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МИНИСТЕРСТВО СЕЛЬСКОГО ХОЗЯЙСТВА</w:t>
      </w:r>
    </w:p>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 xml:space="preserve"> РОССИЙСКОЙ ФЕДЕРАЦИИ</w:t>
      </w:r>
    </w:p>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Федеральное государственное образовательное учреждение</w:t>
      </w:r>
      <w:r w:rsidRPr="00D26F59">
        <w:rPr>
          <w:rFonts w:ascii="Times New Roman" w:eastAsia="Calibri" w:hAnsi="Times New Roman" w:cs="Times New Roman"/>
          <w:color w:val="000000"/>
          <w:sz w:val="28"/>
          <w:szCs w:val="28"/>
        </w:rPr>
        <w:br/>
        <w:t>высшего профессионального образования</w:t>
      </w:r>
      <w:r w:rsidRPr="00D26F59">
        <w:rPr>
          <w:rFonts w:ascii="Times New Roman" w:eastAsia="Calibri" w:hAnsi="Times New Roman" w:cs="Times New Roman"/>
          <w:color w:val="000000"/>
          <w:sz w:val="28"/>
          <w:szCs w:val="28"/>
        </w:rPr>
        <w:br/>
        <w:t>«Казанский государственный аграрный университет»</w:t>
      </w:r>
    </w:p>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Кафедра агрохимии и почвоведения</w:t>
      </w: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КУРСОВАЯ РАБОТА </w:t>
      </w:r>
    </w:p>
    <w:p w:rsidR="000557E5" w:rsidRPr="00D26F59" w:rsidRDefault="000557E5" w:rsidP="000557E5">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по агрох</w:t>
      </w:r>
      <w:r>
        <w:rPr>
          <w:rFonts w:ascii="Times New Roman" w:eastAsia="Calibri" w:hAnsi="Times New Roman" w:cs="Times New Roman"/>
          <w:color w:val="000000"/>
          <w:sz w:val="28"/>
          <w:szCs w:val="28"/>
        </w:rPr>
        <w:t xml:space="preserve">имии на тему «Система удобрений </w:t>
      </w:r>
      <w:r w:rsidRPr="00D26F59">
        <w:rPr>
          <w:rFonts w:ascii="Times New Roman" w:eastAsia="SimSun" w:hAnsi="Times New Roman" w:cs="Times New Roman"/>
          <w:sz w:val="28"/>
          <w:szCs w:val="28"/>
          <w:lang w:eastAsia="zh-CN"/>
        </w:rPr>
        <w:t xml:space="preserve"> </w:t>
      </w:r>
      <w:r w:rsidRPr="00282D48">
        <w:rPr>
          <w:rFonts w:ascii="Times New Roman" w:eastAsia="SimSun" w:hAnsi="Times New Roman" w:cs="Times New Roman"/>
          <w:sz w:val="28"/>
          <w:szCs w:val="28"/>
          <w:lang w:eastAsia="zh-CN"/>
        </w:rPr>
        <w:t>ООО</w:t>
      </w:r>
      <w:r w:rsidR="00DC1F88" w:rsidRPr="00DC1F88">
        <w:t xml:space="preserve"> </w:t>
      </w:r>
      <w:r w:rsidR="00DC1F88" w:rsidRPr="00DC1F88">
        <w:rPr>
          <w:rFonts w:ascii="Times New Roman" w:eastAsia="SimSun" w:hAnsi="Times New Roman" w:cs="Times New Roman"/>
          <w:sz w:val="28"/>
          <w:szCs w:val="28"/>
          <w:lang w:eastAsia="zh-CN"/>
        </w:rPr>
        <w:t>"СЕРП И МОЛОТ"</w:t>
      </w:r>
      <w:r w:rsidRPr="00282D48">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Высокогорского </w:t>
      </w:r>
      <w:r>
        <w:rPr>
          <w:rFonts w:ascii="Times New Roman" w:eastAsia="Calibri" w:hAnsi="Times New Roman" w:cs="Times New Roman"/>
          <w:color w:val="000000"/>
          <w:sz w:val="28"/>
          <w:szCs w:val="28"/>
        </w:rPr>
        <w:t xml:space="preserve">района </w:t>
      </w:r>
      <w:r w:rsidRPr="00D26F59">
        <w:rPr>
          <w:rFonts w:ascii="Times New Roman" w:eastAsia="Calibri" w:hAnsi="Times New Roman" w:cs="Times New Roman"/>
          <w:color w:val="000000"/>
          <w:sz w:val="28"/>
          <w:szCs w:val="28"/>
        </w:rPr>
        <w:t>Республики Татарстан»</w:t>
      </w: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center"/>
        <w:rPr>
          <w:rFonts w:ascii="Times New Roman" w:eastAsia="Calibri" w:hAnsi="Times New Roman" w:cs="Times New Roman"/>
          <w:color w:val="000000"/>
          <w:sz w:val="32"/>
          <w:szCs w:val="32"/>
        </w:rPr>
      </w:pPr>
    </w:p>
    <w:p w:rsidR="000557E5" w:rsidRPr="00D26F59" w:rsidRDefault="000557E5" w:rsidP="000557E5">
      <w:pPr>
        <w:spacing w:after="160" w:line="240" w:lineRule="auto"/>
        <w:ind w:firstLine="709"/>
        <w:jc w:val="right"/>
        <w:rPr>
          <w:rFonts w:ascii="Times New Roman" w:eastAsia="Calibri" w:hAnsi="Times New Roman" w:cs="Times New Roman"/>
          <w:color w:val="000000"/>
          <w:sz w:val="32"/>
          <w:szCs w:val="32"/>
        </w:rPr>
      </w:pPr>
    </w:p>
    <w:p w:rsidR="000557E5" w:rsidRPr="00D26F59" w:rsidRDefault="000557E5" w:rsidP="000557E5">
      <w:pPr>
        <w:spacing w:after="0" w:line="240" w:lineRule="auto"/>
        <w:ind w:firstLine="709"/>
        <w:jc w:val="right"/>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Выполнил: студент</w:t>
      </w:r>
      <w:r w:rsidRPr="00D26F59">
        <w:rPr>
          <w:rFonts w:ascii="Times New Roman" w:eastAsia="SimSun" w:hAnsi="Times New Roman" w:cs="Times New Roman"/>
          <w:sz w:val="28"/>
          <w:szCs w:val="28"/>
          <w:lang w:eastAsia="zh-CN"/>
        </w:rPr>
        <w:t xml:space="preserve"> группы Б121-02</w:t>
      </w:r>
    </w:p>
    <w:p w:rsidR="000557E5" w:rsidRPr="000557E5" w:rsidRDefault="000557E5" w:rsidP="000557E5">
      <w:pPr>
        <w:spacing w:after="0" w:line="240" w:lineRule="auto"/>
        <w:ind w:firstLine="709"/>
        <w:jc w:val="right"/>
        <w:rPr>
          <w:rFonts w:ascii="Times New Roman" w:eastAsia="SimSun" w:hAnsi="Times New Roman" w:cs="Times New Roman"/>
          <w:sz w:val="28"/>
          <w:szCs w:val="28"/>
          <w:lang w:eastAsia="zh-CN"/>
        </w:rPr>
      </w:pPr>
      <w:proofErr w:type="spellStart"/>
      <w:r w:rsidRPr="000557E5">
        <w:rPr>
          <w:rFonts w:ascii="Times New Roman" w:hAnsi="Times New Roman" w:cs="Times New Roman"/>
          <w:color w:val="000000"/>
          <w:sz w:val="28"/>
          <w:szCs w:val="28"/>
        </w:rPr>
        <w:t>Орифжонов</w:t>
      </w:r>
      <w:proofErr w:type="spellEnd"/>
      <w:r w:rsidRPr="000557E5">
        <w:rPr>
          <w:rFonts w:ascii="Times New Roman" w:hAnsi="Times New Roman" w:cs="Times New Roman"/>
          <w:color w:val="000000"/>
          <w:sz w:val="28"/>
          <w:szCs w:val="28"/>
        </w:rPr>
        <w:t xml:space="preserve"> </w:t>
      </w:r>
      <w:proofErr w:type="spellStart"/>
      <w:r w:rsidRPr="000557E5">
        <w:rPr>
          <w:rFonts w:ascii="Times New Roman" w:hAnsi="Times New Roman" w:cs="Times New Roman"/>
          <w:color w:val="000000"/>
          <w:sz w:val="28"/>
          <w:szCs w:val="28"/>
        </w:rPr>
        <w:t>Асадбек</w:t>
      </w:r>
      <w:proofErr w:type="spellEnd"/>
    </w:p>
    <w:p w:rsidR="000557E5" w:rsidRPr="00D26F59" w:rsidRDefault="000557E5" w:rsidP="000557E5">
      <w:pPr>
        <w:spacing w:after="0" w:line="240" w:lineRule="auto"/>
        <w:ind w:firstLine="709"/>
        <w:jc w:val="right"/>
        <w:rPr>
          <w:rFonts w:ascii="Times New Roman" w:eastAsia="SimSun" w:hAnsi="Times New Roman" w:cs="Times New Roman"/>
          <w:sz w:val="28"/>
          <w:szCs w:val="28"/>
          <w:lang w:eastAsia="zh-CN"/>
        </w:rPr>
      </w:pPr>
      <w:r w:rsidRPr="00D26F59">
        <w:rPr>
          <w:rFonts w:ascii="Times New Roman" w:eastAsia="SimSun" w:hAnsi="Times New Roman" w:cs="Times New Roman"/>
          <w:sz w:val="28"/>
          <w:szCs w:val="28"/>
          <w:lang w:eastAsia="zh-CN"/>
        </w:rPr>
        <w:t xml:space="preserve">Проверила: кандидат с.-х. наук </w:t>
      </w:r>
    </w:p>
    <w:p w:rsidR="000557E5" w:rsidRPr="00D26F59" w:rsidRDefault="000557E5" w:rsidP="000557E5">
      <w:pPr>
        <w:spacing w:after="0" w:line="240" w:lineRule="auto"/>
        <w:ind w:firstLine="709"/>
        <w:jc w:val="right"/>
        <w:rPr>
          <w:rFonts w:ascii="Times New Roman" w:eastAsia="SimSun" w:hAnsi="Times New Roman" w:cs="Times New Roman"/>
          <w:sz w:val="28"/>
          <w:szCs w:val="28"/>
          <w:lang w:eastAsia="zh-CN"/>
        </w:rPr>
      </w:pPr>
      <w:r w:rsidRPr="00D26F59">
        <w:rPr>
          <w:rFonts w:ascii="Times New Roman" w:eastAsia="SimSun" w:hAnsi="Times New Roman" w:cs="Times New Roman"/>
          <w:sz w:val="28"/>
          <w:szCs w:val="28"/>
          <w:lang w:eastAsia="zh-CN"/>
        </w:rPr>
        <w:t>Михайлова Марина Юрьевна</w:t>
      </w:r>
    </w:p>
    <w:p w:rsidR="000557E5" w:rsidRPr="00D26F59" w:rsidRDefault="000557E5" w:rsidP="000557E5">
      <w:pPr>
        <w:spacing w:after="0" w:line="240" w:lineRule="auto"/>
        <w:ind w:firstLine="709"/>
        <w:jc w:val="right"/>
        <w:rPr>
          <w:rFonts w:ascii="Times New Roman" w:eastAsia="SimSun" w:hAnsi="Times New Roman" w:cs="Times New Roman"/>
          <w:sz w:val="28"/>
          <w:szCs w:val="28"/>
          <w:lang w:eastAsia="zh-CN"/>
        </w:rPr>
      </w:pPr>
    </w:p>
    <w:p w:rsidR="000557E5" w:rsidRPr="00D26F59" w:rsidRDefault="000557E5" w:rsidP="000557E5">
      <w:pPr>
        <w:spacing w:after="160" w:line="240" w:lineRule="auto"/>
        <w:ind w:firstLine="709"/>
        <w:jc w:val="right"/>
        <w:rPr>
          <w:rFonts w:ascii="Times New Roman" w:eastAsia="Calibri" w:hAnsi="Times New Roman" w:cs="Times New Roman"/>
          <w:color w:val="000000"/>
          <w:sz w:val="28"/>
          <w:szCs w:val="28"/>
        </w:rPr>
      </w:pPr>
    </w:p>
    <w:p w:rsidR="000557E5" w:rsidRDefault="000557E5" w:rsidP="000557E5">
      <w:pPr>
        <w:spacing w:after="160" w:line="240" w:lineRule="auto"/>
        <w:ind w:firstLine="709"/>
        <w:jc w:val="center"/>
        <w:rPr>
          <w:rFonts w:ascii="Times New Roman" w:eastAsia="Calibri" w:hAnsi="Times New Roman" w:cs="Times New Roman"/>
          <w:color w:val="000000"/>
          <w:sz w:val="28"/>
          <w:szCs w:val="28"/>
        </w:rPr>
      </w:pPr>
    </w:p>
    <w:p w:rsidR="000557E5" w:rsidRDefault="000557E5" w:rsidP="000557E5">
      <w:pPr>
        <w:spacing w:after="160" w:line="240" w:lineRule="auto"/>
        <w:ind w:firstLine="709"/>
        <w:jc w:val="center"/>
        <w:rPr>
          <w:rFonts w:ascii="Times New Roman" w:eastAsia="Calibri" w:hAnsi="Times New Roman" w:cs="Times New Roman"/>
          <w:color w:val="000000"/>
          <w:sz w:val="28"/>
          <w:szCs w:val="28"/>
        </w:rPr>
      </w:pPr>
    </w:p>
    <w:p w:rsidR="000557E5" w:rsidRDefault="000557E5" w:rsidP="000557E5">
      <w:pPr>
        <w:spacing w:after="160" w:line="240" w:lineRule="auto"/>
        <w:ind w:firstLine="709"/>
        <w:jc w:val="center"/>
        <w:rPr>
          <w:rFonts w:ascii="Times New Roman" w:eastAsia="Calibri" w:hAnsi="Times New Roman" w:cs="Times New Roman"/>
          <w:color w:val="000000"/>
          <w:sz w:val="28"/>
          <w:szCs w:val="28"/>
        </w:rPr>
      </w:pPr>
    </w:p>
    <w:p w:rsidR="000557E5" w:rsidRDefault="000557E5" w:rsidP="000557E5">
      <w:pPr>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Казань – 202</w:t>
      </w:r>
      <w:r>
        <w:rPr>
          <w:rFonts w:ascii="Times New Roman" w:eastAsia="Calibri" w:hAnsi="Times New Roman" w:cs="Times New Roman"/>
          <w:color w:val="000000"/>
          <w:sz w:val="28"/>
          <w:szCs w:val="28"/>
        </w:rPr>
        <w:t>4</w:t>
      </w:r>
    </w:p>
    <w:p w:rsidR="000557E5" w:rsidRDefault="000557E5" w:rsidP="000557E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sectPr w:rsidR="000557E5" w:rsidSect="003670B5">
          <w:footerReference w:type="default" r:id="rId8"/>
          <w:pgSz w:w="11906" w:h="16838"/>
          <w:pgMar w:top="1134" w:right="851" w:bottom="1134" w:left="1701" w:header="708" w:footer="708" w:gutter="0"/>
          <w:cols w:space="708"/>
          <w:titlePg/>
          <w:docGrid w:linePitch="360"/>
        </w:sectPr>
      </w:pPr>
    </w:p>
    <w:p w:rsidR="000557E5" w:rsidRPr="00241FB9" w:rsidRDefault="000557E5" w:rsidP="000557E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tbl>
      <w:tblPr>
        <w:tblStyle w:val="a3"/>
        <w:tblW w:w="14757" w:type="dxa"/>
        <w:tblInd w:w="93" w:type="dxa"/>
        <w:tblLook w:val="04A0" w:firstRow="1" w:lastRow="0" w:firstColumn="1" w:lastColumn="0" w:noHBand="0" w:noVBand="1"/>
      </w:tblPr>
      <w:tblGrid>
        <w:gridCol w:w="1815"/>
        <w:gridCol w:w="2158"/>
        <w:gridCol w:w="956"/>
        <w:gridCol w:w="1120"/>
        <w:gridCol w:w="1036"/>
        <w:gridCol w:w="868"/>
        <w:gridCol w:w="868"/>
        <w:gridCol w:w="868"/>
        <w:gridCol w:w="960"/>
        <w:gridCol w:w="868"/>
        <w:gridCol w:w="868"/>
        <w:gridCol w:w="2378"/>
      </w:tblGrid>
      <w:tr w:rsidR="000557E5" w:rsidRPr="00FB5D28" w:rsidTr="003670B5">
        <w:trPr>
          <w:trHeight w:val="300"/>
        </w:trPr>
        <w:tc>
          <w:tcPr>
            <w:tcW w:w="1815" w:type="dxa"/>
            <w:vMerge w:val="restart"/>
            <w:hideMark/>
          </w:tcPr>
          <w:p w:rsidR="000557E5" w:rsidRPr="00FB5D28" w:rsidRDefault="000557E5" w:rsidP="003670B5">
            <w:pPr>
              <w:shd w:val="clear" w:color="auto" w:fill="FFFFFF"/>
              <w:jc w:val="center"/>
              <w:rPr>
                <w:color w:val="000000"/>
                <w:sz w:val="28"/>
                <w:szCs w:val="28"/>
              </w:rPr>
            </w:pPr>
            <w:r w:rsidRPr="00FB5D28">
              <w:rPr>
                <w:color w:val="000000"/>
                <w:sz w:val="28"/>
                <w:szCs w:val="28"/>
              </w:rPr>
              <w:t>Номер и площадь поля,</w:t>
            </w:r>
            <w:r>
              <w:rPr>
                <w:color w:val="000000"/>
                <w:sz w:val="28"/>
                <w:szCs w:val="28"/>
              </w:rPr>
              <w:t xml:space="preserve"> </w:t>
            </w:r>
            <w:proofErr w:type="gramStart"/>
            <w:r w:rsidRPr="00FB5D28">
              <w:rPr>
                <w:color w:val="000000"/>
                <w:sz w:val="28"/>
                <w:szCs w:val="28"/>
              </w:rPr>
              <w:t>га</w:t>
            </w:r>
            <w:proofErr w:type="gramEnd"/>
          </w:p>
        </w:tc>
        <w:tc>
          <w:tcPr>
            <w:tcW w:w="2158" w:type="dxa"/>
            <w:vMerge w:val="restart"/>
            <w:noWrap/>
            <w:hideMark/>
          </w:tcPr>
          <w:p w:rsidR="000557E5" w:rsidRPr="00FB5D28" w:rsidRDefault="000557E5" w:rsidP="003670B5">
            <w:pPr>
              <w:shd w:val="clear" w:color="auto" w:fill="FFFFFF"/>
              <w:jc w:val="center"/>
              <w:rPr>
                <w:color w:val="000000"/>
                <w:sz w:val="28"/>
                <w:szCs w:val="28"/>
              </w:rPr>
            </w:pPr>
            <w:r w:rsidRPr="00FB5D28">
              <w:rPr>
                <w:color w:val="000000"/>
                <w:sz w:val="28"/>
                <w:szCs w:val="28"/>
              </w:rPr>
              <w:t>Размещение культур</w:t>
            </w:r>
          </w:p>
        </w:tc>
        <w:tc>
          <w:tcPr>
            <w:tcW w:w="953" w:type="dxa"/>
            <w:vMerge w:val="restart"/>
            <w:noWrap/>
            <w:hideMark/>
          </w:tcPr>
          <w:p w:rsidR="000557E5" w:rsidRPr="00FB5D28" w:rsidRDefault="000557E5" w:rsidP="003670B5">
            <w:pPr>
              <w:shd w:val="clear" w:color="auto" w:fill="FFFFFF"/>
              <w:jc w:val="center"/>
              <w:rPr>
                <w:color w:val="000000"/>
                <w:sz w:val="28"/>
                <w:szCs w:val="28"/>
              </w:rPr>
            </w:pPr>
            <w:r>
              <w:rPr>
                <w:color w:val="000000"/>
                <w:sz w:val="28"/>
                <w:szCs w:val="28"/>
              </w:rPr>
              <w:t>П</w:t>
            </w:r>
            <w:r w:rsidRPr="00FB5D28">
              <w:rPr>
                <w:color w:val="000000"/>
                <w:sz w:val="28"/>
                <w:szCs w:val="28"/>
              </w:rPr>
              <w:t>очва</w:t>
            </w:r>
          </w:p>
        </w:tc>
        <w:tc>
          <w:tcPr>
            <w:tcW w:w="2156" w:type="dxa"/>
            <w:gridSpan w:val="2"/>
            <w:noWrap/>
            <w:hideMark/>
          </w:tcPr>
          <w:p w:rsidR="000557E5" w:rsidRPr="00241FB9" w:rsidRDefault="000557E5" w:rsidP="003670B5">
            <w:pPr>
              <w:shd w:val="clear" w:color="auto" w:fill="FFFFFF"/>
              <w:jc w:val="center"/>
              <w:rPr>
                <w:color w:val="000000"/>
                <w:sz w:val="28"/>
                <w:szCs w:val="28"/>
              </w:rPr>
            </w:pPr>
            <w:r w:rsidRPr="00241FB9">
              <w:rPr>
                <w:color w:val="000000"/>
                <w:sz w:val="28"/>
                <w:szCs w:val="28"/>
              </w:rPr>
              <w:t>Пахотный слой</w:t>
            </w:r>
          </w:p>
        </w:tc>
        <w:tc>
          <w:tcPr>
            <w:tcW w:w="868" w:type="dxa"/>
            <w:noWrap/>
            <w:hideMark/>
          </w:tcPr>
          <w:p w:rsidR="000557E5" w:rsidRPr="00241FB9" w:rsidRDefault="000557E5" w:rsidP="003670B5">
            <w:pPr>
              <w:shd w:val="clear" w:color="auto" w:fill="FFFFFF"/>
              <w:jc w:val="center"/>
              <w:rPr>
                <w:color w:val="000000"/>
                <w:sz w:val="28"/>
                <w:szCs w:val="28"/>
              </w:rPr>
            </w:pPr>
            <w:r w:rsidRPr="00241FB9">
              <w:rPr>
                <w:color w:val="000000"/>
                <w:sz w:val="28"/>
                <w:szCs w:val="28"/>
              </w:rPr>
              <w:t>ЕКО</w:t>
            </w:r>
          </w:p>
        </w:tc>
        <w:tc>
          <w:tcPr>
            <w:tcW w:w="868" w:type="dxa"/>
            <w:noWrap/>
            <w:hideMark/>
          </w:tcPr>
          <w:p w:rsidR="000557E5" w:rsidRPr="00241FB9" w:rsidRDefault="000557E5" w:rsidP="003670B5">
            <w:pPr>
              <w:shd w:val="clear" w:color="auto" w:fill="FFFFFF"/>
              <w:jc w:val="center"/>
              <w:rPr>
                <w:color w:val="000000"/>
                <w:sz w:val="28"/>
                <w:szCs w:val="28"/>
                <w:vertAlign w:val="subscript"/>
                <w:lang w:val="en-US"/>
              </w:rPr>
            </w:pPr>
            <w:r w:rsidRPr="00241FB9">
              <w:rPr>
                <w:color w:val="000000"/>
                <w:sz w:val="28"/>
                <w:szCs w:val="28"/>
              </w:rPr>
              <w:t>H</w:t>
            </w:r>
            <w:r>
              <w:rPr>
                <w:color w:val="000000"/>
                <w:sz w:val="28"/>
                <w:szCs w:val="28"/>
                <w:vertAlign w:val="subscript"/>
                <w:lang w:val="en-US"/>
              </w:rPr>
              <w:t>r</w:t>
            </w:r>
          </w:p>
        </w:tc>
        <w:tc>
          <w:tcPr>
            <w:tcW w:w="868" w:type="dxa"/>
            <w:vMerge w:val="restart"/>
            <w:noWrap/>
            <w:hideMark/>
          </w:tcPr>
          <w:p w:rsidR="000557E5" w:rsidRPr="00241FB9" w:rsidRDefault="000557E5" w:rsidP="003670B5">
            <w:pPr>
              <w:shd w:val="clear" w:color="auto" w:fill="FFFFFF"/>
              <w:jc w:val="center"/>
              <w:rPr>
                <w:color w:val="000000"/>
                <w:sz w:val="28"/>
                <w:szCs w:val="28"/>
                <w:vertAlign w:val="subscript"/>
              </w:rPr>
            </w:pPr>
            <w:proofErr w:type="spellStart"/>
            <w:proofErr w:type="gramStart"/>
            <w:r w:rsidRPr="00241FB9">
              <w:rPr>
                <w:color w:val="000000"/>
                <w:sz w:val="28"/>
                <w:szCs w:val="28"/>
              </w:rPr>
              <w:t>pH</w:t>
            </w:r>
            <w:proofErr w:type="gramEnd"/>
            <w:r>
              <w:rPr>
                <w:color w:val="000000"/>
                <w:sz w:val="28"/>
                <w:szCs w:val="28"/>
                <w:vertAlign w:val="subscript"/>
              </w:rPr>
              <w:t>сол</w:t>
            </w:r>
            <w:proofErr w:type="spellEnd"/>
            <w:r>
              <w:rPr>
                <w:color w:val="000000"/>
                <w:sz w:val="28"/>
                <w:szCs w:val="28"/>
                <w:vertAlign w:val="subscript"/>
              </w:rPr>
              <w:t>.</w:t>
            </w:r>
          </w:p>
        </w:tc>
        <w:tc>
          <w:tcPr>
            <w:tcW w:w="957" w:type="dxa"/>
            <w:vMerge w:val="restart"/>
            <w:noWrap/>
            <w:hideMark/>
          </w:tcPr>
          <w:p w:rsidR="000557E5" w:rsidRPr="00241FB9" w:rsidRDefault="000557E5" w:rsidP="003670B5">
            <w:pPr>
              <w:shd w:val="clear" w:color="auto" w:fill="FFFFFF"/>
              <w:jc w:val="center"/>
              <w:rPr>
                <w:color w:val="000000"/>
                <w:sz w:val="28"/>
                <w:szCs w:val="28"/>
              </w:rPr>
            </w:pPr>
            <w:r>
              <w:rPr>
                <w:color w:val="000000"/>
                <w:sz w:val="28"/>
                <w:szCs w:val="28"/>
              </w:rPr>
              <w:t>Гумус %</w:t>
            </w:r>
          </w:p>
        </w:tc>
        <w:tc>
          <w:tcPr>
            <w:tcW w:w="868" w:type="dxa"/>
            <w:noWrap/>
            <w:hideMark/>
          </w:tcPr>
          <w:p w:rsidR="000557E5" w:rsidRPr="00241FB9" w:rsidRDefault="000557E5" w:rsidP="003670B5">
            <w:pPr>
              <w:shd w:val="clear" w:color="auto" w:fill="FFFFFF"/>
              <w:jc w:val="center"/>
              <w:rPr>
                <w:color w:val="000000"/>
                <w:sz w:val="28"/>
                <w:szCs w:val="28"/>
                <w:vertAlign w:val="subscript"/>
                <w:lang w:val="en-US"/>
              </w:rPr>
            </w:pPr>
            <w:r>
              <w:rPr>
                <w:color w:val="000000"/>
                <w:sz w:val="28"/>
                <w:szCs w:val="28"/>
                <w:lang w:val="en-US"/>
              </w:rPr>
              <w:t>P</w:t>
            </w:r>
            <w:r>
              <w:rPr>
                <w:color w:val="000000"/>
                <w:sz w:val="28"/>
                <w:szCs w:val="28"/>
                <w:vertAlign w:val="subscript"/>
                <w:lang w:val="en-US"/>
              </w:rPr>
              <w:t>2</w:t>
            </w:r>
            <w:r>
              <w:rPr>
                <w:color w:val="000000"/>
                <w:sz w:val="28"/>
                <w:szCs w:val="28"/>
                <w:lang w:val="en-US"/>
              </w:rPr>
              <w:t>O</w:t>
            </w:r>
            <w:r>
              <w:rPr>
                <w:color w:val="000000"/>
                <w:sz w:val="28"/>
                <w:szCs w:val="28"/>
                <w:vertAlign w:val="subscript"/>
                <w:lang w:val="en-US"/>
              </w:rPr>
              <w:t>5</w:t>
            </w:r>
          </w:p>
        </w:tc>
        <w:tc>
          <w:tcPr>
            <w:tcW w:w="868" w:type="dxa"/>
            <w:noWrap/>
            <w:hideMark/>
          </w:tcPr>
          <w:p w:rsidR="000557E5" w:rsidRPr="00241FB9" w:rsidRDefault="000557E5" w:rsidP="003670B5">
            <w:pPr>
              <w:shd w:val="clear" w:color="auto" w:fill="FFFFFF"/>
              <w:jc w:val="center"/>
              <w:rPr>
                <w:color w:val="000000"/>
                <w:sz w:val="28"/>
                <w:szCs w:val="28"/>
                <w:lang w:val="en-US"/>
              </w:rPr>
            </w:pPr>
            <w:r>
              <w:rPr>
                <w:color w:val="000000"/>
                <w:sz w:val="28"/>
                <w:szCs w:val="28"/>
                <w:lang w:val="en-US"/>
              </w:rPr>
              <w:t>K</w:t>
            </w:r>
            <w:r>
              <w:rPr>
                <w:color w:val="000000"/>
                <w:sz w:val="28"/>
                <w:szCs w:val="28"/>
                <w:vertAlign w:val="subscript"/>
                <w:lang w:val="en-US"/>
              </w:rPr>
              <w:t>2</w:t>
            </w:r>
            <w:r>
              <w:rPr>
                <w:color w:val="000000"/>
                <w:sz w:val="28"/>
                <w:szCs w:val="28"/>
                <w:lang w:val="en-US"/>
              </w:rPr>
              <w:t>O</w:t>
            </w:r>
          </w:p>
        </w:tc>
        <w:tc>
          <w:tcPr>
            <w:tcW w:w="2378" w:type="dxa"/>
            <w:vMerge w:val="restart"/>
            <w:noWrap/>
            <w:hideMark/>
          </w:tcPr>
          <w:p w:rsidR="000557E5" w:rsidRDefault="000557E5" w:rsidP="003670B5">
            <w:pPr>
              <w:shd w:val="clear" w:color="auto" w:fill="FFFFFF"/>
              <w:jc w:val="center"/>
              <w:rPr>
                <w:color w:val="000000"/>
                <w:sz w:val="28"/>
                <w:szCs w:val="28"/>
              </w:rPr>
            </w:pPr>
            <w:proofErr w:type="spellStart"/>
            <w:r>
              <w:rPr>
                <w:color w:val="000000"/>
                <w:sz w:val="28"/>
                <w:szCs w:val="28"/>
              </w:rPr>
              <w:t>Эродированность</w:t>
            </w:r>
            <w:proofErr w:type="spellEnd"/>
          </w:p>
          <w:p w:rsidR="000557E5" w:rsidRPr="00241FB9" w:rsidRDefault="000557E5" w:rsidP="003670B5">
            <w:pPr>
              <w:shd w:val="clear" w:color="auto" w:fill="FFFFFF"/>
              <w:jc w:val="center"/>
              <w:rPr>
                <w:color w:val="000000"/>
                <w:sz w:val="28"/>
                <w:szCs w:val="28"/>
              </w:rPr>
            </w:pPr>
            <w:r>
              <w:rPr>
                <w:color w:val="000000"/>
                <w:sz w:val="28"/>
                <w:szCs w:val="28"/>
              </w:rPr>
              <w:t>Почвы</w:t>
            </w:r>
          </w:p>
        </w:tc>
      </w:tr>
      <w:tr w:rsidR="000557E5" w:rsidRPr="00FB5D28" w:rsidTr="003670B5">
        <w:trPr>
          <w:trHeight w:val="405"/>
        </w:trPr>
        <w:tc>
          <w:tcPr>
            <w:tcW w:w="1815" w:type="dxa"/>
            <w:vMerge/>
            <w:hideMark/>
          </w:tcPr>
          <w:p w:rsidR="000557E5" w:rsidRPr="00FB5D28" w:rsidRDefault="000557E5" w:rsidP="003670B5">
            <w:pPr>
              <w:shd w:val="clear" w:color="auto" w:fill="FFFFFF"/>
              <w:jc w:val="right"/>
              <w:rPr>
                <w:color w:val="000000"/>
                <w:sz w:val="28"/>
                <w:szCs w:val="28"/>
              </w:rPr>
            </w:pPr>
          </w:p>
        </w:tc>
        <w:tc>
          <w:tcPr>
            <w:tcW w:w="2158" w:type="dxa"/>
            <w:vMerge/>
            <w:hideMark/>
          </w:tcPr>
          <w:p w:rsidR="000557E5" w:rsidRPr="00FB5D28" w:rsidRDefault="000557E5" w:rsidP="003670B5">
            <w:pPr>
              <w:shd w:val="clear" w:color="auto" w:fill="FFFFFF"/>
              <w:jc w:val="right"/>
              <w:rPr>
                <w:color w:val="000000"/>
                <w:sz w:val="28"/>
                <w:szCs w:val="28"/>
              </w:rPr>
            </w:pPr>
          </w:p>
        </w:tc>
        <w:tc>
          <w:tcPr>
            <w:tcW w:w="953" w:type="dxa"/>
            <w:vMerge/>
            <w:noWrap/>
            <w:hideMark/>
          </w:tcPr>
          <w:p w:rsidR="000557E5" w:rsidRPr="00FB5D28" w:rsidRDefault="000557E5" w:rsidP="003670B5">
            <w:pPr>
              <w:shd w:val="clear" w:color="auto" w:fill="FFFFFF"/>
              <w:jc w:val="center"/>
              <w:rPr>
                <w:color w:val="000000"/>
                <w:sz w:val="28"/>
                <w:szCs w:val="28"/>
              </w:rPr>
            </w:pPr>
          </w:p>
        </w:tc>
        <w:tc>
          <w:tcPr>
            <w:tcW w:w="1120" w:type="dxa"/>
            <w:noWrap/>
            <w:hideMark/>
          </w:tcPr>
          <w:p w:rsidR="000557E5" w:rsidRPr="00FB5D28" w:rsidRDefault="000557E5" w:rsidP="003670B5">
            <w:pPr>
              <w:shd w:val="clear" w:color="auto" w:fill="FFFFFF"/>
              <w:jc w:val="center"/>
              <w:rPr>
                <w:color w:val="000000"/>
                <w:sz w:val="28"/>
                <w:szCs w:val="28"/>
              </w:rPr>
            </w:pPr>
            <w:r>
              <w:rPr>
                <w:color w:val="000000"/>
                <w:sz w:val="28"/>
                <w:szCs w:val="28"/>
                <w:lang w:val="en-US"/>
              </w:rPr>
              <w:t>H</w:t>
            </w:r>
            <w:r>
              <w:rPr>
                <w:color w:val="000000"/>
                <w:sz w:val="28"/>
                <w:szCs w:val="28"/>
              </w:rPr>
              <w:t>, см</w:t>
            </w:r>
          </w:p>
        </w:tc>
        <w:tc>
          <w:tcPr>
            <w:tcW w:w="1036" w:type="dxa"/>
            <w:noWrap/>
            <w:hideMark/>
          </w:tcPr>
          <w:p w:rsidR="000557E5" w:rsidRPr="00FB5D28" w:rsidRDefault="000557E5" w:rsidP="003670B5">
            <w:pPr>
              <w:shd w:val="clear" w:color="auto" w:fill="FFFFFF"/>
              <w:jc w:val="center"/>
              <w:rPr>
                <w:color w:val="000000"/>
                <w:sz w:val="28"/>
                <w:szCs w:val="28"/>
              </w:rPr>
            </w:pPr>
            <w:r>
              <w:rPr>
                <w:color w:val="000000"/>
                <w:sz w:val="28"/>
                <w:szCs w:val="28"/>
              </w:rPr>
              <w:t xml:space="preserve">α, </w:t>
            </w:r>
            <w:proofErr w:type="gramStart"/>
            <w:r>
              <w:rPr>
                <w:color w:val="000000"/>
                <w:sz w:val="28"/>
                <w:szCs w:val="28"/>
              </w:rPr>
              <w:t>г</w:t>
            </w:r>
            <w:proofErr w:type="gramEnd"/>
            <w:r>
              <w:rPr>
                <w:color w:val="000000"/>
                <w:sz w:val="28"/>
                <w:szCs w:val="28"/>
              </w:rPr>
              <w:t>/см</w:t>
            </w:r>
          </w:p>
        </w:tc>
        <w:tc>
          <w:tcPr>
            <w:tcW w:w="1736" w:type="dxa"/>
            <w:gridSpan w:val="2"/>
            <w:noWrap/>
            <w:hideMark/>
          </w:tcPr>
          <w:p w:rsidR="000557E5" w:rsidRPr="00FB5D28" w:rsidRDefault="000557E5" w:rsidP="003670B5">
            <w:pPr>
              <w:shd w:val="clear" w:color="auto" w:fill="FFFFFF"/>
              <w:jc w:val="center"/>
              <w:rPr>
                <w:color w:val="000000"/>
                <w:sz w:val="28"/>
                <w:szCs w:val="28"/>
              </w:rPr>
            </w:pPr>
            <w:r>
              <w:rPr>
                <w:color w:val="000000"/>
                <w:sz w:val="28"/>
                <w:szCs w:val="28"/>
              </w:rPr>
              <w:t>мг/</w:t>
            </w:r>
            <w:proofErr w:type="spellStart"/>
            <w:r>
              <w:rPr>
                <w:color w:val="000000"/>
                <w:sz w:val="28"/>
                <w:szCs w:val="28"/>
              </w:rPr>
              <w:t>экв</w:t>
            </w:r>
            <w:proofErr w:type="spellEnd"/>
            <w:r>
              <w:rPr>
                <w:color w:val="000000"/>
                <w:sz w:val="28"/>
                <w:szCs w:val="28"/>
              </w:rPr>
              <w:t>. 100 г</w:t>
            </w:r>
          </w:p>
        </w:tc>
        <w:tc>
          <w:tcPr>
            <w:tcW w:w="868" w:type="dxa"/>
            <w:vMerge/>
            <w:noWrap/>
            <w:hideMark/>
          </w:tcPr>
          <w:p w:rsidR="000557E5" w:rsidRPr="00FB5D28" w:rsidRDefault="000557E5" w:rsidP="003670B5">
            <w:pPr>
              <w:shd w:val="clear" w:color="auto" w:fill="FFFFFF"/>
              <w:jc w:val="center"/>
              <w:rPr>
                <w:color w:val="000000"/>
                <w:sz w:val="28"/>
                <w:szCs w:val="28"/>
              </w:rPr>
            </w:pPr>
          </w:p>
        </w:tc>
        <w:tc>
          <w:tcPr>
            <w:tcW w:w="957" w:type="dxa"/>
            <w:vMerge/>
            <w:noWrap/>
            <w:hideMark/>
          </w:tcPr>
          <w:p w:rsidR="000557E5" w:rsidRPr="00FB5D28" w:rsidRDefault="000557E5" w:rsidP="003670B5">
            <w:pPr>
              <w:shd w:val="clear" w:color="auto" w:fill="FFFFFF"/>
              <w:jc w:val="center"/>
              <w:rPr>
                <w:color w:val="000000"/>
                <w:sz w:val="28"/>
                <w:szCs w:val="28"/>
              </w:rPr>
            </w:pPr>
          </w:p>
        </w:tc>
        <w:tc>
          <w:tcPr>
            <w:tcW w:w="1736" w:type="dxa"/>
            <w:gridSpan w:val="2"/>
            <w:noWrap/>
            <w:hideMark/>
          </w:tcPr>
          <w:p w:rsidR="000557E5" w:rsidRPr="00FB5D28" w:rsidRDefault="000557E5" w:rsidP="003670B5">
            <w:pPr>
              <w:shd w:val="clear" w:color="auto" w:fill="FFFFFF"/>
              <w:jc w:val="center"/>
              <w:rPr>
                <w:color w:val="000000"/>
                <w:sz w:val="28"/>
                <w:szCs w:val="28"/>
              </w:rPr>
            </w:pPr>
            <w:r>
              <w:rPr>
                <w:color w:val="000000"/>
                <w:sz w:val="28"/>
                <w:szCs w:val="28"/>
              </w:rPr>
              <w:t>мг/кг</w:t>
            </w:r>
          </w:p>
        </w:tc>
        <w:tc>
          <w:tcPr>
            <w:tcW w:w="2378" w:type="dxa"/>
            <w:vMerge/>
            <w:noWrap/>
            <w:hideMark/>
          </w:tcPr>
          <w:p w:rsidR="000557E5" w:rsidRPr="00FB5D28" w:rsidRDefault="000557E5" w:rsidP="003670B5">
            <w:pPr>
              <w:shd w:val="clear" w:color="auto" w:fill="FFFFFF"/>
              <w:jc w:val="right"/>
              <w:rPr>
                <w:color w:val="000000"/>
                <w:sz w:val="28"/>
                <w:szCs w:val="28"/>
              </w:rPr>
            </w:pPr>
          </w:p>
        </w:tc>
      </w:tr>
      <w:tr w:rsidR="000557E5" w:rsidRPr="00FB5D28" w:rsidTr="003670B5">
        <w:trPr>
          <w:trHeight w:val="300"/>
        </w:trPr>
        <w:tc>
          <w:tcPr>
            <w:tcW w:w="14757" w:type="dxa"/>
            <w:gridSpan w:val="12"/>
            <w:noWrap/>
            <w:hideMark/>
          </w:tcPr>
          <w:p w:rsidR="000557E5" w:rsidRDefault="000557E5" w:rsidP="003670B5">
            <w:pPr>
              <w:shd w:val="clear" w:color="auto" w:fill="FFFFFF"/>
              <w:rPr>
                <w:color w:val="000000"/>
                <w:sz w:val="28"/>
                <w:szCs w:val="28"/>
              </w:rPr>
            </w:pPr>
            <w:r>
              <w:rPr>
                <w:color w:val="000000"/>
                <w:sz w:val="28"/>
                <w:szCs w:val="28"/>
              </w:rPr>
              <w:t xml:space="preserve">Известняковая мука </w:t>
            </w:r>
            <w:proofErr w:type="gramStart"/>
            <w:r>
              <w:rPr>
                <w:color w:val="000000"/>
                <w:sz w:val="28"/>
                <w:szCs w:val="28"/>
              </w:rPr>
              <w:t>П</w:t>
            </w:r>
            <w:proofErr w:type="gramEnd"/>
            <w:r>
              <w:rPr>
                <w:color w:val="000000"/>
                <w:sz w:val="28"/>
                <w:szCs w:val="28"/>
              </w:rPr>
              <w:t>=87%, В=3%, К = 5%</w:t>
            </w:r>
          </w:p>
          <w:p w:rsidR="000557E5" w:rsidRPr="00FB5D28" w:rsidRDefault="000557E5" w:rsidP="003670B5">
            <w:pPr>
              <w:shd w:val="clear" w:color="auto" w:fill="FFFFFF"/>
              <w:rPr>
                <w:color w:val="000000"/>
                <w:sz w:val="28"/>
                <w:szCs w:val="28"/>
              </w:rPr>
            </w:pPr>
            <w:r>
              <w:rPr>
                <w:color w:val="000000"/>
                <w:sz w:val="28"/>
                <w:szCs w:val="28"/>
              </w:rPr>
              <w:t xml:space="preserve">23. </w:t>
            </w:r>
            <w:proofErr w:type="spellStart"/>
            <w:r>
              <w:rPr>
                <w:color w:val="000000"/>
                <w:sz w:val="28"/>
                <w:szCs w:val="28"/>
              </w:rPr>
              <w:t>Орифжонов</w:t>
            </w:r>
            <w:proofErr w:type="spellEnd"/>
            <w:r>
              <w:rPr>
                <w:color w:val="000000"/>
                <w:sz w:val="28"/>
                <w:szCs w:val="28"/>
              </w:rPr>
              <w:t xml:space="preserve"> </w:t>
            </w:r>
            <w:proofErr w:type="spellStart"/>
            <w:r>
              <w:rPr>
                <w:color w:val="000000"/>
                <w:sz w:val="28"/>
                <w:szCs w:val="28"/>
              </w:rPr>
              <w:t>Асадбек</w:t>
            </w:r>
            <w:proofErr w:type="spellEnd"/>
            <w:r>
              <w:rPr>
                <w:color w:val="000000"/>
                <w:sz w:val="28"/>
                <w:szCs w:val="28"/>
              </w:rPr>
              <w:t xml:space="preserve"> Б121-02 гр. Высокогорский р-он</w:t>
            </w:r>
          </w:p>
        </w:tc>
      </w:tr>
      <w:tr w:rsidR="000557E5" w:rsidRPr="00FB5D28" w:rsidTr="003670B5">
        <w:trPr>
          <w:trHeight w:val="300"/>
        </w:trPr>
        <w:tc>
          <w:tcPr>
            <w:tcW w:w="1815" w:type="dxa"/>
            <w:noWrap/>
            <w:hideMark/>
          </w:tcPr>
          <w:p w:rsidR="000557E5" w:rsidRPr="00241FB9" w:rsidRDefault="000557E5" w:rsidP="003670B5">
            <w:pPr>
              <w:shd w:val="clear" w:color="auto" w:fill="FFFFFF"/>
              <w:rPr>
                <w:color w:val="000000"/>
                <w:sz w:val="28"/>
                <w:szCs w:val="28"/>
              </w:rPr>
            </w:pPr>
            <w:r>
              <w:rPr>
                <w:color w:val="000000"/>
                <w:sz w:val="28"/>
                <w:szCs w:val="28"/>
              </w:rPr>
              <w:t>Ⅰ</w:t>
            </w:r>
            <w:r w:rsidR="00DC1F88">
              <w:rPr>
                <w:color w:val="000000"/>
                <w:sz w:val="28"/>
                <w:szCs w:val="28"/>
              </w:rPr>
              <w:t>,7</w:t>
            </w:r>
            <w:r>
              <w:rPr>
                <w:color w:val="000000"/>
                <w:sz w:val="28"/>
                <w:szCs w:val="28"/>
              </w:rPr>
              <w:t>00</w:t>
            </w:r>
          </w:p>
        </w:tc>
        <w:tc>
          <w:tcPr>
            <w:tcW w:w="2158" w:type="dxa"/>
            <w:noWrap/>
            <w:hideMark/>
          </w:tcPr>
          <w:p w:rsidR="000557E5" w:rsidRDefault="000557E5" w:rsidP="003670B5">
            <w:pPr>
              <w:shd w:val="clear" w:color="auto" w:fill="FFFFFF"/>
              <w:rPr>
                <w:color w:val="000000"/>
                <w:sz w:val="28"/>
                <w:szCs w:val="28"/>
              </w:rPr>
            </w:pPr>
            <w:r>
              <w:rPr>
                <w:color w:val="000000"/>
                <w:sz w:val="28"/>
                <w:szCs w:val="28"/>
              </w:rPr>
              <w:t>Чистый пар</w:t>
            </w:r>
          </w:p>
          <w:p w:rsidR="000557E5" w:rsidRDefault="00DC1F88" w:rsidP="003670B5">
            <w:pPr>
              <w:shd w:val="clear" w:color="auto" w:fill="FFFFFF"/>
              <w:rPr>
                <w:color w:val="000000"/>
                <w:sz w:val="28"/>
                <w:szCs w:val="28"/>
              </w:rPr>
            </w:pPr>
            <w:proofErr w:type="spellStart"/>
            <w:r>
              <w:rPr>
                <w:color w:val="000000"/>
                <w:sz w:val="28"/>
                <w:szCs w:val="28"/>
              </w:rPr>
              <w:t>Оз</w:t>
            </w:r>
            <w:proofErr w:type="gramStart"/>
            <w:r>
              <w:rPr>
                <w:color w:val="000000"/>
                <w:sz w:val="28"/>
                <w:szCs w:val="28"/>
              </w:rPr>
              <w:t>.р</w:t>
            </w:r>
            <w:proofErr w:type="gramEnd"/>
            <w:r>
              <w:rPr>
                <w:color w:val="000000"/>
                <w:sz w:val="28"/>
                <w:szCs w:val="28"/>
              </w:rPr>
              <w:t>ожь</w:t>
            </w:r>
            <w:proofErr w:type="spellEnd"/>
          </w:p>
          <w:p w:rsidR="00DC1F88" w:rsidRDefault="00DC1F88" w:rsidP="003670B5">
            <w:pPr>
              <w:shd w:val="clear" w:color="auto" w:fill="FFFFFF"/>
              <w:rPr>
                <w:color w:val="000000"/>
                <w:sz w:val="28"/>
                <w:szCs w:val="28"/>
              </w:rPr>
            </w:pPr>
            <w:r>
              <w:rPr>
                <w:color w:val="000000"/>
                <w:sz w:val="28"/>
                <w:szCs w:val="28"/>
              </w:rPr>
              <w:t>Кукуруза н/</w:t>
            </w:r>
            <w:proofErr w:type="gramStart"/>
            <w:r>
              <w:rPr>
                <w:color w:val="000000"/>
                <w:sz w:val="28"/>
                <w:szCs w:val="28"/>
              </w:rPr>
              <w:t>с</w:t>
            </w:r>
            <w:proofErr w:type="gramEnd"/>
          </w:p>
          <w:p w:rsidR="000557E5" w:rsidRPr="00241FB9" w:rsidRDefault="00DC1F88" w:rsidP="003670B5">
            <w:pPr>
              <w:shd w:val="clear" w:color="auto" w:fill="FFFFFF"/>
              <w:rPr>
                <w:color w:val="000000"/>
                <w:sz w:val="28"/>
                <w:szCs w:val="28"/>
              </w:rPr>
            </w:pPr>
            <w:r>
              <w:rPr>
                <w:color w:val="000000"/>
                <w:sz w:val="28"/>
                <w:szCs w:val="28"/>
              </w:rPr>
              <w:t xml:space="preserve">Ячмень </w:t>
            </w:r>
            <w:r w:rsidR="000557E5">
              <w:rPr>
                <w:color w:val="000000"/>
                <w:sz w:val="28"/>
                <w:szCs w:val="28"/>
              </w:rPr>
              <w:t xml:space="preserve"> </w:t>
            </w:r>
          </w:p>
        </w:tc>
        <w:tc>
          <w:tcPr>
            <w:tcW w:w="953" w:type="dxa"/>
            <w:noWrap/>
            <w:hideMark/>
          </w:tcPr>
          <w:p w:rsidR="000557E5" w:rsidRPr="00DC1F88" w:rsidRDefault="00DC1F88" w:rsidP="003670B5">
            <w:pPr>
              <w:shd w:val="clear" w:color="auto" w:fill="FFFFFF"/>
              <w:jc w:val="center"/>
              <w:rPr>
                <w:color w:val="000000"/>
                <w:sz w:val="28"/>
                <w:szCs w:val="28"/>
                <w:vertAlign w:val="subscript"/>
              </w:rPr>
            </w:pPr>
            <w:r>
              <w:rPr>
                <w:color w:val="000000"/>
                <w:sz w:val="28"/>
                <w:szCs w:val="28"/>
              </w:rPr>
              <w:t>П</w:t>
            </w:r>
            <w:proofErr w:type="gramStart"/>
            <w:r>
              <w:rPr>
                <w:color w:val="000000"/>
                <w:sz w:val="28"/>
                <w:szCs w:val="28"/>
                <w:vertAlign w:val="subscript"/>
              </w:rPr>
              <w:t>Д(</w:t>
            </w:r>
            <w:proofErr w:type="gramEnd"/>
            <w:r>
              <w:rPr>
                <w:color w:val="000000"/>
                <w:sz w:val="28"/>
                <w:szCs w:val="28"/>
                <w:vertAlign w:val="subscript"/>
              </w:rPr>
              <w:t>Т)</w:t>
            </w:r>
          </w:p>
        </w:tc>
        <w:tc>
          <w:tcPr>
            <w:tcW w:w="1120" w:type="dxa"/>
            <w:noWrap/>
            <w:hideMark/>
          </w:tcPr>
          <w:p w:rsidR="000557E5" w:rsidRPr="00241FB9" w:rsidRDefault="00DC1F88" w:rsidP="003670B5">
            <w:pPr>
              <w:shd w:val="clear" w:color="auto" w:fill="FFFFFF"/>
              <w:jc w:val="center"/>
              <w:rPr>
                <w:color w:val="000000"/>
                <w:sz w:val="28"/>
                <w:szCs w:val="28"/>
              </w:rPr>
            </w:pPr>
            <w:r>
              <w:rPr>
                <w:color w:val="000000"/>
                <w:sz w:val="28"/>
                <w:szCs w:val="28"/>
              </w:rPr>
              <w:t>20</w:t>
            </w:r>
          </w:p>
        </w:tc>
        <w:tc>
          <w:tcPr>
            <w:tcW w:w="1036" w:type="dxa"/>
            <w:noWrap/>
            <w:hideMark/>
          </w:tcPr>
          <w:p w:rsidR="000557E5" w:rsidRPr="00241FB9" w:rsidRDefault="00DC1F88" w:rsidP="003670B5">
            <w:pPr>
              <w:shd w:val="clear" w:color="auto" w:fill="FFFFFF"/>
              <w:jc w:val="center"/>
              <w:rPr>
                <w:color w:val="000000"/>
                <w:sz w:val="28"/>
                <w:szCs w:val="28"/>
              </w:rPr>
            </w:pPr>
            <w:r>
              <w:rPr>
                <w:color w:val="000000"/>
                <w:sz w:val="28"/>
                <w:szCs w:val="28"/>
              </w:rPr>
              <w:t>1,36</w:t>
            </w:r>
          </w:p>
        </w:tc>
        <w:tc>
          <w:tcPr>
            <w:tcW w:w="868" w:type="dxa"/>
            <w:noWrap/>
            <w:hideMark/>
          </w:tcPr>
          <w:p w:rsidR="000557E5" w:rsidRPr="00241FB9" w:rsidRDefault="00DC1F88" w:rsidP="003670B5">
            <w:pPr>
              <w:shd w:val="clear" w:color="auto" w:fill="FFFFFF"/>
              <w:jc w:val="center"/>
              <w:rPr>
                <w:color w:val="000000"/>
                <w:sz w:val="28"/>
                <w:szCs w:val="28"/>
              </w:rPr>
            </w:pPr>
            <w:r>
              <w:rPr>
                <w:color w:val="000000"/>
                <w:sz w:val="28"/>
                <w:szCs w:val="28"/>
              </w:rPr>
              <w:t>20,3</w:t>
            </w:r>
          </w:p>
        </w:tc>
        <w:tc>
          <w:tcPr>
            <w:tcW w:w="868" w:type="dxa"/>
            <w:noWrap/>
            <w:hideMark/>
          </w:tcPr>
          <w:p w:rsidR="000557E5" w:rsidRPr="00241FB9" w:rsidRDefault="00DC1F88" w:rsidP="003670B5">
            <w:pPr>
              <w:shd w:val="clear" w:color="auto" w:fill="FFFFFF"/>
              <w:jc w:val="center"/>
              <w:rPr>
                <w:color w:val="000000"/>
                <w:sz w:val="28"/>
                <w:szCs w:val="28"/>
              </w:rPr>
            </w:pPr>
            <w:r>
              <w:rPr>
                <w:color w:val="000000"/>
                <w:sz w:val="28"/>
                <w:szCs w:val="28"/>
              </w:rPr>
              <w:t>7,8</w:t>
            </w:r>
          </w:p>
        </w:tc>
        <w:tc>
          <w:tcPr>
            <w:tcW w:w="868" w:type="dxa"/>
            <w:noWrap/>
            <w:hideMark/>
          </w:tcPr>
          <w:p w:rsidR="000557E5" w:rsidRPr="00241FB9" w:rsidRDefault="00DC1F88" w:rsidP="003670B5">
            <w:pPr>
              <w:shd w:val="clear" w:color="auto" w:fill="FFFFFF"/>
              <w:jc w:val="center"/>
              <w:rPr>
                <w:color w:val="000000"/>
                <w:sz w:val="28"/>
                <w:szCs w:val="28"/>
              </w:rPr>
            </w:pPr>
            <w:r>
              <w:rPr>
                <w:color w:val="000000"/>
                <w:sz w:val="28"/>
                <w:szCs w:val="28"/>
              </w:rPr>
              <w:t>4,2</w:t>
            </w:r>
          </w:p>
        </w:tc>
        <w:tc>
          <w:tcPr>
            <w:tcW w:w="957" w:type="dxa"/>
            <w:noWrap/>
            <w:hideMark/>
          </w:tcPr>
          <w:p w:rsidR="000557E5" w:rsidRPr="00241FB9" w:rsidRDefault="00DC1F88" w:rsidP="003670B5">
            <w:pPr>
              <w:shd w:val="clear" w:color="auto" w:fill="FFFFFF"/>
              <w:jc w:val="center"/>
              <w:rPr>
                <w:color w:val="000000"/>
                <w:sz w:val="28"/>
                <w:szCs w:val="28"/>
              </w:rPr>
            </w:pPr>
            <w:r>
              <w:rPr>
                <w:color w:val="000000"/>
                <w:sz w:val="28"/>
                <w:szCs w:val="28"/>
              </w:rPr>
              <w:t>2,2</w:t>
            </w:r>
          </w:p>
        </w:tc>
        <w:tc>
          <w:tcPr>
            <w:tcW w:w="868" w:type="dxa"/>
            <w:noWrap/>
            <w:hideMark/>
          </w:tcPr>
          <w:p w:rsidR="000557E5" w:rsidRPr="00241FB9" w:rsidRDefault="00DC1F88" w:rsidP="003670B5">
            <w:pPr>
              <w:shd w:val="clear" w:color="auto" w:fill="FFFFFF"/>
              <w:jc w:val="center"/>
              <w:rPr>
                <w:color w:val="000000"/>
                <w:sz w:val="28"/>
                <w:szCs w:val="28"/>
              </w:rPr>
            </w:pPr>
            <w:r>
              <w:rPr>
                <w:color w:val="000000"/>
                <w:sz w:val="28"/>
                <w:szCs w:val="28"/>
              </w:rPr>
              <w:t>60</w:t>
            </w:r>
          </w:p>
        </w:tc>
        <w:tc>
          <w:tcPr>
            <w:tcW w:w="868" w:type="dxa"/>
            <w:noWrap/>
            <w:hideMark/>
          </w:tcPr>
          <w:p w:rsidR="000557E5" w:rsidRPr="00FB5D28" w:rsidRDefault="00DC1F88" w:rsidP="003670B5">
            <w:pPr>
              <w:shd w:val="clear" w:color="auto" w:fill="FFFFFF"/>
              <w:jc w:val="center"/>
              <w:rPr>
                <w:color w:val="000000"/>
                <w:sz w:val="28"/>
                <w:szCs w:val="28"/>
              </w:rPr>
            </w:pPr>
            <w:r>
              <w:rPr>
                <w:color w:val="000000"/>
                <w:sz w:val="28"/>
                <w:szCs w:val="28"/>
              </w:rPr>
              <w:t>7</w:t>
            </w:r>
            <w:r w:rsidR="000557E5">
              <w:rPr>
                <w:color w:val="000000"/>
                <w:sz w:val="28"/>
                <w:szCs w:val="28"/>
              </w:rPr>
              <w:t>0</w:t>
            </w:r>
          </w:p>
        </w:tc>
        <w:tc>
          <w:tcPr>
            <w:tcW w:w="2378" w:type="dxa"/>
            <w:noWrap/>
            <w:hideMark/>
          </w:tcPr>
          <w:p w:rsidR="000557E5" w:rsidRPr="00FB5D28" w:rsidRDefault="000557E5" w:rsidP="003670B5">
            <w:pPr>
              <w:shd w:val="clear" w:color="auto" w:fill="FFFFFF"/>
              <w:jc w:val="center"/>
              <w:rPr>
                <w:color w:val="000000"/>
                <w:sz w:val="28"/>
                <w:szCs w:val="28"/>
              </w:rPr>
            </w:pPr>
            <w:r>
              <w:rPr>
                <w:color w:val="000000"/>
                <w:sz w:val="28"/>
                <w:szCs w:val="28"/>
              </w:rPr>
              <w:t>Среднесмытая</w:t>
            </w:r>
          </w:p>
        </w:tc>
      </w:tr>
      <w:tr w:rsidR="000557E5" w:rsidRPr="00FB5D28" w:rsidTr="003670B5">
        <w:trPr>
          <w:trHeight w:val="300"/>
        </w:trPr>
        <w:tc>
          <w:tcPr>
            <w:tcW w:w="1815" w:type="dxa"/>
            <w:noWrap/>
            <w:hideMark/>
          </w:tcPr>
          <w:p w:rsidR="000557E5" w:rsidRPr="00FB5D28" w:rsidRDefault="00DC1F88" w:rsidP="003670B5">
            <w:pPr>
              <w:shd w:val="clear" w:color="auto" w:fill="FFFFFF"/>
              <w:rPr>
                <w:color w:val="000000"/>
                <w:sz w:val="28"/>
                <w:szCs w:val="28"/>
              </w:rPr>
            </w:pPr>
            <w:r>
              <w:rPr>
                <w:color w:val="000000"/>
                <w:sz w:val="28"/>
                <w:szCs w:val="28"/>
              </w:rPr>
              <w:t>Ⅱ, 40</w:t>
            </w:r>
            <w:r w:rsidR="000557E5">
              <w:rPr>
                <w:color w:val="000000"/>
                <w:sz w:val="28"/>
                <w:szCs w:val="28"/>
              </w:rPr>
              <w:t>0</w:t>
            </w:r>
          </w:p>
        </w:tc>
        <w:tc>
          <w:tcPr>
            <w:tcW w:w="2158" w:type="dxa"/>
            <w:noWrap/>
            <w:hideMark/>
          </w:tcPr>
          <w:p w:rsidR="000557E5" w:rsidRDefault="00DC1F88" w:rsidP="00DC1F88">
            <w:pPr>
              <w:shd w:val="clear" w:color="auto" w:fill="FFFFFF"/>
              <w:rPr>
                <w:color w:val="000000"/>
                <w:sz w:val="28"/>
                <w:szCs w:val="28"/>
              </w:rPr>
            </w:pPr>
            <w:r>
              <w:rPr>
                <w:color w:val="000000"/>
                <w:sz w:val="28"/>
                <w:szCs w:val="28"/>
              </w:rPr>
              <w:t>ВОС (з/м)</w:t>
            </w:r>
          </w:p>
          <w:p w:rsidR="00DC1F88" w:rsidRDefault="00DC1F88" w:rsidP="00DC1F88">
            <w:pPr>
              <w:shd w:val="clear" w:color="auto" w:fill="FFFFFF"/>
              <w:rPr>
                <w:color w:val="000000"/>
                <w:sz w:val="28"/>
                <w:szCs w:val="28"/>
              </w:rPr>
            </w:pPr>
            <w:r>
              <w:rPr>
                <w:color w:val="000000"/>
                <w:sz w:val="28"/>
                <w:szCs w:val="28"/>
              </w:rPr>
              <w:t xml:space="preserve">Кормовая морковь </w:t>
            </w:r>
          </w:p>
          <w:p w:rsidR="00DC1F88" w:rsidRDefault="00DC1F88" w:rsidP="00DC1F88">
            <w:pPr>
              <w:shd w:val="clear" w:color="auto" w:fill="FFFFFF"/>
              <w:rPr>
                <w:color w:val="000000"/>
                <w:sz w:val="28"/>
                <w:szCs w:val="28"/>
              </w:rPr>
            </w:pPr>
            <w:r>
              <w:rPr>
                <w:color w:val="000000"/>
                <w:sz w:val="28"/>
                <w:szCs w:val="28"/>
              </w:rPr>
              <w:t xml:space="preserve">Гречиха </w:t>
            </w:r>
          </w:p>
          <w:p w:rsidR="00DC1F88" w:rsidRPr="00FB5D28" w:rsidRDefault="00DC1F88" w:rsidP="00DC1F88">
            <w:pPr>
              <w:shd w:val="clear" w:color="auto" w:fill="FFFFFF"/>
              <w:rPr>
                <w:color w:val="000000"/>
                <w:sz w:val="28"/>
                <w:szCs w:val="28"/>
              </w:rPr>
            </w:pPr>
            <w:r>
              <w:rPr>
                <w:color w:val="000000"/>
                <w:sz w:val="28"/>
                <w:szCs w:val="28"/>
              </w:rPr>
              <w:t xml:space="preserve">Ячмень </w:t>
            </w:r>
          </w:p>
        </w:tc>
        <w:tc>
          <w:tcPr>
            <w:tcW w:w="953" w:type="dxa"/>
            <w:noWrap/>
            <w:hideMark/>
          </w:tcPr>
          <w:p w:rsidR="000557E5" w:rsidRPr="00741BC4" w:rsidRDefault="000557E5" w:rsidP="003670B5">
            <w:pPr>
              <w:shd w:val="clear" w:color="auto" w:fill="FFFFFF"/>
              <w:jc w:val="center"/>
              <w:rPr>
                <w:color w:val="000000"/>
                <w:sz w:val="28"/>
                <w:szCs w:val="28"/>
                <w:vertAlign w:val="subscript"/>
              </w:rPr>
            </w:pPr>
            <w:r>
              <w:rPr>
                <w:color w:val="000000"/>
                <w:sz w:val="28"/>
                <w:szCs w:val="28"/>
              </w:rPr>
              <w:t>Л</w:t>
            </w:r>
            <w:r w:rsidR="00DC1F88">
              <w:rPr>
                <w:color w:val="000000"/>
                <w:sz w:val="28"/>
                <w:szCs w:val="28"/>
                <w:vertAlign w:val="subscript"/>
              </w:rPr>
              <w:t>3</w:t>
            </w:r>
            <w:r>
              <w:rPr>
                <w:color w:val="000000"/>
                <w:sz w:val="28"/>
                <w:szCs w:val="28"/>
                <w:vertAlign w:val="subscript"/>
              </w:rPr>
              <w:t>(С)</w:t>
            </w:r>
          </w:p>
        </w:tc>
        <w:tc>
          <w:tcPr>
            <w:tcW w:w="1120" w:type="dxa"/>
            <w:noWrap/>
            <w:hideMark/>
          </w:tcPr>
          <w:p w:rsidR="000557E5" w:rsidRPr="00FB5D28" w:rsidRDefault="00DC1F88" w:rsidP="003670B5">
            <w:pPr>
              <w:shd w:val="clear" w:color="auto" w:fill="FFFFFF"/>
              <w:jc w:val="center"/>
              <w:rPr>
                <w:color w:val="000000"/>
                <w:sz w:val="28"/>
                <w:szCs w:val="28"/>
              </w:rPr>
            </w:pPr>
            <w:r>
              <w:rPr>
                <w:color w:val="000000"/>
                <w:sz w:val="28"/>
                <w:szCs w:val="28"/>
              </w:rPr>
              <w:t>25</w:t>
            </w:r>
          </w:p>
        </w:tc>
        <w:tc>
          <w:tcPr>
            <w:tcW w:w="1036" w:type="dxa"/>
            <w:noWrap/>
            <w:hideMark/>
          </w:tcPr>
          <w:p w:rsidR="000557E5" w:rsidRPr="00FB5D28" w:rsidRDefault="00DC1F88" w:rsidP="003670B5">
            <w:pPr>
              <w:shd w:val="clear" w:color="auto" w:fill="FFFFFF"/>
              <w:jc w:val="center"/>
              <w:rPr>
                <w:color w:val="000000"/>
                <w:sz w:val="28"/>
                <w:szCs w:val="28"/>
              </w:rPr>
            </w:pPr>
            <w:r>
              <w:rPr>
                <w:color w:val="000000"/>
                <w:sz w:val="28"/>
                <w:szCs w:val="28"/>
              </w:rPr>
              <w:t>1,24</w:t>
            </w:r>
          </w:p>
        </w:tc>
        <w:tc>
          <w:tcPr>
            <w:tcW w:w="868" w:type="dxa"/>
            <w:noWrap/>
            <w:hideMark/>
          </w:tcPr>
          <w:p w:rsidR="000557E5" w:rsidRPr="00FB5D28" w:rsidRDefault="00DC1F88" w:rsidP="003670B5">
            <w:pPr>
              <w:shd w:val="clear" w:color="auto" w:fill="FFFFFF"/>
              <w:jc w:val="center"/>
              <w:rPr>
                <w:color w:val="000000"/>
                <w:sz w:val="28"/>
                <w:szCs w:val="28"/>
              </w:rPr>
            </w:pPr>
            <w:r>
              <w:rPr>
                <w:color w:val="000000"/>
                <w:sz w:val="28"/>
                <w:szCs w:val="28"/>
              </w:rPr>
              <w:t>36,5</w:t>
            </w:r>
          </w:p>
        </w:tc>
        <w:tc>
          <w:tcPr>
            <w:tcW w:w="868" w:type="dxa"/>
            <w:noWrap/>
            <w:hideMark/>
          </w:tcPr>
          <w:p w:rsidR="000557E5" w:rsidRPr="00FB5D28" w:rsidRDefault="00DC1F88" w:rsidP="003670B5">
            <w:pPr>
              <w:shd w:val="clear" w:color="auto" w:fill="FFFFFF"/>
              <w:jc w:val="center"/>
              <w:rPr>
                <w:color w:val="000000"/>
                <w:sz w:val="28"/>
                <w:szCs w:val="28"/>
              </w:rPr>
            </w:pPr>
            <w:r>
              <w:rPr>
                <w:color w:val="000000"/>
                <w:sz w:val="28"/>
                <w:szCs w:val="28"/>
              </w:rPr>
              <w:t>5,2</w:t>
            </w:r>
          </w:p>
        </w:tc>
        <w:tc>
          <w:tcPr>
            <w:tcW w:w="868" w:type="dxa"/>
            <w:noWrap/>
            <w:hideMark/>
          </w:tcPr>
          <w:p w:rsidR="000557E5" w:rsidRPr="00FB5D28" w:rsidRDefault="00DC1F88" w:rsidP="003670B5">
            <w:pPr>
              <w:shd w:val="clear" w:color="auto" w:fill="FFFFFF"/>
              <w:jc w:val="center"/>
              <w:rPr>
                <w:color w:val="000000"/>
                <w:sz w:val="28"/>
                <w:szCs w:val="28"/>
              </w:rPr>
            </w:pPr>
            <w:r>
              <w:rPr>
                <w:color w:val="000000"/>
                <w:sz w:val="28"/>
                <w:szCs w:val="28"/>
              </w:rPr>
              <w:t>5,3</w:t>
            </w:r>
          </w:p>
        </w:tc>
        <w:tc>
          <w:tcPr>
            <w:tcW w:w="957" w:type="dxa"/>
            <w:noWrap/>
            <w:hideMark/>
          </w:tcPr>
          <w:p w:rsidR="000557E5" w:rsidRPr="00FB5D28" w:rsidRDefault="00DC1F88" w:rsidP="003670B5">
            <w:pPr>
              <w:shd w:val="clear" w:color="auto" w:fill="FFFFFF"/>
              <w:jc w:val="center"/>
              <w:rPr>
                <w:color w:val="000000"/>
                <w:sz w:val="28"/>
                <w:szCs w:val="28"/>
              </w:rPr>
            </w:pPr>
            <w:r>
              <w:rPr>
                <w:color w:val="000000"/>
                <w:sz w:val="28"/>
                <w:szCs w:val="28"/>
              </w:rPr>
              <w:t>5</w:t>
            </w:r>
            <w:r w:rsidR="000557E5">
              <w:rPr>
                <w:color w:val="000000"/>
                <w:sz w:val="28"/>
                <w:szCs w:val="28"/>
              </w:rPr>
              <w:t>,2</w:t>
            </w:r>
          </w:p>
        </w:tc>
        <w:tc>
          <w:tcPr>
            <w:tcW w:w="868" w:type="dxa"/>
            <w:noWrap/>
            <w:hideMark/>
          </w:tcPr>
          <w:p w:rsidR="000557E5" w:rsidRPr="00FB5D28" w:rsidRDefault="00DC1F88" w:rsidP="003670B5">
            <w:pPr>
              <w:shd w:val="clear" w:color="auto" w:fill="FFFFFF"/>
              <w:jc w:val="center"/>
              <w:rPr>
                <w:color w:val="000000"/>
                <w:sz w:val="28"/>
                <w:szCs w:val="28"/>
              </w:rPr>
            </w:pPr>
            <w:r>
              <w:rPr>
                <w:color w:val="000000"/>
                <w:sz w:val="28"/>
                <w:szCs w:val="28"/>
              </w:rPr>
              <w:t>102</w:t>
            </w:r>
          </w:p>
        </w:tc>
        <w:tc>
          <w:tcPr>
            <w:tcW w:w="868" w:type="dxa"/>
            <w:noWrap/>
            <w:hideMark/>
          </w:tcPr>
          <w:p w:rsidR="000557E5" w:rsidRPr="00FB5D28" w:rsidRDefault="00DC1F88" w:rsidP="003670B5">
            <w:pPr>
              <w:shd w:val="clear" w:color="auto" w:fill="FFFFFF"/>
              <w:jc w:val="center"/>
              <w:rPr>
                <w:color w:val="000000"/>
                <w:sz w:val="28"/>
                <w:szCs w:val="28"/>
              </w:rPr>
            </w:pPr>
            <w:r>
              <w:rPr>
                <w:color w:val="000000"/>
                <w:sz w:val="28"/>
                <w:szCs w:val="28"/>
              </w:rPr>
              <w:t>108</w:t>
            </w:r>
          </w:p>
        </w:tc>
        <w:tc>
          <w:tcPr>
            <w:tcW w:w="2378" w:type="dxa"/>
            <w:noWrap/>
            <w:hideMark/>
          </w:tcPr>
          <w:p w:rsidR="000557E5" w:rsidRPr="00FB5D28" w:rsidRDefault="00DC1F88" w:rsidP="003670B5">
            <w:pPr>
              <w:shd w:val="clear" w:color="auto" w:fill="FFFFFF"/>
              <w:jc w:val="center"/>
              <w:rPr>
                <w:color w:val="000000"/>
                <w:sz w:val="28"/>
                <w:szCs w:val="28"/>
              </w:rPr>
            </w:pPr>
            <w:r>
              <w:rPr>
                <w:color w:val="000000"/>
                <w:sz w:val="28"/>
                <w:szCs w:val="28"/>
              </w:rPr>
              <w:t>Слабо</w:t>
            </w:r>
            <w:r w:rsidR="000557E5">
              <w:rPr>
                <w:color w:val="000000"/>
                <w:sz w:val="28"/>
                <w:szCs w:val="28"/>
              </w:rPr>
              <w:t>смытая</w:t>
            </w:r>
          </w:p>
        </w:tc>
      </w:tr>
    </w:tbl>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sectPr w:rsidR="000557E5" w:rsidSect="003670B5">
          <w:pgSz w:w="16838" w:h="11906" w:orient="landscape"/>
          <w:pgMar w:top="1701" w:right="1134" w:bottom="851" w:left="1134" w:header="708" w:footer="708" w:gutter="0"/>
          <w:cols w:space="708"/>
          <w:docGrid w:linePitch="360"/>
        </w:sectPr>
      </w:pPr>
    </w:p>
    <w:p w:rsidR="000557E5" w:rsidRPr="00741BC4" w:rsidRDefault="000557E5" w:rsidP="000557E5">
      <w:pPr>
        <w:spacing w:after="0" w:line="360" w:lineRule="auto"/>
        <w:jc w:val="center"/>
        <w:rPr>
          <w:rFonts w:ascii="Calibri" w:eastAsia="SimSun" w:hAnsi="Calibri" w:cs="Times New Roman"/>
          <w:sz w:val="20"/>
          <w:szCs w:val="20"/>
          <w:lang w:eastAsia="zh-CN"/>
        </w:rPr>
      </w:pPr>
      <w:r w:rsidRPr="00741BC4">
        <w:rPr>
          <w:rFonts w:ascii="Times New Roman" w:eastAsia="SimSun" w:hAnsi="Times New Roman" w:cs="Times New Roman"/>
          <w:b/>
          <w:bCs/>
          <w:sz w:val="28"/>
          <w:szCs w:val="28"/>
          <w:lang w:eastAsia="zh-CN"/>
        </w:rPr>
        <w:lastRenderedPageBreak/>
        <w:t>Содержание</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Введение.............................................................................................</w:t>
      </w:r>
      <w:r>
        <w:rPr>
          <w:rFonts w:ascii="Times New Roman" w:eastAsia="SimSun" w:hAnsi="Times New Roman" w:cs="Times New Roman"/>
          <w:sz w:val="28"/>
          <w:szCs w:val="28"/>
          <w:lang w:eastAsia="zh-CN"/>
        </w:rPr>
        <w:t xml:space="preserve"> 4-5</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2. Общие сведения о хозяйстве........................................................</w:t>
      </w:r>
      <w:r w:rsidR="009869DA">
        <w:rPr>
          <w:rFonts w:ascii="Times New Roman" w:eastAsia="SimSun" w:hAnsi="Times New Roman" w:cs="Times New Roman"/>
          <w:sz w:val="28"/>
          <w:szCs w:val="28"/>
          <w:lang w:eastAsia="zh-CN"/>
        </w:rPr>
        <w:t xml:space="preserve"> 6-7</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3. Разработка системы применения удобрений на перспективу........</w:t>
      </w:r>
      <w:r w:rsidR="009869DA">
        <w:rPr>
          <w:rFonts w:ascii="Times New Roman" w:eastAsia="SimSun" w:hAnsi="Times New Roman" w:cs="Times New Roman"/>
          <w:sz w:val="28"/>
          <w:szCs w:val="28"/>
          <w:lang w:eastAsia="zh-CN"/>
        </w:rPr>
        <w:t xml:space="preserve"> 8</w:t>
      </w:r>
      <w:r w:rsidR="0082592C">
        <w:rPr>
          <w:rFonts w:ascii="Times New Roman" w:eastAsia="SimSun" w:hAnsi="Times New Roman" w:cs="Times New Roman"/>
          <w:sz w:val="28"/>
          <w:szCs w:val="28"/>
          <w:lang w:eastAsia="zh-CN"/>
        </w:rPr>
        <w:t>-31</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 xml:space="preserve">3.1. Известкование и </w:t>
      </w:r>
      <w:proofErr w:type="spellStart"/>
      <w:r w:rsidRPr="00741BC4">
        <w:rPr>
          <w:rFonts w:ascii="Times New Roman" w:eastAsia="SimSun" w:hAnsi="Times New Roman" w:cs="Times New Roman"/>
          <w:sz w:val="28"/>
          <w:szCs w:val="28"/>
          <w:lang w:eastAsia="zh-CN"/>
        </w:rPr>
        <w:t>фосфоритование</w:t>
      </w:r>
      <w:proofErr w:type="spellEnd"/>
      <w:r w:rsidRPr="00741BC4">
        <w:rPr>
          <w:rFonts w:ascii="Times New Roman" w:eastAsia="SimSun" w:hAnsi="Times New Roman" w:cs="Times New Roman"/>
          <w:sz w:val="28"/>
          <w:szCs w:val="28"/>
          <w:lang w:eastAsia="zh-CN"/>
        </w:rPr>
        <w:t xml:space="preserve"> кислых почв........................</w:t>
      </w:r>
      <w:r w:rsidR="009869DA">
        <w:rPr>
          <w:rFonts w:ascii="Times New Roman" w:eastAsia="SimSun" w:hAnsi="Times New Roman" w:cs="Times New Roman"/>
          <w:sz w:val="28"/>
          <w:szCs w:val="28"/>
          <w:lang w:eastAsia="zh-CN"/>
        </w:rPr>
        <w:t xml:space="preserve"> 8-11</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 xml:space="preserve">3.2. Производство и использование органических удобрений </w:t>
      </w:r>
      <w:proofErr w:type="gramStart"/>
      <w:r w:rsidRPr="00741BC4">
        <w:rPr>
          <w:rFonts w:ascii="Times New Roman" w:eastAsia="SimSun" w:hAnsi="Times New Roman" w:cs="Times New Roman"/>
          <w:sz w:val="28"/>
          <w:szCs w:val="28"/>
          <w:lang w:eastAsia="zh-CN"/>
        </w:rPr>
        <w:t>для</w:t>
      </w:r>
      <w:proofErr w:type="gramEnd"/>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уравновешенного баланса гумуса.......................................................</w:t>
      </w:r>
      <w:r w:rsidR="009869DA">
        <w:rPr>
          <w:rFonts w:ascii="Times New Roman" w:eastAsia="SimSun" w:hAnsi="Times New Roman" w:cs="Times New Roman"/>
          <w:sz w:val="28"/>
          <w:szCs w:val="28"/>
          <w:lang w:eastAsia="zh-CN"/>
        </w:rPr>
        <w:t xml:space="preserve"> 12-18</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3.3. Определение потребности хозяйства в </w:t>
      </w:r>
      <w:proofErr w:type="gramStart"/>
      <w:r w:rsidRPr="00741BC4">
        <w:rPr>
          <w:rFonts w:ascii="Times New Roman" w:eastAsia="SimSun" w:hAnsi="Times New Roman" w:cs="Times New Roman"/>
          <w:sz w:val="28"/>
          <w:szCs w:val="28"/>
          <w:lang w:eastAsia="zh-CN"/>
        </w:rPr>
        <w:t>минеральных</w:t>
      </w:r>
      <w:proofErr w:type="gramEnd"/>
      <w:r w:rsidRPr="00741BC4">
        <w:rPr>
          <w:rFonts w:ascii="Times New Roman" w:eastAsia="SimSun" w:hAnsi="Times New Roman" w:cs="Times New Roman"/>
          <w:sz w:val="28"/>
          <w:szCs w:val="28"/>
          <w:lang w:eastAsia="zh-CN"/>
        </w:rPr>
        <w:t> </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proofErr w:type="gramStart"/>
      <w:r w:rsidRPr="00741BC4">
        <w:rPr>
          <w:rFonts w:ascii="Times New Roman" w:eastAsia="SimSun" w:hAnsi="Times New Roman" w:cs="Times New Roman"/>
          <w:sz w:val="28"/>
          <w:szCs w:val="28"/>
          <w:lang w:eastAsia="zh-CN"/>
        </w:rPr>
        <w:t>удобрениях</w:t>
      </w:r>
      <w:proofErr w:type="gramEnd"/>
      <w:r w:rsidRPr="00741BC4">
        <w:rPr>
          <w:rFonts w:ascii="Times New Roman" w:eastAsia="SimSun" w:hAnsi="Times New Roman" w:cs="Times New Roman"/>
          <w:sz w:val="28"/>
          <w:szCs w:val="28"/>
          <w:lang w:eastAsia="zh-CN"/>
        </w:rPr>
        <w:t>...........................................................................................</w:t>
      </w:r>
      <w:r w:rsidR="009869DA">
        <w:rPr>
          <w:rFonts w:ascii="Times New Roman" w:eastAsia="SimSun" w:hAnsi="Times New Roman" w:cs="Times New Roman"/>
          <w:sz w:val="28"/>
          <w:szCs w:val="28"/>
          <w:lang w:eastAsia="zh-CN"/>
        </w:rPr>
        <w:t xml:space="preserve"> 19</w:t>
      </w:r>
      <w:r w:rsidR="0082592C">
        <w:rPr>
          <w:rFonts w:ascii="Times New Roman" w:eastAsia="SimSun" w:hAnsi="Times New Roman" w:cs="Times New Roman"/>
          <w:sz w:val="28"/>
          <w:szCs w:val="28"/>
          <w:lang w:eastAsia="zh-CN"/>
        </w:rPr>
        <w:t>-31</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3.3.1. Определение норм удобрений для культур 1-го севооборота по программному комплексу « РАДО</w:t>
      </w:r>
      <w:proofErr w:type="gramStart"/>
      <w:r w:rsidRPr="00741BC4">
        <w:rPr>
          <w:rFonts w:ascii="Times New Roman" w:eastAsia="SimSun" w:hAnsi="Times New Roman" w:cs="Times New Roman"/>
          <w:sz w:val="28"/>
          <w:szCs w:val="28"/>
          <w:lang w:eastAsia="zh-CN"/>
        </w:rPr>
        <w:t>З-</w:t>
      </w:r>
      <w:proofErr w:type="gramEnd"/>
      <w:r w:rsidRPr="00741BC4">
        <w:rPr>
          <w:rFonts w:ascii="Times New Roman" w:eastAsia="SimSun" w:hAnsi="Times New Roman" w:cs="Times New Roman"/>
          <w:sz w:val="28"/>
          <w:szCs w:val="28"/>
          <w:lang w:eastAsia="zh-CN"/>
        </w:rPr>
        <w:t> ВВ»...........................................</w:t>
      </w:r>
      <w:r w:rsidR="009869DA">
        <w:rPr>
          <w:rFonts w:ascii="Times New Roman" w:eastAsia="SimSun" w:hAnsi="Times New Roman" w:cs="Times New Roman"/>
          <w:sz w:val="28"/>
          <w:szCs w:val="28"/>
          <w:lang w:eastAsia="zh-CN"/>
        </w:rPr>
        <w:t>19-21</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3.3.2.Определение норм удобрений расчетно-балансовым методом (РБМ)</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для культур 2-го севооборота..............................................................</w:t>
      </w:r>
      <w:r w:rsidR="009869DA">
        <w:rPr>
          <w:rFonts w:ascii="Times New Roman" w:eastAsia="SimSun" w:hAnsi="Times New Roman" w:cs="Times New Roman"/>
          <w:sz w:val="28"/>
          <w:szCs w:val="28"/>
          <w:lang w:eastAsia="zh-CN"/>
        </w:rPr>
        <w:t>22-</w:t>
      </w:r>
      <w:r w:rsidR="0082592C">
        <w:rPr>
          <w:rFonts w:ascii="Times New Roman" w:eastAsia="SimSun" w:hAnsi="Times New Roman" w:cs="Times New Roman"/>
          <w:sz w:val="28"/>
          <w:szCs w:val="28"/>
          <w:lang w:eastAsia="zh-CN"/>
        </w:rPr>
        <w:t>27</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3.3.4. Общая потребность хозяй</w:t>
      </w:r>
      <w:r>
        <w:rPr>
          <w:rFonts w:ascii="Times New Roman" w:eastAsia="SimSun" w:hAnsi="Times New Roman" w:cs="Times New Roman"/>
          <w:sz w:val="28"/>
          <w:szCs w:val="28"/>
          <w:lang w:eastAsia="zh-CN"/>
        </w:rPr>
        <w:t>с</w:t>
      </w:r>
      <w:r w:rsidR="0082592C">
        <w:rPr>
          <w:rFonts w:ascii="Times New Roman" w:eastAsia="SimSun" w:hAnsi="Times New Roman" w:cs="Times New Roman"/>
          <w:sz w:val="28"/>
          <w:szCs w:val="28"/>
          <w:lang w:eastAsia="zh-CN"/>
        </w:rPr>
        <w:t>тва в минеральных удобрениях……28-31</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4.Баланс питательных веществ в севооборотах хозяйства............</w:t>
      </w:r>
      <w:r w:rsidR="0082592C">
        <w:rPr>
          <w:rFonts w:ascii="Times New Roman" w:eastAsia="SimSun" w:hAnsi="Times New Roman" w:cs="Times New Roman"/>
          <w:sz w:val="28"/>
          <w:szCs w:val="28"/>
          <w:lang w:eastAsia="zh-CN"/>
        </w:rPr>
        <w:t>32</w:t>
      </w:r>
      <w:r>
        <w:rPr>
          <w:rFonts w:ascii="Times New Roman" w:eastAsia="SimSun" w:hAnsi="Times New Roman" w:cs="Times New Roman"/>
          <w:sz w:val="28"/>
          <w:szCs w:val="28"/>
          <w:lang w:eastAsia="zh-CN"/>
        </w:rPr>
        <w:t>-34</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5.Организация хранения и использования удобрений в хозяйстве.............................................................................................</w:t>
      </w:r>
      <w:r>
        <w:rPr>
          <w:rFonts w:ascii="Times New Roman" w:eastAsia="SimSun" w:hAnsi="Times New Roman" w:cs="Times New Roman"/>
          <w:sz w:val="28"/>
          <w:szCs w:val="28"/>
          <w:lang w:eastAsia="zh-CN"/>
        </w:rPr>
        <w:t>35-40</w:t>
      </w:r>
    </w:p>
    <w:p w:rsidR="000557E5" w:rsidRPr="00741BC4" w:rsidRDefault="000557E5" w:rsidP="000557E5">
      <w:pPr>
        <w:tabs>
          <w:tab w:val="left" w:pos="9072"/>
        </w:tabs>
        <w:spacing w:after="0" w:line="360" w:lineRule="auto"/>
        <w:ind w:right="284"/>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5.1.Потребность в складах минеральных удобрений</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 xml:space="preserve">и </w:t>
      </w:r>
      <w:proofErr w:type="gramStart"/>
      <w:r w:rsidRPr="00741BC4">
        <w:rPr>
          <w:rFonts w:ascii="Times New Roman" w:eastAsia="SimSun" w:hAnsi="Times New Roman" w:cs="Times New Roman"/>
          <w:sz w:val="28"/>
          <w:szCs w:val="28"/>
          <w:lang w:eastAsia="zh-CN"/>
        </w:rPr>
        <w:t>навозохранилищах</w:t>
      </w:r>
      <w:proofErr w:type="gramEnd"/>
      <w:r w:rsidRPr="00741BC4">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35-37</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5.2.Техника безопасности при работе с удобрениями.....................</w:t>
      </w:r>
      <w:r w:rsidR="0082592C">
        <w:rPr>
          <w:rFonts w:ascii="Times New Roman" w:eastAsia="SimSun" w:hAnsi="Times New Roman" w:cs="Times New Roman"/>
          <w:sz w:val="28"/>
          <w:szCs w:val="28"/>
          <w:lang w:eastAsia="zh-CN"/>
        </w:rPr>
        <w:t>38-39</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6.Заключение........................................................................................</w:t>
      </w:r>
      <w:r>
        <w:rPr>
          <w:rFonts w:ascii="Times New Roman" w:eastAsia="SimSun" w:hAnsi="Times New Roman" w:cs="Times New Roman"/>
          <w:sz w:val="28"/>
          <w:szCs w:val="28"/>
          <w:lang w:eastAsia="zh-CN"/>
        </w:rPr>
        <w:t>4</w:t>
      </w:r>
      <w:r w:rsidR="0082592C">
        <w:rPr>
          <w:rFonts w:ascii="Times New Roman" w:eastAsia="SimSun" w:hAnsi="Times New Roman" w:cs="Times New Roman"/>
          <w:sz w:val="28"/>
          <w:szCs w:val="28"/>
          <w:lang w:eastAsia="zh-CN"/>
        </w:rPr>
        <w:t>0</w:t>
      </w:r>
    </w:p>
    <w:p w:rsidR="000557E5" w:rsidRPr="00741BC4" w:rsidRDefault="000557E5" w:rsidP="000557E5">
      <w:pPr>
        <w:spacing w:after="0" w:line="360" w:lineRule="auto"/>
        <w:jc w:val="both"/>
        <w:rPr>
          <w:rFonts w:ascii="Times New Roman" w:eastAsia="SimSun" w:hAnsi="Times New Roman" w:cs="Times New Roman"/>
          <w:sz w:val="28"/>
          <w:szCs w:val="28"/>
          <w:lang w:eastAsia="zh-CN"/>
        </w:rPr>
      </w:pPr>
      <w:r w:rsidRPr="00741BC4">
        <w:rPr>
          <w:rFonts w:ascii="Times New Roman" w:eastAsia="SimSun" w:hAnsi="Times New Roman" w:cs="Times New Roman"/>
          <w:sz w:val="28"/>
          <w:szCs w:val="28"/>
          <w:lang w:eastAsia="zh-CN"/>
        </w:rPr>
        <w:t>7.Список использованной литературы...............................................</w:t>
      </w:r>
      <w:r w:rsidR="0082592C">
        <w:rPr>
          <w:rFonts w:ascii="Times New Roman" w:eastAsia="SimSun" w:hAnsi="Times New Roman" w:cs="Times New Roman"/>
          <w:sz w:val="28"/>
          <w:szCs w:val="28"/>
          <w:lang w:eastAsia="zh-CN"/>
        </w:rPr>
        <w:t>41</w:t>
      </w:r>
    </w:p>
    <w:p w:rsidR="000557E5" w:rsidRDefault="000557E5" w:rsidP="000557E5">
      <w:pPr>
        <w:spacing w:after="0" w:line="360" w:lineRule="auto"/>
        <w:jc w:val="both"/>
        <w:rPr>
          <w:rFonts w:ascii="Times New Roman" w:eastAsia="SimSun" w:hAnsi="Times New Roman" w:cs="Times New Roman"/>
          <w:b/>
          <w:bCs/>
          <w:sz w:val="28"/>
          <w:szCs w:val="28"/>
          <w:lang w:eastAsia="zh-CN"/>
        </w:rPr>
      </w:pPr>
    </w:p>
    <w:p w:rsidR="000557E5" w:rsidRDefault="000557E5" w:rsidP="000557E5">
      <w:pPr>
        <w:spacing w:after="0" w:line="360" w:lineRule="auto"/>
        <w:jc w:val="both"/>
        <w:rPr>
          <w:rFonts w:ascii="Times New Roman" w:eastAsia="SimSun" w:hAnsi="Times New Roman" w:cs="Times New Roman"/>
          <w:b/>
          <w:bCs/>
          <w:sz w:val="28"/>
          <w:szCs w:val="28"/>
          <w:lang w:eastAsia="zh-CN"/>
        </w:rPr>
      </w:pPr>
    </w:p>
    <w:p w:rsidR="000557E5" w:rsidRDefault="000557E5" w:rsidP="000557E5">
      <w:pPr>
        <w:spacing w:after="0" w:line="360" w:lineRule="auto"/>
        <w:jc w:val="both"/>
        <w:rPr>
          <w:rFonts w:ascii="Times New Roman" w:eastAsia="SimSun" w:hAnsi="Times New Roman" w:cs="Times New Roman"/>
          <w:b/>
          <w:bCs/>
          <w:sz w:val="28"/>
          <w:szCs w:val="28"/>
          <w:lang w:eastAsia="zh-CN"/>
        </w:rPr>
      </w:pPr>
    </w:p>
    <w:p w:rsidR="000557E5" w:rsidRDefault="000557E5" w:rsidP="000557E5">
      <w:pPr>
        <w:spacing w:after="0" w:line="360" w:lineRule="auto"/>
        <w:jc w:val="both"/>
        <w:rPr>
          <w:rFonts w:ascii="Times New Roman" w:eastAsia="SimSun" w:hAnsi="Times New Roman" w:cs="Times New Roman"/>
          <w:b/>
          <w:bCs/>
          <w:sz w:val="28"/>
          <w:szCs w:val="28"/>
          <w:lang w:eastAsia="zh-CN"/>
        </w:rPr>
      </w:pPr>
    </w:p>
    <w:p w:rsidR="000557E5" w:rsidRDefault="000557E5" w:rsidP="000557E5">
      <w:pPr>
        <w:spacing w:after="0" w:line="360" w:lineRule="auto"/>
        <w:jc w:val="both"/>
        <w:rPr>
          <w:rFonts w:ascii="Times New Roman" w:eastAsia="SimSun" w:hAnsi="Times New Roman" w:cs="Times New Roman"/>
          <w:b/>
          <w:bCs/>
          <w:sz w:val="28"/>
          <w:szCs w:val="28"/>
          <w:lang w:eastAsia="zh-CN"/>
        </w:rPr>
      </w:pPr>
    </w:p>
    <w:p w:rsidR="000557E5" w:rsidRPr="006B7232" w:rsidRDefault="000557E5" w:rsidP="000557E5">
      <w:pPr>
        <w:spacing w:after="0" w:line="360" w:lineRule="auto"/>
        <w:jc w:val="both"/>
        <w:rPr>
          <w:rFonts w:ascii="Times New Roman" w:eastAsia="SimSun" w:hAnsi="Times New Roman" w:cs="Times New Roman"/>
          <w:b/>
          <w:bCs/>
          <w:sz w:val="28"/>
          <w:szCs w:val="28"/>
          <w:lang w:eastAsia="zh-CN"/>
        </w:rPr>
      </w:pPr>
    </w:p>
    <w:p w:rsidR="00DC1F88" w:rsidRDefault="00DC1F88" w:rsidP="000557E5">
      <w:pPr>
        <w:jc w:val="center"/>
        <w:rPr>
          <w:rFonts w:ascii="Times New Roman" w:hAnsi="Times New Roman" w:cs="Times New Roman"/>
          <w:b/>
          <w:sz w:val="28"/>
          <w:szCs w:val="28"/>
        </w:rPr>
      </w:pPr>
    </w:p>
    <w:p w:rsidR="00DC1F88" w:rsidRDefault="00DC1F88" w:rsidP="000557E5">
      <w:pPr>
        <w:jc w:val="center"/>
        <w:rPr>
          <w:rFonts w:ascii="Times New Roman" w:hAnsi="Times New Roman" w:cs="Times New Roman"/>
          <w:b/>
          <w:sz w:val="28"/>
          <w:szCs w:val="28"/>
        </w:rPr>
      </w:pPr>
    </w:p>
    <w:p w:rsidR="000557E5" w:rsidRDefault="000557E5" w:rsidP="000557E5">
      <w:pPr>
        <w:jc w:val="center"/>
        <w:rPr>
          <w:rFonts w:ascii="Times New Roman" w:hAnsi="Times New Roman" w:cs="Times New Roman"/>
          <w:b/>
          <w:sz w:val="28"/>
          <w:szCs w:val="28"/>
        </w:rPr>
      </w:pPr>
      <w:r w:rsidRPr="00741BC4">
        <w:rPr>
          <w:rFonts w:ascii="Times New Roman" w:hAnsi="Times New Roman" w:cs="Times New Roman"/>
          <w:b/>
          <w:sz w:val="28"/>
          <w:szCs w:val="28"/>
        </w:rPr>
        <w:lastRenderedPageBreak/>
        <w:t>Введение</w:t>
      </w:r>
    </w:p>
    <w:p w:rsidR="00DC1F88" w:rsidRPr="00DC1F88" w:rsidRDefault="00DC1F88" w:rsidP="00DC1F8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C1F88">
        <w:rPr>
          <w:rFonts w:ascii="Times New Roman" w:eastAsia="Times New Roman" w:hAnsi="Times New Roman" w:cs="Times New Roman"/>
          <w:sz w:val="28"/>
          <w:szCs w:val="28"/>
          <w:lang w:eastAsia="ru-RU"/>
        </w:rPr>
        <w:t>Благодаря многофункциональной роли удобрений в сельском хозяйстве, их значение возрастает с повышением производительности продукции, что подтверждается сельскохозяйственным опытом многих высокоразвитых стран мира.</w:t>
      </w:r>
    </w:p>
    <w:p w:rsidR="00DC1F88" w:rsidRPr="00DC1F88" w:rsidRDefault="00DC1F88" w:rsidP="00DC1F8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C1F88">
        <w:rPr>
          <w:rFonts w:ascii="Times New Roman" w:eastAsia="Times New Roman" w:hAnsi="Times New Roman" w:cs="Times New Roman"/>
          <w:sz w:val="28"/>
          <w:szCs w:val="28"/>
          <w:lang w:eastAsia="ru-RU"/>
        </w:rPr>
        <w:t>Органические и минеральные удобрения влияют на структуру почвы, реакцию почвенных растворов, скорость микробиологических процессов, активно участвуют в воспроизводстве плодородия, влияют на питание растений, рост и развитие, сопротивляются неблагоприятным внешним факторам. Вообще говоря, например, почва, систематически удобряемая навозом, характеризуется за счет более низкой кислотности, более высокого содержания фосфора, доступного растениям, увеличения содержания гумуса и общего азота, а также более высокой насыщенности щелочью. Удобрение - это основа агрохимии.</w:t>
      </w:r>
    </w:p>
    <w:p w:rsidR="00DC1F88" w:rsidRPr="00DC1F88" w:rsidRDefault="00DC1F88" w:rsidP="00DC1F8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C1F88">
        <w:rPr>
          <w:rFonts w:ascii="Times New Roman" w:eastAsia="Times New Roman" w:hAnsi="Times New Roman" w:cs="Times New Roman"/>
          <w:sz w:val="28"/>
          <w:szCs w:val="28"/>
          <w:lang w:eastAsia="ru-RU"/>
        </w:rPr>
        <w:t>В процессе посадки сельскохозяйственных культур питательные вещества отчуждаются вместе с урожаем, теряются с поверхностным стоком, проникают в глубокие слои и размываются. В результате этого изменяется баланс питательных веществ, снижается плодородие, урожайность сельскохозяйственных культур и качество продукции. Удобрения используются для того, чтобы компенсировать недостаток питательных веществ в почве.</w:t>
      </w:r>
    </w:p>
    <w:p w:rsidR="00DC1F88" w:rsidRPr="00DC1F88" w:rsidRDefault="00DC1F88" w:rsidP="00DC1F8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C1F88">
        <w:rPr>
          <w:rFonts w:ascii="Times New Roman" w:eastAsia="Times New Roman" w:hAnsi="Times New Roman" w:cs="Times New Roman"/>
          <w:sz w:val="28"/>
          <w:szCs w:val="28"/>
          <w:lang w:eastAsia="ru-RU"/>
        </w:rPr>
        <w:t>В процессе своей жизнедеятельности растения образуют сухое вещество, поглощая углекислый газ из воздуха, воды и почвенных минералов. В результате растения накапливают определенные вещества, которые характеризуют химический состав растений.</w:t>
      </w:r>
    </w:p>
    <w:p w:rsidR="00DC1F88" w:rsidRPr="00DC1F88" w:rsidRDefault="00DC1F88" w:rsidP="00DC1F88">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C1F88">
        <w:rPr>
          <w:rFonts w:ascii="Times New Roman" w:eastAsia="Times New Roman" w:hAnsi="Times New Roman" w:cs="Times New Roman"/>
          <w:sz w:val="28"/>
          <w:szCs w:val="28"/>
          <w:lang w:eastAsia="ru-RU"/>
        </w:rPr>
        <w:t xml:space="preserve">В естественных условиях средней полосы требуется около ста лет, чтобы сформировать 1 см гумуса (плодородный слой почвы). Очевидно, что такой пункт не подходит фермерам, потому что выращивать урожай необходимо сейчас, а не через тысячу лет. Поэтому первая задача - поддерживать плодородие почвы хотя бы на текущем уровне и постепенно </w:t>
      </w:r>
      <w:r w:rsidRPr="00DC1F88">
        <w:rPr>
          <w:rFonts w:ascii="Times New Roman" w:eastAsia="Times New Roman" w:hAnsi="Times New Roman" w:cs="Times New Roman"/>
          <w:sz w:val="28"/>
          <w:szCs w:val="28"/>
          <w:lang w:eastAsia="ru-RU"/>
        </w:rPr>
        <w:lastRenderedPageBreak/>
        <w:t xml:space="preserve">увеличивать из года в год. Для того чтобы поддерживать и восстанавливать плодородие почвы - это постоянный процесс, не мешающий сельскохозяйственной деятельности, необходимо соблюдать правила, которые знает каждый фермер: меньше химии, строгое соблюдение правил севооборота, черный пар, </w:t>
      </w:r>
      <w:proofErr w:type="spellStart"/>
      <w:r w:rsidRPr="00DC1F88">
        <w:rPr>
          <w:rFonts w:ascii="Times New Roman" w:eastAsia="Times New Roman" w:hAnsi="Times New Roman" w:cs="Times New Roman"/>
          <w:sz w:val="28"/>
          <w:szCs w:val="28"/>
          <w:lang w:eastAsia="ru-RU"/>
        </w:rPr>
        <w:t>сидераты</w:t>
      </w:r>
      <w:proofErr w:type="spellEnd"/>
      <w:r w:rsidRPr="00DC1F88">
        <w:rPr>
          <w:rFonts w:ascii="Times New Roman" w:eastAsia="Times New Roman" w:hAnsi="Times New Roman" w:cs="Times New Roman"/>
          <w:sz w:val="28"/>
          <w:szCs w:val="28"/>
          <w:lang w:eastAsia="ru-RU"/>
        </w:rPr>
        <w:t>, мульчирование, комплекс технических мероприятий, биологическая культивация.</w:t>
      </w:r>
    </w:p>
    <w:p w:rsidR="00DC1F88" w:rsidRDefault="00DC1F88" w:rsidP="000557E5">
      <w:pPr>
        <w:jc w:val="center"/>
        <w:rPr>
          <w:rFonts w:ascii="Times New Roman" w:hAnsi="Times New Roman" w:cs="Times New Roman"/>
          <w:b/>
          <w:sz w:val="28"/>
          <w:szCs w:val="28"/>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pacing w:after="35" w:line="360" w:lineRule="auto"/>
        <w:jc w:val="center"/>
        <w:rPr>
          <w:rFonts w:ascii="Times New Roman" w:eastAsia="Times New Roman" w:hAnsi="Times New Roman" w:cs="Times New Roman"/>
          <w:b/>
          <w:color w:val="000000"/>
          <w:sz w:val="28"/>
          <w:lang w:eastAsia="ru-RU"/>
        </w:rPr>
      </w:pPr>
    </w:p>
    <w:p w:rsidR="000557E5" w:rsidRDefault="000557E5" w:rsidP="000557E5">
      <w:pPr>
        <w:spacing w:after="35" w:line="360" w:lineRule="auto"/>
        <w:jc w:val="center"/>
        <w:rPr>
          <w:rFonts w:ascii="Times New Roman" w:eastAsia="Times New Roman" w:hAnsi="Times New Roman" w:cs="Times New Roman"/>
          <w:b/>
          <w:color w:val="000000"/>
          <w:sz w:val="28"/>
          <w:lang w:eastAsia="ru-RU"/>
        </w:rPr>
      </w:pPr>
    </w:p>
    <w:p w:rsidR="000557E5" w:rsidRDefault="000557E5" w:rsidP="000557E5">
      <w:pPr>
        <w:spacing w:after="35" w:line="360" w:lineRule="auto"/>
        <w:jc w:val="center"/>
        <w:rPr>
          <w:rFonts w:ascii="Times New Roman" w:eastAsia="Times New Roman" w:hAnsi="Times New Roman" w:cs="Times New Roman"/>
          <w:b/>
          <w:color w:val="000000"/>
          <w:sz w:val="28"/>
          <w:lang w:eastAsia="ru-RU"/>
        </w:rPr>
      </w:pPr>
    </w:p>
    <w:p w:rsidR="000557E5" w:rsidRDefault="000557E5" w:rsidP="000557E5">
      <w:pPr>
        <w:spacing w:after="35" w:line="360" w:lineRule="auto"/>
        <w:jc w:val="center"/>
        <w:rPr>
          <w:rFonts w:ascii="Times New Roman" w:eastAsia="Times New Roman" w:hAnsi="Times New Roman" w:cs="Times New Roman"/>
          <w:b/>
          <w:color w:val="000000"/>
          <w:sz w:val="28"/>
          <w:lang w:eastAsia="ru-RU"/>
        </w:rPr>
      </w:pPr>
    </w:p>
    <w:p w:rsidR="00DC1F88" w:rsidRDefault="00DC1F88" w:rsidP="000557E5">
      <w:pPr>
        <w:spacing w:after="35" w:line="360" w:lineRule="auto"/>
        <w:jc w:val="center"/>
        <w:rPr>
          <w:rFonts w:ascii="Times New Roman" w:eastAsia="Times New Roman" w:hAnsi="Times New Roman" w:cs="Times New Roman"/>
          <w:b/>
          <w:color w:val="000000"/>
          <w:sz w:val="28"/>
          <w:lang w:eastAsia="ru-RU"/>
        </w:rPr>
      </w:pPr>
    </w:p>
    <w:p w:rsidR="00DC1F88" w:rsidRDefault="00DC1F88" w:rsidP="000557E5">
      <w:pPr>
        <w:spacing w:after="35" w:line="360" w:lineRule="auto"/>
        <w:jc w:val="center"/>
        <w:rPr>
          <w:rFonts w:ascii="Times New Roman" w:eastAsia="Times New Roman" w:hAnsi="Times New Roman" w:cs="Times New Roman"/>
          <w:b/>
          <w:color w:val="000000"/>
          <w:sz w:val="28"/>
          <w:lang w:eastAsia="ru-RU"/>
        </w:rPr>
      </w:pPr>
    </w:p>
    <w:p w:rsidR="00DC1F88" w:rsidRDefault="00DC1F88" w:rsidP="000557E5">
      <w:pPr>
        <w:spacing w:after="35" w:line="360" w:lineRule="auto"/>
        <w:jc w:val="center"/>
        <w:rPr>
          <w:rFonts w:ascii="Times New Roman" w:eastAsia="Times New Roman" w:hAnsi="Times New Roman" w:cs="Times New Roman"/>
          <w:b/>
          <w:color w:val="000000"/>
          <w:sz w:val="28"/>
          <w:lang w:eastAsia="ru-RU"/>
        </w:rPr>
      </w:pPr>
    </w:p>
    <w:p w:rsidR="00DC1F88" w:rsidRDefault="00DC1F88" w:rsidP="000557E5">
      <w:pPr>
        <w:spacing w:after="35" w:line="360" w:lineRule="auto"/>
        <w:jc w:val="center"/>
        <w:rPr>
          <w:rFonts w:ascii="Times New Roman" w:eastAsia="Times New Roman" w:hAnsi="Times New Roman" w:cs="Times New Roman"/>
          <w:b/>
          <w:color w:val="000000"/>
          <w:sz w:val="28"/>
          <w:lang w:eastAsia="ru-RU"/>
        </w:rPr>
      </w:pPr>
    </w:p>
    <w:p w:rsidR="00DC1F88" w:rsidRDefault="00DC1F88" w:rsidP="000557E5">
      <w:pPr>
        <w:spacing w:after="35" w:line="360" w:lineRule="auto"/>
        <w:jc w:val="center"/>
        <w:rPr>
          <w:rFonts w:ascii="Times New Roman" w:eastAsia="Times New Roman" w:hAnsi="Times New Roman" w:cs="Times New Roman"/>
          <w:b/>
          <w:color w:val="000000"/>
          <w:sz w:val="28"/>
          <w:lang w:eastAsia="ru-RU"/>
        </w:rPr>
      </w:pPr>
    </w:p>
    <w:p w:rsidR="000557E5" w:rsidRDefault="000557E5" w:rsidP="000557E5">
      <w:pPr>
        <w:spacing w:after="35" w:line="360" w:lineRule="auto"/>
        <w:jc w:val="center"/>
        <w:rPr>
          <w:rFonts w:ascii="Times New Roman" w:eastAsia="Times New Roman" w:hAnsi="Times New Roman" w:cs="Times New Roman"/>
          <w:b/>
          <w:color w:val="000000"/>
          <w:sz w:val="28"/>
          <w:lang w:eastAsia="ru-RU"/>
        </w:rPr>
      </w:pPr>
      <w:r w:rsidRPr="00282D48">
        <w:rPr>
          <w:rFonts w:ascii="Times New Roman" w:eastAsia="Times New Roman" w:hAnsi="Times New Roman" w:cs="Times New Roman"/>
          <w:b/>
          <w:color w:val="000000"/>
          <w:sz w:val="28"/>
          <w:lang w:eastAsia="ru-RU"/>
        </w:rPr>
        <w:lastRenderedPageBreak/>
        <w:t>2. Общие сведения о хозяйстве</w:t>
      </w:r>
    </w:p>
    <w:p w:rsidR="000557E5" w:rsidRDefault="000557E5" w:rsidP="000557E5">
      <w:pPr>
        <w:spacing w:after="35"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Хозяйство </w:t>
      </w:r>
      <w:r w:rsidRPr="0087755C">
        <w:rPr>
          <w:rFonts w:ascii="Times New Roman" w:eastAsia="Times New Roman" w:hAnsi="Times New Roman" w:cs="Times New Roman"/>
          <w:color w:val="000000"/>
          <w:sz w:val="28"/>
          <w:lang w:eastAsia="ru-RU"/>
        </w:rPr>
        <w:t>ООО "</w:t>
      </w:r>
      <w:r w:rsidR="00DC1F88">
        <w:rPr>
          <w:rFonts w:ascii="Times New Roman" w:eastAsia="Times New Roman" w:hAnsi="Times New Roman" w:cs="Times New Roman"/>
          <w:color w:val="000000"/>
          <w:sz w:val="28"/>
          <w:lang w:eastAsia="ru-RU"/>
        </w:rPr>
        <w:t xml:space="preserve">СЕРП И МОЛОТ </w:t>
      </w:r>
      <w:r w:rsidRPr="0087755C">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расположено в Республике Татарстан в  Высокогорском</w:t>
      </w:r>
      <w:r w:rsidRPr="0087755C">
        <w:rPr>
          <w:rFonts w:ascii="Times New Roman" w:eastAsia="Times New Roman" w:hAnsi="Times New Roman" w:cs="Times New Roman"/>
          <w:color w:val="000000"/>
          <w:sz w:val="28"/>
          <w:lang w:eastAsia="ru-RU"/>
        </w:rPr>
        <w:t xml:space="preserve"> район</w:t>
      </w:r>
      <w:r w:rsidR="00DC1F88">
        <w:rPr>
          <w:rFonts w:ascii="Times New Roman" w:eastAsia="Times New Roman" w:hAnsi="Times New Roman" w:cs="Times New Roman"/>
          <w:color w:val="000000"/>
          <w:sz w:val="28"/>
          <w:lang w:eastAsia="ru-RU"/>
        </w:rPr>
        <w:t>е в  селе</w:t>
      </w:r>
      <w:proofErr w:type="gramStart"/>
      <w:r w:rsidR="00DC1F88">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w:t>
      </w:r>
      <w:proofErr w:type="gramEnd"/>
      <w:r>
        <w:rPr>
          <w:rFonts w:ascii="Times New Roman" w:eastAsia="Times New Roman" w:hAnsi="Times New Roman" w:cs="Times New Roman"/>
          <w:color w:val="000000"/>
          <w:sz w:val="28"/>
          <w:lang w:eastAsia="ru-RU"/>
        </w:rPr>
        <w:t xml:space="preserve"> Основным видом деятельности хозяйства является</w:t>
      </w:r>
      <w:r w:rsidR="00DC1F88">
        <w:rPr>
          <w:rFonts w:ascii="Times New Roman" w:eastAsia="Times New Roman" w:hAnsi="Times New Roman" w:cs="Times New Roman"/>
          <w:color w:val="000000"/>
          <w:sz w:val="28"/>
          <w:lang w:eastAsia="ru-RU"/>
        </w:rPr>
        <w:t xml:space="preserve"> п</w:t>
      </w:r>
      <w:r w:rsidR="00DC1F88" w:rsidRPr="00DC1F88">
        <w:rPr>
          <w:rFonts w:ascii="Times New Roman" w:eastAsia="Times New Roman" w:hAnsi="Times New Roman" w:cs="Times New Roman"/>
          <w:color w:val="000000"/>
          <w:sz w:val="28"/>
          <w:lang w:eastAsia="ru-RU"/>
        </w:rPr>
        <w:t>роизводство молока и сливок в твердой форме</w:t>
      </w:r>
      <w:r w:rsidR="00DC1F88">
        <w:rPr>
          <w:rFonts w:ascii="Times New Roman" w:eastAsia="Times New Roman" w:hAnsi="Times New Roman" w:cs="Times New Roman"/>
          <w:color w:val="000000"/>
          <w:sz w:val="28"/>
          <w:lang w:eastAsia="ru-RU"/>
        </w:rPr>
        <w:t xml:space="preserve">. Кроме этого хозяйство занимается выращиванием зерновых культур, выращиванием зернобобовых культур. </w:t>
      </w:r>
      <w:r w:rsidR="00C02ADE">
        <w:rPr>
          <w:rFonts w:ascii="Times New Roman" w:eastAsia="Times New Roman" w:hAnsi="Times New Roman" w:cs="Times New Roman"/>
          <w:color w:val="000000"/>
          <w:sz w:val="28"/>
          <w:lang w:eastAsia="ru-RU"/>
        </w:rPr>
        <w:t xml:space="preserve">Общая посевная площадь </w:t>
      </w:r>
      <w:r w:rsidR="00C02ADE" w:rsidRPr="00C02ADE">
        <w:rPr>
          <w:rFonts w:ascii="Times New Roman" w:eastAsia="Times New Roman" w:hAnsi="Times New Roman" w:cs="Times New Roman"/>
          <w:color w:val="000000"/>
          <w:sz w:val="28"/>
          <w:lang w:eastAsia="ru-RU"/>
        </w:rPr>
        <w:t>1 182 Га</w:t>
      </w:r>
      <w:r w:rsidR="00C02ADE">
        <w:rPr>
          <w:rFonts w:ascii="Times New Roman" w:eastAsia="Times New Roman" w:hAnsi="Times New Roman" w:cs="Times New Roman"/>
          <w:color w:val="000000"/>
          <w:sz w:val="28"/>
          <w:lang w:eastAsia="ru-RU"/>
        </w:rPr>
        <w:t>.</w:t>
      </w:r>
    </w:p>
    <w:p w:rsidR="00C02ADE" w:rsidRDefault="000557E5" w:rsidP="00C02ADE">
      <w:pPr>
        <w:spacing w:after="35"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Район расположен в северо-западной части республики. </w:t>
      </w:r>
      <w:r w:rsidRPr="004F56C8">
        <w:rPr>
          <w:rFonts w:ascii="Times New Roman" w:eastAsia="Times New Roman" w:hAnsi="Times New Roman" w:cs="Times New Roman"/>
          <w:color w:val="000000"/>
          <w:sz w:val="28"/>
          <w:lang w:eastAsia="ru-RU"/>
        </w:rPr>
        <w:t xml:space="preserve">Рельеф представляет умеренно расчлененную денудационную равнину нижнего плато (180–240 м), сложенную породами пермской системы. </w:t>
      </w:r>
    </w:p>
    <w:p w:rsidR="000557E5" w:rsidRPr="00266E1C" w:rsidRDefault="000557E5" w:rsidP="00C02ADE">
      <w:pPr>
        <w:spacing w:after="35"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Климат умеренно-континентальный. Зима холодная</w:t>
      </w:r>
      <w:r w:rsidR="00C02ADE">
        <w:rPr>
          <w:rFonts w:ascii="Times New Roman" w:eastAsia="Times New Roman" w:hAnsi="Times New Roman" w:cs="Times New Roman"/>
          <w:color w:val="000000"/>
          <w:sz w:val="28"/>
          <w:lang w:eastAsia="ru-RU"/>
        </w:rPr>
        <w:t xml:space="preserve"> со средней температурой – 15</w:t>
      </w:r>
      <w:r w:rsidR="00C02ADE">
        <w:rPr>
          <w:rFonts w:ascii="Times New Roman" w:eastAsia="Times New Roman" w:hAnsi="Times New Roman" w:cs="Times New Roman"/>
          <w:color w:val="000000"/>
          <w:sz w:val="28"/>
          <w:vertAlign w:val="superscript"/>
          <w:lang w:eastAsia="ru-RU"/>
        </w:rPr>
        <w:t>о</w:t>
      </w:r>
      <w:r w:rsidR="00C02ADE">
        <w:rPr>
          <w:rFonts w:ascii="Times New Roman" w:eastAsia="Times New Roman" w:hAnsi="Times New Roman" w:cs="Times New Roman"/>
          <w:color w:val="000000"/>
          <w:sz w:val="28"/>
          <w:lang w:eastAsia="ru-RU"/>
        </w:rPr>
        <w:t>С. Лето теплое, со средней температурой 15</w:t>
      </w:r>
      <w:r w:rsidR="00C02ADE">
        <w:rPr>
          <w:rFonts w:ascii="Times New Roman" w:eastAsia="Times New Roman" w:hAnsi="Times New Roman" w:cs="Times New Roman"/>
          <w:color w:val="000000"/>
          <w:sz w:val="28"/>
          <w:vertAlign w:val="superscript"/>
          <w:lang w:eastAsia="ru-RU"/>
        </w:rPr>
        <w:t>о</w:t>
      </w:r>
      <w:r w:rsidR="00C02ADE">
        <w:rPr>
          <w:rFonts w:ascii="Times New Roman" w:eastAsia="Times New Roman" w:hAnsi="Times New Roman" w:cs="Times New Roman"/>
          <w:color w:val="000000"/>
          <w:sz w:val="28"/>
          <w:lang w:eastAsia="ru-RU"/>
        </w:rPr>
        <w:t>С</w:t>
      </w:r>
      <w:r>
        <w:rPr>
          <w:rFonts w:ascii="Times New Roman" w:eastAsia="Times New Roman" w:hAnsi="Times New Roman" w:cs="Times New Roman"/>
          <w:color w:val="000000"/>
          <w:sz w:val="28"/>
          <w:lang w:eastAsia="ru-RU"/>
        </w:rPr>
        <w:t xml:space="preserve">. Годовое количество </w:t>
      </w:r>
      <w:r w:rsidR="00C02ADE">
        <w:rPr>
          <w:rFonts w:ascii="Times New Roman" w:eastAsia="Times New Roman" w:hAnsi="Times New Roman" w:cs="Times New Roman"/>
          <w:color w:val="000000"/>
          <w:sz w:val="28"/>
          <w:lang w:eastAsia="ru-RU"/>
        </w:rPr>
        <w:t>осадков составляет около 555</w:t>
      </w:r>
      <w:r>
        <w:rPr>
          <w:rFonts w:ascii="Times New Roman" w:eastAsia="Times New Roman" w:hAnsi="Times New Roman" w:cs="Times New Roman"/>
          <w:color w:val="000000"/>
          <w:sz w:val="28"/>
          <w:lang w:eastAsia="ru-RU"/>
        </w:rPr>
        <w:t xml:space="preserve"> мм. Ветра в р</w:t>
      </w:r>
      <w:r w:rsidR="00C02ADE">
        <w:rPr>
          <w:rFonts w:ascii="Times New Roman" w:eastAsia="Times New Roman" w:hAnsi="Times New Roman" w:cs="Times New Roman"/>
          <w:color w:val="000000"/>
          <w:sz w:val="28"/>
          <w:lang w:eastAsia="ru-RU"/>
        </w:rPr>
        <w:t>айоне умеренные с преобладанием, зимой наблюдаются сильные ветра. </w:t>
      </w:r>
      <w:r>
        <w:rPr>
          <w:rFonts w:ascii="Times New Roman" w:eastAsia="Times New Roman" w:hAnsi="Times New Roman" w:cs="Times New Roman"/>
          <w:color w:val="000000"/>
          <w:sz w:val="28"/>
          <w:lang w:eastAsia="ru-RU"/>
        </w:rPr>
        <w:t xml:space="preserve">Продолжительность вегетационного </w:t>
      </w:r>
      <w:r w:rsidRPr="00266E1C">
        <w:rPr>
          <w:rFonts w:ascii="Times New Roman" w:eastAsia="Times New Roman" w:hAnsi="Times New Roman" w:cs="Times New Roman"/>
          <w:color w:val="000000"/>
          <w:sz w:val="28"/>
          <w:lang w:eastAsia="ru-RU"/>
        </w:rPr>
        <w:t xml:space="preserve">периода 162 дня. </w:t>
      </w:r>
    </w:p>
    <w:p w:rsidR="000557E5" w:rsidRPr="00266E1C" w:rsidRDefault="000557E5" w:rsidP="000557E5">
      <w:pPr>
        <w:spacing w:after="35" w:line="360" w:lineRule="auto"/>
        <w:ind w:firstLine="709"/>
        <w:jc w:val="both"/>
        <w:rPr>
          <w:rFonts w:ascii="Times New Roman" w:eastAsia="SimSun" w:hAnsi="Times New Roman" w:cs="Times New Roman"/>
          <w:sz w:val="28"/>
          <w:szCs w:val="28"/>
          <w:lang w:eastAsia="zh-CN"/>
        </w:rPr>
      </w:pPr>
      <w:r w:rsidRPr="00266E1C">
        <w:rPr>
          <w:rFonts w:ascii="Times New Roman" w:eastAsia="Times New Roman" w:hAnsi="Times New Roman" w:cs="Times New Roman"/>
          <w:color w:val="000000"/>
          <w:sz w:val="28"/>
          <w:u w:val="single"/>
          <w:lang w:eastAsia="ru-RU"/>
        </w:rPr>
        <w:t xml:space="preserve"> </w:t>
      </w:r>
      <w:r w:rsidRPr="00266E1C">
        <w:rPr>
          <w:rFonts w:ascii="Times New Roman" w:eastAsia="SimSun" w:hAnsi="Times New Roman" w:cs="Times New Roman"/>
          <w:sz w:val="28"/>
          <w:szCs w:val="28"/>
          <w:lang w:eastAsia="zh-CN"/>
        </w:rPr>
        <w:t xml:space="preserve">Характеристика почвенного покрова дается в таблице 1. </w:t>
      </w:r>
    </w:p>
    <w:p w:rsidR="000557E5" w:rsidRPr="008E4A40" w:rsidRDefault="000557E5" w:rsidP="00C02ADE">
      <w:pPr>
        <w:shd w:val="clear" w:color="auto" w:fill="FFFFFF"/>
        <w:autoSpaceDE w:val="0"/>
        <w:autoSpaceDN w:val="0"/>
        <w:adjustRightInd w:val="0"/>
        <w:spacing w:after="0" w:line="360" w:lineRule="auto"/>
        <w:jc w:val="right"/>
        <w:rPr>
          <w:rFonts w:ascii="Times New Roman" w:eastAsia="Times New Roman" w:hAnsi="Times New Roman" w:cs="Times New Roman"/>
          <w:sz w:val="28"/>
          <w:szCs w:val="28"/>
          <w:lang w:eastAsia="ru-RU"/>
        </w:rPr>
      </w:pPr>
      <w:r w:rsidRPr="008E4A40">
        <w:rPr>
          <w:rFonts w:ascii="Times New Roman" w:eastAsia="Times New Roman" w:hAnsi="Times New Roman" w:cs="Times New Roman"/>
          <w:color w:val="000000"/>
          <w:sz w:val="28"/>
          <w:szCs w:val="28"/>
          <w:lang w:eastAsia="ru-RU"/>
        </w:rPr>
        <w:t>Таблица 1</w:t>
      </w:r>
    </w:p>
    <w:p w:rsidR="000557E5" w:rsidRDefault="000557E5" w:rsidP="000557E5">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E4A40">
        <w:rPr>
          <w:rFonts w:ascii="Times New Roman" w:eastAsia="Times New Roman" w:hAnsi="Times New Roman" w:cs="Times New Roman"/>
          <w:color w:val="000000"/>
          <w:sz w:val="28"/>
          <w:szCs w:val="28"/>
          <w:lang w:eastAsia="ru-RU"/>
        </w:rPr>
        <w:t>Характеристика пахотного слоя почв</w:t>
      </w:r>
    </w:p>
    <w:tbl>
      <w:tblPr>
        <w:tblStyle w:val="a3"/>
        <w:tblW w:w="9571" w:type="dxa"/>
        <w:tblInd w:w="0" w:type="dxa"/>
        <w:tblLayout w:type="fixed"/>
        <w:tblLook w:val="04A0" w:firstRow="1" w:lastRow="0" w:firstColumn="1" w:lastColumn="0" w:noHBand="0" w:noVBand="1"/>
      </w:tblPr>
      <w:tblGrid>
        <w:gridCol w:w="490"/>
        <w:gridCol w:w="2028"/>
        <w:gridCol w:w="701"/>
        <w:gridCol w:w="858"/>
        <w:gridCol w:w="851"/>
        <w:gridCol w:w="507"/>
        <w:gridCol w:w="616"/>
        <w:gridCol w:w="501"/>
        <w:gridCol w:w="786"/>
        <w:gridCol w:w="713"/>
        <w:gridCol w:w="1520"/>
      </w:tblGrid>
      <w:tr w:rsidR="000557E5" w:rsidTr="003670B5">
        <w:tc>
          <w:tcPr>
            <w:tcW w:w="490" w:type="dxa"/>
            <w:vMerge w:val="restart"/>
            <w:textDirection w:val="btLr"/>
          </w:tcPr>
          <w:p w:rsidR="000557E5" w:rsidRPr="006F4188" w:rsidRDefault="000557E5" w:rsidP="003670B5">
            <w:pPr>
              <w:ind w:left="113" w:right="113"/>
              <w:jc w:val="center"/>
              <w:rPr>
                <w:color w:val="000000"/>
                <w:sz w:val="24"/>
                <w:szCs w:val="24"/>
              </w:rPr>
            </w:pPr>
            <w:r w:rsidRPr="006F4188">
              <w:rPr>
                <w:color w:val="000000"/>
                <w:sz w:val="24"/>
                <w:szCs w:val="24"/>
              </w:rPr>
              <w:t xml:space="preserve">№ Севооборота </w:t>
            </w:r>
          </w:p>
        </w:tc>
        <w:tc>
          <w:tcPr>
            <w:tcW w:w="2028" w:type="dxa"/>
            <w:vMerge w:val="restart"/>
            <w:textDirection w:val="btLr"/>
          </w:tcPr>
          <w:p w:rsidR="000557E5" w:rsidRPr="006F4188" w:rsidRDefault="000557E5" w:rsidP="003670B5">
            <w:pPr>
              <w:ind w:left="113" w:right="113"/>
              <w:jc w:val="center"/>
              <w:rPr>
                <w:color w:val="000000"/>
                <w:sz w:val="24"/>
                <w:szCs w:val="24"/>
              </w:rPr>
            </w:pPr>
            <w:r w:rsidRPr="006F4188">
              <w:rPr>
                <w:color w:val="000000"/>
                <w:sz w:val="24"/>
                <w:szCs w:val="24"/>
              </w:rPr>
              <w:t>Тип, подтип и разновидность почвы</w:t>
            </w:r>
          </w:p>
        </w:tc>
        <w:tc>
          <w:tcPr>
            <w:tcW w:w="1559" w:type="dxa"/>
            <w:gridSpan w:val="2"/>
          </w:tcPr>
          <w:p w:rsidR="000557E5" w:rsidRPr="006F4188" w:rsidRDefault="000557E5" w:rsidP="003670B5">
            <w:pPr>
              <w:jc w:val="center"/>
              <w:rPr>
                <w:color w:val="000000"/>
                <w:sz w:val="24"/>
                <w:szCs w:val="24"/>
              </w:rPr>
            </w:pPr>
            <w:r w:rsidRPr="006F4188">
              <w:rPr>
                <w:color w:val="000000"/>
                <w:sz w:val="24"/>
                <w:szCs w:val="24"/>
              </w:rPr>
              <w:t>Пахотный слой</w:t>
            </w:r>
          </w:p>
        </w:tc>
        <w:tc>
          <w:tcPr>
            <w:tcW w:w="1358" w:type="dxa"/>
            <w:gridSpan w:val="2"/>
          </w:tcPr>
          <w:p w:rsidR="000557E5" w:rsidRPr="006F4188" w:rsidRDefault="000557E5" w:rsidP="003670B5">
            <w:pPr>
              <w:jc w:val="center"/>
              <w:rPr>
                <w:color w:val="000000"/>
                <w:sz w:val="24"/>
                <w:szCs w:val="24"/>
              </w:rPr>
            </w:pPr>
            <w:r w:rsidRPr="006F4188">
              <w:rPr>
                <w:color w:val="000000"/>
                <w:sz w:val="24"/>
                <w:szCs w:val="24"/>
              </w:rPr>
              <w:t xml:space="preserve">Кислотность </w:t>
            </w:r>
          </w:p>
        </w:tc>
        <w:tc>
          <w:tcPr>
            <w:tcW w:w="616" w:type="dxa"/>
            <w:vMerge w:val="restart"/>
            <w:textDirection w:val="btLr"/>
          </w:tcPr>
          <w:p w:rsidR="000557E5" w:rsidRPr="006F4188" w:rsidRDefault="000557E5" w:rsidP="003670B5">
            <w:pPr>
              <w:ind w:left="113" w:right="113"/>
              <w:jc w:val="center"/>
              <w:rPr>
                <w:color w:val="000000"/>
                <w:sz w:val="24"/>
                <w:szCs w:val="24"/>
              </w:rPr>
            </w:pPr>
            <w:r w:rsidRPr="006F4188">
              <w:rPr>
                <w:color w:val="000000"/>
                <w:sz w:val="24"/>
                <w:szCs w:val="24"/>
              </w:rPr>
              <w:t>ЕКО, мг-</w:t>
            </w:r>
            <w:proofErr w:type="spellStart"/>
            <w:r w:rsidRPr="006F4188">
              <w:rPr>
                <w:color w:val="000000"/>
                <w:sz w:val="24"/>
                <w:szCs w:val="24"/>
              </w:rPr>
              <w:t>экв</w:t>
            </w:r>
            <w:proofErr w:type="spellEnd"/>
            <w:r w:rsidRPr="006F4188">
              <w:rPr>
                <w:color w:val="000000"/>
                <w:sz w:val="24"/>
                <w:szCs w:val="24"/>
              </w:rPr>
              <w:t>./100 г</w:t>
            </w:r>
          </w:p>
        </w:tc>
        <w:tc>
          <w:tcPr>
            <w:tcW w:w="501" w:type="dxa"/>
            <w:vMerge w:val="restart"/>
            <w:textDirection w:val="btLr"/>
          </w:tcPr>
          <w:p w:rsidR="000557E5" w:rsidRPr="006F4188" w:rsidRDefault="000557E5" w:rsidP="003670B5">
            <w:pPr>
              <w:ind w:left="113" w:right="113"/>
              <w:jc w:val="center"/>
              <w:rPr>
                <w:color w:val="000000"/>
                <w:sz w:val="24"/>
                <w:szCs w:val="24"/>
              </w:rPr>
            </w:pPr>
            <w:r w:rsidRPr="006F4188">
              <w:rPr>
                <w:color w:val="000000"/>
                <w:sz w:val="24"/>
                <w:szCs w:val="24"/>
              </w:rPr>
              <w:t>Гумус, %</w:t>
            </w:r>
          </w:p>
        </w:tc>
        <w:tc>
          <w:tcPr>
            <w:tcW w:w="1499" w:type="dxa"/>
            <w:gridSpan w:val="2"/>
          </w:tcPr>
          <w:p w:rsidR="000557E5" w:rsidRPr="006F4188" w:rsidRDefault="000557E5" w:rsidP="003670B5">
            <w:pPr>
              <w:jc w:val="center"/>
              <w:rPr>
                <w:color w:val="000000"/>
                <w:sz w:val="24"/>
                <w:szCs w:val="24"/>
              </w:rPr>
            </w:pPr>
            <w:r w:rsidRPr="006F4188">
              <w:rPr>
                <w:color w:val="000000"/>
                <w:sz w:val="24"/>
                <w:szCs w:val="24"/>
              </w:rPr>
              <w:t>Содержание подвижных форм, мг/кг</w:t>
            </w:r>
          </w:p>
        </w:tc>
        <w:tc>
          <w:tcPr>
            <w:tcW w:w="1520" w:type="dxa"/>
            <w:vMerge w:val="restart"/>
            <w:textDirection w:val="btLr"/>
          </w:tcPr>
          <w:p w:rsidR="000557E5" w:rsidRPr="006F4188" w:rsidRDefault="000557E5" w:rsidP="003670B5">
            <w:pPr>
              <w:ind w:left="113" w:right="113"/>
              <w:jc w:val="center"/>
              <w:rPr>
                <w:color w:val="000000"/>
                <w:sz w:val="24"/>
                <w:szCs w:val="24"/>
              </w:rPr>
            </w:pPr>
            <w:proofErr w:type="spellStart"/>
            <w:r w:rsidRPr="006F4188">
              <w:rPr>
                <w:color w:val="000000"/>
                <w:sz w:val="24"/>
                <w:szCs w:val="24"/>
              </w:rPr>
              <w:t>Эродированность</w:t>
            </w:r>
            <w:proofErr w:type="spellEnd"/>
            <w:r w:rsidRPr="006F4188">
              <w:rPr>
                <w:color w:val="000000"/>
                <w:sz w:val="24"/>
                <w:szCs w:val="24"/>
              </w:rPr>
              <w:t xml:space="preserve"> почвы </w:t>
            </w:r>
          </w:p>
        </w:tc>
      </w:tr>
      <w:tr w:rsidR="000557E5" w:rsidTr="003670B5">
        <w:trPr>
          <w:cantSplit/>
          <w:trHeight w:val="1492"/>
        </w:trPr>
        <w:tc>
          <w:tcPr>
            <w:tcW w:w="490" w:type="dxa"/>
            <w:vMerge/>
          </w:tcPr>
          <w:p w:rsidR="000557E5" w:rsidRPr="006F4188" w:rsidRDefault="000557E5" w:rsidP="003670B5">
            <w:pPr>
              <w:jc w:val="center"/>
              <w:rPr>
                <w:color w:val="000000"/>
                <w:sz w:val="24"/>
                <w:szCs w:val="24"/>
              </w:rPr>
            </w:pPr>
          </w:p>
        </w:tc>
        <w:tc>
          <w:tcPr>
            <w:tcW w:w="2028" w:type="dxa"/>
            <w:vMerge/>
          </w:tcPr>
          <w:p w:rsidR="000557E5" w:rsidRPr="006F4188" w:rsidRDefault="000557E5" w:rsidP="003670B5">
            <w:pPr>
              <w:jc w:val="center"/>
              <w:rPr>
                <w:color w:val="000000"/>
                <w:sz w:val="24"/>
                <w:szCs w:val="24"/>
              </w:rPr>
            </w:pPr>
          </w:p>
        </w:tc>
        <w:tc>
          <w:tcPr>
            <w:tcW w:w="701" w:type="dxa"/>
            <w:textDirection w:val="btLr"/>
          </w:tcPr>
          <w:p w:rsidR="000557E5" w:rsidRPr="006F4188" w:rsidRDefault="000557E5" w:rsidP="003670B5">
            <w:pPr>
              <w:ind w:left="113" w:right="113"/>
              <w:jc w:val="center"/>
              <w:rPr>
                <w:color w:val="000000"/>
                <w:sz w:val="24"/>
                <w:szCs w:val="24"/>
              </w:rPr>
            </w:pPr>
            <w:r w:rsidRPr="006F4188">
              <w:rPr>
                <w:color w:val="000000"/>
                <w:sz w:val="24"/>
                <w:szCs w:val="24"/>
              </w:rPr>
              <w:t xml:space="preserve">Мощность, </w:t>
            </w:r>
            <w:proofErr w:type="gramStart"/>
            <w:r w:rsidRPr="006F4188">
              <w:rPr>
                <w:color w:val="000000"/>
                <w:sz w:val="24"/>
                <w:szCs w:val="24"/>
              </w:rPr>
              <w:t>см</w:t>
            </w:r>
            <w:proofErr w:type="gramEnd"/>
          </w:p>
        </w:tc>
        <w:tc>
          <w:tcPr>
            <w:tcW w:w="858" w:type="dxa"/>
            <w:textDirection w:val="btLr"/>
          </w:tcPr>
          <w:p w:rsidR="000557E5" w:rsidRPr="006F4188" w:rsidRDefault="000557E5" w:rsidP="003670B5">
            <w:pPr>
              <w:ind w:left="113" w:right="113"/>
              <w:jc w:val="center"/>
              <w:rPr>
                <w:color w:val="000000"/>
                <w:sz w:val="24"/>
                <w:szCs w:val="24"/>
                <w:vertAlign w:val="superscript"/>
              </w:rPr>
            </w:pPr>
            <w:r w:rsidRPr="006F4188">
              <w:rPr>
                <w:color w:val="000000"/>
                <w:sz w:val="24"/>
                <w:szCs w:val="24"/>
              </w:rPr>
              <w:t xml:space="preserve">Плотность, </w:t>
            </w:r>
            <w:proofErr w:type="gramStart"/>
            <w:r w:rsidRPr="006F4188">
              <w:rPr>
                <w:color w:val="000000"/>
                <w:sz w:val="24"/>
                <w:szCs w:val="24"/>
              </w:rPr>
              <w:t>г</w:t>
            </w:r>
            <w:proofErr w:type="gramEnd"/>
            <w:r w:rsidRPr="006F4188">
              <w:rPr>
                <w:color w:val="000000"/>
                <w:sz w:val="24"/>
                <w:szCs w:val="24"/>
              </w:rPr>
              <w:t>/см</w:t>
            </w:r>
            <w:r w:rsidRPr="006F4188">
              <w:rPr>
                <w:color w:val="000000"/>
                <w:sz w:val="24"/>
                <w:szCs w:val="24"/>
                <w:vertAlign w:val="superscript"/>
              </w:rPr>
              <w:t>3</w:t>
            </w:r>
          </w:p>
        </w:tc>
        <w:tc>
          <w:tcPr>
            <w:tcW w:w="851" w:type="dxa"/>
            <w:textDirection w:val="btLr"/>
          </w:tcPr>
          <w:p w:rsidR="000557E5" w:rsidRPr="006F4188" w:rsidRDefault="000557E5" w:rsidP="003670B5">
            <w:pPr>
              <w:ind w:left="113" w:right="113"/>
              <w:jc w:val="center"/>
              <w:rPr>
                <w:color w:val="000000"/>
                <w:sz w:val="24"/>
                <w:szCs w:val="24"/>
              </w:rPr>
            </w:pPr>
            <w:proofErr w:type="spellStart"/>
            <w:r w:rsidRPr="006F4188">
              <w:rPr>
                <w:color w:val="000000"/>
                <w:sz w:val="24"/>
                <w:szCs w:val="24"/>
                <w:lang w:val="en-US"/>
              </w:rPr>
              <w:t>Hr</w:t>
            </w:r>
            <w:proofErr w:type="spellEnd"/>
            <w:r w:rsidRPr="006F4188">
              <w:rPr>
                <w:color w:val="000000"/>
                <w:sz w:val="24"/>
                <w:szCs w:val="24"/>
              </w:rPr>
              <w:t>, мг-</w:t>
            </w:r>
            <w:proofErr w:type="spellStart"/>
            <w:r w:rsidRPr="006F4188">
              <w:rPr>
                <w:color w:val="000000"/>
                <w:sz w:val="24"/>
                <w:szCs w:val="24"/>
              </w:rPr>
              <w:t>экв</w:t>
            </w:r>
            <w:proofErr w:type="spellEnd"/>
            <w:r w:rsidRPr="006F4188">
              <w:rPr>
                <w:color w:val="000000"/>
                <w:sz w:val="24"/>
                <w:szCs w:val="24"/>
              </w:rPr>
              <w:t>./100 г</w:t>
            </w:r>
          </w:p>
        </w:tc>
        <w:tc>
          <w:tcPr>
            <w:tcW w:w="507" w:type="dxa"/>
            <w:textDirection w:val="btLr"/>
          </w:tcPr>
          <w:p w:rsidR="000557E5" w:rsidRPr="006F4188" w:rsidRDefault="000557E5" w:rsidP="003670B5">
            <w:pPr>
              <w:ind w:left="113" w:right="113"/>
              <w:jc w:val="center"/>
              <w:rPr>
                <w:color w:val="000000"/>
                <w:sz w:val="24"/>
                <w:szCs w:val="24"/>
                <w:vertAlign w:val="subscript"/>
              </w:rPr>
            </w:pPr>
            <w:r w:rsidRPr="006F4188">
              <w:rPr>
                <w:color w:val="000000"/>
                <w:sz w:val="24"/>
                <w:szCs w:val="24"/>
                <w:lang w:val="en-US"/>
              </w:rPr>
              <w:t>pH</w:t>
            </w:r>
            <w:proofErr w:type="spellStart"/>
            <w:r w:rsidRPr="006F4188">
              <w:rPr>
                <w:color w:val="000000"/>
                <w:sz w:val="24"/>
                <w:szCs w:val="24"/>
                <w:vertAlign w:val="subscript"/>
              </w:rPr>
              <w:t>сол</w:t>
            </w:r>
            <w:proofErr w:type="spellEnd"/>
          </w:p>
        </w:tc>
        <w:tc>
          <w:tcPr>
            <w:tcW w:w="616" w:type="dxa"/>
            <w:vMerge/>
          </w:tcPr>
          <w:p w:rsidR="000557E5" w:rsidRPr="006F4188" w:rsidRDefault="000557E5" w:rsidP="003670B5">
            <w:pPr>
              <w:jc w:val="center"/>
              <w:rPr>
                <w:color w:val="000000"/>
                <w:sz w:val="24"/>
                <w:szCs w:val="24"/>
              </w:rPr>
            </w:pPr>
          </w:p>
        </w:tc>
        <w:tc>
          <w:tcPr>
            <w:tcW w:w="501" w:type="dxa"/>
            <w:vMerge/>
          </w:tcPr>
          <w:p w:rsidR="000557E5" w:rsidRPr="006F4188" w:rsidRDefault="000557E5" w:rsidP="003670B5">
            <w:pPr>
              <w:jc w:val="center"/>
              <w:rPr>
                <w:color w:val="000000"/>
                <w:sz w:val="24"/>
                <w:szCs w:val="24"/>
              </w:rPr>
            </w:pPr>
          </w:p>
        </w:tc>
        <w:tc>
          <w:tcPr>
            <w:tcW w:w="786" w:type="dxa"/>
          </w:tcPr>
          <w:p w:rsidR="000557E5" w:rsidRPr="006F4188" w:rsidRDefault="000557E5" w:rsidP="003670B5">
            <w:pPr>
              <w:jc w:val="center"/>
              <w:rPr>
                <w:color w:val="000000"/>
                <w:sz w:val="24"/>
                <w:szCs w:val="24"/>
                <w:vertAlign w:val="subscript"/>
                <w:lang w:val="en-US"/>
              </w:rPr>
            </w:pPr>
            <w:r w:rsidRPr="006F4188">
              <w:rPr>
                <w:color w:val="000000"/>
                <w:sz w:val="24"/>
                <w:szCs w:val="24"/>
                <w:lang w:val="en-US"/>
              </w:rPr>
              <w:t>P</w:t>
            </w:r>
            <w:r w:rsidRPr="006F4188">
              <w:rPr>
                <w:color w:val="000000"/>
                <w:sz w:val="24"/>
                <w:szCs w:val="24"/>
                <w:vertAlign w:val="subscript"/>
                <w:lang w:val="en-US"/>
              </w:rPr>
              <w:t>2</w:t>
            </w:r>
            <w:r w:rsidRPr="006F4188">
              <w:rPr>
                <w:color w:val="000000"/>
                <w:sz w:val="24"/>
                <w:szCs w:val="24"/>
                <w:lang w:val="en-US"/>
              </w:rPr>
              <w:t>O</w:t>
            </w:r>
            <w:r w:rsidRPr="006F4188">
              <w:rPr>
                <w:color w:val="000000"/>
                <w:sz w:val="24"/>
                <w:szCs w:val="24"/>
                <w:vertAlign w:val="subscript"/>
                <w:lang w:val="en-US"/>
              </w:rPr>
              <w:t>5</w:t>
            </w:r>
          </w:p>
        </w:tc>
        <w:tc>
          <w:tcPr>
            <w:tcW w:w="713" w:type="dxa"/>
          </w:tcPr>
          <w:p w:rsidR="000557E5" w:rsidRPr="006F4188" w:rsidRDefault="000557E5" w:rsidP="003670B5">
            <w:pPr>
              <w:jc w:val="center"/>
              <w:rPr>
                <w:color w:val="000000"/>
                <w:sz w:val="24"/>
                <w:szCs w:val="24"/>
                <w:lang w:val="en-US"/>
              </w:rPr>
            </w:pPr>
            <w:r w:rsidRPr="006F4188">
              <w:rPr>
                <w:color w:val="000000"/>
                <w:sz w:val="24"/>
                <w:szCs w:val="24"/>
                <w:lang w:val="en-US"/>
              </w:rPr>
              <w:t>K</w:t>
            </w:r>
            <w:r w:rsidRPr="006F4188">
              <w:rPr>
                <w:color w:val="000000"/>
                <w:sz w:val="24"/>
                <w:szCs w:val="24"/>
                <w:vertAlign w:val="subscript"/>
                <w:lang w:val="en-US"/>
              </w:rPr>
              <w:t>2</w:t>
            </w:r>
            <w:r w:rsidRPr="006F4188">
              <w:rPr>
                <w:color w:val="000000"/>
                <w:sz w:val="24"/>
                <w:szCs w:val="24"/>
                <w:lang w:val="en-US"/>
              </w:rPr>
              <w:t>O</w:t>
            </w:r>
          </w:p>
        </w:tc>
        <w:tc>
          <w:tcPr>
            <w:tcW w:w="1520" w:type="dxa"/>
            <w:vMerge/>
          </w:tcPr>
          <w:p w:rsidR="000557E5" w:rsidRPr="006F4188" w:rsidRDefault="000557E5" w:rsidP="003670B5">
            <w:pPr>
              <w:jc w:val="center"/>
              <w:rPr>
                <w:color w:val="000000"/>
                <w:sz w:val="24"/>
                <w:szCs w:val="24"/>
              </w:rPr>
            </w:pPr>
          </w:p>
        </w:tc>
      </w:tr>
      <w:tr w:rsidR="000557E5" w:rsidTr="003670B5">
        <w:tc>
          <w:tcPr>
            <w:tcW w:w="490" w:type="dxa"/>
          </w:tcPr>
          <w:p w:rsidR="000557E5" w:rsidRPr="006F4188" w:rsidRDefault="000557E5" w:rsidP="003670B5">
            <w:pPr>
              <w:jc w:val="center"/>
              <w:rPr>
                <w:color w:val="000000"/>
                <w:sz w:val="24"/>
                <w:szCs w:val="24"/>
              </w:rPr>
            </w:pPr>
            <w:r w:rsidRPr="006F4188">
              <w:rPr>
                <w:color w:val="000000"/>
                <w:sz w:val="24"/>
                <w:szCs w:val="24"/>
              </w:rPr>
              <w:t>1</w:t>
            </w:r>
          </w:p>
        </w:tc>
        <w:tc>
          <w:tcPr>
            <w:tcW w:w="2028" w:type="dxa"/>
          </w:tcPr>
          <w:p w:rsidR="000557E5" w:rsidRPr="006F4188" w:rsidRDefault="000557E5" w:rsidP="003670B5">
            <w:pPr>
              <w:jc w:val="center"/>
              <w:rPr>
                <w:color w:val="000000"/>
                <w:sz w:val="24"/>
                <w:szCs w:val="24"/>
              </w:rPr>
            </w:pPr>
            <w:r w:rsidRPr="006F4188">
              <w:rPr>
                <w:color w:val="000000"/>
                <w:sz w:val="24"/>
                <w:szCs w:val="24"/>
              </w:rPr>
              <w:t>П</w:t>
            </w:r>
            <w:proofErr w:type="gramStart"/>
            <w:r w:rsidRPr="006F4188">
              <w:rPr>
                <w:color w:val="000000"/>
                <w:sz w:val="24"/>
                <w:szCs w:val="24"/>
                <w:vertAlign w:val="subscript"/>
              </w:rPr>
              <w:t>Д(</w:t>
            </w:r>
            <w:proofErr w:type="gramEnd"/>
            <w:r w:rsidRPr="006F4188">
              <w:rPr>
                <w:color w:val="000000"/>
                <w:sz w:val="24"/>
                <w:szCs w:val="24"/>
                <w:vertAlign w:val="subscript"/>
              </w:rPr>
              <w:t xml:space="preserve">Т) </w:t>
            </w:r>
            <w:r w:rsidRPr="006F4188">
              <w:rPr>
                <w:color w:val="000000"/>
                <w:sz w:val="24"/>
                <w:szCs w:val="24"/>
              </w:rPr>
              <w:t xml:space="preserve">– дерново-подзолистые тяжелосуглинистые </w:t>
            </w:r>
          </w:p>
        </w:tc>
        <w:tc>
          <w:tcPr>
            <w:tcW w:w="701" w:type="dxa"/>
          </w:tcPr>
          <w:p w:rsidR="000557E5" w:rsidRPr="006F4188" w:rsidRDefault="000557E5" w:rsidP="003670B5">
            <w:pPr>
              <w:jc w:val="center"/>
              <w:rPr>
                <w:color w:val="000000"/>
                <w:sz w:val="24"/>
                <w:szCs w:val="24"/>
              </w:rPr>
            </w:pPr>
            <w:r w:rsidRPr="006F4188">
              <w:rPr>
                <w:color w:val="000000"/>
                <w:sz w:val="24"/>
                <w:szCs w:val="24"/>
              </w:rPr>
              <w:t>20</w:t>
            </w:r>
          </w:p>
        </w:tc>
        <w:tc>
          <w:tcPr>
            <w:tcW w:w="858" w:type="dxa"/>
          </w:tcPr>
          <w:p w:rsidR="000557E5" w:rsidRPr="006F4188" w:rsidRDefault="000557E5" w:rsidP="003670B5">
            <w:pPr>
              <w:jc w:val="center"/>
              <w:rPr>
                <w:color w:val="000000"/>
                <w:sz w:val="24"/>
                <w:szCs w:val="24"/>
              </w:rPr>
            </w:pPr>
            <w:r w:rsidRPr="006F4188">
              <w:rPr>
                <w:color w:val="000000"/>
                <w:sz w:val="24"/>
                <w:szCs w:val="24"/>
              </w:rPr>
              <w:t>1,36</w:t>
            </w:r>
          </w:p>
        </w:tc>
        <w:tc>
          <w:tcPr>
            <w:tcW w:w="851" w:type="dxa"/>
          </w:tcPr>
          <w:p w:rsidR="000557E5" w:rsidRPr="006F4188" w:rsidRDefault="000557E5" w:rsidP="003670B5">
            <w:pPr>
              <w:jc w:val="center"/>
              <w:rPr>
                <w:color w:val="000000"/>
                <w:sz w:val="24"/>
                <w:szCs w:val="24"/>
              </w:rPr>
            </w:pPr>
            <w:r w:rsidRPr="006F4188">
              <w:rPr>
                <w:color w:val="000000"/>
                <w:sz w:val="24"/>
                <w:szCs w:val="24"/>
              </w:rPr>
              <w:t>7,8</w:t>
            </w:r>
          </w:p>
        </w:tc>
        <w:tc>
          <w:tcPr>
            <w:tcW w:w="507" w:type="dxa"/>
          </w:tcPr>
          <w:p w:rsidR="000557E5" w:rsidRPr="006F4188" w:rsidRDefault="000557E5" w:rsidP="003670B5">
            <w:pPr>
              <w:jc w:val="center"/>
              <w:rPr>
                <w:color w:val="000000"/>
                <w:sz w:val="24"/>
                <w:szCs w:val="24"/>
              </w:rPr>
            </w:pPr>
            <w:r w:rsidRPr="006F4188">
              <w:rPr>
                <w:color w:val="000000"/>
                <w:sz w:val="24"/>
                <w:szCs w:val="24"/>
              </w:rPr>
              <w:t>4,2</w:t>
            </w:r>
          </w:p>
        </w:tc>
        <w:tc>
          <w:tcPr>
            <w:tcW w:w="616" w:type="dxa"/>
          </w:tcPr>
          <w:p w:rsidR="000557E5" w:rsidRPr="006F4188" w:rsidRDefault="000557E5" w:rsidP="003670B5">
            <w:pPr>
              <w:jc w:val="center"/>
              <w:rPr>
                <w:color w:val="000000"/>
                <w:sz w:val="24"/>
                <w:szCs w:val="24"/>
              </w:rPr>
            </w:pPr>
            <w:r w:rsidRPr="006F4188">
              <w:rPr>
                <w:color w:val="000000"/>
                <w:sz w:val="24"/>
                <w:szCs w:val="24"/>
              </w:rPr>
              <w:t>20,3</w:t>
            </w:r>
          </w:p>
        </w:tc>
        <w:tc>
          <w:tcPr>
            <w:tcW w:w="501" w:type="dxa"/>
          </w:tcPr>
          <w:p w:rsidR="000557E5" w:rsidRPr="006F4188" w:rsidRDefault="000557E5" w:rsidP="003670B5">
            <w:pPr>
              <w:jc w:val="center"/>
              <w:rPr>
                <w:color w:val="000000"/>
                <w:sz w:val="24"/>
                <w:szCs w:val="24"/>
              </w:rPr>
            </w:pPr>
            <w:r w:rsidRPr="006F4188">
              <w:rPr>
                <w:color w:val="000000"/>
                <w:sz w:val="24"/>
                <w:szCs w:val="24"/>
              </w:rPr>
              <w:t>2,2</w:t>
            </w:r>
          </w:p>
        </w:tc>
        <w:tc>
          <w:tcPr>
            <w:tcW w:w="786" w:type="dxa"/>
          </w:tcPr>
          <w:p w:rsidR="000557E5" w:rsidRPr="006F4188" w:rsidRDefault="000557E5" w:rsidP="003670B5">
            <w:pPr>
              <w:jc w:val="center"/>
              <w:rPr>
                <w:color w:val="000000"/>
                <w:sz w:val="24"/>
                <w:szCs w:val="24"/>
              </w:rPr>
            </w:pPr>
            <w:r w:rsidRPr="006F4188">
              <w:rPr>
                <w:color w:val="000000"/>
                <w:sz w:val="24"/>
                <w:szCs w:val="24"/>
              </w:rPr>
              <w:t>60</w:t>
            </w:r>
          </w:p>
        </w:tc>
        <w:tc>
          <w:tcPr>
            <w:tcW w:w="713" w:type="dxa"/>
          </w:tcPr>
          <w:p w:rsidR="000557E5" w:rsidRPr="006F4188" w:rsidRDefault="000557E5" w:rsidP="003670B5">
            <w:pPr>
              <w:jc w:val="center"/>
              <w:rPr>
                <w:color w:val="000000"/>
                <w:sz w:val="24"/>
                <w:szCs w:val="24"/>
              </w:rPr>
            </w:pPr>
            <w:r w:rsidRPr="006F4188">
              <w:rPr>
                <w:color w:val="000000"/>
                <w:sz w:val="24"/>
                <w:szCs w:val="24"/>
              </w:rPr>
              <w:t>70</w:t>
            </w:r>
          </w:p>
        </w:tc>
        <w:tc>
          <w:tcPr>
            <w:tcW w:w="1520" w:type="dxa"/>
          </w:tcPr>
          <w:p w:rsidR="000557E5" w:rsidRDefault="000557E5" w:rsidP="003670B5">
            <w:pPr>
              <w:jc w:val="center"/>
              <w:rPr>
                <w:color w:val="000000"/>
                <w:sz w:val="24"/>
                <w:szCs w:val="24"/>
              </w:rPr>
            </w:pPr>
            <w:r w:rsidRPr="006F4188">
              <w:rPr>
                <w:color w:val="000000"/>
                <w:sz w:val="24"/>
                <w:szCs w:val="24"/>
              </w:rPr>
              <w:t>Средне</w:t>
            </w:r>
          </w:p>
          <w:p w:rsidR="000557E5" w:rsidRPr="006F4188" w:rsidRDefault="000557E5" w:rsidP="003670B5">
            <w:pPr>
              <w:jc w:val="center"/>
              <w:rPr>
                <w:color w:val="000000"/>
                <w:sz w:val="24"/>
                <w:szCs w:val="24"/>
              </w:rPr>
            </w:pPr>
            <w:r w:rsidRPr="006F4188">
              <w:rPr>
                <w:color w:val="000000"/>
                <w:sz w:val="24"/>
                <w:szCs w:val="24"/>
              </w:rPr>
              <w:t xml:space="preserve">смытая </w:t>
            </w:r>
          </w:p>
        </w:tc>
      </w:tr>
      <w:tr w:rsidR="000557E5" w:rsidTr="003670B5">
        <w:tc>
          <w:tcPr>
            <w:tcW w:w="490" w:type="dxa"/>
          </w:tcPr>
          <w:p w:rsidR="000557E5" w:rsidRPr="006F4188" w:rsidRDefault="000557E5" w:rsidP="003670B5">
            <w:pPr>
              <w:jc w:val="center"/>
              <w:rPr>
                <w:color w:val="000000"/>
                <w:sz w:val="24"/>
                <w:szCs w:val="24"/>
              </w:rPr>
            </w:pPr>
            <w:r w:rsidRPr="006F4188">
              <w:rPr>
                <w:color w:val="000000"/>
                <w:sz w:val="24"/>
                <w:szCs w:val="24"/>
              </w:rPr>
              <w:t>2</w:t>
            </w:r>
          </w:p>
        </w:tc>
        <w:tc>
          <w:tcPr>
            <w:tcW w:w="2028" w:type="dxa"/>
          </w:tcPr>
          <w:p w:rsidR="000557E5" w:rsidRPr="006F4188" w:rsidRDefault="000557E5" w:rsidP="003670B5">
            <w:pPr>
              <w:jc w:val="center"/>
              <w:rPr>
                <w:color w:val="000000"/>
                <w:sz w:val="24"/>
                <w:szCs w:val="24"/>
              </w:rPr>
            </w:pPr>
            <w:r w:rsidRPr="006F4188">
              <w:rPr>
                <w:color w:val="000000"/>
                <w:sz w:val="24"/>
                <w:szCs w:val="24"/>
              </w:rPr>
              <w:t>Л</w:t>
            </w:r>
            <w:r w:rsidRPr="006F4188">
              <w:rPr>
                <w:color w:val="000000"/>
                <w:sz w:val="24"/>
                <w:szCs w:val="24"/>
                <w:vertAlign w:val="subscript"/>
              </w:rPr>
              <w:t>3(Т)</w:t>
            </w:r>
            <w:r w:rsidRPr="006F4188">
              <w:rPr>
                <w:color w:val="000000"/>
                <w:sz w:val="24"/>
                <w:szCs w:val="24"/>
              </w:rPr>
              <w:t xml:space="preserve">- темно-серые лесные среднесуглинистые </w:t>
            </w:r>
          </w:p>
        </w:tc>
        <w:tc>
          <w:tcPr>
            <w:tcW w:w="701" w:type="dxa"/>
          </w:tcPr>
          <w:p w:rsidR="000557E5" w:rsidRPr="006F4188" w:rsidRDefault="000557E5" w:rsidP="003670B5">
            <w:pPr>
              <w:jc w:val="center"/>
              <w:rPr>
                <w:color w:val="000000"/>
                <w:sz w:val="24"/>
                <w:szCs w:val="24"/>
              </w:rPr>
            </w:pPr>
            <w:r w:rsidRPr="006F4188">
              <w:rPr>
                <w:color w:val="000000"/>
                <w:sz w:val="24"/>
                <w:szCs w:val="24"/>
              </w:rPr>
              <w:t>25</w:t>
            </w:r>
          </w:p>
        </w:tc>
        <w:tc>
          <w:tcPr>
            <w:tcW w:w="858" w:type="dxa"/>
          </w:tcPr>
          <w:p w:rsidR="000557E5" w:rsidRPr="006F4188" w:rsidRDefault="000557E5" w:rsidP="003670B5">
            <w:pPr>
              <w:jc w:val="center"/>
              <w:rPr>
                <w:color w:val="000000"/>
                <w:sz w:val="24"/>
                <w:szCs w:val="24"/>
              </w:rPr>
            </w:pPr>
            <w:r w:rsidRPr="006F4188">
              <w:rPr>
                <w:color w:val="000000"/>
                <w:sz w:val="24"/>
                <w:szCs w:val="24"/>
              </w:rPr>
              <w:t>1,24</w:t>
            </w:r>
          </w:p>
        </w:tc>
        <w:tc>
          <w:tcPr>
            <w:tcW w:w="851" w:type="dxa"/>
          </w:tcPr>
          <w:p w:rsidR="000557E5" w:rsidRPr="006F4188" w:rsidRDefault="000557E5" w:rsidP="003670B5">
            <w:pPr>
              <w:jc w:val="center"/>
              <w:rPr>
                <w:color w:val="000000"/>
                <w:sz w:val="24"/>
                <w:szCs w:val="24"/>
              </w:rPr>
            </w:pPr>
            <w:r w:rsidRPr="006F4188">
              <w:rPr>
                <w:color w:val="000000"/>
                <w:sz w:val="24"/>
                <w:szCs w:val="24"/>
              </w:rPr>
              <w:t>5,2</w:t>
            </w:r>
          </w:p>
        </w:tc>
        <w:tc>
          <w:tcPr>
            <w:tcW w:w="507" w:type="dxa"/>
          </w:tcPr>
          <w:p w:rsidR="000557E5" w:rsidRPr="006F4188" w:rsidRDefault="000557E5" w:rsidP="003670B5">
            <w:pPr>
              <w:jc w:val="center"/>
              <w:rPr>
                <w:color w:val="000000"/>
                <w:sz w:val="24"/>
                <w:szCs w:val="24"/>
              </w:rPr>
            </w:pPr>
            <w:r w:rsidRPr="006F4188">
              <w:rPr>
                <w:color w:val="000000"/>
                <w:sz w:val="24"/>
                <w:szCs w:val="24"/>
              </w:rPr>
              <w:t>5,3</w:t>
            </w:r>
          </w:p>
        </w:tc>
        <w:tc>
          <w:tcPr>
            <w:tcW w:w="616" w:type="dxa"/>
          </w:tcPr>
          <w:p w:rsidR="000557E5" w:rsidRPr="006F4188" w:rsidRDefault="000557E5" w:rsidP="003670B5">
            <w:pPr>
              <w:jc w:val="center"/>
              <w:rPr>
                <w:color w:val="000000"/>
                <w:sz w:val="24"/>
                <w:szCs w:val="24"/>
              </w:rPr>
            </w:pPr>
            <w:r w:rsidRPr="006F4188">
              <w:rPr>
                <w:color w:val="000000"/>
                <w:sz w:val="24"/>
                <w:szCs w:val="24"/>
              </w:rPr>
              <w:t>36,5</w:t>
            </w:r>
          </w:p>
        </w:tc>
        <w:tc>
          <w:tcPr>
            <w:tcW w:w="501" w:type="dxa"/>
          </w:tcPr>
          <w:p w:rsidR="000557E5" w:rsidRPr="006F4188" w:rsidRDefault="000557E5" w:rsidP="003670B5">
            <w:pPr>
              <w:jc w:val="center"/>
              <w:rPr>
                <w:color w:val="000000"/>
                <w:sz w:val="24"/>
                <w:szCs w:val="24"/>
              </w:rPr>
            </w:pPr>
            <w:r w:rsidRPr="006F4188">
              <w:rPr>
                <w:color w:val="000000"/>
                <w:sz w:val="24"/>
                <w:szCs w:val="24"/>
              </w:rPr>
              <w:t>5,2</w:t>
            </w:r>
          </w:p>
        </w:tc>
        <w:tc>
          <w:tcPr>
            <w:tcW w:w="786" w:type="dxa"/>
          </w:tcPr>
          <w:p w:rsidR="000557E5" w:rsidRPr="006F4188" w:rsidRDefault="000557E5" w:rsidP="003670B5">
            <w:pPr>
              <w:jc w:val="center"/>
              <w:rPr>
                <w:color w:val="000000"/>
                <w:sz w:val="24"/>
                <w:szCs w:val="24"/>
              </w:rPr>
            </w:pPr>
            <w:r w:rsidRPr="006F4188">
              <w:rPr>
                <w:color w:val="000000"/>
                <w:sz w:val="24"/>
                <w:szCs w:val="24"/>
              </w:rPr>
              <w:t>102</w:t>
            </w:r>
          </w:p>
        </w:tc>
        <w:tc>
          <w:tcPr>
            <w:tcW w:w="713" w:type="dxa"/>
          </w:tcPr>
          <w:p w:rsidR="000557E5" w:rsidRPr="006F4188" w:rsidRDefault="000557E5" w:rsidP="003670B5">
            <w:pPr>
              <w:jc w:val="center"/>
              <w:rPr>
                <w:sz w:val="24"/>
                <w:szCs w:val="24"/>
              </w:rPr>
            </w:pPr>
            <w:r w:rsidRPr="006F4188">
              <w:rPr>
                <w:sz w:val="24"/>
                <w:szCs w:val="24"/>
              </w:rPr>
              <w:t>108</w:t>
            </w:r>
          </w:p>
        </w:tc>
        <w:tc>
          <w:tcPr>
            <w:tcW w:w="1520" w:type="dxa"/>
          </w:tcPr>
          <w:p w:rsidR="000557E5" w:rsidRDefault="000557E5" w:rsidP="003670B5">
            <w:pPr>
              <w:jc w:val="center"/>
              <w:rPr>
                <w:color w:val="000000"/>
                <w:sz w:val="24"/>
                <w:szCs w:val="24"/>
              </w:rPr>
            </w:pPr>
            <w:r w:rsidRPr="006F4188">
              <w:rPr>
                <w:color w:val="000000"/>
                <w:sz w:val="24"/>
                <w:szCs w:val="24"/>
              </w:rPr>
              <w:t>Слабо</w:t>
            </w:r>
          </w:p>
          <w:p w:rsidR="000557E5" w:rsidRPr="006F4188" w:rsidRDefault="000557E5" w:rsidP="003670B5">
            <w:pPr>
              <w:jc w:val="center"/>
              <w:rPr>
                <w:color w:val="000000"/>
                <w:sz w:val="24"/>
                <w:szCs w:val="24"/>
              </w:rPr>
            </w:pPr>
            <w:r w:rsidRPr="006F4188">
              <w:rPr>
                <w:color w:val="000000"/>
                <w:sz w:val="24"/>
                <w:szCs w:val="24"/>
              </w:rPr>
              <w:t xml:space="preserve">смытая  </w:t>
            </w:r>
          </w:p>
        </w:tc>
      </w:tr>
    </w:tbl>
    <w:p w:rsidR="000557E5" w:rsidRDefault="000557E5" w:rsidP="000557E5">
      <w:pPr>
        <w:spacing w:line="360" w:lineRule="auto"/>
        <w:ind w:firstLine="709"/>
        <w:jc w:val="both"/>
        <w:rPr>
          <w:rFonts w:ascii="Times New Roman" w:hAnsi="Times New Roman" w:cs="Times New Roman"/>
          <w:sz w:val="28"/>
          <w:szCs w:val="28"/>
        </w:rPr>
      </w:pPr>
      <w:r w:rsidRPr="00F75EAD">
        <w:rPr>
          <w:rFonts w:ascii="Times New Roman" w:hAnsi="Times New Roman" w:cs="Times New Roman"/>
          <w:sz w:val="28"/>
          <w:szCs w:val="28"/>
        </w:rPr>
        <w:t xml:space="preserve">В таблицах 2 и 3 приводится структура посевных площадей, урожайность и чередование сельскохозяйственных культур во всех севооборотах хозяйства. </w:t>
      </w:r>
    </w:p>
    <w:p w:rsidR="000557E5" w:rsidRPr="00F75EAD" w:rsidRDefault="000557E5" w:rsidP="000557E5">
      <w:pPr>
        <w:spacing w:line="360" w:lineRule="auto"/>
        <w:ind w:firstLine="709"/>
        <w:jc w:val="right"/>
        <w:rPr>
          <w:rFonts w:ascii="Times New Roman" w:hAnsi="Times New Roman" w:cs="Times New Roman"/>
          <w:sz w:val="28"/>
          <w:szCs w:val="28"/>
        </w:rPr>
      </w:pPr>
      <w:r w:rsidRPr="00E9732E">
        <w:rPr>
          <w:rFonts w:ascii="Times New Roman" w:eastAsia="Times New Roman" w:hAnsi="Times New Roman" w:cs="Times New Roman"/>
          <w:color w:val="000000"/>
          <w:sz w:val="28"/>
          <w:szCs w:val="28"/>
          <w:lang w:eastAsia="ru-RU"/>
        </w:rPr>
        <w:lastRenderedPageBreak/>
        <w:t xml:space="preserve">Таблица 2 </w:t>
      </w:r>
    </w:p>
    <w:p w:rsidR="000557E5" w:rsidRPr="00E9732E" w:rsidRDefault="000557E5" w:rsidP="000557E5">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E9732E">
        <w:rPr>
          <w:rFonts w:ascii="Times New Roman" w:eastAsia="Times New Roman" w:hAnsi="Times New Roman" w:cs="Times New Roman"/>
          <w:color w:val="000000"/>
          <w:sz w:val="28"/>
          <w:szCs w:val="28"/>
          <w:lang w:eastAsia="ru-RU"/>
        </w:rPr>
        <w:t xml:space="preserve">Структура посевных площадей и урожайность </w:t>
      </w:r>
    </w:p>
    <w:p w:rsidR="000557E5" w:rsidRPr="00E9732E" w:rsidRDefault="000557E5" w:rsidP="000557E5">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E9732E">
        <w:rPr>
          <w:rFonts w:ascii="Times New Roman" w:eastAsia="Times New Roman" w:hAnsi="Times New Roman" w:cs="Times New Roman"/>
          <w:color w:val="000000"/>
          <w:sz w:val="28"/>
          <w:szCs w:val="28"/>
          <w:lang w:eastAsia="ru-RU"/>
        </w:rPr>
        <w:t>сельскохозяйственных</w:t>
      </w:r>
      <w:r w:rsidRPr="00E9732E">
        <w:rPr>
          <w:rFonts w:ascii="Times New Roman" w:eastAsia="Times New Roman" w:hAnsi="Times New Roman" w:cs="Times New Roman"/>
          <w:sz w:val="28"/>
          <w:szCs w:val="28"/>
          <w:lang w:eastAsia="ru-RU"/>
        </w:rPr>
        <w:t xml:space="preserve"> </w:t>
      </w:r>
      <w:r w:rsidRPr="00E9732E">
        <w:rPr>
          <w:rFonts w:ascii="Times New Roman" w:eastAsia="Times New Roman" w:hAnsi="Times New Roman" w:cs="Times New Roman"/>
          <w:color w:val="000000"/>
          <w:sz w:val="28"/>
          <w:szCs w:val="28"/>
          <w:lang w:eastAsia="ru-RU"/>
        </w:rPr>
        <w:t>культур</w:t>
      </w:r>
    </w:p>
    <w:tbl>
      <w:tblPr>
        <w:tblStyle w:val="a3"/>
        <w:tblW w:w="8755" w:type="dxa"/>
        <w:tblInd w:w="0" w:type="dxa"/>
        <w:tblLook w:val="01E0" w:firstRow="1" w:lastRow="1" w:firstColumn="1" w:lastColumn="1" w:noHBand="0" w:noVBand="0"/>
      </w:tblPr>
      <w:tblGrid>
        <w:gridCol w:w="817"/>
        <w:gridCol w:w="2552"/>
        <w:gridCol w:w="1134"/>
        <w:gridCol w:w="1275"/>
        <w:gridCol w:w="2977"/>
      </w:tblGrid>
      <w:tr w:rsidR="000557E5" w:rsidRPr="00E9732E" w:rsidTr="003670B5">
        <w:trPr>
          <w:trHeight w:val="1405"/>
        </w:trPr>
        <w:tc>
          <w:tcPr>
            <w:tcW w:w="817" w:type="dxa"/>
            <w:vMerge w:val="restart"/>
            <w:tcBorders>
              <w:top w:val="single" w:sz="4" w:space="0" w:color="auto"/>
              <w:left w:val="single" w:sz="4" w:space="0" w:color="auto"/>
              <w:right w:val="single" w:sz="4" w:space="0" w:color="auto"/>
            </w:tcBorders>
            <w:hideMark/>
          </w:tcPr>
          <w:p w:rsidR="000557E5" w:rsidRPr="006F4188" w:rsidRDefault="000557E5" w:rsidP="003670B5">
            <w:pPr>
              <w:widowControl/>
              <w:jc w:val="center"/>
              <w:rPr>
                <w:color w:val="000000"/>
                <w:sz w:val="24"/>
                <w:szCs w:val="24"/>
              </w:rPr>
            </w:pPr>
            <w:r w:rsidRPr="006F4188">
              <w:rPr>
                <w:color w:val="000000"/>
                <w:sz w:val="24"/>
                <w:szCs w:val="24"/>
              </w:rPr>
              <w:t>№</w:t>
            </w:r>
          </w:p>
        </w:tc>
        <w:tc>
          <w:tcPr>
            <w:tcW w:w="2552" w:type="dxa"/>
            <w:vMerge w:val="restart"/>
            <w:tcBorders>
              <w:top w:val="single" w:sz="4" w:space="0" w:color="auto"/>
              <w:left w:val="single" w:sz="4" w:space="0" w:color="auto"/>
              <w:right w:val="single" w:sz="4" w:space="0" w:color="auto"/>
            </w:tcBorders>
            <w:hideMark/>
          </w:tcPr>
          <w:p w:rsidR="000557E5" w:rsidRPr="006F4188" w:rsidRDefault="000557E5" w:rsidP="003670B5">
            <w:pPr>
              <w:widowControl/>
              <w:jc w:val="center"/>
              <w:rPr>
                <w:color w:val="000000"/>
                <w:sz w:val="24"/>
                <w:szCs w:val="24"/>
              </w:rPr>
            </w:pPr>
            <w:r w:rsidRPr="006F4188">
              <w:rPr>
                <w:color w:val="000000"/>
                <w:sz w:val="24"/>
                <w:szCs w:val="24"/>
              </w:rPr>
              <w:t>Культуры</w:t>
            </w:r>
          </w:p>
        </w:tc>
        <w:tc>
          <w:tcPr>
            <w:tcW w:w="2409" w:type="dxa"/>
            <w:gridSpan w:val="2"/>
            <w:tcBorders>
              <w:top w:val="single" w:sz="4" w:space="0" w:color="auto"/>
              <w:left w:val="single" w:sz="4" w:space="0" w:color="auto"/>
              <w:bottom w:val="single" w:sz="4" w:space="0" w:color="auto"/>
              <w:right w:val="single" w:sz="4" w:space="0" w:color="auto"/>
            </w:tcBorders>
            <w:hideMark/>
          </w:tcPr>
          <w:p w:rsidR="000557E5" w:rsidRPr="006F4188" w:rsidRDefault="000557E5" w:rsidP="003670B5">
            <w:pPr>
              <w:widowControl/>
              <w:jc w:val="center"/>
              <w:rPr>
                <w:color w:val="000000"/>
                <w:sz w:val="24"/>
                <w:szCs w:val="24"/>
              </w:rPr>
            </w:pPr>
            <w:r w:rsidRPr="006F4188">
              <w:rPr>
                <w:color w:val="000000"/>
                <w:sz w:val="24"/>
                <w:szCs w:val="24"/>
              </w:rPr>
              <w:t>Площадь</w:t>
            </w:r>
          </w:p>
        </w:tc>
        <w:tc>
          <w:tcPr>
            <w:tcW w:w="2977" w:type="dxa"/>
            <w:vMerge w:val="restart"/>
            <w:tcBorders>
              <w:top w:val="single" w:sz="4" w:space="0" w:color="auto"/>
              <w:left w:val="single" w:sz="4" w:space="0" w:color="auto"/>
              <w:right w:val="single" w:sz="4" w:space="0" w:color="auto"/>
            </w:tcBorders>
            <w:hideMark/>
          </w:tcPr>
          <w:p w:rsidR="000557E5" w:rsidRPr="006F4188" w:rsidRDefault="000557E5" w:rsidP="003670B5">
            <w:pPr>
              <w:widowControl/>
              <w:jc w:val="center"/>
              <w:rPr>
                <w:color w:val="000000"/>
                <w:sz w:val="24"/>
                <w:szCs w:val="24"/>
              </w:rPr>
            </w:pPr>
            <w:r w:rsidRPr="006F4188">
              <w:rPr>
                <w:color w:val="000000"/>
                <w:sz w:val="24"/>
                <w:szCs w:val="24"/>
              </w:rPr>
              <w:t>Урожайность по перспективному плану, т/га</w:t>
            </w:r>
          </w:p>
        </w:tc>
      </w:tr>
      <w:tr w:rsidR="000557E5" w:rsidRPr="00E9732E" w:rsidTr="003670B5">
        <w:trPr>
          <w:trHeight w:val="364"/>
        </w:trPr>
        <w:tc>
          <w:tcPr>
            <w:tcW w:w="817" w:type="dxa"/>
            <w:vMerge/>
            <w:tcBorders>
              <w:left w:val="single" w:sz="4" w:space="0" w:color="auto"/>
              <w:bottom w:val="single" w:sz="4" w:space="0" w:color="auto"/>
              <w:right w:val="single" w:sz="4" w:space="0" w:color="auto"/>
            </w:tcBorders>
          </w:tcPr>
          <w:p w:rsidR="000557E5" w:rsidRPr="006F4188" w:rsidRDefault="000557E5" w:rsidP="003670B5">
            <w:pPr>
              <w:widowControl/>
              <w:jc w:val="center"/>
              <w:rPr>
                <w:color w:val="000000"/>
                <w:sz w:val="24"/>
                <w:szCs w:val="24"/>
              </w:rPr>
            </w:pPr>
          </w:p>
        </w:tc>
        <w:tc>
          <w:tcPr>
            <w:tcW w:w="2552" w:type="dxa"/>
            <w:vMerge/>
            <w:tcBorders>
              <w:left w:val="single" w:sz="4" w:space="0" w:color="auto"/>
              <w:bottom w:val="single" w:sz="4" w:space="0" w:color="auto"/>
              <w:right w:val="single" w:sz="4" w:space="0" w:color="auto"/>
            </w:tcBorders>
          </w:tcPr>
          <w:p w:rsidR="000557E5" w:rsidRPr="006F4188" w:rsidRDefault="000557E5" w:rsidP="003670B5">
            <w:pPr>
              <w:widowControl/>
              <w:jc w:val="center"/>
              <w:rPr>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0557E5" w:rsidRPr="006F4188" w:rsidRDefault="000557E5" w:rsidP="003670B5">
            <w:pPr>
              <w:widowControl/>
              <w:jc w:val="center"/>
              <w:rPr>
                <w:color w:val="000000"/>
                <w:sz w:val="24"/>
                <w:szCs w:val="24"/>
              </w:rPr>
            </w:pPr>
            <w:r w:rsidRPr="006F4188">
              <w:rPr>
                <w:color w:val="000000"/>
                <w:sz w:val="24"/>
                <w:szCs w:val="24"/>
              </w:rPr>
              <w:t>Га</w:t>
            </w:r>
          </w:p>
        </w:tc>
        <w:tc>
          <w:tcPr>
            <w:tcW w:w="1275" w:type="dxa"/>
            <w:tcBorders>
              <w:top w:val="single" w:sz="4" w:space="0" w:color="auto"/>
              <w:left w:val="single" w:sz="4" w:space="0" w:color="auto"/>
              <w:bottom w:val="single" w:sz="4" w:space="0" w:color="auto"/>
              <w:right w:val="single" w:sz="4" w:space="0" w:color="auto"/>
            </w:tcBorders>
            <w:hideMark/>
          </w:tcPr>
          <w:p w:rsidR="000557E5" w:rsidRPr="006F4188" w:rsidRDefault="000557E5" w:rsidP="003670B5">
            <w:pPr>
              <w:widowControl/>
              <w:jc w:val="center"/>
              <w:rPr>
                <w:color w:val="000000"/>
                <w:sz w:val="24"/>
                <w:szCs w:val="24"/>
              </w:rPr>
            </w:pPr>
            <w:r w:rsidRPr="006F4188">
              <w:rPr>
                <w:color w:val="000000"/>
                <w:sz w:val="24"/>
                <w:szCs w:val="24"/>
              </w:rPr>
              <w:t>%</w:t>
            </w:r>
          </w:p>
        </w:tc>
        <w:tc>
          <w:tcPr>
            <w:tcW w:w="2977" w:type="dxa"/>
            <w:vMerge/>
            <w:tcBorders>
              <w:left w:val="single" w:sz="4" w:space="0" w:color="auto"/>
              <w:bottom w:val="single" w:sz="4" w:space="0" w:color="auto"/>
              <w:right w:val="single" w:sz="4" w:space="0" w:color="auto"/>
            </w:tcBorders>
          </w:tcPr>
          <w:p w:rsidR="000557E5" w:rsidRPr="006F4188" w:rsidRDefault="000557E5" w:rsidP="003670B5">
            <w:pPr>
              <w:widowControl/>
              <w:jc w:val="center"/>
              <w:rPr>
                <w:color w:val="000000"/>
                <w:sz w:val="24"/>
                <w:szCs w:val="24"/>
              </w:rPr>
            </w:pP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 xml:space="preserve">Озимая рожь </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175</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15,9</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3,5</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 xml:space="preserve">Ячмень </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175</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15,9</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3,0</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 xml:space="preserve">Ячмень  </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9,1</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3,0</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 xml:space="preserve">Гречиха </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9,1</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1,8</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Кукуруза з/м</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175</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15,9</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25,0</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ВОС з/м</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9,1</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18,5</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 xml:space="preserve">Кормовая морковь </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9,1</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20,0</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 xml:space="preserve">Чистый пар </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175</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15,9</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 xml:space="preserve">- </w:t>
            </w:r>
          </w:p>
        </w:tc>
      </w:tr>
      <w:tr w:rsidR="000557E5" w:rsidRPr="00E9732E" w:rsidTr="003670B5">
        <w:trPr>
          <w:trHeight w:val="364"/>
        </w:trPr>
        <w:tc>
          <w:tcPr>
            <w:tcW w:w="81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1100</w:t>
            </w:r>
          </w:p>
        </w:tc>
        <w:tc>
          <w:tcPr>
            <w:tcW w:w="1275"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r w:rsidRPr="006F4188">
              <w:rPr>
                <w:color w:val="000000"/>
                <w:sz w:val="24"/>
                <w:szCs w:val="24"/>
              </w:rPr>
              <w:t>100</w:t>
            </w:r>
          </w:p>
        </w:tc>
        <w:tc>
          <w:tcPr>
            <w:tcW w:w="2977" w:type="dxa"/>
            <w:tcBorders>
              <w:top w:val="single" w:sz="4" w:space="0" w:color="auto"/>
              <w:left w:val="single" w:sz="4" w:space="0" w:color="auto"/>
              <w:bottom w:val="single" w:sz="4" w:space="0" w:color="auto"/>
              <w:right w:val="single" w:sz="4" w:space="0" w:color="auto"/>
            </w:tcBorders>
          </w:tcPr>
          <w:p w:rsidR="000557E5" w:rsidRPr="006F4188" w:rsidRDefault="000557E5" w:rsidP="003670B5">
            <w:pPr>
              <w:jc w:val="center"/>
              <w:rPr>
                <w:color w:val="000000"/>
                <w:sz w:val="24"/>
                <w:szCs w:val="24"/>
              </w:rPr>
            </w:pPr>
          </w:p>
        </w:tc>
      </w:tr>
    </w:tbl>
    <w:p w:rsidR="000557E5" w:rsidRDefault="000557E5" w:rsidP="000557E5"/>
    <w:p w:rsidR="000557E5" w:rsidRPr="00F75EAD" w:rsidRDefault="000557E5" w:rsidP="000557E5">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F75EAD">
        <w:rPr>
          <w:rFonts w:ascii="Times New Roman" w:eastAsia="Times New Roman" w:hAnsi="Times New Roman" w:cs="Times New Roman"/>
          <w:color w:val="000000"/>
          <w:sz w:val="28"/>
          <w:szCs w:val="28"/>
          <w:lang w:eastAsia="ru-RU"/>
        </w:rPr>
        <w:t xml:space="preserve">Таблица 3 </w:t>
      </w:r>
    </w:p>
    <w:p w:rsidR="000557E5" w:rsidRPr="00F75EAD" w:rsidRDefault="000557E5" w:rsidP="000557E5">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F75EAD">
        <w:rPr>
          <w:rFonts w:ascii="Times New Roman" w:eastAsia="Times New Roman" w:hAnsi="Times New Roman" w:cs="Times New Roman"/>
          <w:color w:val="000000"/>
          <w:sz w:val="28"/>
          <w:szCs w:val="28"/>
          <w:lang w:eastAsia="ru-RU"/>
        </w:rPr>
        <w:t>Схемы севооборотов</w:t>
      </w:r>
    </w:p>
    <w:tbl>
      <w:tblPr>
        <w:tblW w:w="9498" w:type="dxa"/>
        <w:tblInd w:w="40" w:type="dxa"/>
        <w:tblLayout w:type="fixed"/>
        <w:tblCellMar>
          <w:left w:w="40" w:type="dxa"/>
          <w:right w:w="40" w:type="dxa"/>
        </w:tblCellMar>
        <w:tblLook w:val="04A0" w:firstRow="1" w:lastRow="0" w:firstColumn="1" w:lastColumn="0" w:noHBand="0" w:noVBand="1"/>
      </w:tblPr>
      <w:tblGrid>
        <w:gridCol w:w="2977"/>
        <w:gridCol w:w="1276"/>
        <w:gridCol w:w="2977"/>
        <w:gridCol w:w="2268"/>
      </w:tblGrid>
      <w:tr w:rsidR="000557E5" w:rsidRPr="00F75EAD" w:rsidTr="003670B5">
        <w:trPr>
          <w:trHeight w:val="428"/>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F4188">
              <w:rPr>
                <w:rFonts w:ascii="Times New Roman" w:eastAsia="Times New Roman" w:hAnsi="Times New Roman" w:cs="Times New Roman"/>
                <w:color w:val="000000"/>
                <w:sz w:val="24"/>
                <w:szCs w:val="24"/>
                <w:lang w:eastAsia="ru-RU"/>
              </w:rPr>
              <w:t xml:space="preserve">Название севооборота, </w:t>
            </w:r>
          </w:p>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color w:val="000000"/>
                <w:sz w:val="24"/>
                <w:szCs w:val="24"/>
                <w:lang w:eastAsia="ru-RU"/>
              </w:rPr>
              <w:t xml:space="preserve">общая площадь, </w:t>
            </w:r>
            <w:proofErr w:type="gramStart"/>
            <w:r w:rsidRPr="006F4188">
              <w:rPr>
                <w:rFonts w:ascii="Times New Roman" w:eastAsia="Times New Roman" w:hAnsi="Times New Roman" w:cs="Times New Roman"/>
                <w:color w:val="000000"/>
                <w:sz w:val="24"/>
                <w:szCs w:val="24"/>
                <w:lang w:eastAsia="ru-RU"/>
              </w:rPr>
              <w:t>га</w:t>
            </w:r>
            <w:proofErr w:type="gramEnd"/>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color w:val="000000"/>
                <w:sz w:val="24"/>
                <w:szCs w:val="24"/>
                <w:lang w:eastAsia="ru-RU"/>
              </w:rPr>
              <w:t>№ поля</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color w:val="000000"/>
                <w:sz w:val="24"/>
                <w:szCs w:val="24"/>
                <w:lang w:eastAsia="ru-RU"/>
              </w:rPr>
              <w:t>Культуры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color w:val="000000"/>
                <w:sz w:val="24"/>
                <w:szCs w:val="24"/>
                <w:lang w:eastAsia="ru-RU"/>
              </w:rPr>
              <w:t xml:space="preserve">Площадь, </w:t>
            </w:r>
            <w:proofErr w:type="gramStart"/>
            <w:r w:rsidRPr="006F4188">
              <w:rPr>
                <w:rFonts w:ascii="Times New Roman" w:eastAsia="Times New Roman" w:hAnsi="Times New Roman" w:cs="Times New Roman"/>
                <w:color w:val="000000"/>
                <w:sz w:val="24"/>
                <w:szCs w:val="24"/>
                <w:lang w:eastAsia="ru-RU"/>
              </w:rPr>
              <w:t>га</w:t>
            </w:r>
            <w:proofErr w:type="gramEnd"/>
          </w:p>
        </w:tc>
      </w:tr>
      <w:tr w:rsidR="000557E5" w:rsidRPr="00F75EAD" w:rsidTr="003670B5">
        <w:trPr>
          <w:trHeight w:val="226"/>
        </w:trPr>
        <w:tc>
          <w:tcPr>
            <w:tcW w:w="2977" w:type="dxa"/>
            <w:vMerge w:val="restart"/>
            <w:tcBorders>
              <w:top w:val="single" w:sz="6" w:space="0" w:color="auto"/>
              <w:left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 xml:space="preserve">Полевой, </w:t>
            </w:r>
          </w:p>
          <w:p w:rsidR="000557E5" w:rsidRPr="006F4188" w:rsidRDefault="00393814"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Зернопаропропашной</w:t>
            </w:r>
            <w:r w:rsidR="000557E5" w:rsidRPr="006F4188">
              <w:rPr>
                <w:rFonts w:ascii="Times New Roman" w:eastAsia="Times New Roman" w:hAnsi="Times New Roman" w:cs="Times New Roman"/>
                <w:sz w:val="24"/>
                <w:szCs w:val="24"/>
                <w:lang w:eastAsia="ru-RU"/>
              </w:rPr>
              <w:t xml:space="preserve"> – 700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Чистый пар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175</w:t>
            </w:r>
          </w:p>
        </w:tc>
      </w:tr>
      <w:tr w:rsidR="000557E5" w:rsidRPr="00F75EAD" w:rsidTr="003670B5">
        <w:trPr>
          <w:trHeight w:val="226"/>
        </w:trPr>
        <w:tc>
          <w:tcPr>
            <w:tcW w:w="2977" w:type="dxa"/>
            <w:vMerge/>
            <w:tcBorders>
              <w:left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Озимая рожь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175</w:t>
            </w:r>
          </w:p>
        </w:tc>
      </w:tr>
      <w:tr w:rsidR="000557E5" w:rsidRPr="00F75EAD" w:rsidTr="003670B5">
        <w:trPr>
          <w:trHeight w:val="226"/>
        </w:trPr>
        <w:tc>
          <w:tcPr>
            <w:tcW w:w="2977" w:type="dxa"/>
            <w:vMerge/>
            <w:tcBorders>
              <w:left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Кукуруза н/</w:t>
            </w:r>
            <w:proofErr w:type="gramStart"/>
            <w:r w:rsidRPr="006F4188">
              <w:rPr>
                <w:rFonts w:ascii="Times New Roman" w:eastAsia="Times New Roman" w:hAnsi="Times New Roman" w:cs="Times New Roman"/>
                <w:sz w:val="24"/>
                <w:szCs w:val="24"/>
                <w:lang w:eastAsia="ru-RU"/>
              </w:rPr>
              <w:t>с</w:t>
            </w:r>
            <w:proofErr w:type="gramEnd"/>
            <w:r w:rsidRPr="006F4188">
              <w:rPr>
                <w:rFonts w:ascii="Times New Roman" w:eastAsia="Times New Roman" w:hAnsi="Times New Roman" w:cs="Times New Roman"/>
                <w:sz w:val="24"/>
                <w:szCs w:val="24"/>
                <w:lang w:eastAsia="ru-RU"/>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175</w:t>
            </w:r>
          </w:p>
        </w:tc>
      </w:tr>
      <w:tr w:rsidR="000557E5" w:rsidRPr="00F75EAD" w:rsidTr="003670B5">
        <w:trPr>
          <w:trHeight w:val="226"/>
        </w:trPr>
        <w:tc>
          <w:tcPr>
            <w:tcW w:w="2977" w:type="dxa"/>
            <w:vMerge/>
            <w:tcBorders>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tabs>
                <w:tab w:val="center" w:pos="598"/>
              </w:tabs>
              <w:autoSpaceDE w:val="0"/>
              <w:autoSpaceDN w:val="0"/>
              <w:adjustRightInd w:val="0"/>
              <w:spacing w:after="0" w:line="240" w:lineRule="auto"/>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ab/>
              <w:t>4</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 xml:space="preserve">Ячмень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175</w:t>
            </w:r>
          </w:p>
        </w:tc>
      </w:tr>
      <w:tr w:rsidR="000557E5" w:rsidRPr="00F75EAD" w:rsidTr="003670B5">
        <w:trPr>
          <w:trHeight w:val="226"/>
        </w:trPr>
        <w:tc>
          <w:tcPr>
            <w:tcW w:w="2977" w:type="dxa"/>
            <w:vMerge w:val="restart"/>
            <w:tcBorders>
              <w:top w:val="single" w:sz="6" w:space="0" w:color="auto"/>
              <w:left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Кормовой,</w:t>
            </w:r>
          </w:p>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 xml:space="preserve">Зернопаропропашной  – 400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ВОС (з/м)</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100</w:t>
            </w:r>
          </w:p>
        </w:tc>
      </w:tr>
      <w:tr w:rsidR="000557E5" w:rsidRPr="00F75EAD" w:rsidTr="003670B5">
        <w:trPr>
          <w:trHeight w:val="226"/>
        </w:trPr>
        <w:tc>
          <w:tcPr>
            <w:tcW w:w="2977" w:type="dxa"/>
            <w:vMerge/>
            <w:tcBorders>
              <w:left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 xml:space="preserve">Кормовая морковь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100</w:t>
            </w:r>
          </w:p>
        </w:tc>
      </w:tr>
      <w:tr w:rsidR="000557E5" w:rsidRPr="00F75EAD" w:rsidTr="003670B5">
        <w:trPr>
          <w:trHeight w:val="226"/>
        </w:trPr>
        <w:tc>
          <w:tcPr>
            <w:tcW w:w="2977" w:type="dxa"/>
            <w:vMerge/>
            <w:tcBorders>
              <w:left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 xml:space="preserve">Гречиха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100</w:t>
            </w:r>
          </w:p>
        </w:tc>
      </w:tr>
      <w:tr w:rsidR="000557E5" w:rsidRPr="00F75EAD" w:rsidTr="003670B5">
        <w:trPr>
          <w:trHeight w:val="226"/>
        </w:trPr>
        <w:tc>
          <w:tcPr>
            <w:tcW w:w="2977" w:type="dxa"/>
            <w:vMerge/>
            <w:tcBorders>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4</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Ячмень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557E5" w:rsidRPr="006F4188" w:rsidRDefault="000557E5" w:rsidP="003670B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188">
              <w:rPr>
                <w:rFonts w:ascii="Times New Roman" w:eastAsia="Times New Roman" w:hAnsi="Times New Roman" w:cs="Times New Roman"/>
                <w:sz w:val="24"/>
                <w:szCs w:val="24"/>
                <w:lang w:eastAsia="ru-RU"/>
              </w:rPr>
              <w:t>100</w:t>
            </w:r>
          </w:p>
        </w:tc>
      </w:tr>
    </w:tbl>
    <w:p w:rsidR="00C02ADE" w:rsidRDefault="00C02ADE" w:rsidP="00C02ADE">
      <w:pPr>
        <w:jc w:val="center"/>
        <w:rPr>
          <w:rFonts w:ascii="Times New Roman" w:eastAsia="Times New Roman" w:hAnsi="Times New Roman" w:cs="Times New Roman"/>
          <w:color w:val="000000"/>
          <w:sz w:val="28"/>
          <w:szCs w:val="28"/>
          <w:lang w:eastAsia="ru-RU"/>
        </w:rPr>
      </w:pPr>
    </w:p>
    <w:p w:rsidR="00C02ADE" w:rsidRDefault="000557E5" w:rsidP="00C02ADE">
      <w:pPr>
        <w:jc w:val="center"/>
        <w:rPr>
          <w:rFonts w:ascii="Times New Roman" w:hAnsi="Times New Roman" w:cs="Times New Roman"/>
          <w:sz w:val="28"/>
          <w:szCs w:val="28"/>
        </w:rPr>
      </w:pPr>
      <w:r w:rsidRPr="005D4D4B">
        <w:rPr>
          <w:rFonts w:ascii="Times New Roman" w:hAnsi="Times New Roman" w:cs="Times New Roman"/>
          <w:sz w:val="28"/>
          <w:szCs w:val="28"/>
        </w:rPr>
        <w:t>Заключение</w:t>
      </w:r>
    </w:p>
    <w:p w:rsidR="000557E5" w:rsidRPr="009869DA" w:rsidRDefault="000557E5" w:rsidP="009869DA">
      <w:pPr>
        <w:spacing w:line="360" w:lineRule="auto"/>
        <w:ind w:firstLine="709"/>
        <w:jc w:val="both"/>
        <w:rPr>
          <w:rFonts w:ascii="Times New Roman" w:hAnsi="Times New Roman" w:cs="Times New Roman"/>
          <w:sz w:val="28"/>
          <w:szCs w:val="28"/>
        </w:rPr>
      </w:pPr>
      <w:r w:rsidRPr="005D4D4B">
        <w:rPr>
          <w:rFonts w:ascii="Times New Roman" w:hAnsi="Times New Roman" w:cs="Times New Roman"/>
          <w:sz w:val="28"/>
          <w:szCs w:val="28"/>
        </w:rPr>
        <w:t xml:space="preserve">Структура посевных площадей и схема севооборотов соответствуют почвенно-климатическим условиям </w:t>
      </w:r>
      <w:r>
        <w:rPr>
          <w:rFonts w:ascii="Times New Roman" w:hAnsi="Times New Roman" w:cs="Times New Roman"/>
          <w:sz w:val="28"/>
          <w:szCs w:val="28"/>
        </w:rPr>
        <w:t xml:space="preserve">Высокогорского </w:t>
      </w:r>
      <w:r w:rsidR="009869DA">
        <w:rPr>
          <w:rFonts w:ascii="Times New Roman" w:hAnsi="Times New Roman" w:cs="Times New Roman"/>
          <w:sz w:val="28"/>
          <w:szCs w:val="28"/>
        </w:rPr>
        <w:t xml:space="preserve">района Республики Татарстан. </w:t>
      </w:r>
    </w:p>
    <w:p w:rsidR="000557E5" w:rsidRDefault="000557E5" w:rsidP="000557E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sectPr w:rsidR="000557E5" w:rsidSect="003670B5">
          <w:pgSz w:w="11906" w:h="16838"/>
          <w:pgMar w:top="1134" w:right="851" w:bottom="1134" w:left="1701" w:header="708" w:footer="708" w:gutter="0"/>
          <w:cols w:space="708"/>
          <w:docGrid w:linePitch="360"/>
        </w:sectPr>
      </w:pPr>
    </w:p>
    <w:p w:rsidR="000557E5" w:rsidRPr="005D4D4B" w:rsidRDefault="000557E5" w:rsidP="000557E5">
      <w:pPr>
        <w:spacing w:line="360" w:lineRule="auto"/>
        <w:jc w:val="center"/>
      </w:pPr>
      <w:r w:rsidRPr="005D4D4B">
        <w:rPr>
          <w:rFonts w:ascii="Times New Roman" w:hAnsi="Times New Roman" w:cs="Times New Roman"/>
          <w:b/>
          <w:sz w:val="28"/>
          <w:szCs w:val="28"/>
        </w:rPr>
        <w:lastRenderedPageBreak/>
        <w:t>3. Разработка системы применения удобрений на перспективу</w:t>
      </w:r>
    </w:p>
    <w:p w:rsidR="000557E5" w:rsidRDefault="000557E5" w:rsidP="000557E5">
      <w:pPr>
        <w:spacing w:line="360" w:lineRule="auto"/>
        <w:ind w:firstLine="709"/>
        <w:jc w:val="center"/>
        <w:rPr>
          <w:rFonts w:ascii="Times New Roman" w:hAnsi="Times New Roman" w:cs="Times New Roman"/>
          <w:b/>
          <w:sz w:val="28"/>
          <w:szCs w:val="28"/>
        </w:rPr>
      </w:pPr>
      <w:r w:rsidRPr="005D4D4B">
        <w:rPr>
          <w:rFonts w:ascii="Times New Roman" w:hAnsi="Times New Roman" w:cs="Times New Roman"/>
          <w:b/>
          <w:sz w:val="28"/>
          <w:szCs w:val="28"/>
        </w:rPr>
        <w:t xml:space="preserve">3.1. Известкование и </w:t>
      </w:r>
      <w:proofErr w:type="spellStart"/>
      <w:r w:rsidRPr="005D4D4B">
        <w:rPr>
          <w:rFonts w:ascii="Times New Roman" w:hAnsi="Times New Roman" w:cs="Times New Roman"/>
          <w:b/>
          <w:sz w:val="28"/>
          <w:szCs w:val="28"/>
        </w:rPr>
        <w:t>фосфоритование</w:t>
      </w:r>
      <w:proofErr w:type="spellEnd"/>
      <w:r w:rsidRPr="005D4D4B">
        <w:rPr>
          <w:rFonts w:ascii="Times New Roman" w:hAnsi="Times New Roman" w:cs="Times New Roman"/>
          <w:b/>
          <w:sz w:val="28"/>
          <w:szCs w:val="28"/>
        </w:rPr>
        <w:t xml:space="preserve"> кислых почв. </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Известкование – агротехническое мероприятие, </w:t>
      </w:r>
      <w:proofErr w:type="gramStart"/>
      <w:r>
        <w:rPr>
          <w:rFonts w:ascii="Times New Roman" w:hAnsi="Times New Roman" w:cs="Times New Roman"/>
          <w:sz w:val="28"/>
          <w:szCs w:val="28"/>
        </w:rPr>
        <w:t>направленная</w:t>
      </w:r>
      <w:proofErr w:type="gramEnd"/>
      <w:r>
        <w:rPr>
          <w:rFonts w:ascii="Times New Roman" w:hAnsi="Times New Roman" w:cs="Times New Roman"/>
          <w:sz w:val="28"/>
          <w:szCs w:val="28"/>
        </w:rPr>
        <w:t xml:space="preserve"> на нейтрализацию кислотности почвы и улучшение её физико-химических свойств. Кислые почвы могут негативно влиять на рост растений, снижая доступность питательных веществ и ухудшая структуру почвы. </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Цели известкования: </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Уменьшение кислотности.</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доступности таких элементов, как азот, фосфор, калий.</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Способствует образованию более рыхлой и аэрационной структуры. </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Стимуляция микробиологической активности. </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анализа выбирается подходящий материал для известкования. Равномерно распределяют и вносят в почву с помощью культиваторов. После внесения извести проводят рыхление или вспашку. </w:t>
      </w:r>
    </w:p>
    <w:p w:rsidR="000557E5"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Известкование проводить лучше всего осенью или ранней весной, чтобы прошло необходимое количество времени для реакции извести с почвой до начала вегетационного периода. </w:t>
      </w:r>
    </w:p>
    <w:p w:rsidR="000557E5" w:rsidRPr="005D4D4B" w:rsidRDefault="000557E5" w:rsidP="000557E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регулярное известкование кислых почв является важным элементом в сельском хозяйстве, </w:t>
      </w:r>
      <w:proofErr w:type="gramStart"/>
      <w:r>
        <w:rPr>
          <w:rFonts w:ascii="Times New Roman" w:hAnsi="Times New Roman" w:cs="Times New Roman"/>
          <w:sz w:val="28"/>
          <w:szCs w:val="28"/>
        </w:rPr>
        <w:t>способствующий</w:t>
      </w:r>
      <w:proofErr w:type="gramEnd"/>
      <w:r>
        <w:rPr>
          <w:rFonts w:ascii="Times New Roman" w:hAnsi="Times New Roman" w:cs="Times New Roman"/>
          <w:sz w:val="28"/>
          <w:szCs w:val="28"/>
        </w:rPr>
        <w:t xml:space="preserve"> увеличению урожайности.  </w:t>
      </w:r>
    </w:p>
    <w:p w:rsidR="000557E5" w:rsidRDefault="000557E5" w:rsidP="000557E5"/>
    <w:p w:rsidR="000557E5" w:rsidRDefault="000557E5" w:rsidP="000557E5"/>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sectPr w:rsidR="000557E5" w:rsidSect="003670B5">
          <w:pgSz w:w="11906" w:h="16838"/>
          <w:pgMar w:top="1134" w:right="851" w:bottom="1134" w:left="1701" w:header="708" w:footer="708" w:gutter="0"/>
          <w:cols w:space="708"/>
          <w:docGrid w:linePitch="360"/>
        </w:sectPr>
      </w:pPr>
    </w:p>
    <w:p w:rsidR="000557E5" w:rsidRDefault="000557E5" w:rsidP="000557E5">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9B66A9">
        <w:rPr>
          <w:rFonts w:ascii="Times New Roman" w:eastAsia="Times New Roman" w:hAnsi="Times New Roman" w:cs="Times New Roman"/>
          <w:color w:val="000000"/>
          <w:sz w:val="28"/>
          <w:szCs w:val="28"/>
          <w:lang w:eastAsia="ru-RU"/>
        </w:rPr>
        <w:lastRenderedPageBreak/>
        <w:t>Таблица 4</w:t>
      </w:r>
    </w:p>
    <w:p w:rsidR="000557E5" w:rsidRPr="009B66A9" w:rsidRDefault="000557E5" w:rsidP="000557E5">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План известкования почв в хозяйстве </w:t>
      </w:r>
    </w:p>
    <w:tbl>
      <w:tblPr>
        <w:tblStyle w:val="a3"/>
        <w:tblW w:w="15038" w:type="dxa"/>
        <w:tblInd w:w="0" w:type="dxa"/>
        <w:tblLook w:val="01E0" w:firstRow="1" w:lastRow="1" w:firstColumn="1" w:lastColumn="1" w:noHBand="0" w:noVBand="0"/>
      </w:tblPr>
      <w:tblGrid>
        <w:gridCol w:w="1562"/>
        <w:gridCol w:w="1178"/>
        <w:gridCol w:w="2015"/>
        <w:gridCol w:w="2957"/>
        <w:gridCol w:w="2926"/>
        <w:gridCol w:w="824"/>
        <w:gridCol w:w="32"/>
        <w:gridCol w:w="856"/>
        <w:gridCol w:w="2688"/>
      </w:tblGrid>
      <w:tr w:rsidR="000557E5" w:rsidRPr="009B66A9" w:rsidTr="003670B5">
        <w:trPr>
          <w:trHeight w:val="1114"/>
        </w:trPr>
        <w:tc>
          <w:tcPr>
            <w:tcW w:w="2740" w:type="dxa"/>
            <w:gridSpan w:val="2"/>
            <w:tcBorders>
              <w:top w:val="single" w:sz="4" w:space="0" w:color="auto"/>
              <w:left w:val="single" w:sz="4" w:space="0" w:color="auto"/>
              <w:bottom w:val="single" w:sz="4" w:space="0" w:color="auto"/>
              <w:right w:val="single" w:sz="4" w:space="0" w:color="auto"/>
            </w:tcBorders>
            <w:hideMark/>
          </w:tcPr>
          <w:p w:rsidR="000557E5" w:rsidRPr="009B66A9" w:rsidRDefault="000557E5" w:rsidP="003670B5">
            <w:pPr>
              <w:widowControl/>
              <w:jc w:val="center"/>
              <w:rPr>
                <w:color w:val="000000"/>
                <w:sz w:val="28"/>
                <w:szCs w:val="28"/>
              </w:rPr>
            </w:pPr>
            <w:r>
              <w:rPr>
                <w:color w:val="000000"/>
                <w:sz w:val="28"/>
                <w:szCs w:val="28"/>
              </w:rPr>
              <w:t>№</w:t>
            </w:r>
          </w:p>
        </w:tc>
        <w:tc>
          <w:tcPr>
            <w:tcW w:w="2015" w:type="dxa"/>
            <w:vMerge w:val="restart"/>
            <w:tcBorders>
              <w:top w:val="single" w:sz="4" w:space="0" w:color="auto"/>
              <w:left w:val="single" w:sz="4" w:space="0" w:color="auto"/>
              <w:right w:val="single" w:sz="4" w:space="0" w:color="auto"/>
            </w:tcBorders>
            <w:hideMark/>
          </w:tcPr>
          <w:p w:rsidR="000557E5" w:rsidRPr="009B66A9" w:rsidRDefault="000557E5" w:rsidP="003670B5">
            <w:pPr>
              <w:widowControl/>
              <w:jc w:val="center"/>
              <w:rPr>
                <w:color w:val="000000"/>
                <w:sz w:val="28"/>
                <w:szCs w:val="28"/>
              </w:rPr>
            </w:pPr>
            <w:r w:rsidRPr="009B66A9">
              <w:rPr>
                <w:color w:val="000000"/>
                <w:sz w:val="28"/>
                <w:szCs w:val="28"/>
              </w:rPr>
              <w:t>Культура</w:t>
            </w:r>
          </w:p>
        </w:tc>
        <w:tc>
          <w:tcPr>
            <w:tcW w:w="2957" w:type="dxa"/>
            <w:vMerge w:val="restart"/>
            <w:tcBorders>
              <w:top w:val="single" w:sz="4" w:space="0" w:color="auto"/>
              <w:left w:val="single" w:sz="4" w:space="0" w:color="auto"/>
              <w:right w:val="single" w:sz="4" w:space="0" w:color="auto"/>
            </w:tcBorders>
            <w:hideMark/>
          </w:tcPr>
          <w:p w:rsidR="000557E5" w:rsidRPr="009B66A9" w:rsidRDefault="000557E5" w:rsidP="003670B5">
            <w:pPr>
              <w:widowControl/>
              <w:jc w:val="center"/>
              <w:rPr>
                <w:color w:val="000000"/>
                <w:sz w:val="28"/>
                <w:szCs w:val="28"/>
              </w:rPr>
            </w:pPr>
            <w:r w:rsidRPr="009B66A9">
              <w:rPr>
                <w:color w:val="000000"/>
                <w:sz w:val="28"/>
                <w:szCs w:val="28"/>
              </w:rPr>
              <w:t>Нуждаемость почв в известковании</w:t>
            </w:r>
          </w:p>
        </w:tc>
        <w:tc>
          <w:tcPr>
            <w:tcW w:w="2926" w:type="dxa"/>
            <w:vMerge w:val="restart"/>
            <w:tcBorders>
              <w:top w:val="single" w:sz="4" w:space="0" w:color="auto"/>
              <w:left w:val="single" w:sz="4" w:space="0" w:color="auto"/>
              <w:right w:val="single" w:sz="4" w:space="0" w:color="auto"/>
            </w:tcBorders>
            <w:hideMark/>
          </w:tcPr>
          <w:p w:rsidR="000557E5" w:rsidRPr="009B66A9" w:rsidRDefault="000557E5" w:rsidP="003670B5">
            <w:pPr>
              <w:widowControl/>
              <w:jc w:val="center"/>
              <w:rPr>
                <w:color w:val="000000"/>
                <w:sz w:val="28"/>
                <w:szCs w:val="28"/>
              </w:rPr>
            </w:pPr>
            <w:r w:rsidRPr="009B66A9">
              <w:rPr>
                <w:color w:val="000000"/>
                <w:sz w:val="28"/>
                <w:szCs w:val="28"/>
              </w:rPr>
              <w:t>Очередность известкования</w:t>
            </w:r>
          </w:p>
        </w:tc>
        <w:tc>
          <w:tcPr>
            <w:tcW w:w="824" w:type="dxa"/>
            <w:tcBorders>
              <w:top w:val="single" w:sz="4" w:space="0" w:color="auto"/>
              <w:left w:val="single" w:sz="4" w:space="0" w:color="auto"/>
              <w:bottom w:val="single" w:sz="4" w:space="0" w:color="auto"/>
              <w:right w:val="single" w:sz="4" w:space="0" w:color="auto"/>
            </w:tcBorders>
            <w:hideMark/>
          </w:tcPr>
          <w:p w:rsidR="000557E5" w:rsidRPr="009B66A9" w:rsidRDefault="000557E5" w:rsidP="003670B5">
            <w:pPr>
              <w:widowControl/>
              <w:jc w:val="both"/>
              <w:rPr>
                <w:color w:val="000000"/>
                <w:sz w:val="28"/>
                <w:szCs w:val="28"/>
              </w:rPr>
            </w:pPr>
            <w:proofErr w:type="spellStart"/>
            <w:proofErr w:type="gramStart"/>
            <w:r w:rsidRPr="009B66A9">
              <w:rPr>
                <w:color w:val="000000"/>
                <w:sz w:val="28"/>
                <w:szCs w:val="28"/>
              </w:rPr>
              <w:t>Др</w:t>
            </w:r>
            <w:proofErr w:type="spellEnd"/>
            <w:proofErr w:type="gramEnd"/>
          </w:p>
        </w:tc>
        <w:tc>
          <w:tcPr>
            <w:tcW w:w="888" w:type="dxa"/>
            <w:gridSpan w:val="2"/>
            <w:tcBorders>
              <w:top w:val="single" w:sz="4" w:space="0" w:color="auto"/>
              <w:left w:val="single" w:sz="4" w:space="0" w:color="auto"/>
              <w:bottom w:val="single" w:sz="4" w:space="0" w:color="auto"/>
              <w:right w:val="single" w:sz="4" w:space="0" w:color="auto"/>
            </w:tcBorders>
            <w:hideMark/>
          </w:tcPr>
          <w:p w:rsidR="000557E5" w:rsidRPr="009B66A9" w:rsidRDefault="000557E5" w:rsidP="003670B5">
            <w:pPr>
              <w:widowControl/>
              <w:jc w:val="both"/>
              <w:rPr>
                <w:color w:val="000000"/>
                <w:sz w:val="28"/>
                <w:szCs w:val="28"/>
              </w:rPr>
            </w:pPr>
            <w:proofErr w:type="spellStart"/>
            <w:r w:rsidRPr="009B66A9">
              <w:rPr>
                <w:color w:val="000000"/>
                <w:sz w:val="28"/>
                <w:szCs w:val="28"/>
              </w:rPr>
              <w:t>Дф</w:t>
            </w:r>
            <w:proofErr w:type="spellEnd"/>
          </w:p>
        </w:tc>
        <w:tc>
          <w:tcPr>
            <w:tcW w:w="2688" w:type="dxa"/>
            <w:vMerge w:val="restart"/>
            <w:tcBorders>
              <w:top w:val="single" w:sz="4" w:space="0" w:color="auto"/>
              <w:left w:val="single" w:sz="4" w:space="0" w:color="auto"/>
            </w:tcBorders>
            <w:hideMark/>
          </w:tcPr>
          <w:p w:rsidR="000557E5" w:rsidRPr="009B66A9" w:rsidRDefault="000557E5" w:rsidP="003670B5">
            <w:pPr>
              <w:widowControl/>
              <w:jc w:val="center"/>
              <w:rPr>
                <w:color w:val="000000"/>
                <w:sz w:val="28"/>
                <w:szCs w:val="28"/>
              </w:rPr>
            </w:pPr>
            <w:r w:rsidRPr="009B66A9">
              <w:rPr>
                <w:color w:val="000000"/>
                <w:sz w:val="28"/>
                <w:szCs w:val="28"/>
              </w:rPr>
              <w:t>Название известкового удобрения</w:t>
            </w:r>
          </w:p>
        </w:tc>
      </w:tr>
      <w:tr w:rsidR="000557E5" w:rsidRPr="009B66A9" w:rsidTr="003670B5">
        <w:trPr>
          <w:trHeight w:val="383"/>
        </w:trPr>
        <w:tc>
          <w:tcPr>
            <w:tcW w:w="1562" w:type="dxa"/>
            <w:tcBorders>
              <w:top w:val="single" w:sz="4" w:space="0" w:color="auto"/>
              <w:left w:val="single" w:sz="4" w:space="0" w:color="auto"/>
              <w:bottom w:val="single" w:sz="4" w:space="0" w:color="auto"/>
              <w:right w:val="single" w:sz="4" w:space="0" w:color="auto"/>
            </w:tcBorders>
            <w:hideMark/>
          </w:tcPr>
          <w:p w:rsidR="000557E5" w:rsidRPr="009B66A9" w:rsidRDefault="000557E5" w:rsidP="003670B5">
            <w:pPr>
              <w:jc w:val="both"/>
              <w:rPr>
                <w:color w:val="000000"/>
                <w:sz w:val="28"/>
                <w:szCs w:val="28"/>
              </w:rPr>
            </w:pPr>
            <w:r w:rsidRPr="009B66A9">
              <w:rPr>
                <w:color w:val="000000"/>
                <w:sz w:val="28"/>
                <w:szCs w:val="28"/>
              </w:rPr>
              <w:t>севооборот</w:t>
            </w:r>
          </w:p>
        </w:tc>
        <w:tc>
          <w:tcPr>
            <w:tcW w:w="1178" w:type="dxa"/>
            <w:tcBorders>
              <w:top w:val="single" w:sz="4" w:space="0" w:color="auto"/>
              <w:left w:val="single" w:sz="4" w:space="0" w:color="auto"/>
              <w:bottom w:val="single" w:sz="4" w:space="0" w:color="auto"/>
              <w:right w:val="single" w:sz="4" w:space="0" w:color="auto"/>
            </w:tcBorders>
          </w:tcPr>
          <w:p w:rsidR="000557E5" w:rsidRPr="009B66A9" w:rsidRDefault="000557E5" w:rsidP="003670B5">
            <w:pPr>
              <w:widowControl/>
              <w:jc w:val="both"/>
              <w:rPr>
                <w:color w:val="000000"/>
                <w:sz w:val="28"/>
                <w:szCs w:val="28"/>
              </w:rPr>
            </w:pPr>
            <w:r>
              <w:rPr>
                <w:color w:val="000000"/>
                <w:sz w:val="28"/>
                <w:szCs w:val="28"/>
              </w:rPr>
              <w:t>Поля</w:t>
            </w:r>
          </w:p>
        </w:tc>
        <w:tc>
          <w:tcPr>
            <w:tcW w:w="2015" w:type="dxa"/>
            <w:vMerge/>
            <w:tcBorders>
              <w:left w:val="single" w:sz="4" w:space="0" w:color="auto"/>
              <w:bottom w:val="single" w:sz="4" w:space="0" w:color="auto"/>
              <w:right w:val="single" w:sz="4" w:space="0" w:color="auto"/>
            </w:tcBorders>
            <w:hideMark/>
          </w:tcPr>
          <w:p w:rsidR="000557E5" w:rsidRPr="009B66A9" w:rsidRDefault="000557E5" w:rsidP="003670B5">
            <w:pPr>
              <w:widowControl/>
              <w:jc w:val="both"/>
              <w:rPr>
                <w:color w:val="000000"/>
                <w:sz w:val="28"/>
                <w:szCs w:val="28"/>
              </w:rPr>
            </w:pPr>
          </w:p>
        </w:tc>
        <w:tc>
          <w:tcPr>
            <w:tcW w:w="2957" w:type="dxa"/>
            <w:vMerge/>
            <w:tcBorders>
              <w:left w:val="single" w:sz="4" w:space="0" w:color="auto"/>
              <w:right w:val="single" w:sz="4" w:space="0" w:color="auto"/>
            </w:tcBorders>
          </w:tcPr>
          <w:p w:rsidR="000557E5" w:rsidRPr="009B66A9" w:rsidRDefault="000557E5" w:rsidP="003670B5">
            <w:pPr>
              <w:widowControl/>
              <w:jc w:val="both"/>
              <w:rPr>
                <w:color w:val="000000"/>
                <w:sz w:val="28"/>
                <w:szCs w:val="28"/>
              </w:rPr>
            </w:pPr>
          </w:p>
        </w:tc>
        <w:tc>
          <w:tcPr>
            <w:tcW w:w="2926" w:type="dxa"/>
            <w:vMerge/>
            <w:tcBorders>
              <w:left w:val="single" w:sz="4" w:space="0" w:color="auto"/>
              <w:right w:val="single" w:sz="4" w:space="0" w:color="auto"/>
            </w:tcBorders>
          </w:tcPr>
          <w:p w:rsidR="000557E5" w:rsidRPr="009B66A9" w:rsidRDefault="000557E5" w:rsidP="003670B5">
            <w:pPr>
              <w:widowControl/>
              <w:jc w:val="both"/>
              <w:rPr>
                <w:color w:val="000000"/>
                <w:sz w:val="28"/>
                <w:szCs w:val="28"/>
              </w:rPr>
            </w:pPr>
          </w:p>
        </w:tc>
        <w:tc>
          <w:tcPr>
            <w:tcW w:w="1712" w:type="dxa"/>
            <w:gridSpan w:val="3"/>
            <w:tcBorders>
              <w:top w:val="single" w:sz="4" w:space="0" w:color="auto"/>
              <w:left w:val="single" w:sz="4" w:space="0" w:color="auto"/>
              <w:bottom w:val="single" w:sz="4" w:space="0" w:color="auto"/>
              <w:right w:val="single" w:sz="4" w:space="0" w:color="auto"/>
            </w:tcBorders>
            <w:hideMark/>
          </w:tcPr>
          <w:p w:rsidR="000557E5" w:rsidRPr="009B66A9" w:rsidRDefault="000557E5" w:rsidP="003670B5">
            <w:pPr>
              <w:widowControl/>
              <w:jc w:val="center"/>
              <w:rPr>
                <w:color w:val="000000"/>
                <w:sz w:val="28"/>
                <w:szCs w:val="28"/>
              </w:rPr>
            </w:pPr>
            <w:r w:rsidRPr="009B66A9">
              <w:rPr>
                <w:color w:val="000000"/>
                <w:sz w:val="28"/>
                <w:szCs w:val="28"/>
              </w:rPr>
              <w:t>т/га</w:t>
            </w:r>
          </w:p>
        </w:tc>
        <w:tc>
          <w:tcPr>
            <w:tcW w:w="2688" w:type="dxa"/>
            <w:vMerge/>
            <w:tcBorders>
              <w:left w:val="single" w:sz="4" w:space="0" w:color="auto"/>
            </w:tcBorders>
          </w:tcPr>
          <w:p w:rsidR="000557E5" w:rsidRPr="009B66A9" w:rsidRDefault="000557E5" w:rsidP="003670B5">
            <w:pPr>
              <w:widowControl/>
              <w:jc w:val="both"/>
              <w:rPr>
                <w:color w:val="000000"/>
                <w:sz w:val="28"/>
                <w:szCs w:val="28"/>
              </w:rPr>
            </w:pPr>
          </w:p>
        </w:tc>
      </w:tr>
      <w:tr w:rsidR="000557E5" w:rsidRPr="009B66A9" w:rsidTr="003670B5">
        <w:trPr>
          <w:trHeight w:val="383"/>
        </w:trPr>
        <w:tc>
          <w:tcPr>
            <w:tcW w:w="1562" w:type="dxa"/>
            <w:tcBorders>
              <w:top w:val="single" w:sz="4" w:space="0" w:color="auto"/>
              <w:left w:val="single" w:sz="4" w:space="0" w:color="auto"/>
              <w:bottom w:val="single" w:sz="4" w:space="0" w:color="auto"/>
              <w:right w:val="single" w:sz="4" w:space="0" w:color="auto"/>
            </w:tcBorders>
          </w:tcPr>
          <w:p w:rsidR="000557E5" w:rsidRPr="009B66A9" w:rsidRDefault="000557E5" w:rsidP="003670B5">
            <w:pPr>
              <w:jc w:val="center"/>
              <w:rPr>
                <w:color w:val="000000"/>
                <w:sz w:val="28"/>
                <w:szCs w:val="28"/>
              </w:rPr>
            </w:pPr>
            <w:r>
              <w:rPr>
                <w:color w:val="000000"/>
                <w:sz w:val="28"/>
                <w:szCs w:val="28"/>
              </w:rPr>
              <w:t>1</w:t>
            </w:r>
          </w:p>
        </w:tc>
        <w:tc>
          <w:tcPr>
            <w:tcW w:w="1178" w:type="dxa"/>
            <w:tcBorders>
              <w:top w:val="single" w:sz="4" w:space="0" w:color="auto"/>
              <w:left w:val="single" w:sz="4" w:space="0" w:color="auto"/>
              <w:bottom w:val="single" w:sz="4" w:space="0" w:color="auto"/>
              <w:right w:val="single" w:sz="4" w:space="0" w:color="auto"/>
            </w:tcBorders>
          </w:tcPr>
          <w:p w:rsidR="000557E5" w:rsidRDefault="000557E5" w:rsidP="003670B5">
            <w:pPr>
              <w:jc w:val="both"/>
              <w:rPr>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tcPr>
          <w:p w:rsidR="000557E5" w:rsidRPr="00FD6A58" w:rsidRDefault="000557E5" w:rsidP="003670B5">
            <w:pPr>
              <w:rPr>
                <w:color w:val="000000"/>
                <w:sz w:val="28"/>
                <w:szCs w:val="28"/>
              </w:rPr>
            </w:pPr>
            <w:r w:rsidRPr="00FD6A58">
              <w:rPr>
                <w:color w:val="000000"/>
                <w:sz w:val="28"/>
                <w:szCs w:val="28"/>
              </w:rPr>
              <w:t>Чистый пар</w:t>
            </w:r>
          </w:p>
          <w:p w:rsidR="000557E5" w:rsidRPr="00FD6A58" w:rsidRDefault="000557E5" w:rsidP="003670B5">
            <w:pPr>
              <w:jc w:val="both"/>
              <w:rPr>
                <w:color w:val="000000"/>
                <w:sz w:val="28"/>
                <w:szCs w:val="28"/>
              </w:rPr>
            </w:pPr>
            <w:r w:rsidRPr="00FD6A58">
              <w:rPr>
                <w:color w:val="000000"/>
                <w:sz w:val="28"/>
                <w:szCs w:val="28"/>
              </w:rPr>
              <w:t>Озимая рожь</w:t>
            </w:r>
          </w:p>
          <w:p w:rsidR="000557E5" w:rsidRPr="00FD6A58" w:rsidRDefault="000557E5" w:rsidP="003670B5">
            <w:pPr>
              <w:jc w:val="both"/>
              <w:rPr>
                <w:color w:val="000000"/>
                <w:sz w:val="28"/>
                <w:szCs w:val="28"/>
              </w:rPr>
            </w:pPr>
            <w:r w:rsidRPr="00FD6A58">
              <w:rPr>
                <w:color w:val="000000"/>
                <w:sz w:val="28"/>
                <w:szCs w:val="28"/>
              </w:rPr>
              <w:t>Кукуруза н/</w:t>
            </w:r>
            <w:proofErr w:type="gramStart"/>
            <w:r w:rsidRPr="00FD6A58">
              <w:rPr>
                <w:color w:val="000000"/>
                <w:sz w:val="28"/>
                <w:szCs w:val="28"/>
              </w:rPr>
              <w:t>с</w:t>
            </w:r>
            <w:proofErr w:type="gramEnd"/>
            <w:r w:rsidRPr="00FD6A58">
              <w:rPr>
                <w:color w:val="000000"/>
                <w:sz w:val="28"/>
                <w:szCs w:val="28"/>
              </w:rPr>
              <w:t xml:space="preserve"> </w:t>
            </w:r>
          </w:p>
          <w:p w:rsidR="000557E5" w:rsidRPr="009B66A9" w:rsidRDefault="000557E5" w:rsidP="003670B5">
            <w:pPr>
              <w:jc w:val="both"/>
              <w:rPr>
                <w:color w:val="000000"/>
                <w:sz w:val="28"/>
                <w:szCs w:val="28"/>
              </w:rPr>
            </w:pPr>
            <w:r>
              <w:rPr>
                <w:color w:val="000000"/>
                <w:sz w:val="28"/>
                <w:szCs w:val="28"/>
              </w:rPr>
              <w:t xml:space="preserve">Ячмень </w:t>
            </w:r>
          </w:p>
        </w:tc>
        <w:tc>
          <w:tcPr>
            <w:tcW w:w="2957" w:type="dxa"/>
            <w:tcBorders>
              <w:left w:val="single" w:sz="4" w:space="0" w:color="auto"/>
              <w:right w:val="single" w:sz="4" w:space="0" w:color="auto"/>
            </w:tcBorders>
          </w:tcPr>
          <w:p w:rsidR="000557E5" w:rsidRDefault="000557E5" w:rsidP="003670B5">
            <w:pPr>
              <w:jc w:val="both"/>
              <w:rPr>
                <w:color w:val="000000"/>
                <w:sz w:val="28"/>
                <w:szCs w:val="28"/>
              </w:rPr>
            </w:pPr>
          </w:p>
          <w:p w:rsidR="000557E5" w:rsidRPr="009B66A9" w:rsidRDefault="000557E5" w:rsidP="003670B5">
            <w:pPr>
              <w:jc w:val="center"/>
              <w:rPr>
                <w:color w:val="000000"/>
                <w:sz w:val="28"/>
                <w:szCs w:val="28"/>
              </w:rPr>
            </w:pPr>
            <w:r>
              <w:rPr>
                <w:color w:val="000000"/>
                <w:sz w:val="28"/>
                <w:szCs w:val="28"/>
              </w:rPr>
              <w:t xml:space="preserve">Сильная </w:t>
            </w:r>
          </w:p>
        </w:tc>
        <w:tc>
          <w:tcPr>
            <w:tcW w:w="2926" w:type="dxa"/>
            <w:tcBorders>
              <w:left w:val="single" w:sz="4" w:space="0" w:color="auto"/>
              <w:right w:val="single" w:sz="4" w:space="0" w:color="auto"/>
            </w:tcBorders>
          </w:tcPr>
          <w:p w:rsidR="000557E5" w:rsidRDefault="000557E5" w:rsidP="003670B5">
            <w:pPr>
              <w:jc w:val="center"/>
              <w:rPr>
                <w:color w:val="000000"/>
                <w:sz w:val="28"/>
                <w:szCs w:val="28"/>
              </w:rPr>
            </w:pPr>
          </w:p>
          <w:p w:rsidR="000557E5" w:rsidRPr="009B66A9" w:rsidRDefault="000557E5" w:rsidP="003670B5">
            <w:pPr>
              <w:jc w:val="center"/>
              <w:rPr>
                <w:color w:val="000000"/>
                <w:sz w:val="28"/>
                <w:szCs w:val="28"/>
              </w:rPr>
            </w:pPr>
            <w:r>
              <w:rPr>
                <w:color w:val="000000"/>
                <w:sz w:val="28"/>
                <w:szCs w:val="28"/>
              </w:rPr>
              <w:t>1</w:t>
            </w:r>
          </w:p>
        </w:tc>
        <w:tc>
          <w:tcPr>
            <w:tcW w:w="856" w:type="dxa"/>
            <w:gridSpan w:val="2"/>
            <w:tcBorders>
              <w:top w:val="single" w:sz="4" w:space="0" w:color="auto"/>
              <w:left w:val="single" w:sz="4" w:space="0" w:color="auto"/>
              <w:bottom w:val="single" w:sz="4" w:space="0" w:color="auto"/>
              <w:right w:val="single" w:sz="4" w:space="0" w:color="auto"/>
            </w:tcBorders>
          </w:tcPr>
          <w:p w:rsidR="000557E5" w:rsidRDefault="000557E5" w:rsidP="003670B5">
            <w:pPr>
              <w:jc w:val="center"/>
              <w:rPr>
                <w:color w:val="000000"/>
                <w:sz w:val="28"/>
                <w:szCs w:val="28"/>
              </w:rPr>
            </w:pPr>
          </w:p>
          <w:p w:rsidR="000557E5" w:rsidRPr="009B66A9" w:rsidRDefault="000557E5" w:rsidP="003670B5">
            <w:pPr>
              <w:jc w:val="center"/>
              <w:rPr>
                <w:color w:val="000000"/>
                <w:sz w:val="28"/>
                <w:szCs w:val="28"/>
              </w:rPr>
            </w:pPr>
            <w:r>
              <w:rPr>
                <w:color w:val="000000"/>
                <w:sz w:val="28"/>
                <w:szCs w:val="28"/>
              </w:rPr>
              <w:t>10,6</w:t>
            </w:r>
          </w:p>
        </w:tc>
        <w:tc>
          <w:tcPr>
            <w:tcW w:w="856" w:type="dxa"/>
            <w:tcBorders>
              <w:top w:val="single" w:sz="4" w:space="0" w:color="auto"/>
              <w:left w:val="single" w:sz="4" w:space="0" w:color="auto"/>
              <w:bottom w:val="single" w:sz="4" w:space="0" w:color="auto"/>
              <w:right w:val="single" w:sz="4" w:space="0" w:color="auto"/>
            </w:tcBorders>
          </w:tcPr>
          <w:p w:rsidR="000557E5" w:rsidRDefault="000557E5" w:rsidP="003670B5">
            <w:pPr>
              <w:jc w:val="center"/>
              <w:rPr>
                <w:color w:val="000000"/>
                <w:sz w:val="28"/>
                <w:szCs w:val="28"/>
              </w:rPr>
            </w:pPr>
          </w:p>
          <w:p w:rsidR="000557E5" w:rsidRPr="009B66A9" w:rsidRDefault="000557E5" w:rsidP="003670B5">
            <w:pPr>
              <w:jc w:val="center"/>
              <w:rPr>
                <w:color w:val="000000"/>
                <w:sz w:val="28"/>
                <w:szCs w:val="28"/>
              </w:rPr>
            </w:pPr>
            <w:r>
              <w:rPr>
                <w:color w:val="000000"/>
                <w:sz w:val="28"/>
                <w:szCs w:val="28"/>
              </w:rPr>
              <w:t>13,2</w:t>
            </w:r>
          </w:p>
        </w:tc>
        <w:tc>
          <w:tcPr>
            <w:tcW w:w="2688" w:type="dxa"/>
            <w:tcBorders>
              <w:left w:val="single" w:sz="4" w:space="0" w:color="auto"/>
            </w:tcBorders>
          </w:tcPr>
          <w:p w:rsidR="000557E5" w:rsidRDefault="000557E5" w:rsidP="003670B5">
            <w:pPr>
              <w:jc w:val="both"/>
              <w:rPr>
                <w:color w:val="000000"/>
                <w:sz w:val="28"/>
                <w:szCs w:val="28"/>
              </w:rPr>
            </w:pPr>
          </w:p>
          <w:p w:rsidR="000557E5" w:rsidRPr="009B66A9" w:rsidRDefault="000557E5" w:rsidP="003670B5">
            <w:pPr>
              <w:jc w:val="center"/>
              <w:rPr>
                <w:color w:val="000000"/>
                <w:sz w:val="28"/>
                <w:szCs w:val="28"/>
              </w:rPr>
            </w:pPr>
            <w:r>
              <w:rPr>
                <w:color w:val="000000"/>
                <w:sz w:val="28"/>
                <w:szCs w:val="28"/>
              </w:rPr>
              <w:t>Известковая мука</w:t>
            </w:r>
          </w:p>
        </w:tc>
      </w:tr>
      <w:tr w:rsidR="000557E5" w:rsidRPr="009B66A9" w:rsidTr="003670B5">
        <w:trPr>
          <w:trHeight w:val="383"/>
        </w:trPr>
        <w:tc>
          <w:tcPr>
            <w:tcW w:w="1562" w:type="dxa"/>
            <w:tcBorders>
              <w:top w:val="single" w:sz="4" w:space="0" w:color="auto"/>
              <w:left w:val="single" w:sz="4" w:space="0" w:color="auto"/>
              <w:bottom w:val="single" w:sz="4" w:space="0" w:color="auto"/>
              <w:right w:val="single" w:sz="4" w:space="0" w:color="auto"/>
            </w:tcBorders>
          </w:tcPr>
          <w:p w:rsidR="000557E5" w:rsidRPr="009B66A9" w:rsidRDefault="000557E5" w:rsidP="003670B5">
            <w:pPr>
              <w:jc w:val="center"/>
              <w:rPr>
                <w:color w:val="000000"/>
                <w:sz w:val="28"/>
                <w:szCs w:val="28"/>
              </w:rPr>
            </w:pPr>
            <w:r>
              <w:rPr>
                <w:color w:val="000000"/>
                <w:sz w:val="28"/>
                <w:szCs w:val="28"/>
              </w:rPr>
              <w:t>2</w:t>
            </w:r>
          </w:p>
        </w:tc>
        <w:tc>
          <w:tcPr>
            <w:tcW w:w="1178" w:type="dxa"/>
            <w:tcBorders>
              <w:top w:val="single" w:sz="4" w:space="0" w:color="auto"/>
              <w:left w:val="single" w:sz="4" w:space="0" w:color="auto"/>
              <w:bottom w:val="single" w:sz="4" w:space="0" w:color="auto"/>
              <w:right w:val="single" w:sz="4" w:space="0" w:color="auto"/>
            </w:tcBorders>
          </w:tcPr>
          <w:p w:rsidR="000557E5" w:rsidRDefault="000557E5" w:rsidP="003670B5">
            <w:pPr>
              <w:jc w:val="both"/>
              <w:rPr>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tcPr>
          <w:p w:rsidR="000557E5" w:rsidRPr="00FD6A58" w:rsidRDefault="000557E5" w:rsidP="003670B5">
            <w:pPr>
              <w:jc w:val="both"/>
              <w:rPr>
                <w:color w:val="000000"/>
                <w:sz w:val="28"/>
                <w:szCs w:val="28"/>
              </w:rPr>
            </w:pPr>
            <w:r w:rsidRPr="00FD6A58">
              <w:rPr>
                <w:color w:val="000000"/>
                <w:sz w:val="28"/>
                <w:szCs w:val="28"/>
              </w:rPr>
              <w:t>ВОС (з/м)</w:t>
            </w:r>
          </w:p>
          <w:p w:rsidR="000557E5" w:rsidRPr="00FD6A58" w:rsidRDefault="000557E5" w:rsidP="003670B5">
            <w:pPr>
              <w:jc w:val="both"/>
              <w:rPr>
                <w:color w:val="000000"/>
                <w:sz w:val="28"/>
                <w:szCs w:val="28"/>
              </w:rPr>
            </w:pPr>
            <w:r w:rsidRPr="00FD6A58">
              <w:rPr>
                <w:color w:val="000000"/>
                <w:sz w:val="28"/>
                <w:szCs w:val="28"/>
              </w:rPr>
              <w:t xml:space="preserve">Кормовая морковь </w:t>
            </w:r>
          </w:p>
          <w:p w:rsidR="000557E5" w:rsidRPr="00FD6A58" w:rsidRDefault="000557E5" w:rsidP="003670B5">
            <w:pPr>
              <w:jc w:val="both"/>
              <w:rPr>
                <w:color w:val="000000"/>
                <w:sz w:val="28"/>
                <w:szCs w:val="28"/>
              </w:rPr>
            </w:pPr>
            <w:r w:rsidRPr="00FD6A58">
              <w:rPr>
                <w:color w:val="000000"/>
                <w:sz w:val="28"/>
                <w:szCs w:val="28"/>
              </w:rPr>
              <w:t xml:space="preserve">Гречиха </w:t>
            </w:r>
          </w:p>
          <w:p w:rsidR="000557E5" w:rsidRPr="009B66A9" w:rsidRDefault="000557E5" w:rsidP="003670B5">
            <w:pPr>
              <w:jc w:val="both"/>
              <w:rPr>
                <w:color w:val="000000"/>
                <w:sz w:val="28"/>
                <w:szCs w:val="28"/>
              </w:rPr>
            </w:pPr>
            <w:r w:rsidRPr="00FD6A58">
              <w:rPr>
                <w:color w:val="000000"/>
                <w:sz w:val="28"/>
                <w:szCs w:val="28"/>
              </w:rPr>
              <w:t>Ячмень</w:t>
            </w:r>
          </w:p>
        </w:tc>
        <w:tc>
          <w:tcPr>
            <w:tcW w:w="2957" w:type="dxa"/>
            <w:tcBorders>
              <w:left w:val="single" w:sz="4" w:space="0" w:color="auto"/>
              <w:bottom w:val="single" w:sz="4" w:space="0" w:color="auto"/>
              <w:right w:val="single" w:sz="4" w:space="0" w:color="auto"/>
            </w:tcBorders>
          </w:tcPr>
          <w:p w:rsidR="000557E5" w:rsidRDefault="000557E5" w:rsidP="003670B5">
            <w:pPr>
              <w:jc w:val="both"/>
              <w:rPr>
                <w:color w:val="000000"/>
                <w:sz w:val="28"/>
                <w:szCs w:val="28"/>
              </w:rPr>
            </w:pPr>
          </w:p>
          <w:p w:rsidR="000557E5" w:rsidRPr="009B66A9" w:rsidRDefault="000557E5" w:rsidP="003670B5">
            <w:pPr>
              <w:jc w:val="center"/>
              <w:rPr>
                <w:color w:val="000000"/>
                <w:sz w:val="28"/>
                <w:szCs w:val="28"/>
              </w:rPr>
            </w:pPr>
            <w:r>
              <w:rPr>
                <w:color w:val="000000"/>
                <w:sz w:val="28"/>
                <w:szCs w:val="28"/>
              </w:rPr>
              <w:t>Слабая</w:t>
            </w:r>
          </w:p>
        </w:tc>
        <w:tc>
          <w:tcPr>
            <w:tcW w:w="2926" w:type="dxa"/>
            <w:tcBorders>
              <w:left w:val="single" w:sz="4" w:space="0" w:color="auto"/>
              <w:bottom w:val="single" w:sz="4" w:space="0" w:color="auto"/>
              <w:right w:val="single" w:sz="4" w:space="0" w:color="auto"/>
            </w:tcBorders>
          </w:tcPr>
          <w:p w:rsidR="000557E5" w:rsidRDefault="000557E5" w:rsidP="003670B5">
            <w:pPr>
              <w:jc w:val="center"/>
              <w:rPr>
                <w:color w:val="000000"/>
                <w:sz w:val="28"/>
                <w:szCs w:val="28"/>
              </w:rPr>
            </w:pPr>
          </w:p>
          <w:p w:rsidR="000557E5" w:rsidRPr="009B66A9" w:rsidRDefault="000557E5" w:rsidP="003670B5">
            <w:pPr>
              <w:jc w:val="center"/>
              <w:rPr>
                <w:color w:val="000000"/>
                <w:sz w:val="28"/>
                <w:szCs w:val="28"/>
              </w:rPr>
            </w:pPr>
            <w:r>
              <w:rPr>
                <w:color w:val="000000"/>
                <w:sz w:val="28"/>
                <w:szCs w:val="28"/>
              </w:rPr>
              <w:t>2</w:t>
            </w:r>
          </w:p>
        </w:tc>
        <w:tc>
          <w:tcPr>
            <w:tcW w:w="856" w:type="dxa"/>
            <w:gridSpan w:val="2"/>
            <w:tcBorders>
              <w:top w:val="single" w:sz="4" w:space="0" w:color="auto"/>
              <w:left w:val="single" w:sz="4" w:space="0" w:color="auto"/>
              <w:bottom w:val="single" w:sz="4" w:space="0" w:color="auto"/>
              <w:right w:val="single" w:sz="4" w:space="0" w:color="auto"/>
            </w:tcBorders>
          </w:tcPr>
          <w:p w:rsidR="000557E5" w:rsidRDefault="000557E5" w:rsidP="003670B5">
            <w:pPr>
              <w:jc w:val="center"/>
              <w:rPr>
                <w:color w:val="000000"/>
                <w:sz w:val="28"/>
                <w:szCs w:val="28"/>
              </w:rPr>
            </w:pPr>
          </w:p>
          <w:p w:rsidR="000557E5" w:rsidRPr="009B66A9" w:rsidRDefault="000557E5" w:rsidP="003670B5">
            <w:pPr>
              <w:jc w:val="center"/>
              <w:rPr>
                <w:color w:val="000000"/>
                <w:sz w:val="28"/>
                <w:szCs w:val="28"/>
              </w:rPr>
            </w:pPr>
            <w:r>
              <w:rPr>
                <w:color w:val="000000"/>
                <w:sz w:val="28"/>
                <w:szCs w:val="28"/>
              </w:rPr>
              <w:t>7,2</w:t>
            </w:r>
          </w:p>
        </w:tc>
        <w:tc>
          <w:tcPr>
            <w:tcW w:w="856" w:type="dxa"/>
            <w:tcBorders>
              <w:top w:val="single" w:sz="4" w:space="0" w:color="auto"/>
              <w:left w:val="single" w:sz="4" w:space="0" w:color="auto"/>
              <w:bottom w:val="single" w:sz="4" w:space="0" w:color="auto"/>
              <w:right w:val="single" w:sz="4" w:space="0" w:color="auto"/>
            </w:tcBorders>
          </w:tcPr>
          <w:p w:rsidR="000557E5" w:rsidRDefault="000557E5" w:rsidP="003670B5">
            <w:pPr>
              <w:jc w:val="center"/>
              <w:rPr>
                <w:color w:val="000000"/>
                <w:sz w:val="28"/>
                <w:szCs w:val="28"/>
              </w:rPr>
            </w:pPr>
          </w:p>
          <w:p w:rsidR="000557E5" w:rsidRPr="009B66A9" w:rsidRDefault="000557E5" w:rsidP="003670B5">
            <w:pPr>
              <w:jc w:val="center"/>
              <w:rPr>
                <w:color w:val="000000"/>
                <w:sz w:val="28"/>
                <w:szCs w:val="28"/>
              </w:rPr>
            </w:pPr>
            <w:r>
              <w:rPr>
                <w:color w:val="000000"/>
                <w:sz w:val="28"/>
                <w:szCs w:val="28"/>
              </w:rPr>
              <w:t>9</w:t>
            </w:r>
          </w:p>
        </w:tc>
        <w:tc>
          <w:tcPr>
            <w:tcW w:w="2688" w:type="dxa"/>
            <w:tcBorders>
              <w:left w:val="single" w:sz="4" w:space="0" w:color="auto"/>
              <w:bottom w:val="single" w:sz="4" w:space="0" w:color="auto"/>
            </w:tcBorders>
          </w:tcPr>
          <w:p w:rsidR="000557E5" w:rsidRDefault="000557E5" w:rsidP="003670B5">
            <w:pPr>
              <w:jc w:val="center"/>
              <w:rPr>
                <w:color w:val="000000"/>
                <w:sz w:val="28"/>
                <w:szCs w:val="28"/>
              </w:rPr>
            </w:pPr>
          </w:p>
          <w:p w:rsidR="000557E5" w:rsidRDefault="000557E5" w:rsidP="003670B5">
            <w:pPr>
              <w:rPr>
                <w:color w:val="000000"/>
                <w:sz w:val="28"/>
                <w:szCs w:val="28"/>
              </w:rPr>
            </w:pPr>
            <w:r>
              <w:rPr>
                <w:color w:val="000000"/>
                <w:sz w:val="28"/>
                <w:szCs w:val="28"/>
              </w:rPr>
              <w:t>Известковая мука</w:t>
            </w:r>
          </w:p>
          <w:p w:rsidR="000557E5" w:rsidRDefault="000557E5" w:rsidP="003670B5">
            <w:pPr>
              <w:jc w:val="center"/>
              <w:rPr>
                <w:color w:val="000000"/>
                <w:sz w:val="28"/>
                <w:szCs w:val="28"/>
              </w:rPr>
            </w:pPr>
          </w:p>
          <w:p w:rsidR="000557E5" w:rsidRPr="009B66A9" w:rsidRDefault="000557E5" w:rsidP="003670B5">
            <w:pPr>
              <w:jc w:val="center"/>
              <w:rPr>
                <w:color w:val="000000"/>
                <w:sz w:val="28"/>
                <w:szCs w:val="28"/>
              </w:rPr>
            </w:pPr>
          </w:p>
        </w:tc>
      </w:tr>
    </w:tbl>
    <w:p w:rsidR="000557E5" w:rsidRDefault="000557E5" w:rsidP="000557E5">
      <w:pPr>
        <w:rPr>
          <w:sz w:val="28"/>
          <w:szCs w:val="28"/>
        </w:rPr>
      </w:pPr>
    </w:p>
    <w:p w:rsidR="000557E5" w:rsidRPr="00BB2B18" w:rsidRDefault="000557E5" w:rsidP="000557E5">
      <w:pPr>
        <w:rPr>
          <w:rFonts w:ascii="Times New Roman" w:hAnsi="Times New Roman" w:cs="Times New Roman"/>
          <w:sz w:val="28"/>
          <w:szCs w:val="28"/>
          <w:lang w:val="en-US"/>
        </w:rPr>
      </w:pPr>
      <w:r w:rsidRPr="00BB2B18">
        <w:rPr>
          <w:rFonts w:ascii="Times New Roman" w:hAnsi="Times New Roman" w:cs="Times New Roman"/>
          <w:sz w:val="28"/>
          <w:szCs w:val="28"/>
          <w:lang w:val="en-US"/>
        </w:rPr>
        <w:t xml:space="preserve">V = EKO – </w:t>
      </w:r>
      <w:proofErr w:type="spellStart"/>
      <w:r w:rsidRPr="00BB2B18">
        <w:rPr>
          <w:rFonts w:ascii="Times New Roman" w:hAnsi="Times New Roman" w:cs="Times New Roman"/>
          <w:sz w:val="28"/>
          <w:szCs w:val="28"/>
          <w:lang w:val="en-US"/>
        </w:rPr>
        <w:t>H</w:t>
      </w:r>
      <w:r w:rsidRPr="00BB2B18">
        <w:rPr>
          <w:rFonts w:ascii="Times New Roman" w:hAnsi="Times New Roman" w:cs="Times New Roman"/>
          <w:sz w:val="28"/>
          <w:szCs w:val="28"/>
          <w:vertAlign w:val="subscript"/>
          <w:lang w:val="en-US"/>
        </w:rPr>
        <w:t>r</w:t>
      </w:r>
      <w:proofErr w:type="spellEnd"/>
      <w:r w:rsidRPr="00BB2B18">
        <w:rPr>
          <w:rFonts w:ascii="Times New Roman" w:hAnsi="Times New Roman" w:cs="Times New Roman"/>
          <w:sz w:val="28"/>
          <w:szCs w:val="28"/>
          <w:lang w:val="en-US"/>
        </w:rPr>
        <w:t xml:space="preserve">/EKO + </w:t>
      </w:r>
      <w:proofErr w:type="spellStart"/>
      <w:r w:rsidRPr="00BB2B18">
        <w:rPr>
          <w:rFonts w:ascii="Times New Roman" w:hAnsi="Times New Roman" w:cs="Times New Roman"/>
          <w:sz w:val="28"/>
          <w:szCs w:val="28"/>
          <w:lang w:val="en-US"/>
        </w:rPr>
        <w:t>H</w:t>
      </w:r>
      <w:r w:rsidRPr="00BB2B18">
        <w:rPr>
          <w:rFonts w:ascii="Times New Roman" w:hAnsi="Times New Roman" w:cs="Times New Roman"/>
          <w:sz w:val="28"/>
          <w:szCs w:val="28"/>
          <w:vertAlign w:val="subscript"/>
          <w:lang w:val="en-US"/>
        </w:rPr>
        <w:t>r</w:t>
      </w:r>
      <w:proofErr w:type="spellEnd"/>
      <w:r>
        <w:rPr>
          <w:rFonts w:ascii="Times New Roman" w:hAnsi="Times New Roman" w:cs="Times New Roman"/>
          <w:sz w:val="28"/>
          <w:szCs w:val="28"/>
          <w:vertAlign w:val="subscript"/>
          <w:lang w:val="en-US"/>
        </w:rPr>
        <w:t xml:space="preserve"> </w:t>
      </w:r>
      <w:r w:rsidRPr="00BB2B18">
        <w:rPr>
          <w:rFonts w:ascii="Times New Roman" w:hAnsi="Times New Roman" w:cs="Times New Roman"/>
          <w:sz w:val="28"/>
          <w:szCs w:val="28"/>
          <w:lang w:val="en-US"/>
        </w:rPr>
        <w:t>*100</w:t>
      </w:r>
    </w:p>
    <w:p w:rsidR="000557E5" w:rsidRDefault="000557E5" w:rsidP="000557E5">
      <w:pPr>
        <w:rPr>
          <w:rFonts w:ascii="Times New Roman" w:hAnsi="Times New Roman" w:cs="Times New Roman"/>
          <w:sz w:val="28"/>
          <w:szCs w:val="28"/>
        </w:rPr>
      </w:pPr>
      <w:r>
        <w:rPr>
          <w:rFonts w:ascii="Times New Roman" w:hAnsi="Times New Roman" w:cs="Times New Roman"/>
          <w:sz w:val="28"/>
          <w:szCs w:val="28"/>
        </w:rPr>
        <w:t xml:space="preserve">1) </w:t>
      </w:r>
      <w:r w:rsidRPr="00BB2B18">
        <w:rPr>
          <w:rFonts w:ascii="Times New Roman" w:hAnsi="Times New Roman" w:cs="Times New Roman"/>
          <w:sz w:val="28"/>
          <w:szCs w:val="28"/>
          <w:lang w:val="en-US"/>
        </w:rPr>
        <w:t>V</w:t>
      </w:r>
      <w:r>
        <w:rPr>
          <w:rFonts w:ascii="Times New Roman" w:hAnsi="Times New Roman" w:cs="Times New Roman"/>
          <w:sz w:val="28"/>
          <w:szCs w:val="28"/>
        </w:rPr>
        <w:t xml:space="preserve"> = 20,3 – 7,8 / 20,3 +7,8</w:t>
      </w:r>
      <w:r w:rsidRPr="00BB2B18">
        <w:rPr>
          <w:rFonts w:ascii="Times New Roman" w:hAnsi="Times New Roman" w:cs="Times New Roman"/>
          <w:sz w:val="28"/>
          <w:szCs w:val="28"/>
        </w:rPr>
        <w:t xml:space="preserve"> </w:t>
      </w:r>
      <w:r>
        <w:rPr>
          <w:rFonts w:ascii="Times New Roman" w:hAnsi="Times New Roman" w:cs="Times New Roman"/>
          <w:sz w:val="28"/>
          <w:szCs w:val="28"/>
        </w:rPr>
        <w:t>* 100= 44,5</w:t>
      </w:r>
      <w:r w:rsidRPr="00BB2B18">
        <w:rPr>
          <w:rFonts w:ascii="Times New Roman" w:hAnsi="Times New Roman" w:cs="Times New Roman"/>
          <w:sz w:val="28"/>
          <w:szCs w:val="28"/>
        </w:rPr>
        <w:t xml:space="preserve"> – нуждаемость почвы</w:t>
      </w:r>
      <w:r>
        <w:rPr>
          <w:rFonts w:ascii="Times New Roman" w:hAnsi="Times New Roman" w:cs="Times New Roman"/>
          <w:sz w:val="28"/>
          <w:szCs w:val="28"/>
        </w:rPr>
        <w:t xml:space="preserve"> в известковании сильная</w:t>
      </w:r>
    </w:p>
    <w:p w:rsidR="000557E5" w:rsidRDefault="000557E5" w:rsidP="000557E5">
      <w:pP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lang w:val="en-US"/>
        </w:rPr>
        <w:t>V</w:t>
      </w:r>
      <w:r>
        <w:rPr>
          <w:rFonts w:ascii="Times New Roman" w:hAnsi="Times New Roman" w:cs="Times New Roman"/>
          <w:sz w:val="28"/>
          <w:szCs w:val="28"/>
        </w:rPr>
        <w:t xml:space="preserve">= 36,5 – 5,2 / 36,5 + 5,2 * 100 = 75,1 – нуждаемость почвы в известковании слабая </w:t>
      </w:r>
    </w:p>
    <w:p w:rsidR="000557E5" w:rsidRDefault="000557E5" w:rsidP="000557E5">
      <w:pPr>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r>
        <w:rPr>
          <w:rFonts w:ascii="Times New Roman" w:hAnsi="Times New Roman" w:cs="Times New Roman"/>
          <w:sz w:val="28"/>
          <w:szCs w:val="28"/>
          <w:vertAlign w:val="subscript"/>
        </w:rPr>
        <w:t>р</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в первом севообороте определяется по гидролитической кислотности, во втором севообороте по нормальной кислотности;</w:t>
      </w:r>
    </w:p>
    <w:p w:rsidR="000557E5" w:rsidRDefault="000557E5" w:rsidP="000557E5">
      <w:pPr>
        <w:rPr>
          <w:rFonts w:ascii="Times New Roman" w:hAnsi="Times New Roman" w:cs="Times New Roman"/>
          <w:sz w:val="28"/>
          <w:szCs w:val="28"/>
        </w:rPr>
      </w:pPr>
      <w:r>
        <w:rPr>
          <w:rFonts w:ascii="Times New Roman" w:hAnsi="Times New Roman" w:cs="Times New Roman"/>
          <w:sz w:val="28"/>
          <w:szCs w:val="28"/>
        </w:rPr>
        <w:lastRenderedPageBreak/>
        <w:t xml:space="preserve">1) </w:t>
      </w:r>
      <w:proofErr w:type="spellStart"/>
      <w:proofErr w:type="gramStart"/>
      <w:r>
        <w:rPr>
          <w:rFonts w:ascii="Times New Roman" w:hAnsi="Times New Roman" w:cs="Times New Roman"/>
          <w:sz w:val="28"/>
          <w:szCs w:val="28"/>
        </w:rPr>
        <w:t>Д</w:t>
      </w:r>
      <w:r>
        <w:rPr>
          <w:rFonts w:ascii="Times New Roman" w:hAnsi="Times New Roman" w:cs="Times New Roman"/>
          <w:sz w:val="28"/>
          <w:szCs w:val="28"/>
          <w:vertAlign w:val="subscript"/>
        </w:rPr>
        <w:t>р</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0,05 * </w:t>
      </w:r>
      <w:proofErr w:type="spellStart"/>
      <w:r>
        <w:rPr>
          <w:rFonts w:ascii="Times New Roman" w:hAnsi="Times New Roman" w:cs="Times New Roman"/>
          <w:sz w:val="28"/>
          <w:szCs w:val="28"/>
          <w:lang w:val="en-US"/>
        </w:rPr>
        <w:t>H</w:t>
      </w:r>
      <w:r>
        <w:rPr>
          <w:rFonts w:ascii="Times New Roman" w:hAnsi="Times New Roman" w:cs="Times New Roman"/>
          <w:sz w:val="28"/>
          <w:szCs w:val="28"/>
          <w:vertAlign w:val="subscript"/>
          <w:lang w:val="en-US"/>
        </w:rPr>
        <w:t>r</w:t>
      </w:r>
      <w:proofErr w:type="spellEnd"/>
      <w:r w:rsidRPr="008B210E">
        <w:rPr>
          <w:rFonts w:ascii="Times New Roman" w:hAnsi="Times New Roman" w:cs="Times New Roman"/>
          <w:sz w:val="28"/>
          <w:szCs w:val="28"/>
          <w:vertAlign w:val="subscript"/>
        </w:rPr>
        <w:t xml:space="preserve"> </w:t>
      </w:r>
      <w:r w:rsidRPr="008B210E">
        <w:rPr>
          <w:rFonts w:ascii="Times New Roman" w:hAnsi="Times New Roman" w:cs="Times New Roman"/>
          <w:sz w:val="28"/>
          <w:szCs w:val="28"/>
        </w:rPr>
        <w:t xml:space="preserve">* </w:t>
      </w:r>
      <w:r>
        <w:rPr>
          <w:rFonts w:ascii="Times New Roman" w:hAnsi="Times New Roman" w:cs="Times New Roman"/>
          <w:sz w:val="28"/>
          <w:szCs w:val="28"/>
          <w:lang w:val="en-US"/>
        </w:rPr>
        <w:t>h</w:t>
      </w:r>
      <w:r w:rsidRPr="008B210E">
        <w:rPr>
          <w:rFonts w:ascii="Times New Roman" w:hAnsi="Times New Roman" w:cs="Times New Roman"/>
          <w:sz w:val="28"/>
          <w:szCs w:val="28"/>
        </w:rPr>
        <w:t xml:space="preserve"> * </w:t>
      </w:r>
      <w:r>
        <w:rPr>
          <w:rFonts w:ascii="Times New Roman" w:hAnsi="Times New Roman" w:cs="Times New Roman"/>
          <w:sz w:val="28"/>
          <w:szCs w:val="28"/>
          <w:lang w:val="en-US"/>
        </w:rPr>
        <w:t>d</w:t>
      </w:r>
      <w:r w:rsidRPr="008B210E">
        <w:rPr>
          <w:rFonts w:ascii="Times New Roman" w:hAnsi="Times New Roman" w:cs="Times New Roman"/>
          <w:sz w:val="28"/>
          <w:szCs w:val="28"/>
        </w:rPr>
        <w:t xml:space="preserve"> </w:t>
      </w:r>
    </w:p>
    <w:p w:rsidR="000557E5" w:rsidRDefault="000557E5" w:rsidP="000557E5">
      <w:pPr>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r>
        <w:rPr>
          <w:rFonts w:ascii="Times New Roman" w:hAnsi="Times New Roman" w:cs="Times New Roman"/>
          <w:sz w:val="28"/>
          <w:szCs w:val="28"/>
          <w:vertAlign w:val="subscript"/>
        </w:rPr>
        <w:t>р</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0,05 * 7,8 * 20 * 1,36 = 10,6 </w:t>
      </w:r>
    </w:p>
    <w:p w:rsidR="000557E5" w:rsidRDefault="000557E5" w:rsidP="000557E5">
      <w:pPr>
        <w:rPr>
          <w:rFonts w:ascii="Times New Roman" w:hAnsi="Times New Roman" w:cs="Times New Roman"/>
          <w:sz w:val="28"/>
          <w:szCs w:val="28"/>
          <w:vertAlign w:val="subscript"/>
        </w:rPr>
      </w:pPr>
      <w:r>
        <w:rPr>
          <w:rFonts w:ascii="Times New Roman" w:hAnsi="Times New Roman" w:cs="Times New Roman"/>
          <w:sz w:val="28"/>
          <w:szCs w:val="28"/>
        </w:rPr>
        <w:t xml:space="preserve">2) </w:t>
      </w:r>
      <w:proofErr w:type="spellStart"/>
      <w:proofErr w:type="gramStart"/>
      <w:r>
        <w:rPr>
          <w:rFonts w:ascii="Times New Roman" w:hAnsi="Times New Roman" w:cs="Times New Roman"/>
          <w:sz w:val="28"/>
          <w:szCs w:val="28"/>
        </w:rPr>
        <w:t>Д</w:t>
      </w:r>
      <w:r>
        <w:rPr>
          <w:rFonts w:ascii="Times New Roman" w:hAnsi="Times New Roman" w:cs="Times New Roman"/>
          <w:sz w:val="28"/>
          <w:szCs w:val="28"/>
          <w:vertAlign w:val="subscript"/>
        </w:rPr>
        <w:t>р</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10 * ( </w:t>
      </w:r>
      <w:r>
        <w:rPr>
          <w:rFonts w:ascii="Times New Roman" w:hAnsi="Times New Roman" w:cs="Times New Roman"/>
          <w:sz w:val="28"/>
          <w:szCs w:val="28"/>
          <w:lang w:val="en-US"/>
        </w:rPr>
        <w:t>pH</w:t>
      </w:r>
      <w:r>
        <w:rPr>
          <w:rFonts w:ascii="Times New Roman" w:hAnsi="Times New Roman" w:cs="Times New Roman"/>
          <w:sz w:val="28"/>
          <w:szCs w:val="28"/>
          <w:vertAlign w:val="subscript"/>
        </w:rPr>
        <w:t>опт.</w:t>
      </w:r>
      <w:r w:rsidRPr="00DD7B5C">
        <w:rPr>
          <w:rFonts w:ascii="Times New Roman" w:hAnsi="Times New Roman" w:cs="Times New Roman"/>
          <w:sz w:val="28"/>
          <w:szCs w:val="28"/>
        </w:rPr>
        <w:t xml:space="preserve"> – </w:t>
      </w:r>
      <w:r>
        <w:rPr>
          <w:rFonts w:ascii="Times New Roman" w:hAnsi="Times New Roman" w:cs="Times New Roman"/>
          <w:sz w:val="28"/>
          <w:szCs w:val="28"/>
          <w:lang w:val="en-US"/>
        </w:rPr>
        <w:t>pH</w:t>
      </w:r>
      <w:r>
        <w:rPr>
          <w:rFonts w:ascii="Times New Roman" w:hAnsi="Times New Roman" w:cs="Times New Roman"/>
          <w:sz w:val="28"/>
          <w:szCs w:val="28"/>
        </w:rPr>
        <w:t>факт.</w:t>
      </w:r>
      <w:r w:rsidRPr="00DD7B5C">
        <w:rPr>
          <w:rFonts w:ascii="Times New Roman" w:hAnsi="Times New Roman" w:cs="Times New Roman"/>
          <w:sz w:val="28"/>
          <w:szCs w:val="28"/>
        </w:rPr>
        <w:t xml:space="preserve"> ) </w:t>
      </w:r>
      <w:r>
        <w:rPr>
          <w:rFonts w:ascii="Times New Roman" w:hAnsi="Times New Roman" w:cs="Times New Roman"/>
          <w:sz w:val="28"/>
          <w:szCs w:val="28"/>
          <w:lang w:val="en-US"/>
        </w:rPr>
        <w:t>H</w:t>
      </w:r>
      <w:r w:rsidRPr="00DD7B5C">
        <w:rPr>
          <w:rFonts w:ascii="Times New Roman" w:hAnsi="Times New Roman" w:cs="Times New Roman"/>
          <w:sz w:val="28"/>
          <w:szCs w:val="28"/>
        </w:rPr>
        <w:t xml:space="preserve"> </w:t>
      </w:r>
      <w:proofErr w:type="spellStart"/>
      <w:r>
        <w:rPr>
          <w:rFonts w:ascii="Times New Roman" w:hAnsi="Times New Roman" w:cs="Times New Roman"/>
          <w:sz w:val="28"/>
          <w:szCs w:val="28"/>
          <w:vertAlign w:val="subscript"/>
          <w:lang w:val="en-US"/>
        </w:rPr>
        <w:t>CaCO</w:t>
      </w:r>
      <w:proofErr w:type="spellEnd"/>
      <w:r w:rsidRPr="00DD7B5C">
        <w:rPr>
          <w:rFonts w:ascii="Times New Roman" w:hAnsi="Times New Roman" w:cs="Times New Roman"/>
          <w:sz w:val="28"/>
          <w:szCs w:val="28"/>
          <w:vertAlign w:val="subscript"/>
        </w:rPr>
        <w:t>3</w:t>
      </w:r>
    </w:p>
    <w:p w:rsidR="000557E5" w:rsidRDefault="000557E5" w:rsidP="000557E5">
      <w:pPr>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r>
        <w:rPr>
          <w:rFonts w:ascii="Times New Roman" w:hAnsi="Times New Roman" w:cs="Times New Roman"/>
          <w:sz w:val="28"/>
          <w:szCs w:val="28"/>
          <w:vertAlign w:val="subscript"/>
        </w:rPr>
        <w:t>р</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 10 * ( 5,9 – 5,3)1,20 = 7,2</w:t>
      </w:r>
    </w:p>
    <w:p w:rsidR="000557E5" w:rsidRDefault="000557E5" w:rsidP="000557E5">
      <w:pPr>
        <w:rPr>
          <w:rFonts w:ascii="Times New Roman" w:hAnsi="Times New Roman" w:cs="Times New Roman"/>
          <w:sz w:val="28"/>
          <w:szCs w:val="28"/>
        </w:rPr>
      </w:pPr>
      <w:proofErr w:type="spellStart"/>
      <w:r>
        <w:rPr>
          <w:rFonts w:ascii="Times New Roman" w:hAnsi="Times New Roman" w:cs="Times New Roman"/>
          <w:sz w:val="28"/>
          <w:szCs w:val="28"/>
        </w:rPr>
        <w:t>Д</w:t>
      </w:r>
      <w:r>
        <w:rPr>
          <w:rFonts w:ascii="Times New Roman" w:hAnsi="Times New Roman" w:cs="Times New Roman"/>
          <w:sz w:val="28"/>
          <w:szCs w:val="28"/>
          <w:vertAlign w:val="subscript"/>
        </w:rPr>
        <w:t>ф</w:t>
      </w:r>
      <w:proofErr w:type="spellEnd"/>
      <w:r>
        <w:rPr>
          <w:rFonts w:ascii="Times New Roman" w:hAnsi="Times New Roman" w:cs="Times New Roman"/>
          <w:sz w:val="28"/>
          <w:szCs w:val="28"/>
        </w:rPr>
        <w:t xml:space="preserve"> = </w:t>
      </w:r>
      <w:proofErr w:type="spellStart"/>
      <w:proofErr w:type="gramStart"/>
      <w:r>
        <w:rPr>
          <w:rFonts w:ascii="Times New Roman" w:hAnsi="Times New Roman" w:cs="Times New Roman"/>
          <w:sz w:val="28"/>
          <w:szCs w:val="28"/>
        </w:rPr>
        <w:t>Д</w:t>
      </w:r>
      <w:r>
        <w:rPr>
          <w:rFonts w:ascii="Times New Roman" w:hAnsi="Times New Roman" w:cs="Times New Roman"/>
          <w:sz w:val="28"/>
          <w:szCs w:val="28"/>
          <w:vertAlign w:val="subscript"/>
        </w:rPr>
        <w:t>р</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α *100*100*100/ П*(100-В)*(100- С) </w:t>
      </w:r>
    </w:p>
    <w:p w:rsidR="000557E5" w:rsidRDefault="000557E5" w:rsidP="000557E5">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Д</w:t>
      </w:r>
      <w:r>
        <w:rPr>
          <w:rFonts w:ascii="Times New Roman" w:hAnsi="Times New Roman" w:cs="Times New Roman"/>
          <w:sz w:val="28"/>
          <w:szCs w:val="28"/>
          <w:vertAlign w:val="subscript"/>
        </w:rPr>
        <w:t>ф</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10,6 * 1 * 100* 100*100/ 87(100-3)*(100-5) = 13,2</w:t>
      </w:r>
    </w:p>
    <w:p w:rsidR="000557E5" w:rsidRDefault="000557E5" w:rsidP="000557E5">
      <w:pPr>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Д</w:t>
      </w:r>
      <w:r>
        <w:rPr>
          <w:rFonts w:ascii="Times New Roman" w:hAnsi="Times New Roman" w:cs="Times New Roman"/>
          <w:sz w:val="28"/>
          <w:szCs w:val="28"/>
          <w:vertAlign w:val="subscript"/>
        </w:rPr>
        <w:t>ф</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7,2 * 1 * 100* 100*100/ 87(100-3)*(100-5) = 9</w:t>
      </w:r>
    </w:p>
    <w:p w:rsidR="000557E5" w:rsidRDefault="000557E5" w:rsidP="000557E5">
      <w:pPr>
        <w:rPr>
          <w:rFonts w:ascii="Times New Roman" w:hAnsi="Times New Roman" w:cs="Times New Roman"/>
          <w:sz w:val="28"/>
          <w:szCs w:val="28"/>
        </w:rPr>
      </w:pPr>
    </w:p>
    <w:p w:rsidR="000557E5" w:rsidRDefault="000557E5" w:rsidP="000557E5">
      <w:pPr>
        <w:rPr>
          <w:rFonts w:ascii="Times New Roman" w:hAnsi="Times New Roman" w:cs="Times New Roman"/>
          <w:sz w:val="28"/>
          <w:szCs w:val="28"/>
        </w:rPr>
      </w:pPr>
    </w:p>
    <w:p w:rsidR="000557E5" w:rsidRDefault="000557E5" w:rsidP="000557E5">
      <w:pPr>
        <w:rPr>
          <w:rFonts w:ascii="Times New Roman" w:hAnsi="Times New Roman" w:cs="Times New Roman"/>
          <w:sz w:val="28"/>
          <w:szCs w:val="28"/>
        </w:rPr>
      </w:pPr>
    </w:p>
    <w:p w:rsidR="000557E5" w:rsidRDefault="000557E5" w:rsidP="000557E5">
      <w:pPr>
        <w:rPr>
          <w:rFonts w:ascii="Times New Roman" w:hAnsi="Times New Roman" w:cs="Times New Roman"/>
          <w:sz w:val="28"/>
          <w:szCs w:val="28"/>
        </w:rPr>
      </w:pPr>
    </w:p>
    <w:p w:rsidR="000557E5" w:rsidRDefault="000557E5" w:rsidP="000557E5">
      <w:pPr>
        <w:rPr>
          <w:rFonts w:ascii="Times New Roman" w:hAnsi="Times New Roman" w:cs="Times New Roman"/>
          <w:sz w:val="28"/>
          <w:szCs w:val="28"/>
        </w:rPr>
      </w:pPr>
    </w:p>
    <w:p w:rsidR="000557E5" w:rsidRDefault="000557E5" w:rsidP="000557E5">
      <w:pPr>
        <w:rPr>
          <w:rFonts w:ascii="Times New Roman" w:hAnsi="Times New Roman" w:cs="Times New Roman"/>
          <w:sz w:val="28"/>
          <w:szCs w:val="28"/>
        </w:rPr>
      </w:pPr>
    </w:p>
    <w:p w:rsidR="000557E5" w:rsidRDefault="000557E5" w:rsidP="000557E5">
      <w:pPr>
        <w:rPr>
          <w:rFonts w:ascii="Times New Roman" w:hAnsi="Times New Roman" w:cs="Times New Roman"/>
          <w:sz w:val="28"/>
          <w:szCs w:val="28"/>
        </w:rPr>
      </w:pPr>
    </w:p>
    <w:p w:rsidR="000557E5" w:rsidRDefault="000557E5" w:rsidP="000557E5">
      <w:pPr>
        <w:rPr>
          <w:rFonts w:ascii="Times New Roman" w:hAnsi="Times New Roman" w:cs="Times New Roman"/>
          <w:sz w:val="28"/>
          <w:szCs w:val="28"/>
        </w:rPr>
        <w:sectPr w:rsidR="000557E5" w:rsidSect="003670B5">
          <w:pgSz w:w="16838" w:h="11906" w:orient="landscape"/>
          <w:pgMar w:top="1701" w:right="1134" w:bottom="851" w:left="1134" w:header="708" w:footer="708" w:gutter="0"/>
          <w:cols w:space="708"/>
          <w:docGrid w:linePitch="360"/>
        </w:sectPr>
      </w:pPr>
    </w:p>
    <w:p w:rsidR="000557E5" w:rsidRDefault="000557E5" w:rsidP="003670B5">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Фосфоритование</w:t>
      </w:r>
      <w:proofErr w:type="spellEnd"/>
      <w:r>
        <w:rPr>
          <w:rFonts w:ascii="Times New Roman" w:hAnsi="Times New Roman" w:cs="Times New Roman"/>
          <w:sz w:val="28"/>
          <w:szCs w:val="28"/>
        </w:rPr>
        <w:t xml:space="preserve"> почв – это агротехническое мероприятие, направленное на улучшение содержания фосфора в почве и повышение её плодородия. Кислые почвы довольно часто имеют низкое содержание доступного  фосфора, что может ограничивать рост и развитие растений. </w:t>
      </w:r>
    </w:p>
    <w:p w:rsidR="000557E5" w:rsidRDefault="000557E5" w:rsidP="003670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Мероприятие увеличивает доступность фосфора, улучшает структуру почвы, повышает активность микроорганизмов, это все благоприятно влияет на состояние почвы. </w:t>
      </w:r>
    </w:p>
    <w:p w:rsidR="000557E5" w:rsidRDefault="000557E5" w:rsidP="003670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w:t>
      </w:r>
      <w:proofErr w:type="spellStart"/>
      <w:r>
        <w:rPr>
          <w:rFonts w:ascii="Times New Roman" w:hAnsi="Times New Roman" w:cs="Times New Roman"/>
          <w:sz w:val="28"/>
          <w:szCs w:val="28"/>
        </w:rPr>
        <w:t>фосфоритования</w:t>
      </w:r>
      <w:proofErr w:type="spellEnd"/>
      <w:r>
        <w:rPr>
          <w:rFonts w:ascii="Times New Roman" w:hAnsi="Times New Roman" w:cs="Times New Roman"/>
          <w:sz w:val="28"/>
          <w:szCs w:val="28"/>
        </w:rPr>
        <w:t xml:space="preserve">: </w:t>
      </w:r>
    </w:p>
    <w:p w:rsidR="000557E5" w:rsidRDefault="000557E5" w:rsidP="003670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Анализ почвы</w:t>
      </w:r>
    </w:p>
    <w:p w:rsidR="000557E5" w:rsidRDefault="000557E5" w:rsidP="003670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Выбор удобрений</w:t>
      </w:r>
    </w:p>
    <w:p w:rsidR="000557E5" w:rsidRDefault="000557E5" w:rsidP="003670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Внесение удобрений</w:t>
      </w:r>
    </w:p>
    <w:p w:rsidR="000557E5" w:rsidRDefault="000557E5" w:rsidP="003670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Обработка почвы. </w:t>
      </w:r>
    </w:p>
    <w:p w:rsidR="000557E5" w:rsidRDefault="000557E5" w:rsidP="003670B5">
      <w:pPr>
        <w:spacing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Фосфоритование</w:t>
      </w:r>
      <w:proofErr w:type="spellEnd"/>
      <w:r>
        <w:rPr>
          <w:rFonts w:ascii="Times New Roman" w:hAnsi="Times New Roman" w:cs="Times New Roman"/>
          <w:sz w:val="28"/>
          <w:szCs w:val="28"/>
        </w:rPr>
        <w:t xml:space="preserve">, как и известкование </w:t>
      </w:r>
      <w:proofErr w:type="gramStart"/>
      <w:r>
        <w:rPr>
          <w:rFonts w:ascii="Times New Roman" w:hAnsi="Times New Roman" w:cs="Times New Roman"/>
          <w:sz w:val="28"/>
          <w:szCs w:val="28"/>
        </w:rPr>
        <w:t>следует</w:t>
      </w:r>
      <w:proofErr w:type="gramEnd"/>
      <w:r>
        <w:rPr>
          <w:rFonts w:ascii="Times New Roman" w:hAnsi="Times New Roman" w:cs="Times New Roman"/>
          <w:sz w:val="28"/>
          <w:szCs w:val="28"/>
        </w:rPr>
        <w:t xml:space="preserve"> проводит осенью или ранней весной. </w:t>
      </w:r>
    </w:p>
    <w:p w:rsidR="000557E5" w:rsidRDefault="000557E5" w:rsidP="003670B5">
      <w:pPr>
        <w:spacing w:line="360" w:lineRule="auto"/>
        <w:ind w:firstLine="709"/>
        <w:jc w:val="both"/>
        <w:rPr>
          <w:rFonts w:ascii="Times New Roman" w:hAnsi="Times New Roman" w:cs="Times New Roman"/>
          <w:sz w:val="28"/>
          <w:szCs w:val="28"/>
        </w:rPr>
      </w:pPr>
      <w:r w:rsidRPr="00125FEA">
        <w:rPr>
          <w:rFonts w:ascii="Times New Roman" w:hAnsi="Times New Roman" w:cs="Times New Roman"/>
          <w:sz w:val="28"/>
          <w:szCs w:val="28"/>
        </w:rPr>
        <w:t>График Голубева для прогнозирования эффективности фосфоритной муки в зависимости от гидролитической кислотности и емкости поглощения почвы. Для первого севооборота ЕКО=</w:t>
      </w:r>
      <w:r w:rsidR="00C02ADE">
        <w:rPr>
          <w:rFonts w:ascii="Times New Roman" w:hAnsi="Times New Roman" w:cs="Times New Roman"/>
          <w:sz w:val="28"/>
          <w:szCs w:val="28"/>
        </w:rPr>
        <w:t xml:space="preserve">20,3 и </w:t>
      </w:r>
      <w:proofErr w:type="spellStart"/>
      <w:r w:rsidR="00C02ADE">
        <w:rPr>
          <w:rFonts w:ascii="Times New Roman" w:hAnsi="Times New Roman" w:cs="Times New Roman"/>
          <w:sz w:val="28"/>
          <w:szCs w:val="28"/>
        </w:rPr>
        <w:t>Н</w:t>
      </w:r>
      <w:proofErr w:type="gramStart"/>
      <w:r w:rsidR="00C02ADE">
        <w:rPr>
          <w:rFonts w:ascii="Times New Roman" w:hAnsi="Times New Roman" w:cs="Times New Roman"/>
          <w:sz w:val="28"/>
          <w:szCs w:val="28"/>
        </w:rPr>
        <w:t>r</w:t>
      </w:r>
      <w:proofErr w:type="spellEnd"/>
      <w:proofErr w:type="gramEnd"/>
      <w:r w:rsidR="00C02ADE">
        <w:rPr>
          <w:rFonts w:ascii="Times New Roman" w:hAnsi="Times New Roman" w:cs="Times New Roman"/>
          <w:sz w:val="28"/>
          <w:szCs w:val="28"/>
        </w:rPr>
        <w:t>=7,8</w:t>
      </w:r>
      <w:r w:rsidRPr="00125FEA">
        <w:rPr>
          <w:rFonts w:ascii="Times New Roman" w:hAnsi="Times New Roman" w:cs="Times New Roman"/>
          <w:sz w:val="28"/>
          <w:szCs w:val="28"/>
        </w:rPr>
        <w:t xml:space="preserve"> мг/экв.100г точка пересечения находится в зоне где фосфоритная му</w:t>
      </w:r>
      <w:r>
        <w:rPr>
          <w:rFonts w:ascii="Times New Roman" w:hAnsi="Times New Roman" w:cs="Times New Roman"/>
          <w:sz w:val="28"/>
          <w:szCs w:val="28"/>
        </w:rPr>
        <w:t xml:space="preserve">ка действует не ниже суперфосфата, </w:t>
      </w:r>
      <w:proofErr w:type="spellStart"/>
      <w:r>
        <w:rPr>
          <w:rFonts w:ascii="Times New Roman" w:hAnsi="Times New Roman" w:cs="Times New Roman"/>
          <w:sz w:val="28"/>
          <w:szCs w:val="28"/>
        </w:rPr>
        <w:t>фосфоритование</w:t>
      </w:r>
      <w:proofErr w:type="spellEnd"/>
      <w:r>
        <w:rPr>
          <w:rFonts w:ascii="Times New Roman" w:hAnsi="Times New Roman" w:cs="Times New Roman"/>
          <w:sz w:val="28"/>
          <w:szCs w:val="28"/>
        </w:rPr>
        <w:t xml:space="preserve">  </w:t>
      </w:r>
      <w:r w:rsidR="003670B5">
        <w:rPr>
          <w:rFonts w:ascii="Times New Roman" w:hAnsi="Times New Roman" w:cs="Times New Roman"/>
          <w:sz w:val="28"/>
          <w:szCs w:val="28"/>
        </w:rPr>
        <w:t xml:space="preserve">проводится. </w:t>
      </w:r>
      <w:r w:rsidR="003670B5" w:rsidRPr="00125FEA">
        <w:rPr>
          <w:rFonts w:ascii="Times New Roman" w:hAnsi="Times New Roman" w:cs="Times New Roman"/>
          <w:sz w:val="28"/>
          <w:szCs w:val="28"/>
        </w:rPr>
        <w:t>Проводят под зяблевую вспашку машиной ТУК-8 осенью в количестве 300кг.</w:t>
      </w:r>
      <w:r w:rsidR="003670B5">
        <w:rPr>
          <w:rFonts w:ascii="Times New Roman" w:hAnsi="Times New Roman" w:cs="Times New Roman"/>
          <w:sz w:val="28"/>
          <w:szCs w:val="28"/>
        </w:rPr>
        <w:t xml:space="preserve"> Для второго ЕКО=36,5 и </w:t>
      </w:r>
      <w:proofErr w:type="spellStart"/>
      <w:r w:rsidR="003670B5">
        <w:rPr>
          <w:rFonts w:ascii="Times New Roman" w:hAnsi="Times New Roman" w:cs="Times New Roman"/>
          <w:sz w:val="28"/>
          <w:szCs w:val="28"/>
        </w:rPr>
        <w:t>Н</w:t>
      </w:r>
      <w:proofErr w:type="gramStart"/>
      <w:r w:rsidR="003670B5">
        <w:rPr>
          <w:rFonts w:ascii="Times New Roman" w:hAnsi="Times New Roman" w:cs="Times New Roman"/>
          <w:sz w:val="28"/>
          <w:szCs w:val="28"/>
        </w:rPr>
        <w:t>r</w:t>
      </w:r>
      <w:proofErr w:type="spellEnd"/>
      <w:proofErr w:type="gramEnd"/>
      <w:r w:rsidR="003670B5">
        <w:rPr>
          <w:rFonts w:ascii="Times New Roman" w:hAnsi="Times New Roman" w:cs="Times New Roman"/>
          <w:sz w:val="28"/>
          <w:szCs w:val="28"/>
        </w:rPr>
        <w:t>=5,2</w:t>
      </w:r>
      <w:r w:rsidRPr="00125FEA">
        <w:rPr>
          <w:rFonts w:ascii="Times New Roman" w:hAnsi="Times New Roman" w:cs="Times New Roman"/>
          <w:sz w:val="28"/>
          <w:szCs w:val="28"/>
        </w:rPr>
        <w:t>, точка пересечения находится в зоне</w:t>
      </w:r>
      <w:r w:rsidR="003670B5">
        <w:rPr>
          <w:rFonts w:ascii="Times New Roman" w:hAnsi="Times New Roman" w:cs="Times New Roman"/>
          <w:sz w:val="28"/>
          <w:szCs w:val="28"/>
        </w:rPr>
        <w:t>, где фосфоритная мука действует слабее суперфосфата</w:t>
      </w:r>
      <w:r w:rsidRPr="00125FEA">
        <w:rPr>
          <w:rFonts w:ascii="Times New Roman" w:hAnsi="Times New Roman" w:cs="Times New Roman"/>
          <w:sz w:val="28"/>
          <w:szCs w:val="28"/>
        </w:rPr>
        <w:t xml:space="preserve">, значит </w:t>
      </w:r>
      <w:r w:rsidR="003670B5">
        <w:rPr>
          <w:rFonts w:ascii="Times New Roman" w:hAnsi="Times New Roman" w:cs="Times New Roman"/>
          <w:sz w:val="28"/>
          <w:szCs w:val="28"/>
        </w:rPr>
        <w:t xml:space="preserve"> нет </w:t>
      </w:r>
      <w:r w:rsidRPr="00125FEA">
        <w:rPr>
          <w:rFonts w:ascii="Times New Roman" w:hAnsi="Times New Roman" w:cs="Times New Roman"/>
          <w:sz w:val="28"/>
          <w:szCs w:val="28"/>
        </w:rPr>
        <w:t xml:space="preserve">необходимо проводить </w:t>
      </w:r>
      <w:proofErr w:type="spellStart"/>
      <w:r w:rsidRPr="00125FEA">
        <w:rPr>
          <w:rFonts w:ascii="Times New Roman" w:hAnsi="Times New Roman" w:cs="Times New Roman"/>
          <w:sz w:val="28"/>
          <w:szCs w:val="28"/>
        </w:rPr>
        <w:t>фосфоритование</w:t>
      </w:r>
      <w:proofErr w:type="spellEnd"/>
      <w:r w:rsidRPr="00125FEA">
        <w:rPr>
          <w:rFonts w:ascii="Times New Roman" w:hAnsi="Times New Roman" w:cs="Times New Roman"/>
          <w:sz w:val="28"/>
          <w:szCs w:val="28"/>
        </w:rPr>
        <w:t>. Проводят под зяблевую вспашку машиной ТУК-8 осенью в количестве 300кг.</w:t>
      </w:r>
    </w:p>
    <w:p w:rsidR="000557E5" w:rsidRDefault="000557E5" w:rsidP="000557E5">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0557E5" w:rsidRDefault="000557E5" w:rsidP="003670B5">
      <w:pPr>
        <w:shd w:val="clear" w:color="auto" w:fill="FFFFFF"/>
        <w:autoSpaceDE w:val="0"/>
        <w:autoSpaceDN w:val="0"/>
        <w:adjustRightInd w:val="0"/>
        <w:spacing w:after="0" w:line="240" w:lineRule="auto"/>
        <w:rPr>
          <w:rFonts w:ascii="Times New Roman" w:hAnsi="Times New Roman" w:cs="Times New Roman"/>
          <w:sz w:val="28"/>
          <w:szCs w:val="28"/>
        </w:rPr>
      </w:pPr>
    </w:p>
    <w:p w:rsidR="000557E5" w:rsidRDefault="000557E5" w:rsidP="000557E5">
      <w:pPr>
        <w:shd w:val="clear" w:color="auto" w:fill="FFFFFF"/>
        <w:autoSpaceDE w:val="0"/>
        <w:autoSpaceDN w:val="0"/>
        <w:adjustRightInd w:val="0"/>
        <w:spacing w:after="0" w:line="240" w:lineRule="auto"/>
        <w:jc w:val="right"/>
        <w:rPr>
          <w:rFonts w:ascii="Times New Roman" w:hAnsi="Times New Roman" w:cs="Times New Roman"/>
          <w:sz w:val="28"/>
          <w:szCs w:val="28"/>
        </w:rPr>
      </w:pPr>
    </w:p>
    <w:p w:rsidR="000557E5" w:rsidRPr="004714E5" w:rsidRDefault="000557E5" w:rsidP="000557E5">
      <w:pPr>
        <w:spacing w:after="35" w:line="360" w:lineRule="auto"/>
        <w:ind w:left="-15" w:right="65" w:firstLine="556"/>
        <w:jc w:val="center"/>
        <w:rPr>
          <w:rFonts w:ascii="Times New Roman" w:eastAsia="Times New Roman" w:hAnsi="Times New Roman" w:cs="Times New Roman"/>
          <w:b/>
          <w:color w:val="000000"/>
          <w:sz w:val="28"/>
          <w:lang w:eastAsia="ru-RU"/>
        </w:rPr>
      </w:pPr>
      <w:r w:rsidRPr="004714E5">
        <w:rPr>
          <w:rFonts w:ascii="Times New Roman" w:eastAsia="Times New Roman" w:hAnsi="Times New Roman" w:cs="Times New Roman"/>
          <w:b/>
          <w:color w:val="000000"/>
          <w:sz w:val="28"/>
          <w:lang w:eastAsia="ru-RU"/>
        </w:rPr>
        <w:t xml:space="preserve">3.2. Производство и использование органических удобрений </w:t>
      </w:r>
      <w:proofErr w:type="gramStart"/>
      <w:r w:rsidRPr="004714E5">
        <w:rPr>
          <w:rFonts w:ascii="Times New Roman" w:eastAsia="Times New Roman" w:hAnsi="Times New Roman" w:cs="Times New Roman"/>
          <w:b/>
          <w:color w:val="000000"/>
          <w:sz w:val="28"/>
          <w:lang w:eastAsia="ru-RU"/>
        </w:rPr>
        <w:t>для</w:t>
      </w:r>
      <w:proofErr w:type="gramEnd"/>
    </w:p>
    <w:p w:rsidR="000557E5" w:rsidRDefault="000557E5" w:rsidP="000557E5">
      <w:pPr>
        <w:shd w:val="clear" w:color="auto" w:fill="FFFFFF"/>
        <w:autoSpaceDE w:val="0"/>
        <w:autoSpaceDN w:val="0"/>
        <w:adjustRightInd w:val="0"/>
        <w:spacing w:after="0" w:line="360" w:lineRule="auto"/>
        <w:jc w:val="center"/>
        <w:rPr>
          <w:rFonts w:ascii="Times New Roman" w:eastAsia="Times New Roman" w:hAnsi="Times New Roman" w:cs="Times New Roman"/>
          <w:b/>
          <w:color w:val="000000"/>
          <w:sz w:val="28"/>
          <w:lang w:eastAsia="ru-RU"/>
        </w:rPr>
      </w:pPr>
      <w:r w:rsidRPr="004714E5">
        <w:rPr>
          <w:rFonts w:ascii="Times New Roman" w:eastAsia="Times New Roman" w:hAnsi="Times New Roman" w:cs="Times New Roman"/>
          <w:b/>
          <w:color w:val="000000"/>
          <w:sz w:val="28"/>
          <w:lang w:eastAsia="ru-RU"/>
        </w:rPr>
        <w:t>уравновешенного баланса гумуса</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Органические удобрения играют ключевую роль в воспроизводстве почвенного плодородия. Их использование способствует не только улучшению качества почвы, но и повышению урожайности сельскохозяйственных культур.</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Основные аспекты роли органических удобрений в этом процессе.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1. Органические удобрения, такие как компост, навоз и зеленые удобрения, способствуют улучшению </w:t>
      </w:r>
      <w:proofErr w:type="gramStart"/>
      <w:r>
        <w:rPr>
          <w:rFonts w:ascii="Times New Roman" w:eastAsia="Times New Roman" w:hAnsi="Times New Roman" w:cs="Times New Roman"/>
          <w:color w:val="000000"/>
          <w:sz w:val="28"/>
          <w:lang w:eastAsia="ru-RU"/>
        </w:rPr>
        <w:t>физики-химических</w:t>
      </w:r>
      <w:proofErr w:type="gramEnd"/>
      <w:r>
        <w:rPr>
          <w:rFonts w:ascii="Times New Roman" w:eastAsia="Times New Roman" w:hAnsi="Times New Roman" w:cs="Times New Roman"/>
          <w:color w:val="000000"/>
          <w:sz w:val="28"/>
          <w:lang w:eastAsia="ru-RU"/>
        </w:rPr>
        <w:t xml:space="preserve"> свойств почвы: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увеличение содержание гумуса;</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снижение эрозии;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2. Органические удобрения способствуют активизации почвенной </w:t>
      </w:r>
      <w:proofErr w:type="spellStart"/>
      <w:r>
        <w:rPr>
          <w:rFonts w:ascii="Times New Roman" w:eastAsia="Times New Roman" w:hAnsi="Times New Roman" w:cs="Times New Roman"/>
          <w:color w:val="000000"/>
          <w:sz w:val="28"/>
          <w:lang w:eastAsia="ru-RU"/>
        </w:rPr>
        <w:t>микробиоты</w:t>
      </w:r>
      <w:proofErr w:type="spellEnd"/>
      <w:r>
        <w:rPr>
          <w:rFonts w:ascii="Times New Roman" w:eastAsia="Times New Roman" w:hAnsi="Times New Roman" w:cs="Times New Roman"/>
          <w:color w:val="000000"/>
          <w:sz w:val="28"/>
          <w:lang w:eastAsia="ru-RU"/>
        </w:rPr>
        <w:t xml:space="preserve">: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увеличение численности микроорганизмов;</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стимуляция роста полезных микроорганизмов;</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3. Сбалансированное питание растений: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питательные вещества из органических удобрений высвобождаются постепенно, что обеспечивает растения стабильным питанием в течение длительного времени;</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органические вещества </w:t>
      </w:r>
      <w:proofErr w:type="gramStart"/>
      <w:r>
        <w:rPr>
          <w:rFonts w:ascii="Times New Roman" w:eastAsia="Times New Roman" w:hAnsi="Times New Roman" w:cs="Times New Roman"/>
          <w:color w:val="000000"/>
          <w:sz w:val="28"/>
          <w:lang w:eastAsia="ru-RU"/>
        </w:rPr>
        <w:t>могут</w:t>
      </w:r>
      <w:proofErr w:type="gramEnd"/>
      <w:r>
        <w:rPr>
          <w:rFonts w:ascii="Times New Roman" w:eastAsia="Times New Roman" w:hAnsi="Times New Roman" w:cs="Times New Roman"/>
          <w:color w:val="000000"/>
          <w:sz w:val="28"/>
          <w:lang w:eastAsia="ru-RU"/>
        </w:rPr>
        <w:t xml:space="preserve"> повышают доступность минеральных элементов для растений;</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 Устойчивое развитие сельского хозяйства:</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снижение зависимости от химических удобрений;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замкнутый цикл;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 Улучшение экосистемы:</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повышение биоразнообразия;</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снижение негативного воздействия на окружающую среду;</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0557E5" w:rsidRDefault="000557E5" w:rsidP="003670B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rsidR="000557E5" w:rsidRDefault="000557E5" w:rsidP="000557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sectPr w:rsidR="000557E5" w:rsidSect="003670B5">
          <w:pgSz w:w="11906" w:h="16838"/>
          <w:pgMar w:top="1134" w:right="851" w:bottom="1134" w:left="1701" w:header="708" w:footer="708" w:gutter="0"/>
          <w:cols w:space="708"/>
          <w:docGrid w:linePitch="360"/>
        </w:sectPr>
      </w:pPr>
    </w:p>
    <w:p w:rsidR="000557E5" w:rsidRPr="00B64A6E" w:rsidRDefault="000557E5" w:rsidP="003670B5">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000000"/>
          <w:sz w:val="28"/>
          <w:lang w:eastAsia="ru-RU"/>
        </w:rPr>
      </w:pPr>
      <w:r w:rsidRPr="00F73034">
        <w:rPr>
          <w:rFonts w:ascii="Times New Roman" w:eastAsia="Times New Roman" w:hAnsi="Times New Roman" w:cs="Times New Roman"/>
          <w:color w:val="000000"/>
          <w:sz w:val="28"/>
          <w:szCs w:val="28"/>
          <w:lang w:eastAsia="ru-RU"/>
        </w:rPr>
        <w:lastRenderedPageBreak/>
        <w:t xml:space="preserve">Таблица 5. </w:t>
      </w:r>
    </w:p>
    <w:p w:rsidR="000557E5" w:rsidRDefault="000557E5" w:rsidP="003670B5">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F73034">
        <w:rPr>
          <w:rFonts w:ascii="Times New Roman" w:eastAsia="Times New Roman" w:hAnsi="Times New Roman" w:cs="Times New Roman"/>
          <w:color w:val="000000"/>
          <w:sz w:val="28"/>
          <w:szCs w:val="28"/>
          <w:lang w:eastAsia="ru-RU"/>
        </w:rPr>
        <w:t>Расчет выхода сырой массы кормов и подстилки</w:t>
      </w:r>
    </w:p>
    <w:tbl>
      <w:tblPr>
        <w:tblStyle w:val="a3"/>
        <w:tblW w:w="0" w:type="auto"/>
        <w:tblInd w:w="93" w:type="dxa"/>
        <w:tblLook w:val="04A0" w:firstRow="1" w:lastRow="0" w:firstColumn="1" w:lastColumn="0" w:noHBand="0" w:noVBand="1"/>
      </w:tblPr>
      <w:tblGrid>
        <w:gridCol w:w="2388"/>
        <w:gridCol w:w="1102"/>
        <w:gridCol w:w="939"/>
        <w:gridCol w:w="1265"/>
        <w:gridCol w:w="1044"/>
        <w:gridCol w:w="1161"/>
        <w:gridCol w:w="1148"/>
        <w:gridCol w:w="1148"/>
        <w:gridCol w:w="1102"/>
        <w:gridCol w:w="1025"/>
        <w:gridCol w:w="1141"/>
        <w:gridCol w:w="1142"/>
      </w:tblGrid>
      <w:tr w:rsidR="000557E5" w:rsidRPr="00EB67C5" w:rsidTr="003670B5">
        <w:trPr>
          <w:trHeight w:val="310"/>
        </w:trPr>
        <w:tc>
          <w:tcPr>
            <w:tcW w:w="2388"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Сельскохозяйственная культура </w:t>
            </w:r>
          </w:p>
        </w:tc>
        <w:tc>
          <w:tcPr>
            <w:tcW w:w="1102"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Площадь, </w:t>
            </w:r>
            <w:proofErr w:type="gramStart"/>
            <w:r w:rsidRPr="006F4188">
              <w:rPr>
                <w:color w:val="000000"/>
                <w:sz w:val="24"/>
                <w:szCs w:val="24"/>
              </w:rPr>
              <w:t>га</w:t>
            </w:r>
            <w:proofErr w:type="gramEnd"/>
            <w:r w:rsidRPr="006F4188">
              <w:rPr>
                <w:color w:val="000000"/>
                <w:sz w:val="24"/>
                <w:szCs w:val="24"/>
              </w:rPr>
              <w:t xml:space="preserve"> </w:t>
            </w:r>
          </w:p>
        </w:tc>
        <w:tc>
          <w:tcPr>
            <w:tcW w:w="2204" w:type="dxa"/>
            <w:gridSpan w:val="2"/>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Планируемая урожайность, т/га</w:t>
            </w:r>
          </w:p>
        </w:tc>
        <w:tc>
          <w:tcPr>
            <w:tcW w:w="2205" w:type="dxa"/>
            <w:gridSpan w:val="2"/>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Валовый сбор, </w:t>
            </w:r>
            <w:proofErr w:type="gramStart"/>
            <w:r w:rsidRPr="006F4188">
              <w:rPr>
                <w:color w:val="000000"/>
                <w:sz w:val="24"/>
                <w:szCs w:val="24"/>
              </w:rPr>
              <w:t>т</w:t>
            </w:r>
            <w:proofErr w:type="gramEnd"/>
            <w:r w:rsidRPr="006F4188">
              <w:rPr>
                <w:color w:val="000000"/>
                <w:sz w:val="24"/>
                <w:szCs w:val="24"/>
              </w:rPr>
              <w:t xml:space="preserve"> </w:t>
            </w:r>
          </w:p>
        </w:tc>
        <w:tc>
          <w:tcPr>
            <w:tcW w:w="3398" w:type="dxa"/>
            <w:gridSpan w:val="3"/>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Коэффициент пересчета </w:t>
            </w:r>
            <w:proofErr w:type="gramStart"/>
            <w:r w:rsidRPr="006F4188">
              <w:rPr>
                <w:color w:val="000000"/>
                <w:sz w:val="24"/>
                <w:szCs w:val="24"/>
              </w:rPr>
              <w:t>на</w:t>
            </w:r>
            <w:proofErr w:type="gramEnd"/>
            <w:r w:rsidRPr="006F4188">
              <w:rPr>
                <w:color w:val="000000"/>
                <w:sz w:val="24"/>
                <w:szCs w:val="24"/>
              </w:rPr>
              <w:t xml:space="preserve"> </w:t>
            </w:r>
          </w:p>
        </w:tc>
        <w:tc>
          <w:tcPr>
            <w:tcW w:w="3308" w:type="dxa"/>
            <w:gridSpan w:val="3"/>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Выход, </w:t>
            </w:r>
            <w:proofErr w:type="gramStart"/>
            <w:r w:rsidRPr="006F4188">
              <w:rPr>
                <w:color w:val="000000"/>
                <w:sz w:val="24"/>
                <w:szCs w:val="24"/>
              </w:rPr>
              <w:t>т</w:t>
            </w:r>
            <w:proofErr w:type="gramEnd"/>
          </w:p>
        </w:tc>
      </w:tr>
      <w:tr w:rsidR="000557E5" w:rsidRPr="00EB67C5" w:rsidTr="003670B5">
        <w:trPr>
          <w:trHeight w:val="310"/>
        </w:trPr>
        <w:tc>
          <w:tcPr>
            <w:tcW w:w="2388" w:type="dxa"/>
            <w:vMerge/>
            <w:hideMark/>
          </w:tcPr>
          <w:p w:rsidR="000557E5" w:rsidRPr="006F4188" w:rsidRDefault="000557E5" w:rsidP="003670B5">
            <w:pPr>
              <w:shd w:val="clear" w:color="auto" w:fill="FFFFFF"/>
              <w:jc w:val="center"/>
              <w:rPr>
                <w:color w:val="000000"/>
                <w:sz w:val="24"/>
                <w:szCs w:val="24"/>
              </w:rPr>
            </w:pPr>
          </w:p>
        </w:tc>
        <w:tc>
          <w:tcPr>
            <w:tcW w:w="1102" w:type="dxa"/>
            <w:vMerge/>
            <w:hideMark/>
          </w:tcPr>
          <w:p w:rsidR="000557E5" w:rsidRPr="006F4188" w:rsidRDefault="000557E5" w:rsidP="003670B5">
            <w:pPr>
              <w:shd w:val="clear" w:color="auto" w:fill="FFFFFF"/>
              <w:jc w:val="center"/>
              <w:rPr>
                <w:color w:val="000000"/>
                <w:sz w:val="24"/>
                <w:szCs w:val="24"/>
              </w:rPr>
            </w:pPr>
          </w:p>
        </w:tc>
        <w:tc>
          <w:tcPr>
            <w:tcW w:w="939"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основной продукции</w:t>
            </w:r>
          </w:p>
        </w:tc>
        <w:tc>
          <w:tcPr>
            <w:tcW w:w="1265"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побочной продукции</w:t>
            </w:r>
          </w:p>
        </w:tc>
        <w:tc>
          <w:tcPr>
            <w:tcW w:w="1044"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основной продукции</w:t>
            </w:r>
          </w:p>
        </w:tc>
        <w:tc>
          <w:tcPr>
            <w:tcW w:w="1161"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побочной продукции </w:t>
            </w:r>
          </w:p>
        </w:tc>
        <w:tc>
          <w:tcPr>
            <w:tcW w:w="2296" w:type="dxa"/>
            <w:gridSpan w:val="2"/>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Корм</w:t>
            </w:r>
          </w:p>
        </w:tc>
        <w:tc>
          <w:tcPr>
            <w:tcW w:w="1102"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подстилку </w:t>
            </w:r>
          </w:p>
        </w:tc>
        <w:tc>
          <w:tcPr>
            <w:tcW w:w="2166" w:type="dxa"/>
            <w:gridSpan w:val="2"/>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Корм</w:t>
            </w:r>
          </w:p>
        </w:tc>
        <w:tc>
          <w:tcPr>
            <w:tcW w:w="1142" w:type="dxa"/>
            <w:vMerge w:val="restart"/>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подстилки </w:t>
            </w:r>
          </w:p>
        </w:tc>
      </w:tr>
      <w:tr w:rsidR="000557E5" w:rsidRPr="00EB67C5" w:rsidTr="003670B5">
        <w:trPr>
          <w:trHeight w:val="2453"/>
        </w:trPr>
        <w:tc>
          <w:tcPr>
            <w:tcW w:w="2388" w:type="dxa"/>
            <w:vMerge/>
            <w:hideMark/>
          </w:tcPr>
          <w:p w:rsidR="000557E5" w:rsidRPr="006F4188" w:rsidRDefault="000557E5" w:rsidP="003670B5">
            <w:pPr>
              <w:shd w:val="clear" w:color="auto" w:fill="FFFFFF"/>
              <w:jc w:val="center"/>
              <w:rPr>
                <w:color w:val="000000"/>
                <w:sz w:val="24"/>
                <w:szCs w:val="24"/>
              </w:rPr>
            </w:pPr>
          </w:p>
        </w:tc>
        <w:tc>
          <w:tcPr>
            <w:tcW w:w="1102" w:type="dxa"/>
            <w:vMerge/>
            <w:hideMark/>
          </w:tcPr>
          <w:p w:rsidR="000557E5" w:rsidRPr="006F4188" w:rsidRDefault="000557E5" w:rsidP="003670B5">
            <w:pPr>
              <w:shd w:val="clear" w:color="auto" w:fill="FFFFFF"/>
              <w:jc w:val="center"/>
              <w:rPr>
                <w:color w:val="000000"/>
                <w:sz w:val="24"/>
                <w:szCs w:val="24"/>
              </w:rPr>
            </w:pPr>
          </w:p>
        </w:tc>
        <w:tc>
          <w:tcPr>
            <w:tcW w:w="939" w:type="dxa"/>
            <w:vMerge/>
            <w:hideMark/>
          </w:tcPr>
          <w:p w:rsidR="000557E5" w:rsidRPr="006F4188" w:rsidRDefault="000557E5" w:rsidP="003670B5">
            <w:pPr>
              <w:shd w:val="clear" w:color="auto" w:fill="FFFFFF"/>
              <w:jc w:val="center"/>
              <w:rPr>
                <w:color w:val="000000"/>
                <w:sz w:val="24"/>
                <w:szCs w:val="24"/>
              </w:rPr>
            </w:pPr>
          </w:p>
        </w:tc>
        <w:tc>
          <w:tcPr>
            <w:tcW w:w="1265" w:type="dxa"/>
            <w:vMerge/>
            <w:hideMark/>
          </w:tcPr>
          <w:p w:rsidR="000557E5" w:rsidRPr="006F4188" w:rsidRDefault="000557E5" w:rsidP="003670B5">
            <w:pPr>
              <w:shd w:val="clear" w:color="auto" w:fill="FFFFFF"/>
              <w:jc w:val="center"/>
              <w:rPr>
                <w:color w:val="000000"/>
                <w:sz w:val="24"/>
                <w:szCs w:val="24"/>
              </w:rPr>
            </w:pPr>
          </w:p>
        </w:tc>
        <w:tc>
          <w:tcPr>
            <w:tcW w:w="1044" w:type="dxa"/>
            <w:vMerge/>
            <w:hideMark/>
          </w:tcPr>
          <w:p w:rsidR="000557E5" w:rsidRPr="006F4188" w:rsidRDefault="000557E5" w:rsidP="003670B5">
            <w:pPr>
              <w:shd w:val="clear" w:color="auto" w:fill="FFFFFF"/>
              <w:jc w:val="center"/>
              <w:rPr>
                <w:color w:val="000000"/>
                <w:sz w:val="24"/>
                <w:szCs w:val="24"/>
              </w:rPr>
            </w:pPr>
          </w:p>
        </w:tc>
        <w:tc>
          <w:tcPr>
            <w:tcW w:w="1161" w:type="dxa"/>
            <w:vMerge/>
            <w:hideMark/>
          </w:tcPr>
          <w:p w:rsidR="000557E5" w:rsidRPr="006F4188" w:rsidRDefault="000557E5" w:rsidP="003670B5">
            <w:pPr>
              <w:shd w:val="clear" w:color="auto" w:fill="FFFFFF"/>
              <w:jc w:val="center"/>
              <w:rPr>
                <w:color w:val="000000"/>
                <w:sz w:val="24"/>
                <w:szCs w:val="24"/>
              </w:rPr>
            </w:pPr>
          </w:p>
        </w:tc>
        <w:tc>
          <w:tcPr>
            <w:tcW w:w="1148" w:type="dxa"/>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основной продукции</w:t>
            </w:r>
          </w:p>
        </w:tc>
        <w:tc>
          <w:tcPr>
            <w:tcW w:w="1148" w:type="dxa"/>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побочной продукции</w:t>
            </w:r>
          </w:p>
        </w:tc>
        <w:tc>
          <w:tcPr>
            <w:tcW w:w="1102" w:type="dxa"/>
            <w:vMerge/>
            <w:hideMark/>
          </w:tcPr>
          <w:p w:rsidR="000557E5" w:rsidRPr="006F4188" w:rsidRDefault="000557E5" w:rsidP="003670B5">
            <w:pPr>
              <w:shd w:val="clear" w:color="auto" w:fill="FFFFFF"/>
              <w:jc w:val="center"/>
              <w:rPr>
                <w:color w:val="000000"/>
                <w:sz w:val="24"/>
                <w:szCs w:val="24"/>
              </w:rPr>
            </w:pPr>
          </w:p>
        </w:tc>
        <w:tc>
          <w:tcPr>
            <w:tcW w:w="1025" w:type="dxa"/>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 xml:space="preserve">основной продукции </w:t>
            </w:r>
          </w:p>
        </w:tc>
        <w:tc>
          <w:tcPr>
            <w:tcW w:w="1141" w:type="dxa"/>
            <w:noWrap/>
            <w:textDirection w:val="btLr"/>
            <w:hideMark/>
          </w:tcPr>
          <w:p w:rsidR="000557E5" w:rsidRPr="006F4188" w:rsidRDefault="000557E5" w:rsidP="003670B5">
            <w:pPr>
              <w:shd w:val="clear" w:color="auto" w:fill="FFFFFF"/>
              <w:jc w:val="center"/>
              <w:rPr>
                <w:color w:val="000000"/>
                <w:sz w:val="24"/>
                <w:szCs w:val="24"/>
              </w:rPr>
            </w:pPr>
            <w:r w:rsidRPr="006F4188">
              <w:rPr>
                <w:color w:val="000000"/>
                <w:sz w:val="24"/>
                <w:szCs w:val="24"/>
              </w:rPr>
              <w:t>побочной продукции</w:t>
            </w:r>
          </w:p>
        </w:tc>
        <w:tc>
          <w:tcPr>
            <w:tcW w:w="1142" w:type="dxa"/>
            <w:vMerge/>
            <w:hideMark/>
          </w:tcPr>
          <w:p w:rsidR="000557E5" w:rsidRPr="006F4188" w:rsidRDefault="000557E5" w:rsidP="003670B5">
            <w:pPr>
              <w:shd w:val="clear" w:color="auto" w:fill="FFFFFF"/>
              <w:jc w:val="center"/>
              <w:rPr>
                <w:color w:val="000000"/>
                <w:sz w:val="24"/>
                <w:szCs w:val="24"/>
              </w:rPr>
            </w:pP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 xml:space="preserve">Озимая рожь </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175</w:t>
            </w:r>
          </w:p>
        </w:tc>
        <w:tc>
          <w:tcPr>
            <w:tcW w:w="939" w:type="dxa"/>
            <w:noWrap/>
            <w:hideMark/>
          </w:tcPr>
          <w:p w:rsidR="000557E5" w:rsidRPr="006F4188" w:rsidRDefault="000557E5" w:rsidP="003670B5">
            <w:pPr>
              <w:jc w:val="center"/>
              <w:rPr>
                <w:color w:val="000000"/>
                <w:sz w:val="24"/>
                <w:szCs w:val="24"/>
              </w:rPr>
            </w:pPr>
            <w:r w:rsidRPr="006F4188">
              <w:rPr>
                <w:color w:val="000000"/>
                <w:sz w:val="24"/>
                <w:szCs w:val="24"/>
              </w:rPr>
              <w:t>3,5</w:t>
            </w:r>
          </w:p>
        </w:tc>
        <w:tc>
          <w:tcPr>
            <w:tcW w:w="126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5,3</w:t>
            </w:r>
          </w:p>
        </w:tc>
        <w:tc>
          <w:tcPr>
            <w:tcW w:w="1044"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612,5</w:t>
            </w:r>
          </w:p>
        </w:tc>
        <w:tc>
          <w:tcPr>
            <w:tcW w:w="116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927,5</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0,4</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0,2</w:t>
            </w:r>
          </w:p>
        </w:tc>
        <w:tc>
          <w:tcPr>
            <w:tcW w:w="110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0,8</w:t>
            </w:r>
          </w:p>
        </w:tc>
        <w:tc>
          <w:tcPr>
            <w:tcW w:w="102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245</w:t>
            </w:r>
          </w:p>
        </w:tc>
        <w:tc>
          <w:tcPr>
            <w:tcW w:w="114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185,5</w:t>
            </w:r>
          </w:p>
        </w:tc>
        <w:tc>
          <w:tcPr>
            <w:tcW w:w="114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742</w:t>
            </w: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 xml:space="preserve">Ячмень </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175</w:t>
            </w:r>
          </w:p>
        </w:tc>
        <w:tc>
          <w:tcPr>
            <w:tcW w:w="939" w:type="dxa"/>
            <w:noWrap/>
            <w:hideMark/>
          </w:tcPr>
          <w:p w:rsidR="000557E5" w:rsidRPr="006F4188" w:rsidRDefault="000557E5" w:rsidP="003670B5">
            <w:pPr>
              <w:jc w:val="center"/>
              <w:rPr>
                <w:color w:val="000000"/>
                <w:sz w:val="24"/>
                <w:szCs w:val="24"/>
              </w:rPr>
            </w:pPr>
            <w:r w:rsidRPr="006F4188">
              <w:rPr>
                <w:color w:val="000000"/>
                <w:sz w:val="24"/>
                <w:szCs w:val="24"/>
              </w:rPr>
              <w:t>3,0</w:t>
            </w:r>
          </w:p>
        </w:tc>
        <w:tc>
          <w:tcPr>
            <w:tcW w:w="126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3,0</w:t>
            </w:r>
          </w:p>
        </w:tc>
        <w:tc>
          <w:tcPr>
            <w:tcW w:w="1044"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525</w:t>
            </w:r>
          </w:p>
        </w:tc>
        <w:tc>
          <w:tcPr>
            <w:tcW w:w="116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525</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0,4</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0,2</w:t>
            </w:r>
          </w:p>
        </w:tc>
        <w:tc>
          <w:tcPr>
            <w:tcW w:w="110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0,8</w:t>
            </w:r>
          </w:p>
        </w:tc>
        <w:tc>
          <w:tcPr>
            <w:tcW w:w="102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210</w:t>
            </w:r>
          </w:p>
        </w:tc>
        <w:tc>
          <w:tcPr>
            <w:tcW w:w="114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105</w:t>
            </w:r>
          </w:p>
        </w:tc>
        <w:tc>
          <w:tcPr>
            <w:tcW w:w="114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420</w:t>
            </w: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 xml:space="preserve">Ячмень  </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100</w:t>
            </w:r>
          </w:p>
        </w:tc>
        <w:tc>
          <w:tcPr>
            <w:tcW w:w="939" w:type="dxa"/>
            <w:noWrap/>
            <w:hideMark/>
          </w:tcPr>
          <w:p w:rsidR="000557E5" w:rsidRPr="006F4188" w:rsidRDefault="000557E5" w:rsidP="003670B5">
            <w:pPr>
              <w:jc w:val="center"/>
              <w:rPr>
                <w:color w:val="000000"/>
                <w:sz w:val="24"/>
                <w:szCs w:val="24"/>
              </w:rPr>
            </w:pPr>
            <w:r w:rsidRPr="006F4188">
              <w:rPr>
                <w:color w:val="000000"/>
                <w:sz w:val="24"/>
                <w:szCs w:val="24"/>
              </w:rPr>
              <w:t>3,0</w:t>
            </w:r>
          </w:p>
        </w:tc>
        <w:tc>
          <w:tcPr>
            <w:tcW w:w="126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3,0</w:t>
            </w:r>
          </w:p>
        </w:tc>
        <w:tc>
          <w:tcPr>
            <w:tcW w:w="1044"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300</w:t>
            </w:r>
          </w:p>
        </w:tc>
        <w:tc>
          <w:tcPr>
            <w:tcW w:w="116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300</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0,4</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0,2</w:t>
            </w:r>
          </w:p>
        </w:tc>
        <w:tc>
          <w:tcPr>
            <w:tcW w:w="110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0,8</w:t>
            </w:r>
          </w:p>
        </w:tc>
        <w:tc>
          <w:tcPr>
            <w:tcW w:w="102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120</w:t>
            </w:r>
          </w:p>
        </w:tc>
        <w:tc>
          <w:tcPr>
            <w:tcW w:w="114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60</w:t>
            </w:r>
          </w:p>
        </w:tc>
        <w:tc>
          <w:tcPr>
            <w:tcW w:w="114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240</w:t>
            </w: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 xml:space="preserve">Гречиха </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100</w:t>
            </w:r>
          </w:p>
        </w:tc>
        <w:tc>
          <w:tcPr>
            <w:tcW w:w="939" w:type="dxa"/>
            <w:noWrap/>
            <w:hideMark/>
          </w:tcPr>
          <w:p w:rsidR="000557E5" w:rsidRPr="006F4188" w:rsidRDefault="000557E5" w:rsidP="003670B5">
            <w:pPr>
              <w:jc w:val="center"/>
              <w:rPr>
                <w:color w:val="000000"/>
                <w:sz w:val="24"/>
                <w:szCs w:val="24"/>
              </w:rPr>
            </w:pPr>
            <w:r w:rsidRPr="006F4188">
              <w:rPr>
                <w:color w:val="000000"/>
                <w:sz w:val="24"/>
                <w:szCs w:val="24"/>
              </w:rPr>
              <w:t>1,8</w:t>
            </w:r>
          </w:p>
        </w:tc>
        <w:tc>
          <w:tcPr>
            <w:tcW w:w="126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1,8</w:t>
            </w:r>
          </w:p>
        </w:tc>
        <w:tc>
          <w:tcPr>
            <w:tcW w:w="1044"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180</w:t>
            </w:r>
          </w:p>
        </w:tc>
        <w:tc>
          <w:tcPr>
            <w:tcW w:w="116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180</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0,2</w:t>
            </w:r>
          </w:p>
        </w:tc>
        <w:tc>
          <w:tcPr>
            <w:tcW w:w="110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0,8</w:t>
            </w:r>
          </w:p>
        </w:tc>
        <w:tc>
          <w:tcPr>
            <w:tcW w:w="102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w:t>
            </w:r>
          </w:p>
        </w:tc>
        <w:tc>
          <w:tcPr>
            <w:tcW w:w="114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36</w:t>
            </w:r>
          </w:p>
        </w:tc>
        <w:tc>
          <w:tcPr>
            <w:tcW w:w="1142"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144</w:t>
            </w: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Кукуруза з/м</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175</w:t>
            </w:r>
          </w:p>
        </w:tc>
        <w:tc>
          <w:tcPr>
            <w:tcW w:w="939" w:type="dxa"/>
            <w:noWrap/>
            <w:hideMark/>
          </w:tcPr>
          <w:p w:rsidR="000557E5" w:rsidRPr="006F4188" w:rsidRDefault="000557E5" w:rsidP="003670B5">
            <w:pPr>
              <w:jc w:val="center"/>
              <w:rPr>
                <w:color w:val="000000"/>
                <w:sz w:val="24"/>
                <w:szCs w:val="24"/>
              </w:rPr>
            </w:pPr>
            <w:r w:rsidRPr="006F4188">
              <w:rPr>
                <w:color w:val="000000"/>
                <w:sz w:val="24"/>
                <w:szCs w:val="24"/>
              </w:rPr>
              <w:t>25,0</w:t>
            </w:r>
          </w:p>
        </w:tc>
        <w:tc>
          <w:tcPr>
            <w:tcW w:w="1265" w:type="dxa"/>
            <w:noWrap/>
            <w:hideMark/>
          </w:tcPr>
          <w:p w:rsidR="000557E5" w:rsidRPr="006F4188" w:rsidRDefault="000557E5" w:rsidP="003670B5">
            <w:pPr>
              <w:shd w:val="clear" w:color="auto" w:fill="FFFFFF"/>
              <w:jc w:val="center"/>
              <w:rPr>
                <w:color w:val="000000"/>
                <w:sz w:val="24"/>
                <w:szCs w:val="24"/>
              </w:rPr>
            </w:pPr>
          </w:p>
        </w:tc>
        <w:tc>
          <w:tcPr>
            <w:tcW w:w="1044"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4375</w:t>
            </w:r>
          </w:p>
        </w:tc>
        <w:tc>
          <w:tcPr>
            <w:tcW w:w="1161" w:type="dxa"/>
            <w:noWrap/>
            <w:hideMark/>
          </w:tcPr>
          <w:p w:rsidR="000557E5" w:rsidRPr="006F4188" w:rsidRDefault="000557E5" w:rsidP="003670B5">
            <w:pPr>
              <w:shd w:val="clear" w:color="auto" w:fill="FFFFFF"/>
              <w:rPr>
                <w:color w:val="000000"/>
                <w:sz w:val="24"/>
                <w:szCs w:val="24"/>
              </w:rPr>
            </w:pP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w:t>
            </w:r>
          </w:p>
        </w:tc>
        <w:tc>
          <w:tcPr>
            <w:tcW w:w="1148" w:type="dxa"/>
            <w:noWrap/>
            <w:hideMark/>
          </w:tcPr>
          <w:p w:rsidR="000557E5" w:rsidRPr="006F4188" w:rsidRDefault="000557E5" w:rsidP="003670B5">
            <w:pPr>
              <w:shd w:val="clear" w:color="auto" w:fill="FFFFFF"/>
              <w:jc w:val="center"/>
              <w:rPr>
                <w:color w:val="000000"/>
                <w:sz w:val="24"/>
                <w:szCs w:val="24"/>
              </w:rPr>
            </w:pPr>
          </w:p>
        </w:tc>
        <w:tc>
          <w:tcPr>
            <w:tcW w:w="1102" w:type="dxa"/>
            <w:noWrap/>
            <w:hideMark/>
          </w:tcPr>
          <w:p w:rsidR="000557E5" w:rsidRPr="006F4188" w:rsidRDefault="000557E5" w:rsidP="003670B5">
            <w:pPr>
              <w:shd w:val="clear" w:color="auto" w:fill="FFFFFF"/>
              <w:rPr>
                <w:color w:val="000000"/>
                <w:sz w:val="24"/>
                <w:szCs w:val="24"/>
              </w:rPr>
            </w:pPr>
          </w:p>
        </w:tc>
        <w:tc>
          <w:tcPr>
            <w:tcW w:w="102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4375</w:t>
            </w:r>
          </w:p>
        </w:tc>
        <w:tc>
          <w:tcPr>
            <w:tcW w:w="1141" w:type="dxa"/>
            <w:noWrap/>
            <w:hideMark/>
          </w:tcPr>
          <w:p w:rsidR="000557E5" w:rsidRPr="006F4188" w:rsidRDefault="000557E5" w:rsidP="003670B5">
            <w:pPr>
              <w:shd w:val="clear" w:color="auto" w:fill="FFFFFF"/>
              <w:rPr>
                <w:color w:val="000000"/>
                <w:sz w:val="24"/>
                <w:szCs w:val="24"/>
              </w:rPr>
            </w:pPr>
          </w:p>
        </w:tc>
        <w:tc>
          <w:tcPr>
            <w:tcW w:w="1142" w:type="dxa"/>
            <w:noWrap/>
            <w:hideMark/>
          </w:tcPr>
          <w:p w:rsidR="000557E5" w:rsidRPr="006F4188" w:rsidRDefault="000557E5" w:rsidP="003670B5">
            <w:pPr>
              <w:shd w:val="clear" w:color="auto" w:fill="FFFFFF"/>
              <w:jc w:val="center"/>
              <w:rPr>
                <w:color w:val="000000"/>
                <w:sz w:val="24"/>
                <w:szCs w:val="24"/>
              </w:rPr>
            </w:pP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ВОС з/м</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100</w:t>
            </w:r>
          </w:p>
        </w:tc>
        <w:tc>
          <w:tcPr>
            <w:tcW w:w="939" w:type="dxa"/>
            <w:noWrap/>
            <w:hideMark/>
          </w:tcPr>
          <w:p w:rsidR="000557E5" w:rsidRPr="006F4188" w:rsidRDefault="000557E5" w:rsidP="003670B5">
            <w:pPr>
              <w:jc w:val="center"/>
              <w:rPr>
                <w:color w:val="000000"/>
                <w:sz w:val="24"/>
                <w:szCs w:val="24"/>
              </w:rPr>
            </w:pPr>
            <w:r w:rsidRPr="006F4188">
              <w:rPr>
                <w:color w:val="000000"/>
                <w:sz w:val="24"/>
                <w:szCs w:val="24"/>
              </w:rPr>
              <w:t>18,5</w:t>
            </w:r>
          </w:p>
        </w:tc>
        <w:tc>
          <w:tcPr>
            <w:tcW w:w="1265" w:type="dxa"/>
            <w:noWrap/>
            <w:hideMark/>
          </w:tcPr>
          <w:p w:rsidR="000557E5" w:rsidRPr="006F4188" w:rsidRDefault="000557E5" w:rsidP="003670B5">
            <w:pPr>
              <w:shd w:val="clear" w:color="auto" w:fill="FFFFFF"/>
              <w:jc w:val="center"/>
              <w:rPr>
                <w:color w:val="000000"/>
                <w:sz w:val="24"/>
                <w:szCs w:val="24"/>
              </w:rPr>
            </w:pPr>
          </w:p>
        </w:tc>
        <w:tc>
          <w:tcPr>
            <w:tcW w:w="1044"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1850</w:t>
            </w:r>
          </w:p>
        </w:tc>
        <w:tc>
          <w:tcPr>
            <w:tcW w:w="1161" w:type="dxa"/>
            <w:noWrap/>
            <w:hideMark/>
          </w:tcPr>
          <w:p w:rsidR="000557E5" w:rsidRPr="006F4188" w:rsidRDefault="000557E5" w:rsidP="003670B5">
            <w:pPr>
              <w:shd w:val="clear" w:color="auto" w:fill="FFFFFF"/>
              <w:jc w:val="center"/>
              <w:rPr>
                <w:color w:val="000000"/>
                <w:sz w:val="24"/>
                <w:szCs w:val="24"/>
              </w:rPr>
            </w:pP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w:t>
            </w:r>
          </w:p>
        </w:tc>
        <w:tc>
          <w:tcPr>
            <w:tcW w:w="1148" w:type="dxa"/>
            <w:noWrap/>
            <w:hideMark/>
          </w:tcPr>
          <w:p w:rsidR="000557E5" w:rsidRPr="006F4188" w:rsidRDefault="000557E5" w:rsidP="003670B5">
            <w:pPr>
              <w:shd w:val="clear" w:color="auto" w:fill="FFFFFF"/>
              <w:jc w:val="center"/>
              <w:rPr>
                <w:color w:val="000000"/>
                <w:sz w:val="24"/>
                <w:szCs w:val="24"/>
              </w:rPr>
            </w:pPr>
          </w:p>
        </w:tc>
        <w:tc>
          <w:tcPr>
            <w:tcW w:w="1102" w:type="dxa"/>
            <w:noWrap/>
            <w:hideMark/>
          </w:tcPr>
          <w:p w:rsidR="000557E5" w:rsidRPr="006F4188" w:rsidRDefault="000557E5" w:rsidP="003670B5">
            <w:pPr>
              <w:shd w:val="clear" w:color="auto" w:fill="FFFFFF"/>
              <w:jc w:val="center"/>
              <w:rPr>
                <w:color w:val="000000"/>
                <w:sz w:val="24"/>
                <w:szCs w:val="24"/>
              </w:rPr>
            </w:pPr>
          </w:p>
        </w:tc>
        <w:tc>
          <w:tcPr>
            <w:tcW w:w="102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1850</w:t>
            </w:r>
          </w:p>
        </w:tc>
        <w:tc>
          <w:tcPr>
            <w:tcW w:w="1141" w:type="dxa"/>
            <w:noWrap/>
            <w:hideMark/>
          </w:tcPr>
          <w:p w:rsidR="000557E5" w:rsidRPr="006F4188" w:rsidRDefault="000557E5" w:rsidP="003670B5">
            <w:pPr>
              <w:shd w:val="clear" w:color="auto" w:fill="FFFFFF"/>
              <w:jc w:val="center"/>
              <w:rPr>
                <w:color w:val="000000"/>
                <w:sz w:val="24"/>
                <w:szCs w:val="24"/>
              </w:rPr>
            </w:pPr>
          </w:p>
        </w:tc>
        <w:tc>
          <w:tcPr>
            <w:tcW w:w="1142" w:type="dxa"/>
            <w:noWrap/>
            <w:hideMark/>
          </w:tcPr>
          <w:p w:rsidR="000557E5" w:rsidRPr="006F4188" w:rsidRDefault="000557E5" w:rsidP="003670B5">
            <w:pPr>
              <w:shd w:val="clear" w:color="auto" w:fill="FFFFFF"/>
              <w:jc w:val="center"/>
              <w:rPr>
                <w:color w:val="000000"/>
                <w:sz w:val="24"/>
                <w:szCs w:val="24"/>
              </w:rPr>
            </w:pP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 xml:space="preserve">Кормовая морковь </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100</w:t>
            </w:r>
          </w:p>
        </w:tc>
        <w:tc>
          <w:tcPr>
            <w:tcW w:w="939" w:type="dxa"/>
            <w:noWrap/>
            <w:hideMark/>
          </w:tcPr>
          <w:p w:rsidR="000557E5" w:rsidRPr="006F4188" w:rsidRDefault="000557E5" w:rsidP="003670B5">
            <w:pPr>
              <w:jc w:val="center"/>
              <w:rPr>
                <w:color w:val="000000"/>
                <w:sz w:val="24"/>
                <w:szCs w:val="24"/>
              </w:rPr>
            </w:pPr>
            <w:r w:rsidRPr="006F4188">
              <w:rPr>
                <w:color w:val="000000"/>
                <w:sz w:val="24"/>
                <w:szCs w:val="24"/>
              </w:rPr>
              <w:t>20,0</w:t>
            </w:r>
          </w:p>
        </w:tc>
        <w:tc>
          <w:tcPr>
            <w:tcW w:w="126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10</w:t>
            </w:r>
          </w:p>
        </w:tc>
        <w:tc>
          <w:tcPr>
            <w:tcW w:w="1044"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2000</w:t>
            </w:r>
          </w:p>
        </w:tc>
        <w:tc>
          <w:tcPr>
            <w:tcW w:w="116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1000</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w:t>
            </w:r>
          </w:p>
        </w:tc>
        <w:tc>
          <w:tcPr>
            <w:tcW w:w="1148"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w:t>
            </w:r>
          </w:p>
        </w:tc>
        <w:tc>
          <w:tcPr>
            <w:tcW w:w="1102" w:type="dxa"/>
            <w:noWrap/>
            <w:hideMark/>
          </w:tcPr>
          <w:p w:rsidR="000557E5" w:rsidRPr="006F4188" w:rsidRDefault="000557E5" w:rsidP="003670B5">
            <w:pPr>
              <w:shd w:val="clear" w:color="auto" w:fill="FFFFFF"/>
              <w:jc w:val="center"/>
              <w:rPr>
                <w:color w:val="000000"/>
                <w:sz w:val="24"/>
                <w:szCs w:val="24"/>
              </w:rPr>
            </w:pPr>
          </w:p>
        </w:tc>
        <w:tc>
          <w:tcPr>
            <w:tcW w:w="1025"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2000</w:t>
            </w:r>
          </w:p>
        </w:tc>
        <w:tc>
          <w:tcPr>
            <w:tcW w:w="1141" w:type="dxa"/>
            <w:noWrap/>
            <w:hideMark/>
          </w:tcPr>
          <w:p w:rsidR="000557E5" w:rsidRPr="006F4188" w:rsidRDefault="000557E5" w:rsidP="003670B5">
            <w:pPr>
              <w:shd w:val="clear" w:color="auto" w:fill="FFFFFF"/>
              <w:jc w:val="center"/>
              <w:rPr>
                <w:color w:val="000000"/>
                <w:sz w:val="24"/>
                <w:szCs w:val="24"/>
              </w:rPr>
            </w:pPr>
            <w:r w:rsidRPr="006F4188">
              <w:rPr>
                <w:color w:val="000000"/>
                <w:sz w:val="24"/>
                <w:szCs w:val="24"/>
              </w:rPr>
              <w:t>1000</w:t>
            </w:r>
          </w:p>
        </w:tc>
        <w:tc>
          <w:tcPr>
            <w:tcW w:w="1142" w:type="dxa"/>
            <w:noWrap/>
            <w:hideMark/>
          </w:tcPr>
          <w:p w:rsidR="000557E5" w:rsidRPr="006F4188" w:rsidRDefault="000557E5" w:rsidP="003670B5">
            <w:pPr>
              <w:shd w:val="clear" w:color="auto" w:fill="FFFFFF"/>
              <w:jc w:val="center"/>
              <w:rPr>
                <w:color w:val="000000"/>
                <w:sz w:val="24"/>
                <w:szCs w:val="24"/>
              </w:rPr>
            </w:pPr>
          </w:p>
        </w:tc>
      </w:tr>
      <w:tr w:rsidR="000557E5" w:rsidRPr="00EB67C5" w:rsidTr="003670B5">
        <w:trPr>
          <w:trHeight w:val="310"/>
        </w:trPr>
        <w:tc>
          <w:tcPr>
            <w:tcW w:w="2388" w:type="dxa"/>
            <w:noWrap/>
            <w:hideMark/>
          </w:tcPr>
          <w:p w:rsidR="000557E5" w:rsidRPr="006F4188" w:rsidRDefault="000557E5" w:rsidP="003670B5">
            <w:pPr>
              <w:jc w:val="center"/>
              <w:rPr>
                <w:color w:val="000000"/>
                <w:sz w:val="24"/>
                <w:szCs w:val="24"/>
              </w:rPr>
            </w:pPr>
            <w:r w:rsidRPr="006F4188">
              <w:rPr>
                <w:color w:val="000000"/>
                <w:sz w:val="24"/>
                <w:szCs w:val="24"/>
              </w:rPr>
              <w:t xml:space="preserve">Чистый пар </w:t>
            </w:r>
          </w:p>
        </w:tc>
        <w:tc>
          <w:tcPr>
            <w:tcW w:w="1102" w:type="dxa"/>
            <w:noWrap/>
            <w:hideMark/>
          </w:tcPr>
          <w:p w:rsidR="000557E5" w:rsidRPr="006F4188" w:rsidRDefault="000557E5" w:rsidP="003670B5">
            <w:pPr>
              <w:jc w:val="center"/>
              <w:rPr>
                <w:color w:val="000000"/>
                <w:sz w:val="24"/>
                <w:szCs w:val="24"/>
              </w:rPr>
            </w:pPr>
            <w:r w:rsidRPr="006F4188">
              <w:rPr>
                <w:color w:val="000000"/>
                <w:sz w:val="24"/>
                <w:szCs w:val="24"/>
              </w:rPr>
              <w:t>175</w:t>
            </w:r>
          </w:p>
        </w:tc>
        <w:tc>
          <w:tcPr>
            <w:tcW w:w="939" w:type="dxa"/>
            <w:noWrap/>
            <w:hideMark/>
          </w:tcPr>
          <w:p w:rsidR="000557E5" w:rsidRPr="006F4188" w:rsidRDefault="000557E5" w:rsidP="003670B5">
            <w:pPr>
              <w:shd w:val="clear" w:color="auto" w:fill="FFFFFF"/>
              <w:jc w:val="center"/>
              <w:rPr>
                <w:color w:val="000000"/>
                <w:sz w:val="24"/>
                <w:szCs w:val="24"/>
              </w:rPr>
            </w:pPr>
          </w:p>
        </w:tc>
        <w:tc>
          <w:tcPr>
            <w:tcW w:w="1265" w:type="dxa"/>
            <w:noWrap/>
            <w:hideMark/>
          </w:tcPr>
          <w:p w:rsidR="000557E5" w:rsidRPr="006F4188" w:rsidRDefault="000557E5" w:rsidP="003670B5">
            <w:pPr>
              <w:shd w:val="clear" w:color="auto" w:fill="FFFFFF"/>
              <w:jc w:val="center"/>
              <w:rPr>
                <w:color w:val="000000"/>
                <w:sz w:val="24"/>
                <w:szCs w:val="24"/>
              </w:rPr>
            </w:pPr>
          </w:p>
        </w:tc>
        <w:tc>
          <w:tcPr>
            <w:tcW w:w="1044" w:type="dxa"/>
            <w:noWrap/>
            <w:hideMark/>
          </w:tcPr>
          <w:p w:rsidR="000557E5" w:rsidRPr="006F4188" w:rsidRDefault="000557E5" w:rsidP="003670B5">
            <w:pPr>
              <w:shd w:val="clear" w:color="auto" w:fill="FFFFFF"/>
              <w:jc w:val="center"/>
              <w:rPr>
                <w:color w:val="000000"/>
                <w:sz w:val="24"/>
                <w:szCs w:val="24"/>
              </w:rPr>
            </w:pPr>
          </w:p>
        </w:tc>
        <w:tc>
          <w:tcPr>
            <w:tcW w:w="1161" w:type="dxa"/>
            <w:noWrap/>
            <w:hideMark/>
          </w:tcPr>
          <w:p w:rsidR="000557E5" w:rsidRPr="006F4188" w:rsidRDefault="000557E5" w:rsidP="003670B5">
            <w:pPr>
              <w:shd w:val="clear" w:color="auto" w:fill="FFFFFF"/>
              <w:jc w:val="center"/>
              <w:rPr>
                <w:color w:val="000000"/>
                <w:sz w:val="24"/>
                <w:szCs w:val="24"/>
              </w:rPr>
            </w:pPr>
          </w:p>
        </w:tc>
        <w:tc>
          <w:tcPr>
            <w:tcW w:w="1148" w:type="dxa"/>
            <w:noWrap/>
            <w:hideMark/>
          </w:tcPr>
          <w:p w:rsidR="000557E5" w:rsidRPr="006F4188" w:rsidRDefault="000557E5" w:rsidP="003670B5">
            <w:pPr>
              <w:shd w:val="clear" w:color="auto" w:fill="FFFFFF"/>
              <w:jc w:val="center"/>
              <w:rPr>
                <w:color w:val="000000"/>
                <w:sz w:val="24"/>
                <w:szCs w:val="24"/>
              </w:rPr>
            </w:pPr>
          </w:p>
        </w:tc>
        <w:tc>
          <w:tcPr>
            <w:tcW w:w="1148" w:type="dxa"/>
            <w:noWrap/>
            <w:hideMark/>
          </w:tcPr>
          <w:p w:rsidR="000557E5" w:rsidRPr="006F4188" w:rsidRDefault="000557E5" w:rsidP="003670B5">
            <w:pPr>
              <w:shd w:val="clear" w:color="auto" w:fill="FFFFFF"/>
              <w:jc w:val="center"/>
              <w:rPr>
                <w:color w:val="000000"/>
                <w:sz w:val="24"/>
                <w:szCs w:val="24"/>
              </w:rPr>
            </w:pPr>
          </w:p>
        </w:tc>
        <w:tc>
          <w:tcPr>
            <w:tcW w:w="1102" w:type="dxa"/>
            <w:noWrap/>
            <w:hideMark/>
          </w:tcPr>
          <w:p w:rsidR="000557E5" w:rsidRPr="006F4188" w:rsidRDefault="000557E5" w:rsidP="003670B5">
            <w:pPr>
              <w:shd w:val="clear" w:color="auto" w:fill="FFFFFF"/>
              <w:jc w:val="center"/>
              <w:rPr>
                <w:color w:val="000000"/>
                <w:sz w:val="24"/>
                <w:szCs w:val="24"/>
              </w:rPr>
            </w:pPr>
          </w:p>
        </w:tc>
        <w:tc>
          <w:tcPr>
            <w:tcW w:w="1025" w:type="dxa"/>
            <w:noWrap/>
            <w:hideMark/>
          </w:tcPr>
          <w:p w:rsidR="000557E5" w:rsidRPr="006F4188" w:rsidRDefault="000557E5" w:rsidP="003670B5">
            <w:pPr>
              <w:shd w:val="clear" w:color="auto" w:fill="FFFFFF"/>
              <w:jc w:val="center"/>
              <w:rPr>
                <w:color w:val="000000"/>
                <w:sz w:val="24"/>
                <w:szCs w:val="24"/>
              </w:rPr>
            </w:pPr>
          </w:p>
        </w:tc>
        <w:tc>
          <w:tcPr>
            <w:tcW w:w="1141" w:type="dxa"/>
            <w:noWrap/>
            <w:hideMark/>
          </w:tcPr>
          <w:p w:rsidR="000557E5" w:rsidRPr="006F4188" w:rsidRDefault="000557E5" w:rsidP="003670B5">
            <w:pPr>
              <w:shd w:val="clear" w:color="auto" w:fill="FFFFFF"/>
              <w:jc w:val="center"/>
              <w:rPr>
                <w:color w:val="000000"/>
                <w:sz w:val="24"/>
                <w:szCs w:val="24"/>
              </w:rPr>
            </w:pPr>
          </w:p>
        </w:tc>
        <w:tc>
          <w:tcPr>
            <w:tcW w:w="1142" w:type="dxa"/>
            <w:noWrap/>
            <w:hideMark/>
          </w:tcPr>
          <w:p w:rsidR="000557E5" w:rsidRPr="006F4188" w:rsidRDefault="000557E5" w:rsidP="003670B5">
            <w:pPr>
              <w:shd w:val="clear" w:color="auto" w:fill="FFFFFF"/>
              <w:jc w:val="center"/>
              <w:rPr>
                <w:color w:val="000000"/>
                <w:sz w:val="24"/>
                <w:szCs w:val="24"/>
              </w:rPr>
            </w:pPr>
          </w:p>
        </w:tc>
      </w:tr>
    </w:tbl>
    <w:p w:rsidR="000557E5" w:rsidRPr="00F73034" w:rsidRDefault="000557E5" w:rsidP="000557E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0557E5" w:rsidRPr="00F73034" w:rsidRDefault="000557E5" w:rsidP="000557E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557E5" w:rsidRPr="00F73034" w:rsidRDefault="000557E5" w:rsidP="000557E5">
      <w:pPr>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rsidR="000557E5" w:rsidRPr="00F73034" w:rsidRDefault="000557E5" w:rsidP="000557E5">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F73034">
        <w:rPr>
          <w:rFonts w:ascii="Times New Roman" w:eastAsia="Times New Roman" w:hAnsi="Times New Roman" w:cs="Times New Roman"/>
          <w:color w:val="000000"/>
          <w:sz w:val="28"/>
          <w:szCs w:val="28"/>
          <w:lang w:eastAsia="ru-RU"/>
        </w:rPr>
        <w:t xml:space="preserve">Таблица 6. </w:t>
      </w:r>
    </w:p>
    <w:p w:rsidR="000557E5" w:rsidRPr="00F73034" w:rsidRDefault="000557E5" w:rsidP="000557E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73034">
        <w:rPr>
          <w:rFonts w:ascii="Times New Roman" w:eastAsia="Times New Roman" w:hAnsi="Times New Roman" w:cs="Times New Roman"/>
          <w:color w:val="000000"/>
          <w:sz w:val="28"/>
          <w:szCs w:val="28"/>
          <w:lang w:eastAsia="ru-RU"/>
        </w:rPr>
        <w:lastRenderedPageBreak/>
        <w:t>Расчет выхода сухого вещества кормов и подстилки</w:t>
      </w:r>
    </w:p>
    <w:p w:rsidR="000557E5" w:rsidRPr="00F73034" w:rsidRDefault="000557E5" w:rsidP="000557E5">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3"/>
        <w:tblW w:w="0" w:type="auto"/>
        <w:tblInd w:w="93" w:type="dxa"/>
        <w:tblLook w:val="04A0" w:firstRow="1" w:lastRow="0" w:firstColumn="1" w:lastColumn="0" w:noHBand="0" w:noVBand="1"/>
      </w:tblPr>
      <w:tblGrid>
        <w:gridCol w:w="2360"/>
        <w:gridCol w:w="3861"/>
        <w:gridCol w:w="2141"/>
        <w:gridCol w:w="3989"/>
        <w:gridCol w:w="2342"/>
      </w:tblGrid>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 xml:space="preserve">Вид кормов и подстилки </w:t>
            </w:r>
          </w:p>
        </w:tc>
        <w:tc>
          <w:tcPr>
            <w:tcW w:w="4200" w:type="dxa"/>
            <w:noWrap/>
            <w:hideMark/>
          </w:tcPr>
          <w:p w:rsidR="000557E5" w:rsidRPr="008D5DF3" w:rsidRDefault="000557E5" w:rsidP="003670B5">
            <w:pPr>
              <w:rPr>
                <w:sz w:val="28"/>
                <w:szCs w:val="28"/>
              </w:rPr>
            </w:pPr>
            <w:r w:rsidRPr="008D5DF3">
              <w:rPr>
                <w:sz w:val="28"/>
                <w:szCs w:val="28"/>
              </w:rPr>
              <w:t xml:space="preserve">Выход сырой массы кормов и подстилки, </w:t>
            </w:r>
            <w:proofErr w:type="gramStart"/>
            <w:r w:rsidRPr="008D5DF3">
              <w:rPr>
                <w:sz w:val="28"/>
                <w:szCs w:val="28"/>
              </w:rPr>
              <w:t>т</w:t>
            </w:r>
            <w:proofErr w:type="gramEnd"/>
          </w:p>
        </w:tc>
        <w:tc>
          <w:tcPr>
            <w:tcW w:w="2320" w:type="dxa"/>
            <w:noWrap/>
            <w:hideMark/>
          </w:tcPr>
          <w:p w:rsidR="000557E5" w:rsidRPr="008D5DF3" w:rsidRDefault="000557E5" w:rsidP="003670B5">
            <w:pPr>
              <w:rPr>
                <w:sz w:val="28"/>
                <w:szCs w:val="28"/>
              </w:rPr>
            </w:pPr>
            <w:r w:rsidRPr="008D5DF3">
              <w:rPr>
                <w:sz w:val="28"/>
                <w:szCs w:val="28"/>
              </w:rPr>
              <w:t>Содержание влаги, %</w:t>
            </w:r>
          </w:p>
        </w:tc>
        <w:tc>
          <w:tcPr>
            <w:tcW w:w="4340" w:type="dxa"/>
            <w:noWrap/>
            <w:hideMark/>
          </w:tcPr>
          <w:p w:rsidR="000557E5" w:rsidRPr="008D5DF3" w:rsidRDefault="000557E5" w:rsidP="003670B5">
            <w:pPr>
              <w:rPr>
                <w:sz w:val="28"/>
                <w:szCs w:val="28"/>
              </w:rPr>
            </w:pPr>
            <w:r w:rsidRPr="008D5DF3">
              <w:rPr>
                <w:sz w:val="28"/>
                <w:szCs w:val="28"/>
              </w:rPr>
              <w:t xml:space="preserve">Коэффициент пересчета на сухое вещество </w:t>
            </w:r>
          </w:p>
        </w:tc>
        <w:tc>
          <w:tcPr>
            <w:tcW w:w="2540" w:type="dxa"/>
            <w:noWrap/>
            <w:hideMark/>
          </w:tcPr>
          <w:p w:rsidR="000557E5" w:rsidRPr="008D5DF3" w:rsidRDefault="000557E5" w:rsidP="003670B5">
            <w:pPr>
              <w:rPr>
                <w:sz w:val="28"/>
                <w:szCs w:val="28"/>
              </w:rPr>
            </w:pPr>
            <w:r w:rsidRPr="008D5DF3">
              <w:rPr>
                <w:sz w:val="28"/>
                <w:szCs w:val="28"/>
              </w:rPr>
              <w:t xml:space="preserve">Выход сухого вещества, </w:t>
            </w:r>
            <w:proofErr w:type="gramStart"/>
            <w:r w:rsidRPr="008D5DF3">
              <w:rPr>
                <w:sz w:val="28"/>
                <w:szCs w:val="28"/>
              </w:rPr>
              <w:t>т</w:t>
            </w:r>
            <w:proofErr w:type="gramEnd"/>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Зерно</w:t>
            </w:r>
          </w:p>
        </w:tc>
        <w:tc>
          <w:tcPr>
            <w:tcW w:w="4200" w:type="dxa"/>
            <w:noWrap/>
            <w:hideMark/>
          </w:tcPr>
          <w:p w:rsidR="000557E5" w:rsidRPr="008D5DF3" w:rsidRDefault="000557E5" w:rsidP="003670B5">
            <w:pPr>
              <w:rPr>
                <w:sz w:val="28"/>
                <w:szCs w:val="28"/>
              </w:rPr>
            </w:pPr>
            <w:r>
              <w:rPr>
                <w:sz w:val="28"/>
                <w:szCs w:val="28"/>
              </w:rPr>
              <w:t>575</w:t>
            </w:r>
          </w:p>
        </w:tc>
        <w:tc>
          <w:tcPr>
            <w:tcW w:w="2320" w:type="dxa"/>
            <w:noWrap/>
            <w:hideMark/>
          </w:tcPr>
          <w:p w:rsidR="000557E5" w:rsidRPr="008D5DF3" w:rsidRDefault="000557E5" w:rsidP="003670B5">
            <w:pPr>
              <w:rPr>
                <w:sz w:val="28"/>
                <w:szCs w:val="28"/>
              </w:rPr>
            </w:pPr>
            <w:r w:rsidRPr="008D5DF3">
              <w:rPr>
                <w:sz w:val="28"/>
                <w:szCs w:val="28"/>
              </w:rPr>
              <w:t>14%</w:t>
            </w:r>
          </w:p>
        </w:tc>
        <w:tc>
          <w:tcPr>
            <w:tcW w:w="4340" w:type="dxa"/>
            <w:noWrap/>
            <w:hideMark/>
          </w:tcPr>
          <w:p w:rsidR="000557E5" w:rsidRPr="008D5DF3" w:rsidRDefault="000557E5" w:rsidP="003670B5">
            <w:pPr>
              <w:rPr>
                <w:sz w:val="28"/>
                <w:szCs w:val="28"/>
              </w:rPr>
            </w:pPr>
            <w:r w:rsidRPr="008D5DF3">
              <w:rPr>
                <w:sz w:val="28"/>
                <w:szCs w:val="28"/>
              </w:rPr>
              <w:t>0,86</w:t>
            </w:r>
          </w:p>
        </w:tc>
        <w:tc>
          <w:tcPr>
            <w:tcW w:w="2540" w:type="dxa"/>
            <w:noWrap/>
            <w:hideMark/>
          </w:tcPr>
          <w:p w:rsidR="000557E5" w:rsidRPr="008D5DF3" w:rsidRDefault="000557E5" w:rsidP="003670B5">
            <w:pPr>
              <w:rPr>
                <w:sz w:val="28"/>
                <w:szCs w:val="28"/>
              </w:rPr>
            </w:pPr>
            <w:r>
              <w:rPr>
                <w:sz w:val="28"/>
                <w:szCs w:val="28"/>
              </w:rPr>
              <w:t>494,5</w:t>
            </w: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Сено</w:t>
            </w:r>
          </w:p>
        </w:tc>
        <w:tc>
          <w:tcPr>
            <w:tcW w:w="4200" w:type="dxa"/>
            <w:noWrap/>
            <w:hideMark/>
          </w:tcPr>
          <w:p w:rsidR="000557E5" w:rsidRPr="008D5DF3" w:rsidRDefault="000557E5" w:rsidP="003670B5">
            <w:pPr>
              <w:rPr>
                <w:sz w:val="28"/>
                <w:szCs w:val="28"/>
              </w:rPr>
            </w:pPr>
          </w:p>
        </w:tc>
        <w:tc>
          <w:tcPr>
            <w:tcW w:w="2320" w:type="dxa"/>
            <w:noWrap/>
            <w:hideMark/>
          </w:tcPr>
          <w:p w:rsidR="000557E5" w:rsidRPr="008D5DF3" w:rsidRDefault="000557E5" w:rsidP="003670B5">
            <w:pPr>
              <w:rPr>
                <w:sz w:val="28"/>
                <w:szCs w:val="28"/>
              </w:rPr>
            </w:pPr>
          </w:p>
        </w:tc>
        <w:tc>
          <w:tcPr>
            <w:tcW w:w="4340" w:type="dxa"/>
            <w:noWrap/>
            <w:hideMark/>
          </w:tcPr>
          <w:p w:rsidR="000557E5" w:rsidRPr="008D5DF3" w:rsidRDefault="000557E5" w:rsidP="003670B5">
            <w:pPr>
              <w:rPr>
                <w:sz w:val="28"/>
                <w:szCs w:val="28"/>
              </w:rPr>
            </w:pPr>
          </w:p>
        </w:tc>
        <w:tc>
          <w:tcPr>
            <w:tcW w:w="2540" w:type="dxa"/>
            <w:noWrap/>
            <w:hideMark/>
          </w:tcPr>
          <w:p w:rsidR="000557E5" w:rsidRPr="008D5DF3" w:rsidRDefault="000557E5" w:rsidP="003670B5">
            <w:pPr>
              <w:rPr>
                <w:sz w:val="28"/>
                <w:szCs w:val="28"/>
              </w:rPr>
            </w:pP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Сенаж</w:t>
            </w:r>
          </w:p>
        </w:tc>
        <w:tc>
          <w:tcPr>
            <w:tcW w:w="4200" w:type="dxa"/>
            <w:noWrap/>
            <w:hideMark/>
          </w:tcPr>
          <w:p w:rsidR="000557E5" w:rsidRPr="008D5DF3" w:rsidRDefault="000557E5" w:rsidP="003670B5">
            <w:pPr>
              <w:rPr>
                <w:sz w:val="28"/>
                <w:szCs w:val="28"/>
              </w:rPr>
            </w:pPr>
          </w:p>
        </w:tc>
        <w:tc>
          <w:tcPr>
            <w:tcW w:w="2320" w:type="dxa"/>
            <w:noWrap/>
            <w:hideMark/>
          </w:tcPr>
          <w:p w:rsidR="000557E5" w:rsidRPr="008D5DF3" w:rsidRDefault="000557E5" w:rsidP="003670B5">
            <w:pPr>
              <w:rPr>
                <w:sz w:val="28"/>
                <w:szCs w:val="28"/>
              </w:rPr>
            </w:pPr>
          </w:p>
        </w:tc>
        <w:tc>
          <w:tcPr>
            <w:tcW w:w="4340" w:type="dxa"/>
            <w:noWrap/>
            <w:hideMark/>
          </w:tcPr>
          <w:p w:rsidR="000557E5" w:rsidRPr="008D5DF3" w:rsidRDefault="000557E5" w:rsidP="003670B5">
            <w:pPr>
              <w:rPr>
                <w:sz w:val="28"/>
                <w:szCs w:val="28"/>
              </w:rPr>
            </w:pPr>
          </w:p>
        </w:tc>
        <w:tc>
          <w:tcPr>
            <w:tcW w:w="2540" w:type="dxa"/>
            <w:noWrap/>
            <w:hideMark/>
          </w:tcPr>
          <w:p w:rsidR="000557E5" w:rsidRPr="008D5DF3" w:rsidRDefault="000557E5" w:rsidP="003670B5">
            <w:pPr>
              <w:rPr>
                <w:sz w:val="28"/>
                <w:szCs w:val="28"/>
              </w:rPr>
            </w:pP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Силос</w:t>
            </w:r>
          </w:p>
        </w:tc>
        <w:tc>
          <w:tcPr>
            <w:tcW w:w="4200" w:type="dxa"/>
            <w:noWrap/>
            <w:hideMark/>
          </w:tcPr>
          <w:p w:rsidR="000557E5" w:rsidRPr="008D5DF3" w:rsidRDefault="000557E5" w:rsidP="003670B5">
            <w:pPr>
              <w:rPr>
                <w:sz w:val="28"/>
                <w:szCs w:val="28"/>
              </w:rPr>
            </w:pPr>
          </w:p>
        </w:tc>
        <w:tc>
          <w:tcPr>
            <w:tcW w:w="2320" w:type="dxa"/>
            <w:noWrap/>
            <w:hideMark/>
          </w:tcPr>
          <w:p w:rsidR="000557E5" w:rsidRPr="008D5DF3" w:rsidRDefault="000557E5" w:rsidP="003670B5">
            <w:pPr>
              <w:rPr>
                <w:sz w:val="28"/>
                <w:szCs w:val="28"/>
              </w:rPr>
            </w:pPr>
          </w:p>
        </w:tc>
        <w:tc>
          <w:tcPr>
            <w:tcW w:w="4340" w:type="dxa"/>
            <w:noWrap/>
            <w:hideMark/>
          </w:tcPr>
          <w:p w:rsidR="000557E5" w:rsidRPr="008D5DF3" w:rsidRDefault="000557E5" w:rsidP="003670B5">
            <w:pPr>
              <w:rPr>
                <w:sz w:val="28"/>
                <w:szCs w:val="28"/>
              </w:rPr>
            </w:pPr>
          </w:p>
        </w:tc>
        <w:tc>
          <w:tcPr>
            <w:tcW w:w="2540" w:type="dxa"/>
            <w:noWrap/>
            <w:hideMark/>
          </w:tcPr>
          <w:p w:rsidR="000557E5" w:rsidRPr="008D5DF3" w:rsidRDefault="000557E5" w:rsidP="003670B5">
            <w:pPr>
              <w:rPr>
                <w:sz w:val="28"/>
                <w:szCs w:val="28"/>
              </w:rPr>
            </w:pP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Солома</w:t>
            </w:r>
          </w:p>
        </w:tc>
        <w:tc>
          <w:tcPr>
            <w:tcW w:w="4200" w:type="dxa"/>
            <w:noWrap/>
            <w:hideMark/>
          </w:tcPr>
          <w:p w:rsidR="000557E5" w:rsidRPr="008D5DF3" w:rsidRDefault="000557E5" w:rsidP="003670B5">
            <w:pPr>
              <w:rPr>
                <w:sz w:val="28"/>
                <w:szCs w:val="28"/>
              </w:rPr>
            </w:pPr>
            <w:r>
              <w:rPr>
                <w:sz w:val="28"/>
                <w:szCs w:val="28"/>
              </w:rPr>
              <w:t>386,5</w:t>
            </w:r>
          </w:p>
        </w:tc>
        <w:tc>
          <w:tcPr>
            <w:tcW w:w="2320" w:type="dxa"/>
            <w:noWrap/>
            <w:hideMark/>
          </w:tcPr>
          <w:p w:rsidR="000557E5" w:rsidRPr="008D5DF3" w:rsidRDefault="000557E5" w:rsidP="003670B5">
            <w:pPr>
              <w:rPr>
                <w:sz w:val="28"/>
                <w:szCs w:val="28"/>
              </w:rPr>
            </w:pPr>
            <w:r w:rsidRPr="008D5DF3">
              <w:rPr>
                <w:sz w:val="28"/>
                <w:szCs w:val="28"/>
              </w:rPr>
              <w:t>17%</w:t>
            </w:r>
          </w:p>
        </w:tc>
        <w:tc>
          <w:tcPr>
            <w:tcW w:w="4340" w:type="dxa"/>
            <w:noWrap/>
            <w:hideMark/>
          </w:tcPr>
          <w:p w:rsidR="000557E5" w:rsidRPr="008D5DF3" w:rsidRDefault="000557E5" w:rsidP="003670B5">
            <w:pPr>
              <w:rPr>
                <w:sz w:val="28"/>
                <w:szCs w:val="28"/>
              </w:rPr>
            </w:pPr>
            <w:r w:rsidRPr="008D5DF3">
              <w:rPr>
                <w:sz w:val="28"/>
                <w:szCs w:val="28"/>
              </w:rPr>
              <w:t>0,83</w:t>
            </w:r>
          </w:p>
        </w:tc>
        <w:tc>
          <w:tcPr>
            <w:tcW w:w="2540" w:type="dxa"/>
            <w:noWrap/>
            <w:hideMark/>
          </w:tcPr>
          <w:p w:rsidR="000557E5" w:rsidRPr="008D5DF3" w:rsidRDefault="000557E5" w:rsidP="003670B5">
            <w:pPr>
              <w:rPr>
                <w:sz w:val="28"/>
                <w:szCs w:val="28"/>
              </w:rPr>
            </w:pPr>
            <w:r>
              <w:rPr>
                <w:sz w:val="28"/>
                <w:szCs w:val="28"/>
              </w:rPr>
              <w:t>320,8</w:t>
            </w: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Корнеплоды</w:t>
            </w:r>
          </w:p>
        </w:tc>
        <w:tc>
          <w:tcPr>
            <w:tcW w:w="4200" w:type="dxa"/>
            <w:noWrap/>
            <w:hideMark/>
          </w:tcPr>
          <w:p w:rsidR="000557E5" w:rsidRPr="008D5DF3" w:rsidRDefault="000557E5" w:rsidP="003670B5">
            <w:pPr>
              <w:rPr>
                <w:sz w:val="28"/>
                <w:szCs w:val="28"/>
              </w:rPr>
            </w:pPr>
            <w:r>
              <w:rPr>
                <w:sz w:val="28"/>
                <w:szCs w:val="28"/>
              </w:rPr>
              <w:t>2</w:t>
            </w:r>
            <w:r w:rsidRPr="008D5DF3">
              <w:rPr>
                <w:sz w:val="28"/>
                <w:szCs w:val="28"/>
              </w:rPr>
              <w:t>000</w:t>
            </w:r>
          </w:p>
        </w:tc>
        <w:tc>
          <w:tcPr>
            <w:tcW w:w="2320" w:type="dxa"/>
            <w:noWrap/>
            <w:hideMark/>
          </w:tcPr>
          <w:p w:rsidR="000557E5" w:rsidRPr="008D5DF3" w:rsidRDefault="000557E5" w:rsidP="003670B5">
            <w:pPr>
              <w:rPr>
                <w:sz w:val="28"/>
                <w:szCs w:val="28"/>
              </w:rPr>
            </w:pPr>
            <w:r w:rsidRPr="008D5DF3">
              <w:rPr>
                <w:sz w:val="28"/>
                <w:szCs w:val="28"/>
              </w:rPr>
              <w:t>80%</w:t>
            </w:r>
          </w:p>
        </w:tc>
        <w:tc>
          <w:tcPr>
            <w:tcW w:w="4340" w:type="dxa"/>
            <w:noWrap/>
            <w:hideMark/>
          </w:tcPr>
          <w:p w:rsidR="000557E5" w:rsidRPr="008D5DF3" w:rsidRDefault="000557E5" w:rsidP="003670B5">
            <w:pPr>
              <w:rPr>
                <w:sz w:val="28"/>
                <w:szCs w:val="28"/>
              </w:rPr>
            </w:pPr>
            <w:r w:rsidRPr="008D5DF3">
              <w:rPr>
                <w:sz w:val="28"/>
                <w:szCs w:val="28"/>
              </w:rPr>
              <w:t>0,2</w:t>
            </w:r>
          </w:p>
        </w:tc>
        <w:tc>
          <w:tcPr>
            <w:tcW w:w="2540" w:type="dxa"/>
            <w:noWrap/>
            <w:hideMark/>
          </w:tcPr>
          <w:p w:rsidR="000557E5" w:rsidRPr="008D5DF3" w:rsidRDefault="000557E5" w:rsidP="003670B5">
            <w:pPr>
              <w:rPr>
                <w:sz w:val="28"/>
                <w:szCs w:val="28"/>
              </w:rPr>
            </w:pPr>
            <w:r>
              <w:rPr>
                <w:sz w:val="28"/>
                <w:szCs w:val="28"/>
              </w:rPr>
              <w:t>4</w:t>
            </w:r>
            <w:r w:rsidRPr="008D5DF3">
              <w:rPr>
                <w:sz w:val="28"/>
                <w:szCs w:val="28"/>
              </w:rPr>
              <w:t>00</w:t>
            </w: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Картофель</w:t>
            </w:r>
          </w:p>
        </w:tc>
        <w:tc>
          <w:tcPr>
            <w:tcW w:w="4200" w:type="dxa"/>
            <w:noWrap/>
            <w:hideMark/>
          </w:tcPr>
          <w:p w:rsidR="000557E5" w:rsidRPr="008D5DF3" w:rsidRDefault="000557E5" w:rsidP="003670B5">
            <w:pPr>
              <w:rPr>
                <w:sz w:val="28"/>
                <w:szCs w:val="28"/>
              </w:rPr>
            </w:pPr>
          </w:p>
        </w:tc>
        <w:tc>
          <w:tcPr>
            <w:tcW w:w="2320" w:type="dxa"/>
            <w:noWrap/>
            <w:hideMark/>
          </w:tcPr>
          <w:p w:rsidR="000557E5" w:rsidRPr="008D5DF3" w:rsidRDefault="000557E5" w:rsidP="003670B5">
            <w:pPr>
              <w:rPr>
                <w:sz w:val="28"/>
                <w:szCs w:val="28"/>
              </w:rPr>
            </w:pPr>
          </w:p>
        </w:tc>
        <w:tc>
          <w:tcPr>
            <w:tcW w:w="4340" w:type="dxa"/>
            <w:noWrap/>
            <w:hideMark/>
          </w:tcPr>
          <w:p w:rsidR="000557E5" w:rsidRPr="008D5DF3" w:rsidRDefault="000557E5" w:rsidP="003670B5">
            <w:pPr>
              <w:rPr>
                <w:sz w:val="28"/>
                <w:szCs w:val="28"/>
              </w:rPr>
            </w:pPr>
          </w:p>
        </w:tc>
        <w:tc>
          <w:tcPr>
            <w:tcW w:w="2540" w:type="dxa"/>
            <w:noWrap/>
            <w:hideMark/>
          </w:tcPr>
          <w:p w:rsidR="000557E5" w:rsidRPr="008D5DF3" w:rsidRDefault="000557E5" w:rsidP="003670B5">
            <w:pPr>
              <w:rPr>
                <w:sz w:val="28"/>
                <w:szCs w:val="28"/>
              </w:rPr>
            </w:pP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 xml:space="preserve">Зеленый корм и ботва </w:t>
            </w:r>
          </w:p>
        </w:tc>
        <w:tc>
          <w:tcPr>
            <w:tcW w:w="4200" w:type="dxa"/>
            <w:noWrap/>
            <w:hideMark/>
          </w:tcPr>
          <w:p w:rsidR="000557E5" w:rsidRPr="008D5DF3" w:rsidRDefault="000557E5" w:rsidP="003670B5">
            <w:pPr>
              <w:rPr>
                <w:sz w:val="28"/>
                <w:szCs w:val="28"/>
              </w:rPr>
            </w:pPr>
            <w:r>
              <w:rPr>
                <w:sz w:val="28"/>
                <w:szCs w:val="28"/>
              </w:rPr>
              <w:t>7225</w:t>
            </w:r>
          </w:p>
        </w:tc>
        <w:tc>
          <w:tcPr>
            <w:tcW w:w="2320" w:type="dxa"/>
            <w:noWrap/>
            <w:hideMark/>
          </w:tcPr>
          <w:p w:rsidR="000557E5" w:rsidRPr="008D5DF3" w:rsidRDefault="000557E5" w:rsidP="003670B5">
            <w:pPr>
              <w:rPr>
                <w:sz w:val="28"/>
                <w:szCs w:val="28"/>
              </w:rPr>
            </w:pPr>
            <w:r w:rsidRPr="008D5DF3">
              <w:rPr>
                <w:sz w:val="28"/>
                <w:szCs w:val="28"/>
              </w:rPr>
              <w:t>85%</w:t>
            </w:r>
          </w:p>
        </w:tc>
        <w:tc>
          <w:tcPr>
            <w:tcW w:w="4340" w:type="dxa"/>
            <w:noWrap/>
            <w:hideMark/>
          </w:tcPr>
          <w:p w:rsidR="000557E5" w:rsidRPr="008D5DF3" w:rsidRDefault="000557E5" w:rsidP="003670B5">
            <w:pPr>
              <w:rPr>
                <w:sz w:val="28"/>
                <w:szCs w:val="28"/>
              </w:rPr>
            </w:pPr>
            <w:r w:rsidRPr="008D5DF3">
              <w:rPr>
                <w:sz w:val="28"/>
                <w:szCs w:val="28"/>
              </w:rPr>
              <w:t>0,15</w:t>
            </w:r>
          </w:p>
        </w:tc>
        <w:tc>
          <w:tcPr>
            <w:tcW w:w="2540" w:type="dxa"/>
            <w:noWrap/>
            <w:hideMark/>
          </w:tcPr>
          <w:p w:rsidR="000557E5" w:rsidRPr="008D5DF3" w:rsidRDefault="000557E5" w:rsidP="003670B5">
            <w:pPr>
              <w:rPr>
                <w:sz w:val="28"/>
                <w:szCs w:val="28"/>
              </w:rPr>
            </w:pPr>
            <w:r>
              <w:rPr>
                <w:sz w:val="28"/>
                <w:szCs w:val="28"/>
              </w:rPr>
              <w:t>1083,8</w:t>
            </w: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Итого кормов (К)</w:t>
            </w:r>
          </w:p>
        </w:tc>
        <w:tc>
          <w:tcPr>
            <w:tcW w:w="4200" w:type="dxa"/>
            <w:noWrap/>
            <w:hideMark/>
          </w:tcPr>
          <w:p w:rsidR="000557E5" w:rsidRPr="008D5DF3" w:rsidRDefault="000557E5" w:rsidP="003670B5">
            <w:pPr>
              <w:rPr>
                <w:sz w:val="28"/>
                <w:szCs w:val="28"/>
              </w:rPr>
            </w:pPr>
            <w:r>
              <w:rPr>
                <w:sz w:val="28"/>
                <w:szCs w:val="28"/>
              </w:rPr>
              <w:t>10186,5</w:t>
            </w:r>
          </w:p>
        </w:tc>
        <w:tc>
          <w:tcPr>
            <w:tcW w:w="2320" w:type="dxa"/>
            <w:noWrap/>
            <w:hideMark/>
          </w:tcPr>
          <w:p w:rsidR="000557E5" w:rsidRPr="008D5DF3" w:rsidRDefault="000557E5" w:rsidP="003670B5">
            <w:pPr>
              <w:rPr>
                <w:sz w:val="28"/>
                <w:szCs w:val="28"/>
              </w:rPr>
            </w:pPr>
          </w:p>
        </w:tc>
        <w:tc>
          <w:tcPr>
            <w:tcW w:w="4340" w:type="dxa"/>
            <w:noWrap/>
            <w:hideMark/>
          </w:tcPr>
          <w:p w:rsidR="000557E5" w:rsidRPr="008D5DF3" w:rsidRDefault="000557E5" w:rsidP="003670B5">
            <w:pPr>
              <w:rPr>
                <w:sz w:val="28"/>
                <w:szCs w:val="28"/>
              </w:rPr>
            </w:pPr>
          </w:p>
        </w:tc>
        <w:tc>
          <w:tcPr>
            <w:tcW w:w="2540" w:type="dxa"/>
            <w:noWrap/>
            <w:hideMark/>
          </w:tcPr>
          <w:p w:rsidR="000557E5" w:rsidRPr="008D5DF3" w:rsidRDefault="000557E5" w:rsidP="003670B5">
            <w:pPr>
              <w:rPr>
                <w:sz w:val="28"/>
                <w:szCs w:val="28"/>
              </w:rPr>
            </w:pPr>
            <w:r>
              <w:rPr>
                <w:sz w:val="28"/>
                <w:szCs w:val="28"/>
              </w:rPr>
              <w:t>2299,1</w:t>
            </w:r>
          </w:p>
        </w:tc>
      </w:tr>
      <w:tr w:rsidR="000557E5" w:rsidRPr="008D5DF3" w:rsidTr="003670B5">
        <w:trPr>
          <w:trHeight w:val="300"/>
        </w:trPr>
        <w:tc>
          <w:tcPr>
            <w:tcW w:w="2560" w:type="dxa"/>
            <w:noWrap/>
            <w:hideMark/>
          </w:tcPr>
          <w:p w:rsidR="000557E5" w:rsidRPr="008D5DF3" w:rsidRDefault="000557E5" w:rsidP="003670B5">
            <w:pPr>
              <w:rPr>
                <w:sz w:val="28"/>
                <w:szCs w:val="28"/>
              </w:rPr>
            </w:pPr>
            <w:r w:rsidRPr="008D5DF3">
              <w:rPr>
                <w:sz w:val="28"/>
                <w:szCs w:val="28"/>
              </w:rPr>
              <w:t xml:space="preserve">Подстилка (П) </w:t>
            </w:r>
          </w:p>
        </w:tc>
        <w:tc>
          <w:tcPr>
            <w:tcW w:w="4200" w:type="dxa"/>
            <w:noWrap/>
            <w:hideMark/>
          </w:tcPr>
          <w:p w:rsidR="000557E5" w:rsidRPr="008D5DF3" w:rsidRDefault="000557E5" w:rsidP="003670B5">
            <w:pPr>
              <w:rPr>
                <w:sz w:val="28"/>
                <w:szCs w:val="28"/>
              </w:rPr>
            </w:pPr>
            <w:r>
              <w:rPr>
                <w:sz w:val="28"/>
                <w:szCs w:val="28"/>
              </w:rPr>
              <w:t>1546</w:t>
            </w:r>
          </w:p>
        </w:tc>
        <w:tc>
          <w:tcPr>
            <w:tcW w:w="2320" w:type="dxa"/>
            <w:noWrap/>
            <w:hideMark/>
          </w:tcPr>
          <w:p w:rsidR="000557E5" w:rsidRPr="008D5DF3" w:rsidRDefault="000557E5" w:rsidP="003670B5">
            <w:pPr>
              <w:rPr>
                <w:sz w:val="28"/>
                <w:szCs w:val="28"/>
              </w:rPr>
            </w:pPr>
            <w:r w:rsidRPr="008D5DF3">
              <w:rPr>
                <w:sz w:val="28"/>
                <w:szCs w:val="28"/>
              </w:rPr>
              <w:t>17%</w:t>
            </w:r>
          </w:p>
        </w:tc>
        <w:tc>
          <w:tcPr>
            <w:tcW w:w="4340" w:type="dxa"/>
            <w:noWrap/>
            <w:hideMark/>
          </w:tcPr>
          <w:p w:rsidR="000557E5" w:rsidRPr="008D5DF3" w:rsidRDefault="000557E5" w:rsidP="003670B5">
            <w:pPr>
              <w:rPr>
                <w:sz w:val="28"/>
                <w:szCs w:val="28"/>
              </w:rPr>
            </w:pPr>
            <w:r w:rsidRPr="008D5DF3">
              <w:rPr>
                <w:sz w:val="28"/>
                <w:szCs w:val="28"/>
              </w:rPr>
              <w:t>0,83</w:t>
            </w:r>
          </w:p>
        </w:tc>
        <w:tc>
          <w:tcPr>
            <w:tcW w:w="2540" w:type="dxa"/>
            <w:noWrap/>
            <w:hideMark/>
          </w:tcPr>
          <w:p w:rsidR="000557E5" w:rsidRPr="008D5DF3" w:rsidRDefault="000557E5" w:rsidP="003670B5">
            <w:pPr>
              <w:rPr>
                <w:sz w:val="28"/>
                <w:szCs w:val="28"/>
              </w:rPr>
            </w:pPr>
            <w:r>
              <w:rPr>
                <w:sz w:val="28"/>
                <w:szCs w:val="28"/>
              </w:rPr>
              <w:t>1283,2</w:t>
            </w:r>
          </w:p>
        </w:tc>
      </w:tr>
    </w:tbl>
    <w:p w:rsidR="000557E5" w:rsidRDefault="000557E5" w:rsidP="000557E5">
      <w:pPr>
        <w:rPr>
          <w:rFonts w:ascii="Times New Roman" w:hAnsi="Times New Roman" w:cs="Times New Roman"/>
          <w:sz w:val="28"/>
          <w:szCs w:val="28"/>
        </w:rPr>
      </w:pP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i/>
          <w:iCs/>
          <w:color w:val="000000"/>
          <w:sz w:val="28"/>
          <w:szCs w:val="28"/>
          <w:lang w:eastAsia="ru-RU"/>
        </w:rPr>
      </w:pPr>
      <w:proofErr w:type="spellStart"/>
      <w:r w:rsidRPr="008D5DF3">
        <w:rPr>
          <w:rFonts w:ascii="Times New Roman" w:eastAsia="Times New Roman" w:hAnsi="Times New Roman" w:cs="Times New Roman"/>
          <w:i/>
          <w:iCs/>
          <w:color w:val="000000"/>
          <w:sz w:val="28"/>
          <w:szCs w:val="28"/>
          <w:lang w:eastAsia="ru-RU"/>
        </w:rPr>
        <w:t>Н</w:t>
      </w:r>
      <w:r w:rsidRPr="008D5DF3">
        <w:rPr>
          <w:rFonts w:ascii="Times New Roman" w:eastAsia="Times New Roman" w:hAnsi="Times New Roman" w:cs="Times New Roman"/>
          <w:i/>
          <w:iCs/>
          <w:color w:val="000000"/>
          <w:sz w:val="28"/>
          <w:szCs w:val="28"/>
          <w:vertAlign w:val="subscript"/>
          <w:lang w:eastAsia="ru-RU"/>
        </w:rPr>
        <w:t>св</w:t>
      </w:r>
      <w:proofErr w:type="spellEnd"/>
      <w:r w:rsidRPr="008D5DF3">
        <w:rPr>
          <w:rFonts w:ascii="Times New Roman" w:eastAsia="Times New Roman" w:hAnsi="Times New Roman" w:cs="Times New Roman"/>
          <w:i/>
          <w:iCs/>
          <w:color w:val="000000"/>
          <w:sz w:val="28"/>
          <w:szCs w:val="28"/>
          <w:lang w:eastAsia="ru-RU"/>
        </w:rPr>
        <w:t>=(</w:t>
      </w:r>
      <w:r w:rsidRPr="008D5DF3">
        <w:rPr>
          <w:rFonts w:ascii="Times New Roman" w:eastAsia="Times New Roman" w:hAnsi="Times New Roman" w:cs="Times New Roman"/>
          <w:i/>
          <w:iCs/>
          <w:color w:val="000000"/>
          <w:sz w:val="28"/>
          <w:szCs w:val="28"/>
          <w:u w:val="single"/>
          <w:lang w:eastAsia="ru-RU"/>
        </w:rPr>
        <w:t>К</w:t>
      </w:r>
      <w:r w:rsidRPr="008D5DF3">
        <w:rPr>
          <w:rFonts w:ascii="Times New Roman" w:eastAsia="Times New Roman" w:hAnsi="Times New Roman" w:cs="Times New Roman"/>
          <w:i/>
          <w:iCs/>
          <w:color w:val="000000"/>
          <w:sz w:val="28"/>
          <w:szCs w:val="28"/>
          <w:lang w:eastAsia="ru-RU"/>
        </w:rPr>
        <w:t>+П)*4</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i/>
          <w:iCs/>
          <w:color w:val="000000"/>
          <w:sz w:val="28"/>
          <w:szCs w:val="28"/>
          <w:lang w:eastAsia="ru-RU"/>
        </w:rPr>
      </w:pPr>
      <w:r w:rsidRPr="008D5DF3">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eastAsia="ru-RU"/>
        </w:rPr>
        <w:t xml:space="preserve">  </w:t>
      </w:r>
      <w:r w:rsidRPr="008D5DF3">
        <w:rPr>
          <w:rFonts w:ascii="Times New Roman" w:eastAsia="Times New Roman" w:hAnsi="Times New Roman" w:cs="Times New Roman"/>
          <w:i/>
          <w:iCs/>
          <w:color w:val="000000"/>
          <w:sz w:val="28"/>
          <w:szCs w:val="28"/>
          <w:lang w:eastAsia="ru-RU"/>
        </w:rPr>
        <w:t xml:space="preserve"> 2</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 xml:space="preserve">где, </w:t>
      </w:r>
      <w:proofErr w:type="spellStart"/>
      <w:r w:rsidRPr="008D5DF3">
        <w:rPr>
          <w:rFonts w:ascii="Times New Roman" w:eastAsia="Times New Roman" w:hAnsi="Times New Roman" w:cs="Times New Roman"/>
          <w:i/>
          <w:iCs/>
          <w:color w:val="000000"/>
          <w:sz w:val="28"/>
          <w:szCs w:val="28"/>
          <w:lang w:eastAsia="ru-RU"/>
        </w:rPr>
        <w:t>Н</w:t>
      </w:r>
      <w:r w:rsidRPr="008D5DF3">
        <w:rPr>
          <w:rFonts w:ascii="Times New Roman" w:eastAsia="Times New Roman" w:hAnsi="Times New Roman" w:cs="Times New Roman"/>
          <w:i/>
          <w:iCs/>
          <w:color w:val="000000"/>
          <w:sz w:val="28"/>
          <w:szCs w:val="28"/>
          <w:vertAlign w:val="subscript"/>
          <w:lang w:eastAsia="ru-RU"/>
        </w:rPr>
        <w:t>с</w:t>
      </w:r>
      <w:proofErr w:type="spellEnd"/>
      <w:r w:rsidRPr="008D5DF3">
        <w:rPr>
          <w:rFonts w:ascii="Times New Roman" w:eastAsia="Times New Roman" w:hAnsi="Times New Roman" w:cs="Times New Roman"/>
          <w:color w:val="000000"/>
          <w:sz w:val="28"/>
          <w:szCs w:val="28"/>
          <w:lang w:eastAsia="ru-RU"/>
        </w:rPr>
        <w:t xml:space="preserve"> - свежего навоза, т</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proofErr w:type="gramStart"/>
      <w:r w:rsidRPr="008D5DF3">
        <w:rPr>
          <w:rFonts w:ascii="Times New Roman" w:eastAsia="Times New Roman" w:hAnsi="Times New Roman" w:cs="Times New Roman"/>
          <w:color w:val="000000"/>
          <w:sz w:val="28"/>
          <w:szCs w:val="28"/>
          <w:lang w:eastAsia="ru-RU"/>
        </w:rPr>
        <w:t>К</w:t>
      </w:r>
      <w:proofErr w:type="gramEnd"/>
      <w:r w:rsidRPr="008D5DF3">
        <w:rPr>
          <w:rFonts w:ascii="Times New Roman" w:eastAsia="Times New Roman" w:hAnsi="Times New Roman" w:cs="Times New Roman"/>
          <w:color w:val="000000"/>
          <w:sz w:val="28"/>
          <w:szCs w:val="28"/>
          <w:lang w:eastAsia="ru-RU"/>
        </w:rPr>
        <w:t xml:space="preserve"> - сухое вещество скармливаемого корма, т</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proofErr w:type="gramStart"/>
      <w:r w:rsidRPr="008D5DF3">
        <w:rPr>
          <w:rFonts w:ascii="Times New Roman" w:eastAsia="Times New Roman" w:hAnsi="Times New Roman" w:cs="Times New Roman"/>
          <w:color w:val="000000"/>
          <w:sz w:val="28"/>
          <w:szCs w:val="28"/>
          <w:lang w:eastAsia="ru-RU"/>
        </w:rPr>
        <w:t>П</w:t>
      </w:r>
      <w:proofErr w:type="gramEnd"/>
      <w:r w:rsidRPr="008D5DF3">
        <w:rPr>
          <w:rFonts w:ascii="Times New Roman" w:eastAsia="Times New Roman" w:hAnsi="Times New Roman" w:cs="Times New Roman"/>
          <w:color w:val="000000"/>
          <w:sz w:val="28"/>
          <w:szCs w:val="28"/>
          <w:lang w:eastAsia="ru-RU"/>
        </w:rPr>
        <w:t xml:space="preserve"> - сухое вещество подстилки, т.</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 xml:space="preserve"> </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proofErr w:type="spellStart"/>
      <w:r w:rsidRPr="008D5DF3">
        <w:rPr>
          <w:rFonts w:ascii="Times New Roman" w:eastAsia="Times New Roman" w:hAnsi="Times New Roman" w:cs="Times New Roman"/>
          <w:color w:val="000000"/>
          <w:sz w:val="28"/>
          <w:szCs w:val="28"/>
          <w:lang w:eastAsia="ru-RU"/>
        </w:rPr>
        <w:t>Н</w:t>
      </w:r>
      <w:r w:rsidRPr="008D5DF3">
        <w:rPr>
          <w:rFonts w:ascii="Times New Roman" w:eastAsia="Times New Roman" w:hAnsi="Times New Roman" w:cs="Times New Roman"/>
          <w:color w:val="000000"/>
          <w:sz w:val="28"/>
          <w:szCs w:val="28"/>
          <w:vertAlign w:val="subscript"/>
          <w:lang w:eastAsia="ru-RU"/>
        </w:rPr>
        <w:t>св</w:t>
      </w:r>
      <w:proofErr w:type="spellEnd"/>
      <w:r w:rsidRPr="008D5DF3">
        <w:rPr>
          <w:rFonts w:ascii="Times New Roman" w:eastAsia="Times New Roman" w:hAnsi="Times New Roman" w:cs="Times New Roman"/>
          <w:color w:val="000000"/>
          <w:sz w:val="28"/>
          <w:szCs w:val="28"/>
          <w:vertAlign w:val="subscript"/>
          <w:lang w:eastAsia="ru-RU"/>
        </w:rPr>
        <w:t xml:space="preserve"> </w:t>
      </w:r>
      <w:r>
        <w:rPr>
          <w:rFonts w:ascii="Times New Roman" w:eastAsia="Times New Roman" w:hAnsi="Times New Roman" w:cs="Times New Roman"/>
          <w:color w:val="000000"/>
          <w:sz w:val="28"/>
          <w:szCs w:val="28"/>
          <w:lang w:eastAsia="ru-RU"/>
        </w:rPr>
        <w:t>= (2299,1/2 +1283,2</w:t>
      </w:r>
      <w:r w:rsidRPr="008D5DF3">
        <w:rPr>
          <w:rFonts w:ascii="Times New Roman" w:eastAsia="Times New Roman" w:hAnsi="Times New Roman" w:cs="Times New Roman"/>
          <w:color w:val="000000"/>
          <w:sz w:val="28"/>
          <w:szCs w:val="28"/>
          <w:lang w:eastAsia="ru-RU"/>
        </w:rPr>
        <w:t>) *4 =</w:t>
      </w:r>
      <w:r>
        <w:rPr>
          <w:rFonts w:ascii="Times New Roman" w:eastAsia="Times New Roman" w:hAnsi="Times New Roman" w:cs="Times New Roman"/>
          <w:color w:val="000000"/>
          <w:sz w:val="28"/>
          <w:szCs w:val="28"/>
          <w:lang w:eastAsia="ru-RU"/>
        </w:rPr>
        <w:t xml:space="preserve"> 9731</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 xml:space="preserve">ППН = </w:t>
      </w:r>
      <w:proofErr w:type="spellStart"/>
      <w:r w:rsidRPr="008D5DF3">
        <w:rPr>
          <w:rFonts w:ascii="Times New Roman" w:eastAsia="Times New Roman" w:hAnsi="Times New Roman" w:cs="Times New Roman"/>
          <w:color w:val="000000"/>
          <w:sz w:val="28"/>
          <w:szCs w:val="28"/>
          <w:lang w:eastAsia="ru-RU"/>
        </w:rPr>
        <w:t>Н</w:t>
      </w:r>
      <w:r w:rsidRPr="008D5DF3">
        <w:rPr>
          <w:rFonts w:ascii="Times New Roman" w:eastAsia="Times New Roman" w:hAnsi="Times New Roman" w:cs="Times New Roman"/>
          <w:color w:val="000000"/>
          <w:sz w:val="28"/>
          <w:szCs w:val="28"/>
          <w:vertAlign w:val="subscript"/>
          <w:lang w:eastAsia="ru-RU"/>
        </w:rPr>
        <w:t>св</w:t>
      </w:r>
      <w:proofErr w:type="spellEnd"/>
      <w:r>
        <w:rPr>
          <w:rFonts w:ascii="Times New Roman" w:eastAsia="Times New Roman" w:hAnsi="Times New Roman" w:cs="Times New Roman"/>
          <w:color w:val="000000"/>
          <w:sz w:val="28"/>
          <w:szCs w:val="28"/>
          <w:lang w:eastAsia="ru-RU"/>
        </w:rPr>
        <w:t xml:space="preserve">*0,75 = </w:t>
      </w:r>
      <w:r w:rsidRPr="008D5D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7298,3</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 xml:space="preserve">НЖ = </w:t>
      </w:r>
      <w:proofErr w:type="spellStart"/>
      <w:r w:rsidRPr="008D5DF3">
        <w:rPr>
          <w:rFonts w:ascii="Times New Roman" w:eastAsia="Times New Roman" w:hAnsi="Times New Roman" w:cs="Times New Roman"/>
          <w:color w:val="000000"/>
          <w:sz w:val="28"/>
          <w:szCs w:val="28"/>
          <w:lang w:eastAsia="ru-RU"/>
        </w:rPr>
        <w:t>Н</w:t>
      </w:r>
      <w:r w:rsidRPr="008D5DF3">
        <w:rPr>
          <w:rFonts w:ascii="Times New Roman" w:eastAsia="Times New Roman" w:hAnsi="Times New Roman" w:cs="Times New Roman"/>
          <w:color w:val="000000"/>
          <w:sz w:val="28"/>
          <w:szCs w:val="28"/>
          <w:vertAlign w:val="subscript"/>
          <w:lang w:eastAsia="ru-RU"/>
        </w:rPr>
        <w:t>св</w:t>
      </w:r>
      <w:proofErr w:type="spellEnd"/>
      <w:r>
        <w:rPr>
          <w:rFonts w:ascii="Times New Roman" w:eastAsia="Times New Roman" w:hAnsi="Times New Roman" w:cs="Times New Roman"/>
          <w:color w:val="000000"/>
          <w:sz w:val="28"/>
          <w:szCs w:val="28"/>
          <w:lang w:eastAsia="ru-RU"/>
        </w:rPr>
        <w:t>*0,05 = 486,6</w:t>
      </w:r>
    </w:p>
    <w:p w:rsidR="000557E5" w:rsidRPr="008D5DF3"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lastRenderedPageBreak/>
        <w:t xml:space="preserve">Насыщенность пашни органическими удобрениями </w:t>
      </w:r>
    </w:p>
    <w:p w:rsidR="000557E5"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 xml:space="preserve">ППН /общая площадь двух севооборотов = </w:t>
      </w:r>
      <w:r>
        <w:rPr>
          <w:rFonts w:ascii="Times New Roman" w:eastAsia="Times New Roman" w:hAnsi="Times New Roman" w:cs="Times New Roman"/>
          <w:color w:val="000000"/>
          <w:sz w:val="28"/>
          <w:szCs w:val="28"/>
          <w:lang w:eastAsia="ru-RU"/>
        </w:rPr>
        <w:t xml:space="preserve">7298,3 /1100 </w:t>
      </w:r>
      <w:r w:rsidRPr="008D5DF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6,6т/га</w:t>
      </w:r>
    </w:p>
    <w:p w:rsidR="000557E5"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p>
    <w:p w:rsidR="000557E5" w:rsidRPr="00CF503E" w:rsidRDefault="000557E5" w:rsidP="000557E5">
      <w:pPr>
        <w:shd w:val="clear" w:color="auto" w:fill="FFFFFF"/>
        <w:spacing w:after="0" w:line="360" w:lineRule="auto"/>
        <w:ind w:firstLine="284"/>
        <w:jc w:val="right"/>
        <w:rPr>
          <w:rFonts w:ascii="Times New Roman" w:eastAsia="SimSun" w:hAnsi="Times New Roman" w:cs="Times New Roman"/>
          <w:color w:val="000000"/>
          <w:sz w:val="28"/>
          <w:szCs w:val="28"/>
          <w:lang w:val="en-US" w:eastAsia="zh-CN"/>
        </w:rPr>
      </w:pPr>
      <w:proofErr w:type="spellStart"/>
      <w:proofErr w:type="gramStart"/>
      <w:r w:rsidRPr="00CF503E">
        <w:rPr>
          <w:rFonts w:ascii="Times New Roman" w:eastAsia="SimSun" w:hAnsi="Times New Roman" w:cs="Times New Roman"/>
          <w:color w:val="000000"/>
          <w:sz w:val="28"/>
          <w:szCs w:val="28"/>
          <w:lang w:val="en-US" w:eastAsia="zh-CN"/>
        </w:rPr>
        <w:t>Таблица</w:t>
      </w:r>
      <w:proofErr w:type="spellEnd"/>
      <w:r w:rsidRPr="00CF503E">
        <w:rPr>
          <w:rFonts w:ascii="Times New Roman" w:eastAsia="SimSun" w:hAnsi="Times New Roman" w:cs="Times New Roman"/>
          <w:color w:val="000000"/>
          <w:sz w:val="28"/>
          <w:szCs w:val="28"/>
          <w:lang w:val="en-US" w:eastAsia="zh-CN"/>
        </w:rPr>
        <w:t xml:space="preserve"> 7.</w:t>
      </w:r>
      <w:proofErr w:type="gramEnd"/>
    </w:p>
    <w:p w:rsidR="000557E5" w:rsidRPr="00CF503E" w:rsidRDefault="000557E5" w:rsidP="000557E5">
      <w:pPr>
        <w:shd w:val="clear" w:color="auto" w:fill="FFFFFF"/>
        <w:spacing w:after="0" w:line="360" w:lineRule="auto"/>
        <w:ind w:firstLine="284"/>
        <w:jc w:val="center"/>
        <w:rPr>
          <w:rFonts w:ascii="Times New Roman" w:eastAsia="SimSun" w:hAnsi="Times New Roman" w:cs="Times New Roman"/>
          <w:color w:val="000000"/>
          <w:sz w:val="28"/>
          <w:szCs w:val="28"/>
          <w:lang w:val="en-US" w:eastAsia="zh-CN"/>
        </w:rPr>
      </w:pPr>
      <w:proofErr w:type="spellStart"/>
      <w:r w:rsidRPr="00CF503E">
        <w:rPr>
          <w:rFonts w:ascii="Times New Roman" w:eastAsia="SimSun" w:hAnsi="Times New Roman" w:cs="Times New Roman"/>
          <w:color w:val="000000"/>
          <w:sz w:val="28"/>
          <w:szCs w:val="28"/>
          <w:lang w:val="en-US" w:eastAsia="zh-CN"/>
        </w:rPr>
        <w:t>Приготовление</w:t>
      </w:r>
      <w:proofErr w:type="spellEnd"/>
      <w:r w:rsidRPr="00CF503E">
        <w:rPr>
          <w:rFonts w:ascii="Times New Roman" w:eastAsia="SimSun" w:hAnsi="Times New Roman" w:cs="Times New Roman"/>
          <w:color w:val="000000"/>
          <w:sz w:val="28"/>
          <w:szCs w:val="28"/>
          <w:lang w:val="en-US" w:eastAsia="zh-CN"/>
        </w:rPr>
        <w:t xml:space="preserve"> </w:t>
      </w:r>
      <w:proofErr w:type="spellStart"/>
      <w:r w:rsidRPr="00CF503E">
        <w:rPr>
          <w:rFonts w:ascii="Times New Roman" w:eastAsia="SimSun" w:hAnsi="Times New Roman" w:cs="Times New Roman"/>
          <w:color w:val="000000"/>
          <w:sz w:val="28"/>
          <w:szCs w:val="28"/>
          <w:lang w:val="en-US" w:eastAsia="zh-CN"/>
        </w:rPr>
        <w:t>компостов</w:t>
      </w:r>
      <w:proofErr w:type="spellEnd"/>
      <w:r w:rsidRPr="00CF503E">
        <w:rPr>
          <w:rFonts w:ascii="Times New Roman" w:eastAsia="SimSun" w:hAnsi="Times New Roman" w:cs="Times New Roman"/>
          <w:color w:val="000000"/>
          <w:sz w:val="28"/>
          <w:szCs w:val="28"/>
          <w:lang w:val="en-US" w:eastAsia="zh-CN"/>
        </w:rPr>
        <w:t xml:space="preserve"> в </w:t>
      </w:r>
      <w:proofErr w:type="spellStart"/>
      <w:r w:rsidRPr="00CF503E">
        <w:rPr>
          <w:rFonts w:ascii="Times New Roman" w:eastAsia="SimSun" w:hAnsi="Times New Roman" w:cs="Times New Roman"/>
          <w:color w:val="000000"/>
          <w:sz w:val="28"/>
          <w:szCs w:val="28"/>
          <w:lang w:val="en-US" w:eastAsia="zh-CN"/>
        </w:rPr>
        <w:t>хозяйстве</w:t>
      </w:r>
      <w:proofErr w:type="spellEnd"/>
    </w:p>
    <w:tbl>
      <w:tblPr>
        <w:tblW w:w="14354" w:type="dxa"/>
        <w:tblLayout w:type="fixed"/>
        <w:tblLook w:val="04A0" w:firstRow="1" w:lastRow="0" w:firstColumn="1" w:lastColumn="0" w:noHBand="0" w:noVBand="1"/>
      </w:tblPr>
      <w:tblGrid>
        <w:gridCol w:w="1345"/>
        <w:gridCol w:w="1837"/>
        <w:gridCol w:w="2083"/>
        <w:gridCol w:w="2292"/>
        <w:gridCol w:w="1703"/>
        <w:gridCol w:w="1414"/>
        <w:gridCol w:w="1984"/>
        <w:gridCol w:w="1696"/>
      </w:tblGrid>
      <w:tr w:rsidR="000557E5" w:rsidRPr="00CF503E" w:rsidTr="003670B5">
        <w:trPr>
          <w:trHeight w:val="1088"/>
        </w:trPr>
        <w:tc>
          <w:tcPr>
            <w:tcW w:w="1345" w:type="dxa"/>
            <w:vMerge w:val="restart"/>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Название</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компоста</w:t>
            </w:r>
            <w:proofErr w:type="spellEnd"/>
          </w:p>
        </w:tc>
        <w:tc>
          <w:tcPr>
            <w:tcW w:w="1837" w:type="dxa"/>
            <w:vMerge w:val="restart"/>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Соотношение</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компонентов</w:t>
            </w:r>
            <w:proofErr w:type="spellEnd"/>
          </w:p>
        </w:tc>
        <w:tc>
          <w:tcPr>
            <w:tcW w:w="9476" w:type="dxa"/>
            <w:gridSpan w:val="5"/>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Расход</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компонентов</w:t>
            </w:r>
            <w:proofErr w:type="spellEnd"/>
            <w:r w:rsidRPr="00B214AB">
              <w:rPr>
                <w:rFonts w:ascii="Times New Roman" w:eastAsia="SimSun" w:hAnsi="Times New Roman" w:cs="Times New Roman"/>
                <w:color w:val="000000"/>
                <w:sz w:val="28"/>
                <w:szCs w:val="28"/>
                <w:lang w:val="en-US"/>
              </w:rPr>
              <w:t>, т</w:t>
            </w:r>
          </w:p>
        </w:tc>
        <w:tc>
          <w:tcPr>
            <w:tcW w:w="1696" w:type="dxa"/>
            <w:vMerge w:val="restart"/>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Выход</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компостов</w:t>
            </w:r>
            <w:proofErr w:type="spellEnd"/>
            <w:r w:rsidRPr="00B214AB">
              <w:rPr>
                <w:rFonts w:ascii="Times New Roman" w:eastAsia="SimSun" w:hAnsi="Times New Roman" w:cs="Times New Roman"/>
                <w:color w:val="000000"/>
                <w:sz w:val="28"/>
                <w:szCs w:val="28"/>
                <w:lang w:val="en-US"/>
              </w:rPr>
              <w:t>, т</w:t>
            </w:r>
          </w:p>
        </w:tc>
      </w:tr>
      <w:tr w:rsidR="000557E5" w:rsidRPr="00CF503E" w:rsidTr="003670B5">
        <w:trPr>
          <w:trHeight w:val="1113"/>
        </w:trPr>
        <w:tc>
          <w:tcPr>
            <w:tcW w:w="1345" w:type="dxa"/>
            <w:vMerge/>
            <w:tcBorders>
              <w:top w:val="single" w:sz="4" w:space="0" w:color="auto"/>
              <w:left w:val="single" w:sz="4" w:space="0" w:color="auto"/>
              <w:bottom w:val="single" w:sz="4" w:space="0" w:color="auto"/>
              <w:right w:val="single" w:sz="4" w:space="0" w:color="auto"/>
            </w:tcBorders>
            <w:vAlign w:val="center"/>
            <w:hideMark/>
          </w:tcPr>
          <w:p w:rsidR="000557E5" w:rsidRPr="00B214AB" w:rsidRDefault="000557E5" w:rsidP="003670B5">
            <w:pPr>
              <w:rPr>
                <w:rFonts w:ascii="Times New Roman" w:hAnsi="Times New Roman" w:cs="Times New Roman"/>
                <w:color w:val="000000"/>
                <w:sz w:val="28"/>
                <w:szCs w:val="28"/>
                <w:lang w:val="en-US"/>
              </w:rPr>
            </w:pPr>
          </w:p>
        </w:tc>
        <w:tc>
          <w:tcPr>
            <w:tcW w:w="1837" w:type="dxa"/>
            <w:vMerge/>
            <w:tcBorders>
              <w:top w:val="single" w:sz="4" w:space="0" w:color="auto"/>
              <w:left w:val="single" w:sz="4" w:space="0" w:color="auto"/>
              <w:bottom w:val="single" w:sz="4" w:space="0" w:color="auto"/>
              <w:right w:val="single" w:sz="4" w:space="0" w:color="auto"/>
            </w:tcBorders>
            <w:vAlign w:val="center"/>
            <w:hideMark/>
          </w:tcPr>
          <w:p w:rsidR="000557E5" w:rsidRPr="00B214AB" w:rsidRDefault="000557E5" w:rsidP="003670B5">
            <w:pPr>
              <w:rPr>
                <w:rFonts w:ascii="Times New Roman" w:hAnsi="Times New Roman" w:cs="Times New Roman"/>
                <w:color w:val="000000"/>
                <w:sz w:val="28"/>
                <w:szCs w:val="28"/>
                <w:lang w:val="en-US"/>
              </w:rPr>
            </w:pPr>
          </w:p>
        </w:tc>
        <w:tc>
          <w:tcPr>
            <w:tcW w:w="2083" w:type="dxa"/>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Подсти</w:t>
            </w:r>
            <w:proofErr w:type="spellEnd"/>
          </w:p>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лочный</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навоз</w:t>
            </w:r>
            <w:proofErr w:type="spellEnd"/>
          </w:p>
        </w:tc>
        <w:tc>
          <w:tcPr>
            <w:tcW w:w="2292" w:type="dxa"/>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Беспод</w:t>
            </w:r>
            <w:proofErr w:type="spellEnd"/>
          </w:p>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стилочный</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навоз</w:t>
            </w:r>
            <w:proofErr w:type="spellEnd"/>
          </w:p>
        </w:tc>
        <w:tc>
          <w:tcPr>
            <w:tcW w:w="1703" w:type="dxa"/>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Навозная</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жижа</w:t>
            </w:r>
            <w:proofErr w:type="spellEnd"/>
          </w:p>
        </w:tc>
        <w:tc>
          <w:tcPr>
            <w:tcW w:w="1414" w:type="dxa"/>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Торф</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Фосфорит</w:t>
            </w:r>
            <w:proofErr w:type="spellEnd"/>
          </w:p>
          <w:p w:rsidR="000557E5" w:rsidRPr="00B214AB" w:rsidRDefault="000557E5" w:rsidP="003670B5">
            <w:pPr>
              <w:jc w:val="center"/>
              <w:rPr>
                <w:rFonts w:ascii="Times New Roman" w:eastAsia="SimSun" w:hAnsi="Times New Roman" w:cs="Times New Roman"/>
                <w:color w:val="000000"/>
                <w:sz w:val="28"/>
                <w:szCs w:val="28"/>
                <w:lang w:val="en-US"/>
              </w:rPr>
            </w:pPr>
            <w:proofErr w:type="spellStart"/>
            <w:r w:rsidRPr="00B214AB">
              <w:rPr>
                <w:rFonts w:ascii="Times New Roman" w:eastAsia="SimSun" w:hAnsi="Times New Roman" w:cs="Times New Roman"/>
                <w:color w:val="000000"/>
                <w:sz w:val="28"/>
                <w:szCs w:val="28"/>
                <w:lang w:val="en-US"/>
              </w:rPr>
              <w:t>ная</w:t>
            </w:r>
            <w:proofErr w:type="spellEnd"/>
            <w:r w:rsidRPr="00B214AB">
              <w:rPr>
                <w:rFonts w:ascii="Times New Roman" w:eastAsia="SimSun" w:hAnsi="Times New Roman" w:cs="Times New Roman"/>
                <w:color w:val="000000"/>
                <w:sz w:val="28"/>
                <w:szCs w:val="28"/>
                <w:lang w:val="en-US"/>
              </w:rPr>
              <w:t xml:space="preserve"> </w:t>
            </w:r>
            <w:proofErr w:type="spellStart"/>
            <w:r w:rsidRPr="00B214AB">
              <w:rPr>
                <w:rFonts w:ascii="Times New Roman" w:eastAsia="SimSun" w:hAnsi="Times New Roman" w:cs="Times New Roman"/>
                <w:color w:val="000000"/>
                <w:sz w:val="28"/>
                <w:szCs w:val="28"/>
                <w:lang w:val="en-US"/>
              </w:rPr>
              <w:t>мука</w:t>
            </w:r>
            <w:proofErr w:type="spellEnd"/>
            <w:r w:rsidRPr="00B214AB">
              <w:rPr>
                <w:rFonts w:ascii="Times New Roman" w:eastAsia="SimSun" w:hAnsi="Times New Roman" w:cs="Times New Roman"/>
                <w:color w:val="000000"/>
                <w:sz w:val="28"/>
                <w:szCs w:val="28"/>
                <w:lang w:val="en-US"/>
              </w:rPr>
              <w:t xml:space="preserve"> </w:t>
            </w:r>
          </w:p>
        </w:tc>
        <w:tc>
          <w:tcPr>
            <w:tcW w:w="1696" w:type="dxa"/>
            <w:vMerge/>
            <w:tcBorders>
              <w:top w:val="single" w:sz="4" w:space="0" w:color="auto"/>
              <w:left w:val="single" w:sz="4" w:space="0" w:color="auto"/>
              <w:bottom w:val="single" w:sz="4" w:space="0" w:color="auto"/>
              <w:right w:val="single" w:sz="4" w:space="0" w:color="auto"/>
            </w:tcBorders>
            <w:vAlign w:val="center"/>
            <w:hideMark/>
          </w:tcPr>
          <w:p w:rsidR="000557E5" w:rsidRPr="00B214AB" w:rsidRDefault="000557E5" w:rsidP="003670B5">
            <w:pPr>
              <w:rPr>
                <w:rFonts w:ascii="Times New Roman" w:hAnsi="Times New Roman" w:cs="Times New Roman"/>
                <w:color w:val="000000"/>
                <w:sz w:val="28"/>
                <w:szCs w:val="28"/>
                <w:lang w:val="en-US"/>
              </w:rPr>
            </w:pPr>
          </w:p>
        </w:tc>
      </w:tr>
      <w:tr w:rsidR="000557E5" w:rsidRPr="00CF503E" w:rsidTr="003670B5">
        <w:trPr>
          <w:trHeight w:val="1113"/>
        </w:trPr>
        <w:tc>
          <w:tcPr>
            <w:tcW w:w="1345" w:type="dxa"/>
            <w:tcBorders>
              <w:top w:val="single" w:sz="4" w:space="0" w:color="auto"/>
              <w:left w:val="single" w:sz="4" w:space="0" w:color="auto"/>
              <w:bottom w:val="single" w:sz="4" w:space="0" w:color="auto"/>
              <w:right w:val="single" w:sz="4" w:space="0" w:color="auto"/>
            </w:tcBorders>
            <w:hideMark/>
          </w:tcPr>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lang w:val="en-US"/>
              </w:rPr>
              <w:t xml:space="preserve">ТЖ – </w:t>
            </w:r>
            <w:proofErr w:type="spellStart"/>
            <w:r w:rsidRPr="00B214AB">
              <w:rPr>
                <w:rFonts w:ascii="Times New Roman" w:eastAsia="SimSun" w:hAnsi="Times New Roman" w:cs="Times New Roman"/>
                <w:color w:val="000000"/>
                <w:sz w:val="28"/>
                <w:szCs w:val="28"/>
                <w:lang w:val="en-US"/>
              </w:rPr>
              <w:t>торф</w:t>
            </w:r>
            <w:proofErr w:type="spellEnd"/>
            <w:r w:rsidRPr="00B214AB">
              <w:rPr>
                <w:rFonts w:ascii="Times New Roman" w:eastAsia="SimSun" w:hAnsi="Times New Roman" w:cs="Times New Roman"/>
                <w:color w:val="000000"/>
                <w:sz w:val="28"/>
                <w:szCs w:val="28"/>
              </w:rPr>
              <w:t xml:space="preserve">о – </w:t>
            </w:r>
            <w:proofErr w:type="spellStart"/>
            <w:r w:rsidRPr="00B214AB">
              <w:rPr>
                <w:rFonts w:ascii="Times New Roman" w:eastAsia="SimSun" w:hAnsi="Times New Roman" w:cs="Times New Roman"/>
                <w:color w:val="000000"/>
                <w:sz w:val="28"/>
                <w:szCs w:val="28"/>
                <w:lang w:val="en-US"/>
              </w:rPr>
              <w:t>жижевой</w:t>
            </w:r>
            <w:proofErr w:type="spellEnd"/>
          </w:p>
          <w:p w:rsidR="000557E5" w:rsidRPr="00B214AB" w:rsidRDefault="000557E5" w:rsidP="003670B5">
            <w:pPr>
              <w:jc w:val="center"/>
              <w:rPr>
                <w:rFonts w:ascii="Times New Roman" w:eastAsia="SimSun" w:hAnsi="Times New Roman" w:cs="Times New Roman"/>
                <w:color w:val="000000"/>
                <w:sz w:val="28"/>
                <w:szCs w:val="28"/>
                <w:lang w:val="en-US"/>
              </w:rPr>
            </w:pPr>
            <w:r w:rsidRPr="00B214AB">
              <w:rPr>
                <w:rFonts w:ascii="Times New Roman" w:eastAsia="SimSun" w:hAnsi="Times New Roman" w:cs="Times New Roman"/>
                <w:color w:val="000000"/>
                <w:sz w:val="28"/>
                <w:szCs w:val="28"/>
                <w:lang w:val="en-US"/>
              </w:rPr>
              <w:t xml:space="preserve"> </w:t>
            </w:r>
          </w:p>
        </w:tc>
        <w:tc>
          <w:tcPr>
            <w:tcW w:w="1837"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r w:rsidRPr="00B214AB">
              <w:rPr>
                <w:rFonts w:ascii="Times New Roman" w:eastAsia="SimSun" w:hAnsi="Times New Roman" w:cs="Times New Roman"/>
                <w:color w:val="000000"/>
                <w:sz w:val="28"/>
                <w:szCs w:val="28"/>
                <w:lang w:val="en-US"/>
              </w:rPr>
              <w:t>1:1</w:t>
            </w:r>
          </w:p>
        </w:tc>
        <w:tc>
          <w:tcPr>
            <w:tcW w:w="2083"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r w:rsidRPr="00B214AB">
              <w:rPr>
                <w:rFonts w:ascii="Times New Roman" w:eastAsia="SimSun" w:hAnsi="Times New Roman" w:cs="Times New Roman"/>
                <w:color w:val="000000"/>
                <w:sz w:val="28"/>
                <w:szCs w:val="28"/>
                <w:lang w:val="en-US"/>
              </w:rPr>
              <w:t>-</w:t>
            </w:r>
          </w:p>
        </w:tc>
        <w:tc>
          <w:tcPr>
            <w:tcW w:w="2292"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r w:rsidRPr="00B214AB">
              <w:rPr>
                <w:rFonts w:ascii="Times New Roman" w:eastAsia="SimSun" w:hAnsi="Times New Roman" w:cs="Times New Roman"/>
                <w:color w:val="000000"/>
                <w:sz w:val="28"/>
                <w:szCs w:val="28"/>
                <w:lang w:val="en-US"/>
              </w:rPr>
              <w:t>-</w:t>
            </w:r>
          </w:p>
        </w:tc>
        <w:tc>
          <w:tcPr>
            <w:tcW w:w="1703"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486,6</w:t>
            </w:r>
          </w:p>
        </w:tc>
        <w:tc>
          <w:tcPr>
            <w:tcW w:w="1414"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486,6</w:t>
            </w:r>
          </w:p>
        </w:tc>
        <w:tc>
          <w:tcPr>
            <w:tcW w:w="1984"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lang w:val="en-US"/>
              </w:rPr>
            </w:pPr>
            <w:r w:rsidRPr="00B214AB">
              <w:rPr>
                <w:rFonts w:ascii="Times New Roman" w:eastAsia="SimSun" w:hAnsi="Times New Roman" w:cs="Times New Roman"/>
                <w:color w:val="000000"/>
                <w:sz w:val="28"/>
                <w:szCs w:val="28"/>
                <w:lang w:val="en-US"/>
              </w:rPr>
              <w:t>-</w:t>
            </w:r>
          </w:p>
        </w:tc>
        <w:tc>
          <w:tcPr>
            <w:tcW w:w="1696"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lang w:val="en-US"/>
              </w:rPr>
            </w:pPr>
          </w:p>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778,6</w:t>
            </w:r>
          </w:p>
          <w:p w:rsidR="000557E5" w:rsidRPr="00B214AB" w:rsidRDefault="000557E5" w:rsidP="003670B5">
            <w:pPr>
              <w:jc w:val="center"/>
              <w:rPr>
                <w:rFonts w:ascii="Times New Roman" w:eastAsia="SimSun" w:hAnsi="Times New Roman" w:cs="Times New Roman"/>
                <w:color w:val="000000"/>
                <w:sz w:val="28"/>
                <w:szCs w:val="28"/>
              </w:rPr>
            </w:pPr>
          </w:p>
        </w:tc>
      </w:tr>
      <w:tr w:rsidR="000557E5" w:rsidRPr="00CF503E" w:rsidTr="003670B5">
        <w:trPr>
          <w:trHeight w:val="1113"/>
        </w:trPr>
        <w:tc>
          <w:tcPr>
            <w:tcW w:w="1345"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ТН –</w:t>
            </w:r>
          </w:p>
          <w:p w:rsidR="000557E5" w:rsidRPr="00B214AB" w:rsidRDefault="000557E5" w:rsidP="003670B5">
            <w:pPr>
              <w:jc w:val="center"/>
              <w:rPr>
                <w:rFonts w:ascii="Times New Roman" w:eastAsia="SimSun" w:hAnsi="Times New Roman" w:cs="Times New Roman"/>
                <w:color w:val="000000"/>
                <w:sz w:val="28"/>
                <w:szCs w:val="28"/>
              </w:rPr>
            </w:pPr>
            <w:proofErr w:type="spellStart"/>
            <w:r w:rsidRPr="00B214AB">
              <w:rPr>
                <w:rFonts w:ascii="Times New Roman" w:eastAsia="SimSun" w:hAnsi="Times New Roman" w:cs="Times New Roman"/>
                <w:color w:val="000000"/>
                <w:sz w:val="28"/>
                <w:szCs w:val="28"/>
              </w:rPr>
              <w:t>торфо</w:t>
            </w:r>
            <w:proofErr w:type="spellEnd"/>
            <w:r w:rsidRPr="00B214AB">
              <w:rPr>
                <w:rFonts w:ascii="Times New Roman" w:eastAsia="SimSun" w:hAnsi="Times New Roman" w:cs="Times New Roman"/>
                <w:color w:val="000000"/>
                <w:sz w:val="28"/>
                <w:szCs w:val="28"/>
              </w:rPr>
              <w:t>-навоз</w:t>
            </w:r>
          </w:p>
        </w:tc>
        <w:tc>
          <w:tcPr>
            <w:tcW w:w="1837"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1:1</w:t>
            </w:r>
          </w:p>
        </w:tc>
        <w:tc>
          <w:tcPr>
            <w:tcW w:w="2083"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1000</w:t>
            </w:r>
          </w:p>
        </w:tc>
        <w:tc>
          <w:tcPr>
            <w:tcW w:w="2292"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p>
        </w:tc>
        <w:tc>
          <w:tcPr>
            <w:tcW w:w="1703"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p>
        </w:tc>
        <w:tc>
          <w:tcPr>
            <w:tcW w:w="1414"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1000</w:t>
            </w:r>
          </w:p>
        </w:tc>
        <w:tc>
          <w:tcPr>
            <w:tcW w:w="1984"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w:t>
            </w:r>
          </w:p>
        </w:tc>
        <w:tc>
          <w:tcPr>
            <w:tcW w:w="1696" w:type="dxa"/>
            <w:tcBorders>
              <w:top w:val="single" w:sz="4" w:space="0" w:color="auto"/>
              <w:left w:val="single" w:sz="4" w:space="0" w:color="auto"/>
              <w:bottom w:val="single" w:sz="4" w:space="0" w:color="auto"/>
              <w:right w:val="single" w:sz="4" w:space="0" w:color="auto"/>
            </w:tcBorders>
          </w:tcPr>
          <w:p w:rsidR="000557E5" w:rsidRPr="00B214AB" w:rsidRDefault="000557E5" w:rsidP="003670B5">
            <w:pPr>
              <w:jc w:val="center"/>
              <w:rPr>
                <w:rFonts w:ascii="Times New Roman" w:eastAsia="SimSun" w:hAnsi="Times New Roman" w:cs="Times New Roman"/>
                <w:color w:val="000000"/>
                <w:sz w:val="28"/>
                <w:szCs w:val="28"/>
              </w:rPr>
            </w:pPr>
          </w:p>
          <w:p w:rsidR="000557E5" w:rsidRPr="00B214AB" w:rsidRDefault="000557E5" w:rsidP="003670B5">
            <w:pPr>
              <w:jc w:val="center"/>
              <w:rPr>
                <w:rFonts w:ascii="Times New Roman" w:eastAsia="SimSun" w:hAnsi="Times New Roman" w:cs="Times New Roman"/>
                <w:color w:val="000000"/>
                <w:sz w:val="28"/>
                <w:szCs w:val="28"/>
              </w:rPr>
            </w:pPr>
            <w:r w:rsidRPr="00B214AB">
              <w:rPr>
                <w:rFonts w:ascii="Times New Roman" w:eastAsia="SimSun" w:hAnsi="Times New Roman" w:cs="Times New Roman"/>
                <w:color w:val="000000"/>
                <w:sz w:val="28"/>
                <w:szCs w:val="28"/>
              </w:rPr>
              <w:t>1600</w:t>
            </w:r>
          </w:p>
        </w:tc>
      </w:tr>
    </w:tbl>
    <w:p w:rsidR="000557E5" w:rsidRDefault="000557E5" w:rsidP="000557E5">
      <w:pPr>
        <w:shd w:val="clear" w:color="auto" w:fill="FFFFFF"/>
        <w:autoSpaceDE w:val="0"/>
        <w:autoSpaceDN w:val="0"/>
        <w:adjustRightInd w:val="0"/>
        <w:spacing w:after="0" w:line="360" w:lineRule="auto"/>
        <w:ind w:firstLine="284"/>
        <w:jc w:val="center"/>
        <w:rPr>
          <w:rFonts w:ascii="Times New Roman" w:eastAsia="Times New Roman" w:hAnsi="Times New Roman" w:cs="Times New Roman"/>
          <w:color w:val="000000"/>
          <w:sz w:val="28"/>
          <w:szCs w:val="28"/>
          <w:lang w:eastAsia="ru-RU"/>
        </w:rPr>
      </w:pPr>
    </w:p>
    <w:p w:rsidR="000557E5" w:rsidRDefault="000557E5" w:rsidP="000557E5">
      <w:pPr>
        <w:spacing w:after="10" w:line="360" w:lineRule="auto"/>
        <w:ind w:right="6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Выход компостов= (503,4+503,4) х 0,8= 805,4</w:t>
      </w:r>
    </w:p>
    <w:p w:rsidR="000557E5" w:rsidRPr="00E4445F" w:rsidRDefault="000557E5" w:rsidP="000557E5">
      <w:pPr>
        <w:spacing w:after="10" w:line="360" w:lineRule="auto"/>
        <w:ind w:right="65"/>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Выход компостов = (1000+1000) х 0,8  = 1600</w:t>
      </w:r>
    </w:p>
    <w:p w:rsidR="000557E5" w:rsidRDefault="000557E5" w:rsidP="000557E5">
      <w:pPr>
        <w:spacing w:after="0" w:line="240" w:lineRule="auto"/>
        <w:ind w:right="284"/>
        <w:jc w:val="both"/>
        <w:rPr>
          <w:rFonts w:ascii="Times New Roman" w:eastAsia="SimSun" w:hAnsi="Times New Roman" w:cs="Times New Roman"/>
          <w:sz w:val="28"/>
          <w:szCs w:val="28"/>
          <w:lang w:eastAsia="zh-CN"/>
        </w:rPr>
      </w:pPr>
      <w:r w:rsidRPr="008F5F12">
        <w:rPr>
          <w:rFonts w:ascii="Times New Roman" w:eastAsia="SimSun" w:hAnsi="Times New Roman" w:cs="Times New Roman"/>
          <w:sz w:val="28"/>
          <w:szCs w:val="28"/>
          <w:lang w:eastAsia="zh-CN"/>
        </w:rPr>
        <w:t>Насыщенность</w:t>
      </w:r>
      <w:r w:rsidRPr="008F5F12">
        <w:rPr>
          <w:rFonts w:ascii="Times New Roman" w:eastAsia="SimSun" w:hAnsi="Times New Roman" w:cs="Times New Roman"/>
          <w:sz w:val="28"/>
          <w:szCs w:val="28"/>
          <w:vertAlign w:val="subscript"/>
          <w:lang w:eastAsia="zh-CN"/>
        </w:rPr>
        <w:t>2</w:t>
      </w:r>
      <w:r w:rsidRPr="008F5F12">
        <w:rPr>
          <w:rFonts w:ascii="Times New Roman" w:eastAsia="SimSun" w:hAnsi="Times New Roman" w:cs="Times New Roman"/>
          <w:sz w:val="28"/>
          <w:szCs w:val="28"/>
          <w:lang w:eastAsia="zh-CN"/>
        </w:rPr>
        <w:t xml:space="preserve"> = ППН + </w:t>
      </w:r>
      <w:proofErr w:type="gramStart"/>
      <w:r w:rsidRPr="008F5F12">
        <w:rPr>
          <w:rFonts w:ascii="Times New Roman" w:eastAsia="SimSun" w:hAnsi="Times New Roman" w:cs="Times New Roman"/>
          <w:sz w:val="28"/>
          <w:szCs w:val="28"/>
          <w:lang w:eastAsia="zh-CN"/>
        </w:rPr>
        <w:t>ТЖ</w:t>
      </w:r>
      <w:proofErr w:type="gramEnd"/>
      <w:r w:rsidRPr="008F5F12">
        <w:rPr>
          <w:rFonts w:ascii="Times New Roman" w:eastAsia="SimSun" w:hAnsi="Times New Roman" w:cs="Times New Roman"/>
          <w:sz w:val="28"/>
          <w:szCs w:val="28"/>
          <w:lang w:eastAsia="zh-CN"/>
        </w:rPr>
        <w:t xml:space="preserve">\ </w:t>
      </w:r>
      <w:r w:rsidRPr="008F5F12">
        <w:rPr>
          <w:rFonts w:ascii="Times New Roman" w:eastAsia="SimSun" w:hAnsi="Times New Roman" w:cs="Times New Roman"/>
          <w:sz w:val="28"/>
          <w:szCs w:val="28"/>
          <w:lang w:val="en-US" w:eastAsia="zh-CN"/>
        </w:rPr>
        <w:t>S</w:t>
      </w:r>
      <w:r>
        <w:rPr>
          <w:rFonts w:ascii="Times New Roman" w:eastAsia="SimSun" w:hAnsi="Times New Roman" w:cs="Times New Roman"/>
          <w:sz w:val="28"/>
          <w:szCs w:val="28"/>
          <w:lang w:eastAsia="zh-CN"/>
        </w:rPr>
        <w:t xml:space="preserve"> севооборотов</w:t>
      </w:r>
    </w:p>
    <w:p w:rsidR="000557E5" w:rsidRDefault="000557E5" w:rsidP="000557E5">
      <w:pPr>
        <w:spacing w:after="0" w:line="240" w:lineRule="auto"/>
        <w:ind w:right="28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Насыщенность = 7298,3 + 778,6/1100 = 7,3 т. </w:t>
      </w:r>
    </w:p>
    <w:p w:rsidR="000557E5" w:rsidRDefault="000557E5" w:rsidP="000557E5">
      <w:pPr>
        <w:spacing w:after="0" w:line="240" w:lineRule="auto"/>
        <w:ind w:right="28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Насыщенность = 7298,3 + 778,6 + 1600/1100 = 8,8</w:t>
      </w:r>
    </w:p>
    <w:p w:rsidR="000557E5" w:rsidRDefault="000557E5" w:rsidP="000557E5">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p>
    <w:p w:rsidR="000557E5" w:rsidRDefault="000557E5" w:rsidP="000557E5">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p>
    <w:p w:rsidR="000557E5" w:rsidRPr="0065241A" w:rsidRDefault="000557E5" w:rsidP="000557E5">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8</w:t>
      </w:r>
    </w:p>
    <w:p w:rsidR="000557E5" w:rsidRPr="0065241A" w:rsidRDefault="000557E5" w:rsidP="000557E5">
      <w:pPr>
        <w:shd w:val="clear" w:color="auto" w:fill="FFFFFF"/>
        <w:autoSpaceDE w:val="0"/>
        <w:autoSpaceDN w:val="0"/>
        <w:adjustRightInd w:val="0"/>
        <w:spacing w:after="0" w:line="360" w:lineRule="auto"/>
        <w:ind w:firstLine="284"/>
        <w:jc w:val="center"/>
        <w:rPr>
          <w:rFonts w:ascii="Times New Roman" w:eastAsia="Times New Roman" w:hAnsi="Times New Roman" w:cs="Times New Roman"/>
          <w:color w:val="000000"/>
          <w:sz w:val="28"/>
          <w:szCs w:val="28"/>
          <w:lang w:eastAsia="ru-RU"/>
        </w:rPr>
      </w:pPr>
      <w:r w:rsidRPr="0065241A">
        <w:rPr>
          <w:rFonts w:ascii="Times New Roman" w:eastAsia="Times New Roman" w:hAnsi="Times New Roman" w:cs="Times New Roman"/>
          <w:color w:val="000000"/>
          <w:sz w:val="28"/>
          <w:szCs w:val="28"/>
          <w:lang w:eastAsia="ru-RU"/>
        </w:rPr>
        <w:t>Распределение органических удобрений по культурам севооборотов и других с/х угодий</w:t>
      </w:r>
    </w:p>
    <w:tbl>
      <w:tblPr>
        <w:tblW w:w="15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2882"/>
        <w:gridCol w:w="2730"/>
        <w:gridCol w:w="2419"/>
        <w:gridCol w:w="1024"/>
        <w:gridCol w:w="1505"/>
        <w:gridCol w:w="2249"/>
      </w:tblGrid>
      <w:tr w:rsidR="000557E5" w:rsidRPr="0065241A" w:rsidTr="003670B5">
        <w:trPr>
          <w:trHeight w:val="645"/>
        </w:trPr>
        <w:tc>
          <w:tcPr>
            <w:tcW w:w="2195" w:type="dxa"/>
            <w:vMerge w:val="restart"/>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 xml:space="preserve">Культура </w:t>
            </w:r>
          </w:p>
        </w:tc>
        <w:tc>
          <w:tcPr>
            <w:tcW w:w="2882" w:type="dxa"/>
            <w:vMerge w:val="restart"/>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Название и № севооборота, № поля</w:t>
            </w:r>
          </w:p>
        </w:tc>
        <w:tc>
          <w:tcPr>
            <w:tcW w:w="2730" w:type="dxa"/>
            <w:vMerge w:val="restart"/>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 xml:space="preserve">Удобряемая площадь, </w:t>
            </w:r>
            <w:proofErr w:type="gramStart"/>
            <w:r w:rsidRPr="003670B5">
              <w:rPr>
                <w:rFonts w:ascii="Times New Roman" w:hAnsi="Times New Roman" w:cs="Times New Roman"/>
                <w:color w:val="000000"/>
                <w:sz w:val="24"/>
                <w:szCs w:val="24"/>
              </w:rPr>
              <w:t>га</w:t>
            </w:r>
            <w:proofErr w:type="gramEnd"/>
          </w:p>
        </w:tc>
        <w:tc>
          <w:tcPr>
            <w:tcW w:w="2419" w:type="dxa"/>
            <w:vMerge w:val="restart"/>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Название удобрения</w:t>
            </w:r>
          </w:p>
        </w:tc>
        <w:tc>
          <w:tcPr>
            <w:tcW w:w="2529" w:type="dxa"/>
            <w:gridSpan w:val="2"/>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 xml:space="preserve">Вносится, </w:t>
            </w:r>
            <w:proofErr w:type="gramStart"/>
            <w:r w:rsidRPr="003670B5">
              <w:rPr>
                <w:rFonts w:ascii="Times New Roman" w:hAnsi="Times New Roman" w:cs="Times New Roman"/>
                <w:color w:val="000000"/>
                <w:sz w:val="24"/>
                <w:szCs w:val="24"/>
              </w:rPr>
              <w:t>т</w:t>
            </w:r>
            <w:proofErr w:type="gramEnd"/>
          </w:p>
        </w:tc>
        <w:tc>
          <w:tcPr>
            <w:tcW w:w="2249" w:type="dxa"/>
            <w:vMerge w:val="restart"/>
          </w:tcPr>
          <w:p w:rsidR="000557E5" w:rsidRPr="00636C93" w:rsidRDefault="000557E5" w:rsidP="003670B5">
            <w:pPr>
              <w:jc w:val="center"/>
              <w:rPr>
                <w:rFonts w:ascii="Times New Roman" w:hAnsi="Times New Roman" w:cs="Times New Roman"/>
                <w:color w:val="000000"/>
                <w:sz w:val="24"/>
                <w:szCs w:val="24"/>
              </w:rPr>
            </w:pPr>
            <w:r w:rsidRPr="00636C93">
              <w:rPr>
                <w:rFonts w:ascii="Times New Roman" w:hAnsi="Times New Roman" w:cs="Times New Roman"/>
                <w:color w:val="000000"/>
                <w:sz w:val="24"/>
                <w:szCs w:val="24"/>
              </w:rPr>
              <w:t>Время внесения, месяц</w:t>
            </w:r>
          </w:p>
        </w:tc>
      </w:tr>
      <w:tr w:rsidR="000557E5" w:rsidRPr="0065241A" w:rsidTr="003670B5">
        <w:trPr>
          <w:trHeight w:val="147"/>
        </w:trPr>
        <w:tc>
          <w:tcPr>
            <w:tcW w:w="2195" w:type="dxa"/>
            <w:vMerge/>
          </w:tcPr>
          <w:p w:rsidR="000557E5" w:rsidRPr="003670B5" w:rsidRDefault="000557E5" w:rsidP="003670B5">
            <w:pPr>
              <w:jc w:val="center"/>
              <w:rPr>
                <w:rFonts w:ascii="Times New Roman" w:hAnsi="Times New Roman" w:cs="Times New Roman"/>
                <w:color w:val="000000"/>
                <w:sz w:val="24"/>
                <w:szCs w:val="24"/>
              </w:rPr>
            </w:pPr>
          </w:p>
        </w:tc>
        <w:tc>
          <w:tcPr>
            <w:tcW w:w="2882" w:type="dxa"/>
            <w:vMerge/>
          </w:tcPr>
          <w:p w:rsidR="000557E5" w:rsidRPr="003670B5" w:rsidRDefault="000557E5" w:rsidP="003670B5">
            <w:pPr>
              <w:jc w:val="center"/>
              <w:rPr>
                <w:rFonts w:ascii="Times New Roman" w:hAnsi="Times New Roman" w:cs="Times New Roman"/>
                <w:color w:val="000000"/>
                <w:sz w:val="24"/>
                <w:szCs w:val="24"/>
              </w:rPr>
            </w:pPr>
          </w:p>
        </w:tc>
        <w:tc>
          <w:tcPr>
            <w:tcW w:w="2730" w:type="dxa"/>
            <w:vMerge/>
          </w:tcPr>
          <w:p w:rsidR="000557E5" w:rsidRPr="003670B5" w:rsidRDefault="000557E5" w:rsidP="003670B5">
            <w:pPr>
              <w:jc w:val="center"/>
              <w:rPr>
                <w:rFonts w:ascii="Times New Roman" w:hAnsi="Times New Roman" w:cs="Times New Roman"/>
                <w:color w:val="000000"/>
                <w:sz w:val="24"/>
                <w:szCs w:val="24"/>
              </w:rPr>
            </w:pPr>
          </w:p>
        </w:tc>
        <w:tc>
          <w:tcPr>
            <w:tcW w:w="2419" w:type="dxa"/>
            <w:vMerge/>
          </w:tcPr>
          <w:p w:rsidR="000557E5" w:rsidRPr="003670B5" w:rsidRDefault="000557E5" w:rsidP="003670B5">
            <w:pPr>
              <w:jc w:val="center"/>
              <w:rPr>
                <w:rFonts w:ascii="Times New Roman" w:hAnsi="Times New Roman" w:cs="Times New Roman"/>
                <w:color w:val="000000"/>
                <w:sz w:val="24"/>
                <w:szCs w:val="24"/>
              </w:rPr>
            </w:pPr>
          </w:p>
        </w:tc>
        <w:tc>
          <w:tcPr>
            <w:tcW w:w="1024" w:type="dxa"/>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на 1 га</w:t>
            </w:r>
          </w:p>
        </w:tc>
        <w:tc>
          <w:tcPr>
            <w:tcW w:w="1505" w:type="dxa"/>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Всего</w:t>
            </w:r>
          </w:p>
        </w:tc>
        <w:tc>
          <w:tcPr>
            <w:tcW w:w="2249" w:type="dxa"/>
            <w:vMerge/>
          </w:tcPr>
          <w:p w:rsidR="000557E5" w:rsidRPr="00636C93" w:rsidRDefault="000557E5" w:rsidP="003670B5">
            <w:pPr>
              <w:jc w:val="center"/>
              <w:rPr>
                <w:rFonts w:ascii="Times New Roman" w:hAnsi="Times New Roman" w:cs="Times New Roman"/>
                <w:color w:val="000000"/>
                <w:sz w:val="24"/>
                <w:szCs w:val="24"/>
              </w:rPr>
            </w:pPr>
          </w:p>
        </w:tc>
      </w:tr>
      <w:tr w:rsidR="000557E5" w:rsidRPr="0065241A" w:rsidTr="003670B5">
        <w:trPr>
          <w:trHeight w:val="338"/>
        </w:trPr>
        <w:tc>
          <w:tcPr>
            <w:tcW w:w="2195" w:type="dxa"/>
          </w:tcPr>
          <w:p w:rsidR="000557E5" w:rsidRPr="003670B5" w:rsidRDefault="000557E5" w:rsidP="003670B5">
            <w:pPr>
              <w:spacing w:line="240" w:lineRule="auto"/>
              <w:rPr>
                <w:rFonts w:ascii="Times New Roman" w:hAnsi="Times New Roman" w:cs="Times New Roman"/>
                <w:sz w:val="24"/>
                <w:szCs w:val="24"/>
              </w:rPr>
            </w:pPr>
            <w:r w:rsidRPr="003670B5">
              <w:rPr>
                <w:rFonts w:ascii="Times New Roman" w:hAnsi="Times New Roman" w:cs="Times New Roman"/>
                <w:sz w:val="24"/>
                <w:szCs w:val="24"/>
              </w:rPr>
              <w:t>Чистый пар</w:t>
            </w:r>
          </w:p>
          <w:p w:rsidR="000557E5" w:rsidRPr="003670B5" w:rsidRDefault="000557E5" w:rsidP="003670B5">
            <w:pPr>
              <w:spacing w:line="240" w:lineRule="auto"/>
              <w:rPr>
                <w:rFonts w:ascii="Times New Roman" w:hAnsi="Times New Roman" w:cs="Times New Roman"/>
                <w:sz w:val="24"/>
                <w:szCs w:val="24"/>
              </w:rPr>
            </w:pPr>
            <w:r w:rsidRPr="003670B5">
              <w:rPr>
                <w:rFonts w:ascii="Times New Roman" w:hAnsi="Times New Roman" w:cs="Times New Roman"/>
                <w:sz w:val="24"/>
                <w:szCs w:val="24"/>
              </w:rPr>
              <w:t>Озимая рожь</w:t>
            </w:r>
          </w:p>
          <w:p w:rsidR="000557E5" w:rsidRPr="003670B5" w:rsidRDefault="000557E5" w:rsidP="003670B5">
            <w:pPr>
              <w:spacing w:line="240" w:lineRule="auto"/>
              <w:rPr>
                <w:rFonts w:ascii="Times New Roman" w:hAnsi="Times New Roman" w:cs="Times New Roman"/>
                <w:sz w:val="24"/>
                <w:szCs w:val="24"/>
              </w:rPr>
            </w:pPr>
            <w:r w:rsidRPr="003670B5">
              <w:rPr>
                <w:rFonts w:ascii="Times New Roman" w:hAnsi="Times New Roman" w:cs="Times New Roman"/>
                <w:sz w:val="24"/>
                <w:szCs w:val="24"/>
              </w:rPr>
              <w:t>Кукуруза н/</w:t>
            </w:r>
            <w:proofErr w:type="gramStart"/>
            <w:r w:rsidRPr="003670B5">
              <w:rPr>
                <w:rFonts w:ascii="Times New Roman" w:hAnsi="Times New Roman" w:cs="Times New Roman"/>
                <w:sz w:val="24"/>
                <w:szCs w:val="24"/>
              </w:rPr>
              <w:t>с</w:t>
            </w:r>
            <w:proofErr w:type="gramEnd"/>
            <w:r w:rsidRPr="003670B5">
              <w:rPr>
                <w:rFonts w:ascii="Times New Roman" w:hAnsi="Times New Roman" w:cs="Times New Roman"/>
                <w:sz w:val="24"/>
                <w:szCs w:val="24"/>
              </w:rPr>
              <w:t xml:space="preserve"> </w:t>
            </w:r>
          </w:p>
          <w:p w:rsidR="000557E5" w:rsidRPr="003670B5" w:rsidRDefault="000557E5" w:rsidP="003670B5">
            <w:pPr>
              <w:spacing w:line="240" w:lineRule="auto"/>
              <w:rPr>
                <w:rFonts w:ascii="Times New Roman" w:hAnsi="Times New Roman" w:cs="Times New Roman"/>
                <w:sz w:val="24"/>
                <w:szCs w:val="24"/>
              </w:rPr>
            </w:pPr>
            <w:r w:rsidRPr="003670B5">
              <w:rPr>
                <w:rFonts w:ascii="Times New Roman" w:hAnsi="Times New Roman" w:cs="Times New Roman"/>
                <w:sz w:val="24"/>
                <w:szCs w:val="24"/>
              </w:rPr>
              <w:t>Ячмень</w:t>
            </w:r>
          </w:p>
        </w:tc>
        <w:tc>
          <w:tcPr>
            <w:tcW w:w="2882" w:type="dxa"/>
          </w:tcPr>
          <w:p w:rsidR="000557E5" w:rsidRPr="003670B5" w:rsidRDefault="000557E5" w:rsidP="003670B5">
            <w:pPr>
              <w:jc w:val="center"/>
              <w:rPr>
                <w:rFonts w:ascii="Times New Roman" w:hAnsi="Times New Roman" w:cs="Times New Roman"/>
                <w:sz w:val="24"/>
                <w:szCs w:val="24"/>
              </w:rPr>
            </w:pPr>
            <w:r w:rsidRPr="003670B5">
              <w:rPr>
                <w:rFonts w:ascii="Times New Roman" w:hAnsi="Times New Roman" w:cs="Times New Roman"/>
                <w:sz w:val="24"/>
                <w:szCs w:val="24"/>
              </w:rPr>
              <w:t xml:space="preserve">Полевой, </w:t>
            </w:r>
          </w:p>
          <w:p w:rsidR="000557E5" w:rsidRPr="003670B5" w:rsidRDefault="000557E5" w:rsidP="003670B5">
            <w:pPr>
              <w:jc w:val="center"/>
              <w:rPr>
                <w:rFonts w:ascii="Times New Roman" w:hAnsi="Times New Roman" w:cs="Times New Roman"/>
                <w:sz w:val="24"/>
                <w:szCs w:val="24"/>
              </w:rPr>
            </w:pPr>
            <w:proofErr w:type="spellStart"/>
            <w:r w:rsidRPr="003670B5">
              <w:rPr>
                <w:rFonts w:ascii="Times New Roman" w:hAnsi="Times New Roman" w:cs="Times New Roman"/>
                <w:sz w:val="24"/>
                <w:szCs w:val="24"/>
              </w:rPr>
              <w:t>Зернопаровый</w:t>
            </w:r>
            <w:proofErr w:type="spellEnd"/>
            <w:r w:rsidRPr="003670B5">
              <w:rPr>
                <w:rFonts w:ascii="Times New Roman" w:hAnsi="Times New Roman" w:cs="Times New Roman"/>
                <w:sz w:val="24"/>
                <w:szCs w:val="24"/>
              </w:rPr>
              <w:t xml:space="preserve"> – 700 </w:t>
            </w:r>
          </w:p>
          <w:p w:rsidR="000557E5" w:rsidRPr="003670B5" w:rsidRDefault="000557E5" w:rsidP="003670B5">
            <w:pPr>
              <w:jc w:val="center"/>
              <w:rPr>
                <w:rFonts w:ascii="Times New Roman" w:hAnsi="Times New Roman" w:cs="Times New Roman"/>
                <w:sz w:val="24"/>
                <w:szCs w:val="24"/>
              </w:rPr>
            </w:pPr>
          </w:p>
          <w:p w:rsidR="000557E5" w:rsidRPr="003670B5" w:rsidRDefault="000557E5" w:rsidP="003670B5">
            <w:pPr>
              <w:rPr>
                <w:rFonts w:ascii="Times New Roman" w:hAnsi="Times New Roman" w:cs="Times New Roman"/>
                <w:sz w:val="24"/>
                <w:szCs w:val="24"/>
              </w:rPr>
            </w:pPr>
          </w:p>
          <w:p w:rsidR="000557E5" w:rsidRPr="003670B5" w:rsidRDefault="000557E5" w:rsidP="003670B5">
            <w:pPr>
              <w:jc w:val="center"/>
              <w:rPr>
                <w:rFonts w:ascii="Times New Roman" w:hAnsi="Times New Roman" w:cs="Times New Roman"/>
                <w:color w:val="000000"/>
                <w:sz w:val="24"/>
                <w:szCs w:val="24"/>
              </w:rPr>
            </w:pPr>
          </w:p>
        </w:tc>
        <w:tc>
          <w:tcPr>
            <w:tcW w:w="2730" w:type="dxa"/>
          </w:tcPr>
          <w:p w:rsidR="000557E5" w:rsidRPr="003670B5" w:rsidRDefault="000557E5" w:rsidP="003670B5">
            <w:pPr>
              <w:spacing w:line="240" w:lineRule="auto"/>
              <w:jc w:val="center"/>
              <w:rPr>
                <w:rFonts w:ascii="Times New Roman" w:hAnsi="Times New Roman" w:cs="Times New Roman"/>
                <w:color w:val="000000"/>
                <w:sz w:val="24"/>
                <w:szCs w:val="24"/>
                <w:lang w:val="en-US"/>
              </w:rPr>
            </w:pPr>
            <w:r w:rsidRPr="003670B5">
              <w:rPr>
                <w:rFonts w:ascii="Times New Roman" w:hAnsi="Times New Roman" w:cs="Times New Roman"/>
                <w:color w:val="000000"/>
                <w:sz w:val="24"/>
                <w:szCs w:val="24"/>
              </w:rPr>
              <w:t>175</w:t>
            </w:r>
          </w:p>
          <w:p w:rsidR="000557E5" w:rsidRPr="003670B5" w:rsidRDefault="000557E5" w:rsidP="003670B5">
            <w:pPr>
              <w:spacing w:line="240" w:lineRule="auto"/>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175</w:t>
            </w:r>
          </w:p>
          <w:p w:rsidR="000557E5" w:rsidRPr="003670B5" w:rsidRDefault="000557E5" w:rsidP="003670B5">
            <w:pPr>
              <w:spacing w:line="240" w:lineRule="auto"/>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175</w:t>
            </w:r>
          </w:p>
          <w:p w:rsidR="000557E5" w:rsidRPr="003670B5" w:rsidRDefault="000557E5" w:rsidP="003670B5">
            <w:pPr>
              <w:spacing w:line="240" w:lineRule="auto"/>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175</w:t>
            </w:r>
          </w:p>
        </w:tc>
        <w:tc>
          <w:tcPr>
            <w:tcW w:w="2419" w:type="dxa"/>
          </w:tcPr>
          <w:p w:rsidR="000557E5" w:rsidRPr="003670B5" w:rsidRDefault="000557E5" w:rsidP="003670B5">
            <w:pPr>
              <w:jc w:val="center"/>
              <w:rPr>
                <w:rFonts w:ascii="Times New Roman" w:hAnsi="Times New Roman" w:cs="Times New Roman"/>
                <w:color w:val="000000"/>
                <w:sz w:val="24"/>
                <w:szCs w:val="24"/>
              </w:rPr>
            </w:pPr>
            <w:proofErr w:type="gramStart"/>
            <w:r w:rsidRPr="003670B5">
              <w:rPr>
                <w:rFonts w:ascii="Times New Roman" w:hAnsi="Times New Roman" w:cs="Times New Roman"/>
                <w:color w:val="000000"/>
                <w:sz w:val="24"/>
                <w:szCs w:val="24"/>
              </w:rPr>
              <w:t>ТЖ</w:t>
            </w:r>
            <w:proofErr w:type="gramEnd"/>
            <w:r w:rsidRPr="003670B5">
              <w:rPr>
                <w:rFonts w:ascii="Times New Roman" w:hAnsi="Times New Roman" w:cs="Times New Roman"/>
                <w:color w:val="000000"/>
                <w:sz w:val="24"/>
                <w:szCs w:val="24"/>
              </w:rPr>
              <w:t>+ТН</w:t>
            </w:r>
          </w:p>
        </w:tc>
        <w:tc>
          <w:tcPr>
            <w:tcW w:w="1024" w:type="dxa"/>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13,7</w:t>
            </w:r>
          </w:p>
        </w:tc>
        <w:tc>
          <w:tcPr>
            <w:tcW w:w="1505" w:type="dxa"/>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2388,6</w:t>
            </w:r>
          </w:p>
          <w:p w:rsidR="000557E5" w:rsidRPr="003670B5" w:rsidRDefault="000557E5" w:rsidP="003670B5">
            <w:pPr>
              <w:rPr>
                <w:rFonts w:ascii="Times New Roman" w:hAnsi="Times New Roman" w:cs="Times New Roman"/>
                <w:color w:val="000000"/>
                <w:sz w:val="24"/>
                <w:szCs w:val="24"/>
              </w:rPr>
            </w:pPr>
          </w:p>
        </w:tc>
        <w:tc>
          <w:tcPr>
            <w:tcW w:w="2249" w:type="dxa"/>
          </w:tcPr>
          <w:p w:rsidR="000557E5" w:rsidRPr="00636C93" w:rsidRDefault="000557E5" w:rsidP="003670B5">
            <w:pPr>
              <w:jc w:val="center"/>
              <w:rPr>
                <w:rFonts w:ascii="Times New Roman" w:hAnsi="Times New Roman" w:cs="Times New Roman"/>
                <w:color w:val="000000"/>
                <w:sz w:val="24"/>
                <w:szCs w:val="24"/>
              </w:rPr>
            </w:pPr>
            <w:r w:rsidRPr="00636C93">
              <w:rPr>
                <w:rFonts w:ascii="Times New Roman" w:hAnsi="Times New Roman" w:cs="Times New Roman"/>
                <w:color w:val="000000"/>
                <w:sz w:val="24"/>
                <w:szCs w:val="24"/>
              </w:rPr>
              <w:t xml:space="preserve">Май </w:t>
            </w:r>
          </w:p>
        </w:tc>
      </w:tr>
      <w:tr w:rsidR="000557E5" w:rsidRPr="0065241A" w:rsidTr="003670B5">
        <w:trPr>
          <w:trHeight w:val="338"/>
        </w:trPr>
        <w:tc>
          <w:tcPr>
            <w:tcW w:w="2195" w:type="dxa"/>
          </w:tcPr>
          <w:p w:rsidR="000557E5" w:rsidRPr="003670B5" w:rsidRDefault="000557E5" w:rsidP="003670B5">
            <w:pPr>
              <w:rPr>
                <w:rFonts w:ascii="Times New Roman" w:hAnsi="Times New Roman" w:cs="Times New Roman"/>
                <w:color w:val="000000"/>
                <w:sz w:val="24"/>
                <w:szCs w:val="24"/>
              </w:rPr>
            </w:pPr>
            <w:r w:rsidRPr="003670B5">
              <w:rPr>
                <w:rFonts w:ascii="Times New Roman" w:hAnsi="Times New Roman" w:cs="Times New Roman"/>
                <w:color w:val="000000"/>
                <w:sz w:val="24"/>
                <w:szCs w:val="24"/>
              </w:rPr>
              <w:t>ВОС (з/м)</w:t>
            </w:r>
          </w:p>
          <w:p w:rsidR="000557E5" w:rsidRPr="003670B5" w:rsidRDefault="000557E5" w:rsidP="003670B5">
            <w:pPr>
              <w:rPr>
                <w:rFonts w:ascii="Times New Roman" w:hAnsi="Times New Roman" w:cs="Times New Roman"/>
                <w:color w:val="000000"/>
                <w:sz w:val="24"/>
                <w:szCs w:val="24"/>
              </w:rPr>
            </w:pPr>
            <w:r w:rsidRPr="003670B5">
              <w:rPr>
                <w:rFonts w:ascii="Times New Roman" w:hAnsi="Times New Roman" w:cs="Times New Roman"/>
                <w:color w:val="000000"/>
                <w:sz w:val="24"/>
                <w:szCs w:val="24"/>
              </w:rPr>
              <w:t xml:space="preserve">Кормовая морковь </w:t>
            </w:r>
          </w:p>
          <w:p w:rsidR="000557E5" w:rsidRPr="003670B5" w:rsidRDefault="000557E5" w:rsidP="003670B5">
            <w:pPr>
              <w:rPr>
                <w:rFonts w:ascii="Times New Roman" w:hAnsi="Times New Roman" w:cs="Times New Roman"/>
                <w:color w:val="000000"/>
                <w:sz w:val="24"/>
                <w:szCs w:val="24"/>
              </w:rPr>
            </w:pPr>
            <w:r w:rsidRPr="003670B5">
              <w:rPr>
                <w:rFonts w:ascii="Times New Roman" w:hAnsi="Times New Roman" w:cs="Times New Roman"/>
                <w:color w:val="000000"/>
                <w:sz w:val="24"/>
                <w:szCs w:val="24"/>
              </w:rPr>
              <w:t xml:space="preserve">Гречиха </w:t>
            </w:r>
          </w:p>
          <w:p w:rsidR="000557E5" w:rsidRPr="003670B5" w:rsidRDefault="000557E5" w:rsidP="003670B5">
            <w:pPr>
              <w:rPr>
                <w:rFonts w:ascii="Times New Roman" w:hAnsi="Times New Roman" w:cs="Times New Roman"/>
                <w:color w:val="000000"/>
                <w:sz w:val="24"/>
                <w:szCs w:val="24"/>
              </w:rPr>
            </w:pPr>
            <w:r w:rsidRPr="003670B5">
              <w:rPr>
                <w:rFonts w:ascii="Times New Roman" w:hAnsi="Times New Roman" w:cs="Times New Roman"/>
                <w:color w:val="000000"/>
                <w:sz w:val="24"/>
                <w:szCs w:val="24"/>
              </w:rPr>
              <w:lastRenderedPageBreak/>
              <w:t>Ячмень</w:t>
            </w:r>
          </w:p>
        </w:tc>
        <w:tc>
          <w:tcPr>
            <w:tcW w:w="2882" w:type="dxa"/>
          </w:tcPr>
          <w:p w:rsidR="000557E5" w:rsidRPr="003670B5" w:rsidRDefault="000557E5" w:rsidP="003670B5">
            <w:pPr>
              <w:jc w:val="center"/>
              <w:rPr>
                <w:rFonts w:ascii="Times New Roman" w:hAnsi="Times New Roman" w:cs="Times New Roman"/>
                <w:sz w:val="24"/>
                <w:szCs w:val="24"/>
              </w:rPr>
            </w:pPr>
            <w:r w:rsidRPr="003670B5">
              <w:rPr>
                <w:rFonts w:ascii="Times New Roman" w:hAnsi="Times New Roman" w:cs="Times New Roman"/>
                <w:sz w:val="24"/>
                <w:szCs w:val="24"/>
              </w:rPr>
              <w:lastRenderedPageBreak/>
              <w:t>Кормовой,</w:t>
            </w:r>
          </w:p>
          <w:p w:rsidR="000557E5" w:rsidRPr="003670B5" w:rsidRDefault="000557E5" w:rsidP="003670B5">
            <w:pPr>
              <w:jc w:val="center"/>
              <w:rPr>
                <w:rFonts w:ascii="Times New Roman" w:hAnsi="Times New Roman" w:cs="Times New Roman"/>
                <w:sz w:val="24"/>
                <w:szCs w:val="24"/>
              </w:rPr>
            </w:pPr>
            <w:r w:rsidRPr="003670B5">
              <w:rPr>
                <w:rFonts w:ascii="Times New Roman" w:hAnsi="Times New Roman" w:cs="Times New Roman"/>
                <w:sz w:val="24"/>
                <w:szCs w:val="24"/>
              </w:rPr>
              <w:t xml:space="preserve">Зернопаропропашной  – 400 </w:t>
            </w:r>
          </w:p>
          <w:p w:rsidR="000557E5" w:rsidRPr="003670B5" w:rsidRDefault="000557E5" w:rsidP="003670B5">
            <w:pPr>
              <w:jc w:val="center"/>
              <w:rPr>
                <w:rFonts w:ascii="Times New Roman" w:hAnsi="Times New Roman" w:cs="Times New Roman"/>
                <w:color w:val="000000"/>
                <w:sz w:val="24"/>
                <w:szCs w:val="24"/>
              </w:rPr>
            </w:pPr>
          </w:p>
        </w:tc>
        <w:tc>
          <w:tcPr>
            <w:tcW w:w="2730" w:type="dxa"/>
          </w:tcPr>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lastRenderedPageBreak/>
              <w:t>100</w:t>
            </w:r>
          </w:p>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100</w:t>
            </w:r>
          </w:p>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lastRenderedPageBreak/>
              <w:t>100</w:t>
            </w:r>
          </w:p>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100</w:t>
            </w:r>
          </w:p>
        </w:tc>
        <w:tc>
          <w:tcPr>
            <w:tcW w:w="2419" w:type="dxa"/>
          </w:tcPr>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ППН</w:t>
            </w:r>
          </w:p>
        </w:tc>
        <w:tc>
          <w:tcPr>
            <w:tcW w:w="1024" w:type="dxa"/>
          </w:tcPr>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72,9</w:t>
            </w:r>
          </w:p>
        </w:tc>
        <w:tc>
          <w:tcPr>
            <w:tcW w:w="1505" w:type="dxa"/>
          </w:tcPr>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r w:rsidRPr="003670B5">
              <w:rPr>
                <w:rFonts w:ascii="Times New Roman" w:hAnsi="Times New Roman" w:cs="Times New Roman"/>
                <w:color w:val="000000"/>
                <w:sz w:val="24"/>
                <w:szCs w:val="24"/>
              </w:rPr>
              <w:t>7298,3</w:t>
            </w:r>
          </w:p>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p>
          <w:p w:rsidR="000557E5" w:rsidRPr="003670B5" w:rsidRDefault="000557E5" w:rsidP="003670B5">
            <w:pPr>
              <w:jc w:val="center"/>
              <w:rPr>
                <w:rFonts w:ascii="Times New Roman" w:hAnsi="Times New Roman" w:cs="Times New Roman"/>
                <w:color w:val="000000"/>
                <w:sz w:val="24"/>
                <w:szCs w:val="24"/>
              </w:rPr>
            </w:pPr>
          </w:p>
        </w:tc>
        <w:tc>
          <w:tcPr>
            <w:tcW w:w="2249" w:type="dxa"/>
          </w:tcPr>
          <w:p w:rsidR="000557E5" w:rsidRPr="00636C93" w:rsidRDefault="000557E5" w:rsidP="003670B5">
            <w:pPr>
              <w:jc w:val="center"/>
              <w:rPr>
                <w:rFonts w:ascii="Times New Roman" w:hAnsi="Times New Roman" w:cs="Times New Roman"/>
                <w:color w:val="000000"/>
                <w:sz w:val="24"/>
                <w:szCs w:val="24"/>
              </w:rPr>
            </w:pPr>
          </w:p>
          <w:p w:rsidR="000557E5" w:rsidRPr="00636C93" w:rsidRDefault="000557E5" w:rsidP="003670B5">
            <w:pPr>
              <w:jc w:val="center"/>
              <w:rPr>
                <w:rFonts w:ascii="Times New Roman" w:hAnsi="Times New Roman" w:cs="Times New Roman"/>
                <w:color w:val="000000"/>
                <w:sz w:val="24"/>
                <w:szCs w:val="24"/>
              </w:rPr>
            </w:pPr>
            <w:r w:rsidRPr="00636C93">
              <w:rPr>
                <w:rFonts w:ascii="Times New Roman" w:hAnsi="Times New Roman" w:cs="Times New Roman"/>
                <w:color w:val="000000"/>
                <w:sz w:val="24"/>
                <w:szCs w:val="24"/>
              </w:rPr>
              <w:t>Сентябрь</w:t>
            </w:r>
          </w:p>
        </w:tc>
      </w:tr>
    </w:tbl>
    <w:p w:rsidR="000557E5" w:rsidRDefault="000557E5" w:rsidP="000557E5">
      <w:pPr>
        <w:shd w:val="clear" w:color="auto" w:fill="FFFFFF"/>
        <w:autoSpaceDE w:val="0"/>
        <w:autoSpaceDN w:val="0"/>
        <w:adjustRightInd w:val="0"/>
        <w:spacing w:after="0" w:line="360" w:lineRule="auto"/>
        <w:rPr>
          <w:rFonts w:ascii="Times New Roman" w:hAnsi="Times New Roman" w:cs="Times New Roman"/>
          <w:sz w:val="28"/>
          <w:szCs w:val="28"/>
        </w:rPr>
      </w:pPr>
    </w:p>
    <w:p w:rsidR="000557E5" w:rsidRDefault="000557E5" w:rsidP="000557E5">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rsidR="000557E5" w:rsidRPr="0065241A" w:rsidRDefault="003670B5" w:rsidP="000557E5">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9</w:t>
      </w:r>
      <w:r w:rsidR="000557E5" w:rsidRPr="0065241A">
        <w:rPr>
          <w:rFonts w:ascii="Times New Roman" w:eastAsia="Times New Roman" w:hAnsi="Times New Roman" w:cs="Times New Roman"/>
          <w:color w:val="000000"/>
          <w:sz w:val="28"/>
          <w:szCs w:val="28"/>
          <w:lang w:eastAsia="ru-RU"/>
        </w:rPr>
        <w:t>.</w:t>
      </w:r>
    </w:p>
    <w:p w:rsidR="000557E5" w:rsidRPr="0065241A" w:rsidRDefault="000557E5" w:rsidP="000557E5">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65241A">
        <w:rPr>
          <w:rFonts w:ascii="Times New Roman" w:eastAsia="Times New Roman" w:hAnsi="Times New Roman" w:cs="Times New Roman"/>
          <w:color w:val="000000"/>
          <w:sz w:val="28"/>
          <w:szCs w:val="28"/>
          <w:lang w:eastAsia="ru-RU"/>
        </w:rPr>
        <w:t>Баланс органических удобрений в хозяйстве</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4"/>
        <w:gridCol w:w="2664"/>
        <w:gridCol w:w="3860"/>
        <w:gridCol w:w="4252"/>
      </w:tblGrid>
      <w:tr w:rsidR="000557E5" w:rsidRPr="0065241A" w:rsidTr="003670B5">
        <w:trPr>
          <w:trHeight w:val="660"/>
        </w:trPr>
        <w:tc>
          <w:tcPr>
            <w:tcW w:w="4074" w:type="dxa"/>
            <w:vMerge w:val="restart"/>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Название удобрения</w:t>
            </w:r>
          </w:p>
        </w:tc>
        <w:tc>
          <w:tcPr>
            <w:tcW w:w="2664" w:type="dxa"/>
            <w:vMerge w:val="restart"/>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 xml:space="preserve">Всего будет заготовлено, </w:t>
            </w:r>
            <w:proofErr w:type="gramStart"/>
            <w:r w:rsidRPr="003670B5">
              <w:rPr>
                <w:rFonts w:ascii="Times New Roman" w:hAnsi="Times New Roman" w:cs="Times New Roman"/>
                <w:color w:val="000000"/>
                <w:sz w:val="28"/>
                <w:szCs w:val="28"/>
              </w:rPr>
              <w:t>т</w:t>
            </w:r>
            <w:proofErr w:type="gramEnd"/>
          </w:p>
        </w:tc>
        <w:tc>
          <w:tcPr>
            <w:tcW w:w="8112" w:type="dxa"/>
            <w:gridSpan w:val="2"/>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 xml:space="preserve">Будет использовано в севооборотах, </w:t>
            </w:r>
            <w:proofErr w:type="gramStart"/>
            <w:r w:rsidRPr="003670B5">
              <w:rPr>
                <w:rFonts w:ascii="Times New Roman" w:hAnsi="Times New Roman" w:cs="Times New Roman"/>
                <w:color w:val="000000"/>
                <w:sz w:val="28"/>
                <w:szCs w:val="28"/>
              </w:rPr>
              <w:t>т</w:t>
            </w:r>
            <w:proofErr w:type="gramEnd"/>
            <w:r w:rsidRPr="003670B5">
              <w:rPr>
                <w:rFonts w:ascii="Times New Roman" w:hAnsi="Times New Roman" w:cs="Times New Roman"/>
                <w:color w:val="000000"/>
                <w:sz w:val="28"/>
                <w:szCs w:val="28"/>
              </w:rPr>
              <w:t xml:space="preserve"> </w:t>
            </w:r>
          </w:p>
        </w:tc>
      </w:tr>
      <w:tr w:rsidR="000557E5" w:rsidRPr="0065241A" w:rsidTr="003670B5">
        <w:trPr>
          <w:trHeight w:val="147"/>
        </w:trPr>
        <w:tc>
          <w:tcPr>
            <w:tcW w:w="4074" w:type="dxa"/>
            <w:vMerge/>
          </w:tcPr>
          <w:p w:rsidR="000557E5" w:rsidRPr="003670B5" w:rsidRDefault="000557E5" w:rsidP="003670B5">
            <w:pPr>
              <w:jc w:val="center"/>
              <w:rPr>
                <w:rFonts w:ascii="Times New Roman" w:hAnsi="Times New Roman" w:cs="Times New Roman"/>
                <w:color w:val="000000"/>
                <w:sz w:val="28"/>
                <w:szCs w:val="28"/>
              </w:rPr>
            </w:pPr>
          </w:p>
        </w:tc>
        <w:tc>
          <w:tcPr>
            <w:tcW w:w="2664" w:type="dxa"/>
            <w:vMerge/>
          </w:tcPr>
          <w:p w:rsidR="000557E5" w:rsidRPr="003670B5" w:rsidRDefault="000557E5" w:rsidP="003670B5">
            <w:pPr>
              <w:jc w:val="center"/>
              <w:rPr>
                <w:rFonts w:ascii="Times New Roman" w:hAnsi="Times New Roman" w:cs="Times New Roman"/>
                <w:color w:val="000000"/>
                <w:sz w:val="28"/>
                <w:szCs w:val="28"/>
              </w:rPr>
            </w:pPr>
          </w:p>
        </w:tc>
        <w:tc>
          <w:tcPr>
            <w:tcW w:w="3860"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1</w:t>
            </w:r>
          </w:p>
        </w:tc>
        <w:tc>
          <w:tcPr>
            <w:tcW w:w="4252"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2</w:t>
            </w:r>
          </w:p>
        </w:tc>
      </w:tr>
      <w:tr w:rsidR="000557E5" w:rsidRPr="0065241A" w:rsidTr="003670B5">
        <w:trPr>
          <w:trHeight w:val="1305"/>
        </w:trPr>
        <w:tc>
          <w:tcPr>
            <w:tcW w:w="407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Подстилочный навоз</w:t>
            </w:r>
          </w:p>
          <w:p w:rsidR="000557E5" w:rsidRPr="003670B5" w:rsidRDefault="000557E5" w:rsidP="003670B5">
            <w:pPr>
              <w:jc w:val="center"/>
              <w:rPr>
                <w:rFonts w:ascii="Times New Roman" w:hAnsi="Times New Roman" w:cs="Times New Roman"/>
                <w:color w:val="000000"/>
                <w:sz w:val="28"/>
                <w:szCs w:val="28"/>
              </w:rPr>
            </w:pPr>
          </w:p>
          <w:p w:rsidR="000557E5" w:rsidRPr="003670B5" w:rsidRDefault="000557E5" w:rsidP="003670B5">
            <w:pPr>
              <w:jc w:val="center"/>
              <w:rPr>
                <w:rFonts w:ascii="Times New Roman" w:hAnsi="Times New Roman" w:cs="Times New Roman"/>
                <w:color w:val="000000"/>
                <w:sz w:val="28"/>
                <w:szCs w:val="28"/>
              </w:rPr>
            </w:pPr>
          </w:p>
        </w:tc>
        <w:tc>
          <w:tcPr>
            <w:tcW w:w="266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7298,3</w:t>
            </w:r>
          </w:p>
        </w:tc>
        <w:tc>
          <w:tcPr>
            <w:tcW w:w="3860"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w:t>
            </w:r>
          </w:p>
          <w:p w:rsidR="000557E5" w:rsidRPr="003670B5" w:rsidRDefault="000557E5" w:rsidP="003670B5">
            <w:pPr>
              <w:jc w:val="center"/>
              <w:rPr>
                <w:rFonts w:ascii="Times New Roman" w:hAnsi="Times New Roman" w:cs="Times New Roman"/>
                <w:color w:val="000000"/>
                <w:sz w:val="28"/>
                <w:szCs w:val="28"/>
              </w:rPr>
            </w:pPr>
          </w:p>
        </w:tc>
        <w:tc>
          <w:tcPr>
            <w:tcW w:w="4252"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7298,3</w:t>
            </w:r>
          </w:p>
          <w:p w:rsidR="000557E5" w:rsidRPr="003670B5" w:rsidRDefault="000557E5" w:rsidP="003670B5">
            <w:pPr>
              <w:jc w:val="center"/>
              <w:rPr>
                <w:rFonts w:ascii="Times New Roman" w:hAnsi="Times New Roman" w:cs="Times New Roman"/>
                <w:color w:val="000000"/>
                <w:sz w:val="28"/>
                <w:szCs w:val="28"/>
              </w:rPr>
            </w:pPr>
          </w:p>
        </w:tc>
      </w:tr>
      <w:tr w:rsidR="000557E5" w:rsidRPr="0065241A" w:rsidTr="003670B5">
        <w:trPr>
          <w:trHeight w:val="1305"/>
        </w:trPr>
        <w:tc>
          <w:tcPr>
            <w:tcW w:w="4074" w:type="dxa"/>
          </w:tcPr>
          <w:p w:rsidR="000557E5" w:rsidRPr="003670B5" w:rsidRDefault="000557E5" w:rsidP="003670B5">
            <w:pPr>
              <w:jc w:val="center"/>
              <w:rPr>
                <w:rFonts w:ascii="Times New Roman" w:hAnsi="Times New Roman" w:cs="Times New Roman"/>
                <w:color w:val="000000"/>
                <w:sz w:val="28"/>
                <w:szCs w:val="28"/>
              </w:rPr>
            </w:pPr>
            <w:proofErr w:type="gramStart"/>
            <w:r w:rsidRPr="003670B5">
              <w:rPr>
                <w:rFonts w:ascii="Times New Roman" w:hAnsi="Times New Roman" w:cs="Times New Roman"/>
                <w:color w:val="000000"/>
                <w:sz w:val="28"/>
                <w:szCs w:val="28"/>
              </w:rPr>
              <w:t>ТЖ</w:t>
            </w:r>
            <w:proofErr w:type="gramEnd"/>
          </w:p>
        </w:tc>
        <w:tc>
          <w:tcPr>
            <w:tcW w:w="266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788,6</w:t>
            </w:r>
          </w:p>
        </w:tc>
        <w:tc>
          <w:tcPr>
            <w:tcW w:w="3860"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788,6</w:t>
            </w:r>
          </w:p>
        </w:tc>
        <w:tc>
          <w:tcPr>
            <w:tcW w:w="4252"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0557E5" w:rsidRPr="0065241A" w:rsidTr="003670B5">
        <w:trPr>
          <w:trHeight w:val="1305"/>
        </w:trPr>
        <w:tc>
          <w:tcPr>
            <w:tcW w:w="407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lastRenderedPageBreak/>
              <w:t>ТН</w:t>
            </w:r>
          </w:p>
        </w:tc>
        <w:tc>
          <w:tcPr>
            <w:tcW w:w="266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1600</w:t>
            </w:r>
          </w:p>
        </w:tc>
        <w:tc>
          <w:tcPr>
            <w:tcW w:w="3860"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1600</w:t>
            </w:r>
          </w:p>
        </w:tc>
        <w:tc>
          <w:tcPr>
            <w:tcW w:w="4252"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0557E5" w:rsidRPr="0065241A" w:rsidTr="003670B5">
        <w:trPr>
          <w:trHeight w:val="982"/>
        </w:trPr>
        <w:tc>
          <w:tcPr>
            <w:tcW w:w="407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Всего органических удобрений</w:t>
            </w:r>
          </w:p>
        </w:tc>
        <w:tc>
          <w:tcPr>
            <w:tcW w:w="2664"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9686,9</w:t>
            </w:r>
          </w:p>
        </w:tc>
        <w:tc>
          <w:tcPr>
            <w:tcW w:w="3860"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2388,6</w:t>
            </w:r>
          </w:p>
        </w:tc>
        <w:tc>
          <w:tcPr>
            <w:tcW w:w="4252"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7298,3</w:t>
            </w:r>
          </w:p>
        </w:tc>
      </w:tr>
      <w:tr w:rsidR="000557E5" w:rsidRPr="0065241A" w:rsidTr="003670B5">
        <w:trPr>
          <w:trHeight w:val="982"/>
        </w:trPr>
        <w:tc>
          <w:tcPr>
            <w:tcW w:w="407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 xml:space="preserve">Площадь севооборота, </w:t>
            </w:r>
            <w:proofErr w:type="gramStart"/>
            <w:r w:rsidRPr="003670B5">
              <w:rPr>
                <w:rFonts w:ascii="Times New Roman" w:hAnsi="Times New Roman" w:cs="Times New Roman"/>
                <w:color w:val="000000"/>
                <w:sz w:val="28"/>
                <w:szCs w:val="28"/>
              </w:rPr>
              <w:t>га</w:t>
            </w:r>
            <w:proofErr w:type="gramEnd"/>
          </w:p>
        </w:tc>
        <w:tc>
          <w:tcPr>
            <w:tcW w:w="2664"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1100</w:t>
            </w:r>
          </w:p>
        </w:tc>
        <w:tc>
          <w:tcPr>
            <w:tcW w:w="3860"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700</w:t>
            </w:r>
          </w:p>
        </w:tc>
        <w:tc>
          <w:tcPr>
            <w:tcW w:w="4252"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400</w:t>
            </w:r>
          </w:p>
        </w:tc>
      </w:tr>
      <w:tr w:rsidR="000557E5" w:rsidRPr="0065241A" w:rsidTr="003670B5">
        <w:trPr>
          <w:trHeight w:val="1980"/>
        </w:trPr>
        <w:tc>
          <w:tcPr>
            <w:tcW w:w="4074" w:type="dxa"/>
          </w:tcPr>
          <w:p w:rsidR="000557E5" w:rsidRPr="003670B5" w:rsidRDefault="000557E5" w:rsidP="003670B5">
            <w:pPr>
              <w:jc w:val="center"/>
              <w:rPr>
                <w:rFonts w:ascii="Times New Roman" w:hAnsi="Times New Roman" w:cs="Times New Roman"/>
                <w:color w:val="000000"/>
                <w:sz w:val="28"/>
                <w:szCs w:val="28"/>
              </w:rPr>
            </w:pPr>
            <w:r w:rsidRPr="003670B5">
              <w:rPr>
                <w:rFonts w:ascii="Times New Roman" w:hAnsi="Times New Roman" w:cs="Times New Roman"/>
                <w:color w:val="000000"/>
                <w:sz w:val="28"/>
                <w:szCs w:val="28"/>
              </w:rPr>
              <w:t>Насыщенность органическими удобрениями, т/га</w:t>
            </w:r>
          </w:p>
        </w:tc>
        <w:tc>
          <w:tcPr>
            <w:tcW w:w="2664"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8,8</w:t>
            </w:r>
          </w:p>
        </w:tc>
        <w:tc>
          <w:tcPr>
            <w:tcW w:w="3860"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3,4</w:t>
            </w:r>
          </w:p>
        </w:tc>
        <w:tc>
          <w:tcPr>
            <w:tcW w:w="4252" w:type="dxa"/>
          </w:tcPr>
          <w:p w:rsidR="000557E5" w:rsidRPr="003670B5" w:rsidRDefault="00A41674" w:rsidP="003670B5">
            <w:pPr>
              <w:jc w:val="center"/>
              <w:rPr>
                <w:rFonts w:ascii="Times New Roman" w:hAnsi="Times New Roman" w:cs="Times New Roman"/>
                <w:color w:val="000000"/>
                <w:sz w:val="28"/>
                <w:szCs w:val="28"/>
              </w:rPr>
            </w:pPr>
            <w:r>
              <w:rPr>
                <w:rFonts w:ascii="Times New Roman" w:hAnsi="Times New Roman" w:cs="Times New Roman"/>
                <w:color w:val="000000"/>
                <w:sz w:val="28"/>
                <w:szCs w:val="28"/>
              </w:rPr>
              <w:t>18,3</w:t>
            </w:r>
          </w:p>
        </w:tc>
      </w:tr>
    </w:tbl>
    <w:p w:rsidR="000557E5" w:rsidRPr="0065241A" w:rsidRDefault="000557E5" w:rsidP="000557E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7B0E3A" w:rsidRDefault="007B0E3A"/>
    <w:p w:rsidR="003670B5" w:rsidRDefault="003670B5"/>
    <w:p w:rsidR="003670B5" w:rsidRDefault="003670B5"/>
    <w:p w:rsidR="003670B5" w:rsidRDefault="003670B5"/>
    <w:p w:rsidR="003670B5" w:rsidRDefault="003670B5"/>
    <w:p w:rsidR="003670B5" w:rsidRDefault="003670B5"/>
    <w:p w:rsidR="003670B5" w:rsidRDefault="003670B5"/>
    <w:p w:rsidR="003670B5" w:rsidRDefault="003670B5">
      <w:pPr>
        <w:sectPr w:rsidR="003670B5" w:rsidSect="003670B5">
          <w:pgSz w:w="16838" w:h="11906" w:orient="landscape"/>
          <w:pgMar w:top="1701" w:right="1134" w:bottom="851" w:left="1134" w:header="709" w:footer="709" w:gutter="0"/>
          <w:cols w:space="708"/>
          <w:docGrid w:linePitch="360"/>
        </w:sectPr>
      </w:pPr>
    </w:p>
    <w:p w:rsidR="003670B5" w:rsidRPr="003670B5" w:rsidRDefault="003670B5" w:rsidP="003670B5">
      <w:pPr>
        <w:tabs>
          <w:tab w:val="left" w:pos="9072"/>
        </w:tabs>
        <w:spacing w:after="0" w:line="360" w:lineRule="auto"/>
        <w:ind w:right="284"/>
        <w:jc w:val="center"/>
        <w:rPr>
          <w:rFonts w:ascii="Times New Roman" w:eastAsia="SimSun" w:hAnsi="Times New Roman" w:cs="Times New Roman"/>
          <w:b/>
          <w:sz w:val="28"/>
          <w:szCs w:val="28"/>
          <w:lang w:eastAsia="zh-CN"/>
        </w:rPr>
      </w:pPr>
      <w:r w:rsidRPr="003670B5">
        <w:rPr>
          <w:rFonts w:ascii="Times New Roman" w:eastAsia="SimSun" w:hAnsi="Times New Roman" w:cs="Times New Roman"/>
          <w:b/>
          <w:sz w:val="28"/>
          <w:szCs w:val="28"/>
          <w:lang w:eastAsia="zh-CN"/>
        </w:rPr>
        <w:lastRenderedPageBreak/>
        <w:t>3.3. Определение потребности хозяйства в минеральных удобрениях</w:t>
      </w:r>
    </w:p>
    <w:p w:rsidR="003670B5" w:rsidRPr="003670B5" w:rsidRDefault="003670B5" w:rsidP="003670B5">
      <w:pPr>
        <w:spacing w:after="160" w:line="360" w:lineRule="auto"/>
        <w:ind w:right="284" w:firstLine="709"/>
        <w:jc w:val="both"/>
        <w:rPr>
          <w:rFonts w:ascii="Times New Roman" w:eastAsia="Calibri" w:hAnsi="Times New Roman" w:cs="Times New Roman"/>
          <w:sz w:val="28"/>
          <w:szCs w:val="28"/>
        </w:rPr>
      </w:pPr>
      <w:r w:rsidRPr="003670B5">
        <w:rPr>
          <w:rFonts w:ascii="Times New Roman" w:eastAsia="Calibri" w:hAnsi="Times New Roman" w:cs="Times New Roman"/>
          <w:sz w:val="28"/>
          <w:szCs w:val="28"/>
        </w:rPr>
        <w:t xml:space="preserve">После уборки урожая земля остается пустой, без полезных веществ, так как все необходимые минералы поглощаются растениями при их росте и развитии. </w:t>
      </w:r>
      <w:proofErr w:type="gramStart"/>
      <w:r w:rsidRPr="003670B5">
        <w:rPr>
          <w:rFonts w:ascii="Times New Roman" w:eastAsia="Calibri" w:hAnsi="Times New Roman" w:cs="Times New Roman"/>
          <w:sz w:val="28"/>
          <w:szCs w:val="28"/>
        </w:rPr>
        <w:t>Исходя из этого и возникает</w:t>
      </w:r>
      <w:proofErr w:type="gramEnd"/>
      <w:r w:rsidRPr="003670B5">
        <w:rPr>
          <w:rFonts w:ascii="Times New Roman" w:eastAsia="Calibri" w:hAnsi="Times New Roman" w:cs="Times New Roman"/>
          <w:sz w:val="28"/>
          <w:szCs w:val="28"/>
        </w:rPr>
        <w:t xml:space="preserve"> необходимость вносить минеральные удобрения в почву, возвращая ее плодородие. </w:t>
      </w:r>
    </w:p>
    <w:p w:rsidR="003670B5" w:rsidRPr="003670B5" w:rsidRDefault="003670B5" w:rsidP="003670B5">
      <w:pPr>
        <w:spacing w:after="160" w:line="360" w:lineRule="auto"/>
        <w:ind w:right="284" w:firstLine="709"/>
        <w:jc w:val="both"/>
        <w:rPr>
          <w:rFonts w:ascii="Times New Roman" w:eastAsia="Calibri" w:hAnsi="Times New Roman" w:cs="Times New Roman"/>
          <w:sz w:val="28"/>
          <w:szCs w:val="28"/>
        </w:rPr>
      </w:pPr>
      <w:r w:rsidRPr="003670B5">
        <w:rPr>
          <w:rFonts w:ascii="Times New Roman" w:eastAsia="Calibri" w:hAnsi="Times New Roman" w:cs="Times New Roman"/>
          <w:sz w:val="28"/>
          <w:szCs w:val="28"/>
        </w:rPr>
        <w:t>Говоря о роли минеральных удобрений в жизни растений, можно выделить улучшение состава почвы, ее рыхлости, питание растения (так как помимо воды растению нужны и неорганические микроэлементы).</w:t>
      </w:r>
    </w:p>
    <w:p w:rsidR="003670B5" w:rsidRPr="003670B5" w:rsidRDefault="003670B5" w:rsidP="003670B5">
      <w:pPr>
        <w:spacing w:after="160" w:line="360" w:lineRule="auto"/>
        <w:ind w:right="284" w:firstLine="709"/>
        <w:jc w:val="both"/>
        <w:rPr>
          <w:rFonts w:ascii="Times New Roman" w:eastAsia="Calibri" w:hAnsi="Times New Roman" w:cs="Times New Roman"/>
          <w:sz w:val="28"/>
          <w:szCs w:val="28"/>
        </w:rPr>
      </w:pPr>
      <w:r w:rsidRPr="003670B5">
        <w:rPr>
          <w:rFonts w:ascii="Times New Roman" w:eastAsia="Calibri" w:hAnsi="Times New Roman" w:cs="Times New Roman"/>
          <w:sz w:val="28"/>
          <w:szCs w:val="28"/>
        </w:rPr>
        <w:t>С помощью минеральных удобрений повышается плодородие почвы, а также укрепляется корневая система некоторых культур.</w:t>
      </w:r>
    </w:p>
    <w:p w:rsidR="003670B5" w:rsidRPr="003670B5" w:rsidRDefault="003670B5" w:rsidP="003670B5">
      <w:pPr>
        <w:spacing w:after="160" w:line="360" w:lineRule="auto"/>
        <w:ind w:right="284" w:firstLine="709"/>
        <w:jc w:val="both"/>
        <w:rPr>
          <w:rFonts w:ascii="Times New Roman" w:eastAsia="Calibri" w:hAnsi="Times New Roman" w:cs="Times New Roman"/>
          <w:sz w:val="28"/>
          <w:szCs w:val="28"/>
        </w:rPr>
      </w:pPr>
      <w:r w:rsidRPr="003670B5">
        <w:rPr>
          <w:rFonts w:ascii="Times New Roman" w:eastAsia="Calibri" w:hAnsi="Times New Roman" w:cs="Times New Roman"/>
          <w:sz w:val="28"/>
          <w:szCs w:val="28"/>
        </w:rPr>
        <w:t>Но необходимо точно знать полезные свойства микроэлементов, а также дозу его внесения в почву. Избыток микроэлементов, как и их нехватка, может привести к гибели культуры.</w:t>
      </w:r>
    </w:p>
    <w:p w:rsidR="003670B5" w:rsidRPr="003670B5" w:rsidRDefault="003670B5" w:rsidP="003670B5">
      <w:pPr>
        <w:tabs>
          <w:tab w:val="left" w:pos="9072"/>
        </w:tabs>
        <w:spacing w:after="0" w:line="360" w:lineRule="auto"/>
        <w:ind w:right="284"/>
        <w:jc w:val="center"/>
        <w:rPr>
          <w:rFonts w:ascii="Times New Roman" w:eastAsia="SimSun" w:hAnsi="Times New Roman" w:cs="Times New Roman"/>
          <w:b/>
          <w:sz w:val="28"/>
          <w:szCs w:val="28"/>
          <w:lang w:eastAsia="zh-CN"/>
        </w:rPr>
      </w:pPr>
      <w:r w:rsidRPr="003670B5">
        <w:rPr>
          <w:rFonts w:ascii="Times New Roman" w:eastAsia="SimSun" w:hAnsi="Times New Roman" w:cs="Times New Roman"/>
          <w:b/>
          <w:sz w:val="28"/>
          <w:szCs w:val="28"/>
          <w:lang w:eastAsia="zh-CN"/>
        </w:rPr>
        <w:t>3.3.1. Определение норм удобрений для культур 1-го севооборота по программному комплексу « РАДО</w:t>
      </w:r>
      <w:proofErr w:type="gramStart"/>
      <w:r w:rsidRPr="003670B5">
        <w:rPr>
          <w:rFonts w:ascii="Times New Roman" w:eastAsia="SimSun" w:hAnsi="Times New Roman" w:cs="Times New Roman"/>
          <w:b/>
          <w:sz w:val="28"/>
          <w:szCs w:val="28"/>
          <w:lang w:eastAsia="zh-CN"/>
        </w:rPr>
        <w:t>З-</w:t>
      </w:r>
      <w:proofErr w:type="gramEnd"/>
      <w:r w:rsidRPr="003670B5">
        <w:rPr>
          <w:rFonts w:ascii="Times New Roman" w:eastAsia="SimSun" w:hAnsi="Times New Roman" w:cs="Times New Roman"/>
          <w:b/>
          <w:sz w:val="28"/>
          <w:szCs w:val="28"/>
          <w:lang w:eastAsia="zh-CN"/>
        </w:rPr>
        <w:t> ВВ»</w:t>
      </w:r>
    </w:p>
    <w:p w:rsidR="003670B5" w:rsidRPr="003670B5" w:rsidRDefault="003670B5" w:rsidP="003670B5">
      <w:pPr>
        <w:tabs>
          <w:tab w:val="left" w:pos="9072"/>
        </w:tabs>
        <w:spacing w:after="0" w:line="360" w:lineRule="auto"/>
        <w:ind w:right="284"/>
        <w:jc w:val="right"/>
        <w:rPr>
          <w:rFonts w:ascii="Times New Roman" w:eastAsia="SimSun" w:hAnsi="Times New Roman" w:cs="Times New Roman"/>
          <w:sz w:val="28"/>
          <w:szCs w:val="28"/>
          <w:lang w:eastAsia="zh-CN"/>
        </w:rPr>
      </w:pPr>
      <w:r w:rsidRPr="003670B5">
        <w:rPr>
          <w:rFonts w:ascii="Times New Roman" w:eastAsia="SimSun" w:hAnsi="Times New Roman" w:cs="Times New Roman"/>
          <w:sz w:val="28"/>
          <w:szCs w:val="28"/>
          <w:lang w:eastAsia="zh-CN"/>
        </w:rPr>
        <w:t>Таблица  10.</w:t>
      </w:r>
    </w:p>
    <w:p w:rsidR="003670B5" w:rsidRPr="003670B5" w:rsidRDefault="003670B5" w:rsidP="003670B5">
      <w:pPr>
        <w:tabs>
          <w:tab w:val="left" w:pos="9072"/>
        </w:tabs>
        <w:spacing w:after="0" w:line="360" w:lineRule="auto"/>
        <w:ind w:right="284"/>
        <w:jc w:val="both"/>
        <w:rPr>
          <w:rFonts w:ascii="Times New Roman" w:eastAsia="SimSun" w:hAnsi="Times New Roman" w:cs="Times New Roman"/>
          <w:sz w:val="28"/>
          <w:szCs w:val="28"/>
          <w:lang w:eastAsia="zh-CN"/>
        </w:rPr>
      </w:pPr>
      <w:r w:rsidRPr="003670B5">
        <w:rPr>
          <w:rFonts w:ascii="Times New Roman" w:eastAsia="SimSun" w:hAnsi="Times New Roman" w:cs="Times New Roman"/>
          <w:sz w:val="28"/>
          <w:szCs w:val="28"/>
          <w:lang w:eastAsia="zh-CN"/>
        </w:rPr>
        <w:t>Определение норм удобрений для культур 1-го севооборота по программному комплексу «РАДОЗ-ВВ»</w:t>
      </w:r>
    </w:p>
    <w:p w:rsidR="003670B5" w:rsidRPr="003670B5" w:rsidRDefault="003670B5" w:rsidP="003670B5">
      <w:pPr>
        <w:tabs>
          <w:tab w:val="left" w:pos="9072"/>
        </w:tabs>
        <w:spacing w:after="0" w:line="360" w:lineRule="auto"/>
        <w:ind w:right="28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Почва П</w:t>
      </w:r>
      <w:proofErr w:type="gramStart"/>
      <w:r>
        <w:rPr>
          <w:rFonts w:ascii="Times New Roman" w:eastAsia="SimSun" w:hAnsi="Times New Roman" w:cs="Times New Roman"/>
          <w:sz w:val="28"/>
          <w:szCs w:val="28"/>
          <w:vertAlign w:val="subscript"/>
          <w:lang w:eastAsia="zh-CN"/>
        </w:rPr>
        <w:t>Д(</w:t>
      </w:r>
      <w:proofErr w:type="gramEnd"/>
      <w:r>
        <w:rPr>
          <w:rFonts w:ascii="Times New Roman" w:eastAsia="SimSun" w:hAnsi="Times New Roman" w:cs="Times New Roman"/>
          <w:sz w:val="28"/>
          <w:szCs w:val="28"/>
          <w:vertAlign w:val="subscript"/>
          <w:lang w:eastAsia="zh-CN"/>
        </w:rPr>
        <w:t>Т)</w:t>
      </w:r>
      <w:r w:rsidRPr="003670B5">
        <w:rPr>
          <w:rFonts w:ascii="Times New Roman" w:eastAsia="SimSun" w:hAnsi="Times New Roman" w:cs="Times New Roman"/>
          <w:sz w:val="28"/>
          <w:szCs w:val="28"/>
          <w:lang w:eastAsia="zh-CN"/>
        </w:rPr>
        <w:t xml:space="preserve"> – </w:t>
      </w:r>
      <w:r>
        <w:rPr>
          <w:rFonts w:ascii="Times New Roman" w:eastAsia="SimSun" w:hAnsi="Times New Roman" w:cs="Times New Roman"/>
          <w:sz w:val="28"/>
          <w:szCs w:val="28"/>
          <w:lang w:eastAsia="zh-CN"/>
        </w:rPr>
        <w:t>дерново-подзолистая тяжелосуглинистая</w:t>
      </w:r>
    </w:p>
    <w:p w:rsidR="003670B5" w:rsidRPr="003670B5" w:rsidRDefault="007877DD" w:rsidP="003670B5">
      <w:pPr>
        <w:tabs>
          <w:tab w:val="left" w:pos="9072"/>
        </w:tabs>
        <w:spacing w:after="0" w:line="360" w:lineRule="auto"/>
        <w:ind w:right="28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Содержание гумуса 2,2 %, группа – </w:t>
      </w:r>
      <w:r w:rsidR="003670B5" w:rsidRPr="003670B5">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2</w:t>
      </w:r>
    </w:p>
    <w:p w:rsidR="003670B5" w:rsidRPr="003670B5" w:rsidRDefault="007877DD" w:rsidP="003670B5">
      <w:pPr>
        <w:tabs>
          <w:tab w:val="left" w:pos="9072"/>
        </w:tabs>
        <w:spacing w:after="0" w:line="360" w:lineRule="auto"/>
        <w:ind w:right="28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Подвижного Р2О5 60 мг/кг, группа – 3</w:t>
      </w:r>
    </w:p>
    <w:p w:rsidR="003670B5" w:rsidRPr="003670B5" w:rsidRDefault="007877DD" w:rsidP="003670B5">
      <w:pPr>
        <w:tabs>
          <w:tab w:val="left" w:pos="9072"/>
        </w:tabs>
        <w:spacing w:after="0" w:line="360" w:lineRule="auto"/>
        <w:ind w:right="28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Обменного  К2О 70 мг/кг, группа – 2</w:t>
      </w:r>
    </w:p>
    <w:p w:rsidR="003670B5" w:rsidRPr="003670B5" w:rsidRDefault="007877DD" w:rsidP="003670B5">
      <w:pPr>
        <w:tabs>
          <w:tab w:val="left" w:pos="9072"/>
        </w:tabs>
        <w:spacing w:after="0" w:line="360" w:lineRule="auto"/>
        <w:ind w:right="284"/>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рН </w:t>
      </w:r>
      <w:proofErr w:type="spellStart"/>
      <w:r>
        <w:rPr>
          <w:rFonts w:ascii="Times New Roman" w:eastAsia="SimSun" w:hAnsi="Times New Roman" w:cs="Times New Roman"/>
          <w:sz w:val="28"/>
          <w:szCs w:val="28"/>
          <w:lang w:eastAsia="zh-CN"/>
        </w:rPr>
        <w:t>сол</w:t>
      </w:r>
      <w:proofErr w:type="spellEnd"/>
      <w:r>
        <w:rPr>
          <w:rFonts w:ascii="Times New Roman" w:eastAsia="SimSun" w:hAnsi="Times New Roman" w:cs="Times New Roman"/>
          <w:sz w:val="28"/>
          <w:szCs w:val="28"/>
          <w:lang w:eastAsia="zh-CN"/>
        </w:rPr>
        <w:t>. 4,2  группа – 2</w:t>
      </w:r>
    </w:p>
    <w:p w:rsidR="003670B5" w:rsidRPr="003670B5" w:rsidRDefault="003670B5" w:rsidP="003670B5">
      <w:pPr>
        <w:tabs>
          <w:tab w:val="left" w:pos="9072"/>
        </w:tabs>
        <w:spacing w:after="0" w:line="360" w:lineRule="auto"/>
        <w:ind w:right="284"/>
        <w:jc w:val="both"/>
        <w:rPr>
          <w:rFonts w:ascii="Times New Roman" w:eastAsia="SimSun" w:hAnsi="Times New Roman" w:cs="Times New Roman"/>
          <w:sz w:val="28"/>
          <w:szCs w:val="28"/>
          <w:lang w:eastAsia="zh-CN"/>
        </w:rPr>
      </w:pPr>
      <w:proofErr w:type="spellStart"/>
      <w:r w:rsidRPr="003670B5">
        <w:rPr>
          <w:rFonts w:ascii="Times New Roman" w:eastAsia="SimSun" w:hAnsi="Times New Roman" w:cs="Times New Roman"/>
          <w:sz w:val="28"/>
          <w:szCs w:val="28"/>
          <w:lang w:eastAsia="zh-CN"/>
        </w:rPr>
        <w:t>эродированность</w:t>
      </w:r>
      <w:proofErr w:type="spellEnd"/>
      <w:r w:rsidRPr="003670B5">
        <w:rPr>
          <w:rFonts w:ascii="Times New Roman" w:eastAsia="SimSun" w:hAnsi="Times New Roman" w:cs="Times New Roman"/>
          <w:sz w:val="28"/>
          <w:szCs w:val="28"/>
          <w:lang w:eastAsia="zh-CN"/>
        </w:rPr>
        <w:t xml:space="preserve"> – </w:t>
      </w:r>
      <w:r w:rsidR="007877DD">
        <w:rPr>
          <w:rFonts w:ascii="Times New Roman" w:eastAsia="SimSun" w:hAnsi="Times New Roman" w:cs="Times New Roman"/>
          <w:sz w:val="28"/>
          <w:szCs w:val="28"/>
          <w:lang w:eastAsia="zh-CN"/>
        </w:rPr>
        <w:t>среднесмытая</w:t>
      </w:r>
      <w:proofErr w:type="gramStart"/>
      <w:r w:rsidRPr="003670B5">
        <w:rPr>
          <w:rFonts w:ascii="Times New Roman" w:eastAsia="SimSun" w:hAnsi="Times New Roman" w:cs="Times New Roman"/>
          <w:sz w:val="28"/>
          <w:szCs w:val="28"/>
          <w:lang w:eastAsia="zh-CN"/>
        </w:rPr>
        <w:t xml:space="preserve"> .</w:t>
      </w:r>
      <w:proofErr w:type="gramEnd"/>
      <w:r w:rsidRPr="003670B5">
        <w:rPr>
          <w:rFonts w:ascii="Times New Roman" w:eastAsia="SimSun" w:hAnsi="Times New Roman" w:cs="Times New Roman"/>
          <w:sz w:val="28"/>
          <w:szCs w:val="28"/>
          <w:lang w:eastAsia="zh-CN"/>
        </w:rPr>
        <w:t xml:space="preserve">    </w:t>
      </w:r>
    </w:p>
    <w:p w:rsidR="003670B5" w:rsidRPr="003670B5" w:rsidRDefault="003670B5" w:rsidP="003670B5">
      <w:pPr>
        <w:tabs>
          <w:tab w:val="left" w:pos="9072"/>
        </w:tabs>
        <w:spacing w:after="0" w:line="360" w:lineRule="auto"/>
        <w:ind w:right="284"/>
        <w:jc w:val="center"/>
        <w:rPr>
          <w:rFonts w:ascii="Times New Roman" w:eastAsia="SimSun" w:hAnsi="Times New Roman" w:cs="Times New Roman"/>
          <w:b/>
          <w:sz w:val="28"/>
          <w:szCs w:val="28"/>
          <w:lang w:eastAsia="zh-CN"/>
        </w:rPr>
      </w:pPr>
    </w:p>
    <w:p w:rsidR="003670B5" w:rsidRPr="003670B5" w:rsidRDefault="003670B5" w:rsidP="003670B5">
      <w:pPr>
        <w:tabs>
          <w:tab w:val="left" w:pos="9072"/>
        </w:tabs>
        <w:spacing w:after="0" w:line="360" w:lineRule="auto"/>
        <w:ind w:right="284"/>
        <w:jc w:val="both"/>
        <w:rPr>
          <w:rFonts w:ascii="Times New Roman" w:eastAsia="SimSun" w:hAnsi="Times New Roman" w:cs="Times New Roman"/>
          <w:sz w:val="28"/>
          <w:szCs w:val="28"/>
          <w:lang w:eastAsia="zh-CN"/>
        </w:rPr>
      </w:pPr>
    </w:p>
    <w:p w:rsidR="003670B5" w:rsidRPr="003670B5" w:rsidRDefault="003670B5" w:rsidP="003670B5">
      <w:pPr>
        <w:tabs>
          <w:tab w:val="left" w:pos="9072"/>
        </w:tabs>
        <w:spacing w:after="0" w:line="360" w:lineRule="auto"/>
        <w:ind w:right="284"/>
        <w:jc w:val="both"/>
        <w:rPr>
          <w:rFonts w:ascii="Times New Roman" w:eastAsia="SimSun" w:hAnsi="Times New Roman" w:cs="Times New Roman"/>
          <w:sz w:val="28"/>
          <w:szCs w:val="28"/>
          <w:lang w:eastAsia="zh-CN"/>
        </w:rPr>
      </w:pPr>
    </w:p>
    <w:p w:rsidR="003670B5" w:rsidRPr="003670B5" w:rsidRDefault="003670B5" w:rsidP="003670B5">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sectPr w:rsidR="003670B5" w:rsidRPr="003670B5" w:rsidSect="003670B5">
          <w:pgSz w:w="11906" w:h="16838"/>
          <w:pgMar w:top="1134" w:right="851" w:bottom="1134" w:left="1701" w:header="709" w:footer="709" w:gutter="0"/>
          <w:cols w:space="708"/>
          <w:docGrid w:linePitch="360"/>
        </w:sectPr>
      </w:pPr>
    </w:p>
    <w:tbl>
      <w:tblPr>
        <w:tblStyle w:val="12"/>
        <w:tblW w:w="0" w:type="auto"/>
        <w:tblInd w:w="93" w:type="dxa"/>
        <w:tblLook w:val="04A0" w:firstRow="1" w:lastRow="0" w:firstColumn="1" w:lastColumn="0" w:noHBand="0" w:noVBand="1"/>
      </w:tblPr>
      <w:tblGrid>
        <w:gridCol w:w="582"/>
        <w:gridCol w:w="1629"/>
        <w:gridCol w:w="662"/>
        <w:gridCol w:w="1604"/>
        <w:gridCol w:w="738"/>
        <w:gridCol w:w="976"/>
        <w:gridCol w:w="976"/>
        <w:gridCol w:w="1196"/>
        <w:gridCol w:w="906"/>
        <w:gridCol w:w="904"/>
        <w:gridCol w:w="904"/>
        <w:gridCol w:w="904"/>
        <w:gridCol w:w="904"/>
        <w:gridCol w:w="904"/>
        <w:gridCol w:w="904"/>
      </w:tblGrid>
      <w:tr w:rsidR="003670B5" w:rsidRPr="003670B5" w:rsidTr="003670B5">
        <w:trPr>
          <w:trHeight w:val="300"/>
        </w:trPr>
        <w:tc>
          <w:tcPr>
            <w:tcW w:w="582"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lastRenderedPageBreak/>
              <w:t xml:space="preserve">№ поля </w:t>
            </w:r>
          </w:p>
        </w:tc>
        <w:tc>
          <w:tcPr>
            <w:tcW w:w="1631"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 xml:space="preserve">Культура </w:t>
            </w:r>
          </w:p>
        </w:tc>
        <w:tc>
          <w:tcPr>
            <w:tcW w:w="663"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 xml:space="preserve">Планируемая урожайность, ц/га </w:t>
            </w:r>
          </w:p>
        </w:tc>
        <w:tc>
          <w:tcPr>
            <w:tcW w:w="4289" w:type="dxa"/>
            <w:gridSpan w:val="4"/>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Характеристика предшественника </w:t>
            </w:r>
          </w:p>
        </w:tc>
        <w:tc>
          <w:tcPr>
            <w:tcW w:w="2098" w:type="dxa"/>
            <w:gridSpan w:val="2"/>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Средние рекомендуемые нормы удобрений</w:t>
            </w:r>
          </w:p>
        </w:tc>
        <w:tc>
          <w:tcPr>
            <w:tcW w:w="4525" w:type="dxa"/>
            <w:gridSpan w:val="5"/>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Поправочные коэффициенты к средним  </w:t>
            </w:r>
            <w:r w:rsidRPr="003670B5">
              <w:rPr>
                <w:sz w:val="28"/>
                <w:szCs w:val="28"/>
              </w:rPr>
              <w:t xml:space="preserve">рекомендуемым нормам в зависимости </w:t>
            </w:r>
            <w:proofErr w:type="gramStart"/>
            <w:r w:rsidRPr="003670B5">
              <w:rPr>
                <w:sz w:val="28"/>
                <w:szCs w:val="28"/>
              </w:rPr>
              <w:t>от</w:t>
            </w:r>
            <w:proofErr w:type="gramEnd"/>
          </w:p>
        </w:tc>
        <w:tc>
          <w:tcPr>
            <w:tcW w:w="905"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 xml:space="preserve">Фактическая нома удобрений, </w:t>
            </w:r>
          </w:p>
          <w:p w:rsidR="003670B5" w:rsidRPr="003670B5" w:rsidRDefault="003670B5" w:rsidP="003670B5">
            <w:pPr>
              <w:jc w:val="center"/>
              <w:rPr>
                <w:rFonts w:eastAsia="Calibri"/>
                <w:sz w:val="28"/>
                <w:szCs w:val="28"/>
              </w:rPr>
            </w:pPr>
            <w:r w:rsidRPr="003670B5">
              <w:rPr>
                <w:rFonts w:eastAsia="Calibri"/>
                <w:sz w:val="28"/>
                <w:szCs w:val="28"/>
              </w:rPr>
              <w:t xml:space="preserve">т/га или </w:t>
            </w:r>
            <w:proofErr w:type="spellStart"/>
            <w:r w:rsidRPr="003670B5">
              <w:rPr>
                <w:rFonts w:eastAsia="Calibri"/>
                <w:sz w:val="28"/>
                <w:szCs w:val="28"/>
              </w:rPr>
              <w:t>кг</w:t>
            </w:r>
            <w:proofErr w:type="gramStart"/>
            <w:r w:rsidRPr="003670B5">
              <w:rPr>
                <w:rFonts w:eastAsia="Calibri"/>
                <w:sz w:val="28"/>
                <w:szCs w:val="28"/>
              </w:rPr>
              <w:t>.д</w:t>
            </w:r>
            <w:proofErr w:type="gramEnd"/>
            <w:r w:rsidRPr="003670B5">
              <w:rPr>
                <w:rFonts w:eastAsia="Calibri"/>
                <w:sz w:val="28"/>
                <w:szCs w:val="28"/>
              </w:rPr>
              <w:t>.в</w:t>
            </w:r>
            <w:proofErr w:type="spellEnd"/>
            <w:r w:rsidRPr="003670B5">
              <w:rPr>
                <w:rFonts w:eastAsia="Calibri"/>
                <w:sz w:val="28"/>
                <w:szCs w:val="28"/>
              </w:rPr>
              <w:t xml:space="preserve">./га </w:t>
            </w:r>
          </w:p>
        </w:tc>
      </w:tr>
      <w:tr w:rsidR="003670B5" w:rsidRPr="003670B5" w:rsidTr="003670B5">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1606"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 xml:space="preserve">Название, группа </w:t>
            </w:r>
            <w:proofErr w:type="gramStart"/>
            <w:r w:rsidRPr="003670B5">
              <w:rPr>
                <w:rFonts w:eastAsia="Calibri"/>
                <w:sz w:val="28"/>
                <w:szCs w:val="28"/>
              </w:rPr>
              <w:t xml:space="preserve">( </w:t>
            </w:r>
            <w:proofErr w:type="gramEnd"/>
            <w:r w:rsidRPr="003670B5">
              <w:rPr>
                <w:rFonts w:eastAsia="Calibri"/>
                <w:sz w:val="28"/>
                <w:szCs w:val="28"/>
              </w:rPr>
              <w:t>качество)</w:t>
            </w:r>
          </w:p>
        </w:tc>
        <w:tc>
          <w:tcPr>
            <w:tcW w:w="2683" w:type="dxa"/>
            <w:gridSpan w:val="3"/>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proofErr w:type="spellStart"/>
            <w:proofErr w:type="gramStart"/>
            <w:r w:rsidRPr="003670B5">
              <w:rPr>
                <w:rFonts w:eastAsia="Calibri"/>
                <w:sz w:val="28"/>
                <w:szCs w:val="28"/>
              </w:rPr>
              <w:t>Удобренность</w:t>
            </w:r>
            <w:proofErr w:type="spellEnd"/>
            <w:r w:rsidRPr="003670B5">
              <w:rPr>
                <w:rFonts w:eastAsia="Calibri"/>
                <w:sz w:val="28"/>
                <w:szCs w:val="28"/>
              </w:rPr>
              <w:t xml:space="preserve"> (было внесено</w:t>
            </w:r>
            <w:proofErr w:type="gramEnd"/>
          </w:p>
        </w:tc>
        <w:tc>
          <w:tcPr>
            <w:tcW w:w="1194"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Вид</w:t>
            </w:r>
          </w:p>
        </w:tc>
        <w:tc>
          <w:tcPr>
            <w:tcW w:w="904"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 xml:space="preserve">т/га (органические), </w:t>
            </w:r>
          </w:p>
          <w:p w:rsidR="003670B5" w:rsidRPr="003670B5" w:rsidRDefault="003670B5" w:rsidP="003670B5">
            <w:pPr>
              <w:jc w:val="center"/>
              <w:rPr>
                <w:rFonts w:eastAsia="Calibri"/>
                <w:sz w:val="28"/>
                <w:szCs w:val="28"/>
              </w:rPr>
            </w:pPr>
            <w:proofErr w:type="spellStart"/>
            <w:r w:rsidRPr="003670B5">
              <w:rPr>
                <w:rFonts w:eastAsia="Calibri"/>
                <w:sz w:val="28"/>
                <w:szCs w:val="28"/>
              </w:rPr>
              <w:t>кг</w:t>
            </w:r>
            <w:proofErr w:type="gramStart"/>
            <w:r w:rsidRPr="003670B5">
              <w:rPr>
                <w:rFonts w:eastAsia="Calibri"/>
                <w:sz w:val="28"/>
                <w:szCs w:val="28"/>
              </w:rPr>
              <w:t>.д</w:t>
            </w:r>
            <w:proofErr w:type="gramEnd"/>
            <w:r w:rsidRPr="003670B5">
              <w:rPr>
                <w:rFonts w:eastAsia="Calibri"/>
                <w:sz w:val="28"/>
                <w:szCs w:val="28"/>
              </w:rPr>
              <w:t>.в</w:t>
            </w:r>
            <w:proofErr w:type="spellEnd"/>
            <w:r w:rsidRPr="003670B5">
              <w:rPr>
                <w:rFonts w:eastAsia="Calibri"/>
                <w:sz w:val="28"/>
                <w:szCs w:val="28"/>
              </w:rPr>
              <w:t>./га (минеральные)</w:t>
            </w:r>
          </w:p>
        </w:tc>
        <w:tc>
          <w:tcPr>
            <w:tcW w:w="905"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мех</w:t>
            </w:r>
            <w:proofErr w:type="gramStart"/>
            <w:r w:rsidRPr="003670B5">
              <w:rPr>
                <w:rFonts w:eastAsia="Calibri"/>
                <w:sz w:val="28"/>
                <w:szCs w:val="28"/>
              </w:rPr>
              <w:t>.</w:t>
            </w:r>
            <w:proofErr w:type="gramEnd"/>
            <w:r w:rsidRPr="003670B5">
              <w:rPr>
                <w:rFonts w:eastAsia="Calibri"/>
                <w:sz w:val="28"/>
                <w:szCs w:val="28"/>
              </w:rPr>
              <w:t xml:space="preserve"> </w:t>
            </w:r>
            <w:proofErr w:type="gramStart"/>
            <w:r w:rsidRPr="003670B5">
              <w:rPr>
                <w:rFonts w:eastAsia="Calibri"/>
                <w:sz w:val="28"/>
                <w:szCs w:val="28"/>
              </w:rPr>
              <w:t>с</w:t>
            </w:r>
            <w:proofErr w:type="gramEnd"/>
            <w:r w:rsidRPr="003670B5">
              <w:rPr>
                <w:rFonts w:eastAsia="Calibri"/>
                <w:sz w:val="28"/>
                <w:szCs w:val="28"/>
              </w:rPr>
              <w:t xml:space="preserve">остава почвы </w:t>
            </w:r>
          </w:p>
        </w:tc>
        <w:tc>
          <w:tcPr>
            <w:tcW w:w="905"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 xml:space="preserve">кислотности почвы </w:t>
            </w:r>
          </w:p>
        </w:tc>
        <w:tc>
          <w:tcPr>
            <w:tcW w:w="905"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proofErr w:type="spellStart"/>
            <w:r w:rsidRPr="003670B5">
              <w:rPr>
                <w:rFonts w:eastAsia="Calibri"/>
                <w:sz w:val="28"/>
                <w:szCs w:val="28"/>
              </w:rPr>
              <w:t>эродированности</w:t>
            </w:r>
            <w:proofErr w:type="spellEnd"/>
            <w:r w:rsidRPr="003670B5">
              <w:rPr>
                <w:rFonts w:eastAsia="Calibri"/>
                <w:sz w:val="28"/>
                <w:szCs w:val="28"/>
              </w:rPr>
              <w:t xml:space="preserve"> почвы </w:t>
            </w:r>
          </w:p>
        </w:tc>
        <w:tc>
          <w:tcPr>
            <w:tcW w:w="905"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 xml:space="preserve">качества предшественников </w:t>
            </w:r>
          </w:p>
        </w:tc>
        <w:tc>
          <w:tcPr>
            <w:tcW w:w="905"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proofErr w:type="spellStart"/>
            <w:r w:rsidRPr="003670B5">
              <w:rPr>
                <w:rFonts w:eastAsia="Calibri"/>
                <w:sz w:val="28"/>
                <w:szCs w:val="28"/>
              </w:rPr>
              <w:t>удобренности</w:t>
            </w:r>
            <w:proofErr w:type="spellEnd"/>
            <w:r w:rsidRPr="003670B5">
              <w:rPr>
                <w:rFonts w:eastAsia="Calibri"/>
                <w:sz w:val="28"/>
                <w:szCs w:val="28"/>
              </w:rPr>
              <w:t xml:space="preserve"> предшественника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r>
      <w:tr w:rsidR="003670B5" w:rsidRPr="003670B5" w:rsidTr="003670B5">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739"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Органические, т/га</w:t>
            </w:r>
          </w:p>
        </w:tc>
        <w:tc>
          <w:tcPr>
            <w:tcW w:w="1944" w:type="dxa"/>
            <w:gridSpan w:val="2"/>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Минеральные, </w:t>
            </w:r>
            <w:proofErr w:type="spellStart"/>
            <w:r w:rsidRPr="003670B5">
              <w:rPr>
                <w:rFonts w:eastAsia="Calibri"/>
                <w:sz w:val="28"/>
                <w:szCs w:val="28"/>
              </w:rPr>
              <w:t>кг</w:t>
            </w:r>
            <w:proofErr w:type="gramStart"/>
            <w:r w:rsidRPr="003670B5">
              <w:rPr>
                <w:rFonts w:eastAsia="Calibri"/>
                <w:sz w:val="28"/>
                <w:szCs w:val="28"/>
              </w:rPr>
              <w:t>.д</w:t>
            </w:r>
            <w:proofErr w:type="gramEnd"/>
            <w:r w:rsidRPr="003670B5">
              <w:rPr>
                <w:rFonts w:eastAsia="Calibri"/>
                <w:sz w:val="28"/>
                <w:szCs w:val="28"/>
              </w:rPr>
              <w:t>.в</w:t>
            </w:r>
            <w:proofErr w:type="spellEnd"/>
            <w:r w:rsidRPr="003670B5">
              <w:rPr>
                <w:rFonts w:eastAsia="Calibri"/>
                <w:sz w:val="28"/>
                <w:szCs w:val="28"/>
              </w:rPr>
              <w:t>./га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r>
      <w:tr w:rsidR="003670B5" w:rsidRPr="003670B5" w:rsidTr="003670B5">
        <w:trPr>
          <w:trHeight w:val="382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972"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vertAlign w:val="subscript"/>
              </w:rPr>
            </w:pPr>
            <w:r w:rsidRPr="003670B5">
              <w:rPr>
                <w:rFonts w:eastAsia="Calibri"/>
                <w:sz w:val="28"/>
                <w:szCs w:val="28"/>
              </w:rPr>
              <w:t>P</w:t>
            </w:r>
            <w:r w:rsidRPr="003670B5">
              <w:rPr>
                <w:rFonts w:eastAsia="Calibri"/>
                <w:sz w:val="28"/>
                <w:szCs w:val="28"/>
                <w:vertAlign w:val="subscript"/>
              </w:rPr>
              <w:t>2</w:t>
            </w:r>
            <w:r w:rsidRPr="003670B5">
              <w:rPr>
                <w:rFonts w:eastAsia="Calibri"/>
                <w:sz w:val="28"/>
                <w:szCs w:val="28"/>
                <w:lang w:val="en-US"/>
              </w:rPr>
              <w:t>O</w:t>
            </w:r>
            <w:r w:rsidRPr="003670B5">
              <w:rPr>
                <w:rFonts w:eastAsia="Calibri"/>
                <w:sz w:val="28"/>
                <w:szCs w:val="28"/>
                <w:vertAlign w:val="subscript"/>
              </w:rPr>
              <w:t>5</w:t>
            </w:r>
          </w:p>
        </w:tc>
        <w:tc>
          <w:tcPr>
            <w:tcW w:w="972"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jc w:val="center"/>
              <w:rPr>
                <w:rFonts w:eastAsia="Calibri"/>
                <w:sz w:val="28"/>
                <w:szCs w:val="28"/>
              </w:rPr>
            </w:pPr>
            <w:r w:rsidRPr="003670B5">
              <w:rPr>
                <w:rFonts w:eastAsia="Calibri"/>
                <w:sz w:val="28"/>
                <w:szCs w:val="28"/>
              </w:rPr>
              <w:t>K</w:t>
            </w:r>
            <w:r w:rsidRPr="003670B5">
              <w:rPr>
                <w:rFonts w:eastAsia="Calibri"/>
                <w:sz w:val="28"/>
                <w:szCs w:val="28"/>
                <w:vertAlign w:val="subscript"/>
              </w:rPr>
              <w:t>2</w:t>
            </w:r>
            <w:r w:rsidRPr="003670B5">
              <w:rPr>
                <w:rFonts w:eastAsia="Calibri"/>
                <w:sz w:val="28"/>
                <w:szCs w:val="28"/>
                <w:lang w:val="en-US"/>
              </w:rPr>
              <w:t>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rPr>
            </w:pP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w:t>
            </w: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Чистый пар </w:t>
            </w: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7877DD">
            <w:pPr>
              <w:jc w:val="center"/>
              <w:rPr>
                <w:rFonts w:eastAsia="Calibri"/>
                <w:sz w:val="28"/>
                <w:szCs w:val="28"/>
              </w:rPr>
            </w:pPr>
            <w:r>
              <w:rPr>
                <w:rFonts w:eastAsia="Calibri"/>
                <w:sz w:val="28"/>
                <w:szCs w:val="28"/>
              </w:rPr>
              <w:t xml:space="preserve">Ячмень </w:t>
            </w: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8"/>
                <w:szCs w:val="28"/>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Орг. </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N</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P2O5</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K2O</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2</w:t>
            </w: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7877DD">
            <w:pPr>
              <w:jc w:val="center"/>
              <w:rPr>
                <w:rFonts w:eastAsia="Calibri"/>
                <w:sz w:val="28"/>
                <w:szCs w:val="28"/>
              </w:rPr>
            </w:pPr>
            <w:r w:rsidRPr="003670B5">
              <w:rPr>
                <w:rFonts w:eastAsia="Calibri"/>
                <w:sz w:val="28"/>
                <w:szCs w:val="28"/>
              </w:rPr>
              <w:t xml:space="preserve">Озимая </w:t>
            </w:r>
            <w:r w:rsidR="007877DD">
              <w:rPr>
                <w:rFonts w:eastAsia="Calibri"/>
                <w:sz w:val="28"/>
                <w:szCs w:val="28"/>
              </w:rPr>
              <w:t xml:space="preserve">рожь </w:t>
            </w: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35</w:t>
            </w:r>
          </w:p>
        </w:tc>
        <w:tc>
          <w:tcPr>
            <w:tcW w:w="1606" w:type="dxa"/>
            <w:tcBorders>
              <w:top w:val="single" w:sz="4" w:space="0" w:color="auto"/>
              <w:left w:val="single" w:sz="4" w:space="0" w:color="auto"/>
              <w:bottom w:val="single" w:sz="4" w:space="0" w:color="auto"/>
              <w:right w:val="single" w:sz="4" w:space="0" w:color="auto"/>
            </w:tcBorders>
            <w:noWrap/>
            <w:hideMark/>
          </w:tcPr>
          <w:p w:rsidR="007877DD" w:rsidRDefault="003670B5" w:rsidP="003670B5">
            <w:pPr>
              <w:jc w:val="center"/>
              <w:rPr>
                <w:rFonts w:eastAsia="Calibri"/>
                <w:sz w:val="28"/>
                <w:szCs w:val="28"/>
              </w:rPr>
            </w:pPr>
            <w:r w:rsidRPr="003670B5">
              <w:rPr>
                <w:rFonts w:eastAsia="Calibri"/>
                <w:sz w:val="28"/>
                <w:szCs w:val="28"/>
              </w:rPr>
              <w:t xml:space="preserve">Чистый пар </w:t>
            </w:r>
          </w:p>
          <w:p w:rsidR="003670B5" w:rsidRPr="003670B5" w:rsidRDefault="007877DD" w:rsidP="003670B5">
            <w:pPr>
              <w:jc w:val="center"/>
              <w:rPr>
                <w:rFonts w:eastAsia="Calibri"/>
                <w:sz w:val="28"/>
                <w:szCs w:val="28"/>
              </w:rPr>
            </w:pPr>
            <w:r>
              <w:rPr>
                <w:rFonts w:eastAsia="Calibri"/>
                <w:sz w:val="28"/>
                <w:szCs w:val="28"/>
              </w:rPr>
              <w:t>(</w:t>
            </w:r>
            <w:r w:rsidR="003670B5" w:rsidRPr="003670B5">
              <w:rPr>
                <w:rFonts w:eastAsia="Calibri"/>
                <w:sz w:val="28"/>
                <w:szCs w:val="28"/>
              </w:rPr>
              <w:t>хороший)</w:t>
            </w: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rPr>
                <w:rFonts w:eastAsia="Calibri"/>
                <w:sz w:val="28"/>
                <w:szCs w:val="28"/>
              </w:rPr>
            </w:pPr>
            <w:r>
              <w:rPr>
                <w:rFonts w:eastAsia="Calibri"/>
                <w:sz w:val="28"/>
                <w:szCs w:val="28"/>
              </w:rPr>
              <w:t>13,7</w:t>
            </w: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Орг. </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N</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70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0,9</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93814">
            <w:pPr>
              <w:jc w:val="center"/>
              <w:rPr>
                <w:rFonts w:eastAsia="Calibri"/>
                <w:sz w:val="28"/>
                <w:szCs w:val="28"/>
              </w:rPr>
            </w:pPr>
            <w:r>
              <w:rPr>
                <w:rFonts w:eastAsia="Calibri"/>
                <w:sz w:val="28"/>
                <w:szCs w:val="28"/>
              </w:rPr>
              <w:t>65,5</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P2O5</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8</w:t>
            </w:r>
            <w:r w:rsidR="003670B5" w:rsidRPr="003670B5">
              <w:rPr>
                <w:rFonts w:eastAsia="Calibri"/>
                <w:sz w:val="28"/>
                <w:szCs w:val="28"/>
              </w:rPr>
              <w:t>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1,1</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0,9</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133,8</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K2O</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100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1,2</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93814">
            <w:pPr>
              <w:jc w:val="center"/>
              <w:rPr>
                <w:rFonts w:eastAsia="Calibri"/>
                <w:sz w:val="28"/>
                <w:szCs w:val="28"/>
              </w:rPr>
            </w:pPr>
            <w:r>
              <w:rPr>
                <w:rFonts w:eastAsia="Calibri"/>
                <w:sz w:val="28"/>
                <w:szCs w:val="28"/>
              </w:rPr>
              <w:t>124,8</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3</w:t>
            </w: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 </w:t>
            </w:r>
            <w:r w:rsidR="007877DD">
              <w:rPr>
                <w:rFonts w:eastAsia="Calibri"/>
                <w:sz w:val="28"/>
                <w:szCs w:val="28"/>
              </w:rPr>
              <w:t>Кукуруза н/</w:t>
            </w:r>
            <w:proofErr w:type="gramStart"/>
            <w:r w:rsidR="007877DD">
              <w:rPr>
                <w:rFonts w:eastAsia="Calibri"/>
                <w:sz w:val="28"/>
                <w:szCs w:val="28"/>
              </w:rPr>
              <w:t>с</w:t>
            </w:r>
            <w:proofErr w:type="gramEnd"/>
            <w:r w:rsidR="007877DD">
              <w:rPr>
                <w:rFonts w:eastAsia="Calibri"/>
                <w:sz w:val="28"/>
                <w:szCs w:val="28"/>
              </w:rPr>
              <w:t xml:space="preserve"> </w:t>
            </w: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250</w:t>
            </w: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Озимая рожь</w:t>
            </w:r>
            <w:r w:rsidR="003670B5" w:rsidRPr="003670B5">
              <w:rPr>
                <w:rFonts w:eastAsia="Calibri"/>
                <w:sz w:val="28"/>
                <w:szCs w:val="28"/>
              </w:rPr>
              <w:t xml:space="preserve"> (</w:t>
            </w:r>
            <w:proofErr w:type="gramStart"/>
            <w:r w:rsidR="003670B5" w:rsidRPr="003670B5">
              <w:rPr>
                <w:rFonts w:eastAsia="Calibri"/>
                <w:sz w:val="28"/>
                <w:szCs w:val="28"/>
              </w:rPr>
              <w:t>хороший</w:t>
            </w:r>
            <w:proofErr w:type="gramEnd"/>
            <w:r w:rsidR="003670B5" w:rsidRPr="003670B5">
              <w:rPr>
                <w:rFonts w:eastAsia="Calibri"/>
                <w:sz w:val="28"/>
                <w:szCs w:val="28"/>
              </w:rPr>
              <w:t>)</w:t>
            </w: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133,8</w:t>
            </w: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124,8</w:t>
            </w: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Орг. </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N</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80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0,9</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1,5</w:t>
            </w:r>
          </w:p>
        </w:tc>
        <w:tc>
          <w:tcPr>
            <w:tcW w:w="905" w:type="dxa"/>
            <w:tcBorders>
              <w:top w:val="single" w:sz="4" w:space="0" w:color="auto"/>
              <w:left w:val="single" w:sz="4" w:space="0" w:color="auto"/>
              <w:bottom w:val="single" w:sz="4" w:space="0" w:color="auto"/>
              <w:right w:val="single" w:sz="4" w:space="0" w:color="auto"/>
            </w:tcBorders>
            <w:noWrap/>
            <w:hideMark/>
          </w:tcPr>
          <w:p w:rsidR="00393814" w:rsidRPr="003670B5" w:rsidRDefault="00393814" w:rsidP="00393814">
            <w:pPr>
              <w:jc w:val="center"/>
              <w:rPr>
                <w:rFonts w:eastAsia="Calibri"/>
                <w:sz w:val="28"/>
                <w:szCs w:val="28"/>
              </w:rPr>
            </w:pPr>
            <w:r>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86,4</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P2O5</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120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1,1</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1,2</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w:t>
            </w:r>
            <w:r w:rsidR="00393814">
              <w:rPr>
                <w:rFonts w:eastAsia="Calibri"/>
                <w:sz w:val="28"/>
                <w:szCs w:val="28"/>
              </w:rPr>
              <w:t>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131,8</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K2O</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120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1,2</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1,5</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jc w:val="center"/>
              <w:rPr>
                <w:rFonts w:eastAsia="Calibri"/>
                <w:sz w:val="28"/>
                <w:szCs w:val="28"/>
              </w:rPr>
            </w:pPr>
            <w:r>
              <w:rPr>
                <w:rFonts w:eastAsia="Calibri"/>
                <w:sz w:val="28"/>
                <w:szCs w:val="28"/>
              </w:rPr>
              <w:t>138,2</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4</w:t>
            </w: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7877DD">
            <w:pPr>
              <w:jc w:val="center"/>
              <w:rPr>
                <w:rFonts w:eastAsia="Calibri"/>
                <w:sz w:val="28"/>
                <w:szCs w:val="28"/>
              </w:rPr>
            </w:pPr>
            <w:r>
              <w:rPr>
                <w:rFonts w:eastAsia="Calibri"/>
                <w:sz w:val="28"/>
                <w:szCs w:val="28"/>
              </w:rPr>
              <w:t xml:space="preserve">Ячмень </w:t>
            </w: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3</w:t>
            </w:r>
            <w:r w:rsidR="003670B5" w:rsidRPr="003670B5">
              <w:rPr>
                <w:rFonts w:eastAsia="Calibri"/>
                <w:sz w:val="28"/>
                <w:szCs w:val="28"/>
              </w:rPr>
              <w:t>0</w:t>
            </w: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Кукуруза н/с</w:t>
            </w:r>
            <w:r w:rsidR="003670B5" w:rsidRPr="003670B5">
              <w:rPr>
                <w:rFonts w:eastAsia="Calibri"/>
                <w:sz w:val="28"/>
                <w:szCs w:val="28"/>
              </w:rPr>
              <w:t xml:space="preserve"> </w:t>
            </w:r>
            <w:proofErr w:type="gramStart"/>
            <w:r w:rsidR="003670B5" w:rsidRPr="003670B5">
              <w:rPr>
                <w:rFonts w:eastAsia="Calibri"/>
                <w:sz w:val="28"/>
                <w:szCs w:val="28"/>
              </w:rPr>
              <w:t xml:space="preserve">( </w:t>
            </w:r>
            <w:proofErr w:type="gramEnd"/>
            <w:r w:rsidR="003670B5" w:rsidRPr="003670B5">
              <w:rPr>
                <w:rFonts w:eastAsia="Calibri"/>
                <w:sz w:val="28"/>
                <w:szCs w:val="28"/>
              </w:rPr>
              <w:t>средний)</w:t>
            </w: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131,8</w:t>
            </w: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jc w:val="center"/>
              <w:rPr>
                <w:rFonts w:eastAsia="Calibri"/>
                <w:sz w:val="28"/>
                <w:szCs w:val="28"/>
              </w:rPr>
            </w:pPr>
            <w:r>
              <w:rPr>
                <w:rFonts w:eastAsia="Calibri"/>
                <w:sz w:val="28"/>
                <w:szCs w:val="28"/>
              </w:rPr>
              <w:t>138,2</w:t>
            </w: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 xml:space="preserve">Орг. </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N</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9</w:t>
            </w:r>
            <w:r w:rsidR="003670B5" w:rsidRPr="003670B5">
              <w:rPr>
                <w:rFonts w:eastAsia="Calibri"/>
                <w:sz w:val="28"/>
                <w:szCs w:val="28"/>
              </w:rPr>
              <w:t>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0,9</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jc w:val="center"/>
              <w:rPr>
                <w:rFonts w:eastAsia="Calibri"/>
                <w:sz w:val="28"/>
                <w:szCs w:val="28"/>
              </w:rPr>
            </w:pPr>
            <w:r>
              <w:rPr>
                <w:rFonts w:eastAsia="Calibri"/>
                <w:sz w:val="28"/>
                <w:szCs w:val="28"/>
              </w:rPr>
              <w:t>105,3</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P2O5</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80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1,1</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1,2</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w:t>
            </w:r>
            <w:r w:rsidR="00425214">
              <w:rPr>
                <w:rFonts w:eastAsia="Calibri"/>
                <w:sz w:val="28"/>
                <w:szCs w:val="28"/>
              </w:rPr>
              <w:t>,8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jc w:val="center"/>
              <w:rPr>
                <w:rFonts w:eastAsia="Calibri"/>
                <w:sz w:val="28"/>
                <w:szCs w:val="28"/>
              </w:rPr>
            </w:pPr>
            <w:r>
              <w:rPr>
                <w:rFonts w:eastAsia="Calibri"/>
                <w:sz w:val="28"/>
                <w:szCs w:val="28"/>
              </w:rPr>
              <w:t>109,8</w:t>
            </w:r>
          </w:p>
        </w:tc>
      </w:tr>
      <w:tr w:rsidR="003670B5" w:rsidRPr="003670B5" w:rsidTr="003670B5">
        <w:trPr>
          <w:trHeight w:val="300"/>
        </w:trPr>
        <w:tc>
          <w:tcPr>
            <w:tcW w:w="58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3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663"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606"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73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97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rPr>
            </w:pPr>
          </w:p>
        </w:tc>
        <w:tc>
          <w:tcPr>
            <w:tcW w:w="1194"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K2O</w:t>
            </w:r>
          </w:p>
        </w:tc>
        <w:tc>
          <w:tcPr>
            <w:tcW w:w="904" w:type="dxa"/>
            <w:tcBorders>
              <w:top w:val="single" w:sz="4" w:space="0" w:color="auto"/>
              <w:left w:val="single" w:sz="4" w:space="0" w:color="auto"/>
              <w:bottom w:val="single" w:sz="4" w:space="0" w:color="auto"/>
              <w:right w:val="single" w:sz="4" w:space="0" w:color="auto"/>
            </w:tcBorders>
            <w:noWrap/>
            <w:hideMark/>
          </w:tcPr>
          <w:p w:rsidR="003670B5" w:rsidRPr="003670B5" w:rsidRDefault="007877DD" w:rsidP="003670B5">
            <w:pPr>
              <w:jc w:val="center"/>
              <w:rPr>
                <w:rFonts w:eastAsia="Calibri"/>
                <w:sz w:val="28"/>
                <w:szCs w:val="28"/>
              </w:rPr>
            </w:pPr>
            <w:r>
              <w:rPr>
                <w:rFonts w:eastAsia="Calibri"/>
                <w:sz w:val="28"/>
                <w:szCs w:val="28"/>
              </w:rPr>
              <w:t>8</w:t>
            </w:r>
            <w:r w:rsidR="003670B5" w:rsidRPr="003670B5">
              <w:rPr>
                <w:rFonts w:eastAsia="Calibri"/>
                <w:sz w:val="28"/>
                <w:szCs w:val="28"/>
              </w:rPr>
              <w:t>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93814" w:rsidP="003670B5">
            <w:pPr>
              <w:jc w:val="center"/>
              <w:rPr>
                <w:rFonts w:eastAsia="Calibri"/>
                <w:sz w:val="28"/>
                <w:szCs w:val="28"/>
              </w:rPr>
            </w:pPr>
            <w:r>
              <w:rPr>
                <w:rFonts w:eastAsia="Calibri"/>
                <w:sz w:val="28"/>
                <w:szCs w:val="28"/>
              </w:rPr>
              <w:t>1,2</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1,3</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1,0</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8"/>
                <w:szCs w:val="28"/>
              </w:rPr>
            </w:pPr>
            <w:r w:rsidRPr="003670B5">
              <w:rPr>
                <w:rFonts w:eastAsia="Calibri"/>
                <w:sz w:val="28"/>
                <w:szCs w:val="28"/>
              </w:rPr>
              <w:t>0</w:t>
            </w:r>
            <w:r w:rsidR="00425214">
              <w:rPr>
                <w:rFonts w:eastAsia="Calibri"/>
                <w:sz w:val="28"/>
                <w:szCs w:val="28"/>
              </w:rPr>
              <w:t>,8</w:t>
            </w:r>
          </w:p>
        </w:tc>
        <w:tc>
          <w:tcPr>
            <w:tcW w:w="905" w:type="dxa"/>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jc w:val="center"/>
              <w:rPr>
                <w:rFonts w:eastAsia="Calibri"/>
                <w:sz w:val="28"/>
                <w:szCs w:val="28"/>
              </w:rPr>
            </w:pPr>
            <w:r>
              <w:rPr>
                <w:rFonts w:eastAsia="Calibri"/>
                <w:sz w:val="28"/>
                <w:szCs w:val="28"/>
              </w:rPr>
              <w:t>79,8</w:t>
            </w:r>
          </w:p>
        </w:tc>
      </w:tr>
    </w:tbl>
    <w:p w:rsidR="003670B5" w:rsidRPr="003670B5" w:rsidRDefault="003670B5" w:rsidP="003670B5">
      <w:pPr>
        <w:jc w:val="center"/>
        <w:rPr>
          <w:rFonts w:ascii="Times New Roman" w:eastAsia="Calibri" w:hAnsi="Times New Roman" w:cs="Times New Roman"/>
          <w:sz w:val="28"/>
          <w:szCs w:val="28"/>
        </w:rPr>
      </w:pPr>
    </w:p>
    <w:p w:rsidR="003670B5" w:rsidRPr="003670B5" w:rsidRDefault="003670B5" w:rsidP="003670B5">
      <w:pPr>
        <w:jc w:val="center"/>
        <w:rPr>
          <w:rFonts w:ascii="Times New Roman" w:eastAsia="SimSun" w:hAnsi="Times New Roman" w:cs="Times New Roman"/>
          <w:b/>
          <w:sz w:val="28"/>
          <w:szCs w:val="28"/>
          <w:lang w:eastAsia="zh-CN"/>
        </w:rPr>
      </w:pPr>
    </w:p>
    <w:p w:rsidR="003670B5" w:rsidRPr="003670B5" w:rsidRDefault="003670B5" w:rsidP="003670B5">
      <w:pPr>
        <w:jc w:val="center"/>
        <w:rPr>
          <w:rFonts w:ascii="Times New Roman" w:eastAsia="SimSun" w:hAnsi="Times New Roman" w:cs="Times New Roman"/>
          <w:b/>
          <w:sz w:val="28"/>
          <w:szCs w:val="28"/>
          <w:lang w:eastAsia="zh-CN"/>
        </w:rPr>
      </w:pPr>
    </w:p>
    <w:p w:rsidR="003670B5" w:rsidRPr="003670B5" w:rsidRDefault="003670B5" w:rsidP="003670B5">
      <w:pPr>
        <w:jc w:val="center"/>
        <w:rPr>
          <w:rFonts w:ascii="Times New Roman" w:eastAsia="SimSun" w:hAnsi="Times New Roman" w:cs="Times New Roman"/>
          <w:b/>
          <w:sz w:val="28"/>
          <w:szCs w:val="28"/>
          <w:lang w:eastAsia="zh-CN"/>
        </w:rPr>
      </w:pPr>
    </w:p>
    <w:p w:rsidR="003670B5" w:rsidRPr="003670B5" w:rsidRDefault="003670B5" w:rsidP="003670B5">
      <w:pPr>
        <w:jc w:val="center"/>
        <w:rPr>
          <w:rFonts w:ascii="Times New Roman" w:eastAsia="SimSun" w:hAnsi="Times New Roman" w:cs="Times New Roman"/>
          <w:b/>
          <w:sz w:val="28"/>
          <w:szCs w:val="28"/>
          <w:lang w:eastAsia="zh-CN"/>
        </w:rPr>
      </w:pPr>
    </w:p>
    <w:p w:rsidR="003670B5" w:rsidRPr="003670B5" w:rsidRDefault="003670B5" w:rsidP="003670B5">
      <w:pPr>
        <w:rPr>
          <w:rFonts w:ascii="Times New Roman" w:eastAsia="SimSun" w:hAnsi="Times New Roman" w:cs="Times New Roman"/>
          <w:b/>
          <w:sz w:val="28"/>
          <w:szCs w:val="28"/>
          <w:lang w:eastAsia="zh-CN"/>
        </w:rPr>
      </w:pPr>
    </w:p>
    <w:p w:rsidR="003670B5" w:rsidRPr="003670B5" w:rsidRDefault="003670B5" w:rsidP="003670B5">
      <w:pPr>
        <w:rPr>
          <w:rFonts w:ascii="Times New Roman" w:eastAsia="SimSun" w:hAnsi="Times New Roman" w:cs="Times New Roman"/>
          <w:b/>
          <w:sz w:val="28"/>
          <w:szCs w:val="28"/>
          <w:lang w:eastAsia="zh-CN"/>
        </w:rPr>
      </w:pPr>
    </w:p>
    <w:p w:rsidR="003670B5" w:rsidRPr="003670B5" w:rsidRDefault="003670B5" w:rsidP="003670B5">
      <w:pPr>
        <w:jc w:val="center"/>
        <w:rPr>
          <w:rFonts w:ascii="Times New Roman" w:eastAsia="SimSun" w:hAnsi="Times New Roman" w:cs="Times New Roman"/>
          <w:b/>
          <w:sz w:val="28"/>
          <w:szCs w:val="28"/>
          <w:lang w:eastAsia="zh-CN"/>
        </w:rPr>
      </w:pPr>
      <w:r w:rsidRPr="003670B5">
        <w:rPr>
          <w:rFonts w:ascii="Times New Roman" w:eastAsia="SimSun" w:hAnsi="Times New Roman" w:cs="Times New Roman"/>
          <w:b/>
          <w:sz w:val="28"/>
          <w:szCs w:val="28"/>
          <w:lang w:eastAsia="zh-CN"/>
        </w:rPr>
        <w:lastRenderedPageBreak/>
        <w:t>3.3.2.Определение норм удобрений расчетно-балансовым методом (РБМ) для культур 2-го севооборота</w:t>
      </w:r>
    </w:p>
    <w:p w:rsidR="003670B5" w:rsidRPr="003670B5" w:rsidRDefault="003670B5" w:rsidP="003670B5">
      <w:pPr>
        <w:jc w:val="right"/>
        <w:rPr>
          <w:rFonts w:ascii="Times New Roman" w:eastAsia="SimSun" w:hAnsi="Times New Roman" w:cs="Times New Roman"/>
          <w:sz w:val="28"/>
          <w:szCs w:val="28"/>
          <w:lang w:eastAsia="zh-CN"/>
        </w:rPr>
      </w:pPr>
      <w:r w:rsidRPr="003670B5">
        <w:rPr>
          <w:rFonts w:ascii="Times New Roman" w:eastAsia="SimSun" w:hAnsi="Times New Roman" w:cs="Times New Roman"/>
          <w:sz w:val="28"/>
          <w:szCs w:val="28"/>
          <w:lang w:eastAsia="zh-CN"/>
        </w:rPr>
        <w:t>Таблица 11.</w:t>
      </w:r>
    </w:p>
    <w:p w:rsidR="003670B5" w:rsidRPr="003670B5" w:rsidRDefault="003670B5" w:rsidP="003670B5">
      <w:pPr>
        <w:jc w:val="both"/>
        <w:rPr>
          <w:rFonts w:ascii="Times New Roman" w:eastAsia="SimSun" w:hAnsi="Times New Roman" w:cs="Times New Roman"/>
          <w:sz w:val="28"/>
          <w:szCs w:val="28"/>
          <w:lang w:eastAsia="zh-CN"/>
        </w:rPr>
      </w:pPr>
      <w:r w:rsidRPr="003670B5">
        <w:rPr>
          <w:rFonts w:ascii="Times New Roman" w:eastAsia="SimSun" w:hAnsi="Times New Roman" w:cs="Times New Roman"/>
          <w:sz w:val="28"/>
          <w:szCs w:val="28"/>
          <w:lang w:eastAsia="zh-CN"/>
        </w:rPr>
        <w:t>Определение норм удобрений расчетно-балансовым методом (РБМ)</w:t>
      </w:r>
    </w:p>
    <w:p w:rsidR="003670B5" w:rsidRPr="003670B5" w:rsidRDefault="003670B5" w:rsidP="003670B5">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3670B5">
        <w:rPr>
          <w:rFonts w:ascii="Times New Roman" w:eastAsia="Times New Roman" w:hAnsi="Times New Roman" w:cs="Times New Roman"/>
          <w:color w:val="000000"/>
          <w:sz w:val="28"/>
          <w:szCs w:val="28"/>
          <w:lang w:eastAsia="ru-RU"/>
        </w:rPr>
        <w:t>Почва Л</w:t>
      </w:r>
      <w:r w:rsidR="00425214">
        <w:rPr>
          <w:rFonts w:ascii="Times New Roman" w:eastAsia="Times New Roman" w:hAnsi="Times New Roman" w:cs="Times New Roman"/>
          <w:color w:val="000000"/>
          <w:sz w:val="28"/>
          <w:szCs w:val="28"/>
          <w:vertAlign w:val="subscript"/>
          <w:lang w:eastAsia="ru-RU"/>
        </w:rPr>
        <w:t>3(С</w:t>
      </w:r>
      <w:r w:rsidRPr="003670B5">
        <w:rPr>
          <w:rFonts w:ascii="Times New Roman" w:eastAsia="Times New Roman" w:hAnsi="Times New Roman" w:cs="Times New Roman"/>
          <w:color w:val="000000"/>
          <w:sz w:val="28"/>
          <w:szCs w:val="28"/>
          <w:vertAlign w:val="subscript"/>
          <w:lang w:eastAsia="ru-RU"/>
        </w:rPr>
        <w:t>)</w:t>
      </w:r>
      <w:r w:rsidRPr="003670B5">
        <w:rPr>
          <w:rFonts w:ascii="Times New Roman" w:eastAsia="Times New Roman" w:hAnsi="Times New Roman" w:cs="Times New Roman"/>
          <w:color w:val="000000"/>
          <w:sz w:val="28"/>
          <w:szCs w:val="28"/>
          <w:lang w:eastAsia="ru-RU"/>
        </w:rPr>
        <w:t xml:space="preserve"> – </w:t>
      </w:r>
      <w:proofErr w:type="gramStart"/>
      <w:r w:rsidRPr="003670B5">
        <w:rPr>
          <w:rFonts w:ascii="Times New Roman" w:eastAsia="Times New Roman" w:hAnsi="Times New Roman" w:cs="Times New Roman"/>
          <w:color w:val="000000"/>
          <w:sz w:val="28"/>
          <w:szCs w:val="28"/>
          <w:lang w:eastAsia="ru-RU"/>
        </w:rPr>
        <w:t>светло</w:t>
      </w:r>
      <w:r w:rsidR="00425214">
        <w:rPr>
          <w:rFonts w:ascii="Times New Roman" w:eastAsia="Times New Roman" w:hAnsi="Times New Roman" w:cs="Times New Roman"/>
          <w:color w:val="000000"/>
          <w:sz w:val="28"/>
          <w:szCs w:val="28"/>
          <w:lang w:eastAsia="ru-RU"/>
        </w:rPr>
        <w:t>-серые</w:t>
      </w:r>
      <w:proofErr w:type="gramEnd"/>
      <w:r w:rsidR="00425214">
        <w:rPr>
          <w:rFonts w:ascii="Times New Roman" w:eastAsia="Times New Roman" w:hAnsi="Times New Roman" w:cs="Times New Roman"/>
          <w:color w:val="000000"/>
          <w:sz w:val="28"/>
          <w:szCs w:val="28"/>
          <w:lang w:eastAsia="ru-RU"/>
        </w:rPr>
        <w:t xml:space="preserve"> лесные среднесуглинистые </w:t>
      </w:r>
    </w:p>
    <w:p w:rsidR="003670B5" w:rsidRPr="003670B5" w:rsidRDefault="003670B5" w:rsidP="003670B5">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670B5">
        <w:rPr>
          <w:rFonts w:ascii="Times New Roman" w:eastAsia="Times New Roman" w:hAnsi="Times New Roman" w:cs="Times New Roman"/>
          <w:color w:val="000000"/>
          <w:sz w:val="28"/>
          <w:szCs w:val="28"/>
          <w:lang w:eastAsia="ru-RU"/>
        </w:rPr>
        <w:t>Содержание гумуса</w:t>
      </w:r>
      <w:r w:rsidRPr="003670B5">
        <w:rPr>
          <w:rFonts w:ascii="Arial" w:eastAsia="Times New Roman" w:hAnsi="Arial" w:cs="Arial"/>
          <w:color w:val="000000"/>
          <w:sz w:val="28"/>
          <w:szCs w:val="28"/>
          <w:lang w:eastAsia="ru-RU"/>
        </w:rPr>
        <w:t xml:space="preserve"> </w:t>
      </w:r>
      <w:r w:rsidR="00425214">
        <w:rPr>
          <w:rFonts w:ascii="Times New Roman" w:eastAsia="Times New Roman" w:hAnsi="Times New Roman" w:cs="Times New Roman"/>
          <w:color w:val="000000"/>
          <w:sz w:val="28"/>
          <w:szCs w:val="28"/>
          <w:lang w:eastAsia="ru-RU"/>
        </w:rPr>
        <w:t>5,2</w:t>
      </w:r>
      <w:r w:rsidRPr="003670B5">
        <w:rPr>
          <w:rFonts w:ascii="Arial" w:eastAsia="Times New Roman" w:hAnsi="Arial" w:cs="Arial"/>
          <w:color w:val="000000"/>
          <w:sz w:val="28"/>
          <w:szCs w:val="28"/>
          <w:lang w:eastAsia="ru-RU"/>
        </w:rPr>
        <w:t xml:space="preserve"> </w:t>
      </w:r>
      <w:r w:rsidRPr="003670B5">
        <w:rPr>
          <w:rFonts w:ascii="Times New Roman" w:eastAsia="Times New Roman" w:hAnsi="Arial" w:cs="Times New Roman"/>
          <w:color w:val="000000"/>
          <w:sz w:val="28"/>
          <w:szCs w:val="28"/>
          <w:lang w:eastAsia="ru-RU"/>
        </w:rPr>
        <w:t xml:space="preserve">%, </w:t>
      </w:r>
      <w:r w:rsidRPr="003670B5">
        <w:rPr>
          <w:rFonts w:ascii="Times New Roman" w:eastAsia="Times New Roman" w:hAnsi="Times New Roman" w:cs="Times New Roman"/>
          <w:color w:val="000000"/>
          <w:sz w:val="28"/>
          <w:szCs w:val="28"/>
          <w:lang w:eastAsia="ru-RU"/>
        </w:rPr>
        <w:t xml:space="preserve">группа – 3 </w:t>
      </w:r>
    </w:p>
    <w:p w:rsidR="003670B5" w:rsidRPr="003670B5" w:rsidRDefault="003670B5" w:rsidP="003670B5">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670B5">
        <w:rPr>
          <w:rFonts w:ascii="Times New Roman" w:eastAsia="Times New Roman" w:hAnsi="Times New Roman" w:cs="Times New Roman"/>
          <w:color w:val="000000"/>
          <w:sz w:val="28"/>
          <w:szCs w:val="28"/>
          <w:lang w:eastAsia="ru-RU"/>
        </w:rPr>
        <w:t>Подвижного Р</w:t>
      </w:r>
      <w:r w:rsidRPr="003670B5">
        <w:rPr>
          <w:rFonts w:ascii="Times New Roman" w:eastAsia="Times New Roman" w:hAnsi="Times New Roman" w:cs="Times New Roman"/>
          <w:color w:val="000000"/>
          <w:sz w:val="28"/>
          <w:szCs w:val="28"/>
          <w:vertAlign w:val="subscript"/>
          <w:lang w:eastAsia="ru-RU"/>
        </w:rPr>
        <w:t>2</w:t>
      </w:r>
      <w:r w:rsidRPr="003670B5">
        <w:rPr>
          <w:rFonts w:ascii="Times New Roman" w:eastAsia="Times New Roman" w:hAnsi="Times New Roman" w:cs="Times New Roman"/>
          <w:color w:val="000000"/>
          <w:sz w:val="28"/>
          <w:szCs w:val="28"/>
          <w:lang w:eastAsia="ru-RU"/>
        </w:rPr>
        <w:t>О</w:t>
      </w:r>
      <w:r w:rsidRPr="003670B5">
        <w:rPr>
          <w:rFonts w:ascii="Times New Roman" w:eastAsia="Times New Roman" w:hAnsi="Times New Roman" w:cs="Times New Roman"/>
          <w:color w:val="000000"/>
          <w:sz w:val="28"/>
          <w:szCs w:val="28"/>
          <w:vertAlign w:val="subscript"/>
          <w:lang w:eastAsia="ru-RU"/>
        </w:rPr>
        <w:t>5</w:t>
      </w:r>
      <w:r w:rsidR="00425214">
        <w:rPr>
          <w:rFonts w:ascii="Times New Roman" w:eastAsia="Times New Roman" w:hAnsi="Times New Roman" w:cs="Times New Roman"/>
          <w:color w:val="000000"/>
          <w:sz w:val="28"/>
          <w:szCs w:val="28"/>
          <w:lang w:eastAsia="ru-RU"/>
        </w:rPr>
        <w:t> 102</w:t>
      </w:r>
      <w:r w:rsidR="0025655B">
        <w:rPr>
          <w:rFonts w:ascii="Times New Roman" w:eastAsia="Times New Roman" w:hAnsi="Times New Roman" w:cs="Times New Roman"/>
          <w:color w:val="000000"/>
          <w:sz w:val="28"/>
          <w:szCs w:val="28"/>
          <w:lang w:eastAsia="ru-RU"/>
        </w:rPr>
        <w:t xml:space="preserve"> мг/кг, группа – 4</w:t>
      </w:r>
    </w:p>
    <w:p w:rsidR="003670B5" w:rsidRPr="003670B5" w:rsidRDefault="003670B5" w:rsidP="003670B5">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3670B5">
        <w:rPr>
          <w:rFonts w:ascii="Times New Roman" w:eastAsia="Times New Roman" w:hAnsi="Times New Roman" w:cs="Times New Roman"/>
          <w:color w:val="000000"/>
          <w:sz w:val="28"/>
          <w:szCs w:val="28"/>
          <w:lang w:eastAsia="ru-RU"/>
        </w:rPr>
        <w:t>Обменного  К</w:t>
      </w:r>
      <w:r w:rsidRPr="003670B5">
        <w:rPr>
          <w:rFonts w:ascii="Times New Roman" w:eastAsia="Times New Roman" w:hAnsi="Times New Roman" w:cs="Times New Roman"/>
          <w:color w:val="000000"/>
          <w:sz w:val="28"/>
          <w:szCs w:val="28"/>
          <w:vertAlign w:val="subscript"/>
          <w:lang w:eastAsia="ru-RU"/>
        </w:rPr>
        <w:t>2</w:t>
      </w:r>
      <w:r w:rsidR="00425214">
        <w:rPr>
          <w:rFonts w:ascii="Times New Roman" w:eastAsia="Times New Roman" w:hAnsi="Times New Roman" w:cs="Times New Roman"/>
          <w:color w:val="000000"/>
          <w:sz w:val="28"/>
          <w:szCs w:val="28"/>
          <w:lang w:eastAsia="ru-RU"/>
        </w:rPr>
        <w:t>О 108</w:t>
      </w:r>
      <w:r w:rsidRPr="003670B5">
        <w:rPr>
          <w:rFonts w:ascii="Times New Roman" w:eastAsia="Times New Roman" w:hAnsi="Times New Roman" w:cs="Times New Roman"/>
          <w:color w:val="000000"/>
          <w:sz w:val="28"/>
          <w:szCs w:val="28"/>
          <w:lang w:eastAsia="ru-RU"/>
        </w:rPr>
        <w:t xml:space="preserve"> мг/кг, группа – 3</w:t>
      </w:r>
    </w:p>
    <w:p w:rsidR="003670B5" w:rsidRPr="003670B5" w:rsidRDefault="00425214" w:rsidP="003670B5">
      <w:pPr>
        <w:shd w:val="clear" w:color="auto" w:fill="FFFFFF"/>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рН </w:t>
      </w:r>
      <w:proofErr w:type="spellStart"/>
      <w:r>
        <w:rPr>
          <w:rFonts w:ascii="Times New Roman" w:eastAsia="Times New Roman" w:hAnsi="Times New Roman" w:cs="Times New Roman"/>
          <w:color w:val="000000"/>
          <w:sz w:val="28"/>
          <w:szCs w:val="28"/>
          <w:lang w:eastAsia="ru-RU"/>
        </w:rPr>
        <w:t>сол</w:t>
      </w:r>
      <w:proofErr w:type="spellEnd"/>
      <w:r>
        <w:rPr>
          <w:rFonts w:ascii="Times New Roman" w:eastAsia="Times New Roman" w:hAnsi="Times New Roman" w:cs="Times New Roman"/>
          <w:color w:val="000000"/>
          <w:sz w:val="28"/>
          <w:szCs w:val="28"/>
          <w:lang w:eastAsia="ru-RU"/>
        </w:rPr>
        <w:t>. 5,3</w:t>
      </w:r>
      <w:r w:rsidR="0025655B">
        <w:rPr>
          <w:rFonts w:ascii="Times New Roman" w:eastAsia="Times New Roman" w:hAnsi="Times New Roman" w:cs="Times New Roman"/>
          <w:color w:val="000000"/>
          <w:sz w:val="28"/>
          <w:szCs w:val="28"/>
          <w:lang w:eastAsia="ru-RU"/>
        </w:rPr>
        <w:t xml:space="preserve">  группа – 4</w:t>
      </w:r>
    </w:p>
    <w:p w:rsidR="003670B5" w:rsidRPr="003670B5" w:rsidRDefault="00425214" w:rsidP="003670B5">
      <w:pPr>
        <w:spacing w:line="360" w:lineRule="auto"/>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эродированность</w:t>
      </w:r>
      <w:proofErr w:type="spellEnd"/>
      <w:r>
        <w:rPr>
          <w:rFonts w:ascii="Times New Roman" w:eastAsia="Times New Roman" w:hAnsi="Times New Roman" w:cs="Times New Roman"/>
          <w:color w:val="000000"/>
          <w:sz w:val="28"/>
          <w:szCs w:val="28"/>
          <w:lang w:eastAsia="ru-RU"/>
        </w:rPr>
        <w:t xml:space="preserve">  слабо</w:t>
      </w:r>
      <w:r w:rsidR="003670B5" w:rsidRPr="003670B5">
        <w:rPr>
          <w:rFonts w:ascii="Times New Roman" w:eastAsia="Times New Roman" w:hAnsi="Times New Roman" w:cs="Times New Roman"/>
          <w:color w:val="000000"/>
          <w:sz w:val="28"/>
          <w:szCs w:val="28"/>
          <w:lang w:eastAsia="ru-RU"/>
        </w:rPr>
        <w:t xml:space="preserve">смытая.   </w:t>
      </w:r>
    </w:p>
    <w:p w:rsidR="003670B5" w:rsidRPr="003670B5" w:rsidRDefault="003670B5" w:rsidP="003670B5">
      <w:pPr>
        <w:spacing w:line="360" w:lineRule="auto"/>
        <w:rPr>
          <w:rFonts w:ascii="Times New Roman" w:eastAsia="Times New Roman" w:hAnsi="Times New Roman" w:cs="Times New Roman"/>
          <w:color w:val="000000"/>
          <w:sz w:val="28"/>
          <w:szCs w:val="28"/>
          <w:lang w:eastAsia="ru-RU"/>
        </w:rPr>
      </w:pPr>
    </w:p>
    <w:tbl>
      <w:tblPr>
        <w:tblStyle w:val="31"/>
        <w:tblW w:w="15330" w:type="dxa"/>
        <w:tblInd w:w="93" w:type="dxa"/>
        <w:tblLayout w:type="fixed"/>
        <w:tblLook w:val="04A0" w:firstRow="1" w:lastRow="0" w:firstColumn="1" w:lastColumn="0" w:noHBand="0" w:noVBand="1"/>
      </w:tblPr>
      <w:tblGrid>
        <w:gridCol w:w="922"/>
        <w:gridCol w:w="4059"/>
        <w:gridCol w:w="851"/>
        <w:gridCol w:w="852"/>
        <w:gridCol w:w="850"/>
        <w:gridCol w:w="851"/>
        <w:gridCol w:w="850"/>
        <w:gridCol w:w="851"/>
        <w:gridCol w:w="850"/>
        <w:gridCol w:w="851"/>
        <w:gridCol w:w="850"/>
        <w:gridCol w:w="851"/>
        <w:gridCol w:w="850"/>
        <w:gridCol w:w="992"/>
      </w:tblGrid>
      <w:tr w:rsidR="003670B5" w:rsidRPr="003670B5" w:rsidTr="00783D63">
        <w:trPr>
          <w:trHeight w:val="150"/>
        </w:trPr>
        <w:tc>
          <w:tcPr>
            <w:tcW w:w="922" w:type="dxa"/>
            <w:vMerge w:val="restart"/>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w:t>
            </w:r>
          </w:p>
        </w:tc>
        <w:tc>
          <w:tcPr>
            <w:tcW w:w="4059" w:type="dxa"/>
            <w:vMerge w:val="restart"/>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 xml:space="preserve">Показатель </w:t>
            </w:r>
          </w:p>
        </w:tc>
        <w:tc>
          <w:tcPr>
            <w:tcW w:w="10349" w:type="dxa"/>
            <w:gridSpan w:val="12"/>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Культура</w:t>
            </w:r>
          </w:p>
        </w:tc>
      </w:tr>
      <w:tr w:rsidR="003670B5" w:rsidRPr="003670B5" w:rsidTr="00783D63">
        <w:trPr>
          <w:trHeight w:val="150"/>
        </w:trPr>
        <w:tc>
          <w:tcPr>
            <w:tcW w:w="922"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lang w:eastAsia="ru-RU"/>
              </w:rPr>
            </w:pPr>
          </w:p>
        </w:tc>
        <w:tc>
          <w:tcPr>
            <w:tcW w:w="4059"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lang w:eastAsia="ru-RU"/>
              </w:rPr>
            </w:pPr>
          </w:p>
        </w:tc>
        <w:tc>
          <w:tcPr>
            <w:tcW w:w="2553" w:type="dxa"/>
            <w:gridSpan w:val="3"/>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rPr>
                <w:rFonts w:eastAsia="Calibri"/>
                <w:sz w:val="24"/>
                <w:szCs w:val="24"/>
                <w:lang w:eastAsia="ru-RU"/>
              </w:rPr>
            </w:pPr>
            <w:r>
              <w:rPr>
                <w:rFonts w:eastAsia="Calibri"/>
                <w:sz w:val="24"/>
                <w:szCs w:val="24"/>
                <w:lang w:eastAsia="ru-RU"/>
              </w:rPr>
              <w:t>ВОС (з/м)</w:t>
            </w:r>
          </w:p>
        </w:tc>
        <w:tc>
          <w:tcPr>
            <w:tcW w:w="2552"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rPr>
                <w:rFonts w:eastAsia="Calibri"/>
                <w:sz w:val="24"/>
                <w:szCs w:val="24"/>
                <w:lang w:eastAsia="ru-RU"/>
              </w:rPr>
            </w:pPr>
            <w:r>
              <w:rPr>
                <w:rFonts w:eastAsia="Calibri"/>
                <w:sz w:val="24"/>
                <w:szCs w:val="24"/>
                <w:lang w:eastAsia="ru-RU"/>
              </w:rPr>
              <w:t xml:space="preserve">Кормовая морковь </w:t>
            </w:r>
          </w:p>
        </w:tc>
        <w:tc>
          <w:tcPr>
            <w:tcW w:w="2551"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rPr>
                <w:rFonts w:eastAsia="Calibri"/>
                <w:sz w:val="24"/>
                <w:szCs w:val="24"/>
                <w:lang w:eastAsia="ru-RU"/>
              </w:rPr>
            </w:pPr>
            <w:r>
              <w:rPr>
                <w:rFonts w:eastAsia="Calibri"/>
                <w:sz w:val="24"/>
                <w:szCs w:val="24"/>
                <w:lang w:eastAsia="ru-RU"/>
              </w:rPr>
              <w:t>Гречиха</w:t>
            </w:r>
          </w:p>
        </w:tc>
        <w:tc>
          <w:tcPr>
            <w:tcW w:w="2693"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rPr>
                <w:rFonts w:eastAsia="Calibri"/>
                <w:sz w:val="24"/>
                <w:szCs w:val="24"/>
                <w:lang w:eastAsia="ru-RU"/>
              </w:rPr>
            </w:pPr>
            <w:r>
              <w:rPr>
                <w:rFonts w:eastAsia="Calibri"/>
                <w:sz w:val="24"/>
                <w:szCs w:val="24"/>
                <w:lang w:eastAsia="ru-RU"/>
              </w:rPr>
              <w:t xml:space="preserve">Ячмень </w:t>
            </w:r>
            <w:r w:rsidR="003670B5" w:rsidRPr="003670B5">
              <w:rPr>
                <w:rFonts w:eastAsia="Calibri"/>
                <w:sz w:val="24"/>
                <w:szCs w:val="24"/>
                <w:lang w:eastAsia="ru-RU"/>
              </w:rPr>
              <w:t xml:space="preserve"> </w:t>
            </w:r>
          </w:p>
        </w:tc>
      </w:tr>
      <w:tr w:rsidR="003670B5" w:rsidRPr="003670B5" w:rsidTr="00783D63">
        <w:trPr>
          <w:trHeight w:val="150"/>
        </w:trPr>
        <w:tc>
          <w:tcPr>
            <w:tcW w:w="922"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lang w:eastAsia="ru-RU"/>
              </w:rPr>
            </w:pPr>
          </w:p>
        </w:tc>
        <w:tc>
          <w:tcPr>
            <w:tcW w:w="4059"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N</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vertAlign w:val="subscript"/>
                <w:lang w:eastAsia="ru-RU"/>
              </w:rPr>
            </w:pPr>
            <w:r w:rsidRPr="003670B5">
              <w:rPr>
                <w:rFonts w:eastAsia="Calibri"/>
                <w:sz w:val="24"/>
                <w:szCs w:val="24"/>
                <w:lang w:val="en-US" w:eastAsia="ru-RU"/>
              </w:rPr>
              <w:t>P</w:t>
            </w:r>
            <w:r w:rsidRPr="003670B5">
              <w:rPr>
                <w:rFonts w:eastAsia="Calibri"/>
                <w:sz w:val="24"/>
                <w:szCs w:val="24"/>
                <w:vertAlign w:val="subscript"/>
                <w:lang w:eastAsia="ru-RU"/>
              </w:rPr>
              <w:t>2</w:t>
            </w:r>
            <w:r w:rsidRPr="003670B5">
              <w:rPr>
                <w:rFonts w:eastAsia="Calibri"/>
                <w:sz w:val="24"/>
                <w:szCs w:val="24"/>
                <w:lang w:val="en-US" w:eastAsia="ru-RU"/>
              </w:rPr>
              <w:t>O</w:t>
            </w:r>
            <w:r w:rsidRPr="003670B5">
              <w:rPr>
                <w:rFonts w:eastAsia="Calibri"/>
                <w:sz w:val="24"/>
                <w:szCs w:val="24"/>
                <w:vertAlign w:val="subscript"/>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K</w:t>
            </w:r>
            <w:r w:rsidRPr="003670B5">
              <w:rPr>
                <w:rFonts w:eastAsia="Calibri"/>
                <w:sz w:val="24"/>
                <w:szCs w:val="24"/>
                <w:vertAlign w:val="subscript"/>
                <w:lang w:eastAsia="ru-RU"/>
              </w:rPr>
              <w:t>2</w:t>
            </w:r>
            <w:r w:rsidRPr="003670B5">
              <w:rPr>
                <w:rFonts w:eastAsia="Calibri"/>
                <w:sz w:val="24"/>
                <w:szCs w:val="24"/>
                <w:lang w:val="en-US" w:eastAsia="ru-RU"/>
              </w:rPr>
              <w:t>O</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N</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P</w:t>
            </w:r>
            <w:r w:rsidRPr="003670B5">
              <w:rPr>
                <w:rFonts w:eastAsia="Calibri"/>
                <w:sz w:val="24"/>
                <w:szCs w:val="24"/>
                <w:vertAlign w:val="subscript"/>
                <w:lang w:eastAsia="ru-RU"/>
              </w:rPr>
              <w:t>2</w:t>
            </w:r>
            <w:r w:rsidRPr="003670B5">
              <w:rPr>
                <w:rFonts w:eastAsia="Calibri"/>
                <w:sz w:val="24"/>
                <w:szCs w:val="24"/>
                <w:lang w:val="en-US" w:eastAsia="ru-RU"/>
              </w:rPr>
              <w:t>O</w:t>
            </w:r>
            <w:r w:rsidRPr="003670B5">
              <w:rPr>
                <w:rFonts w:eastAsia="Calibri"/>
                <w:sz w:val="24"/>
                <w:szCs w:val="24"/>
                <w:vertAlign w:val="subscript"/>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K</w:t>
            </w:r>
            <w:r w:rsidRPr="003670B5">
              <w:rPr>
                <w:rFonts w:eastAsia="Calibri"/>
                <w:sz w:val="24"/>
                <w:szCs w:val="24"/>
                <w:vertAlign w:val="subscript"/>
                <w:lang w:eastAsia="ru-RU"/>
              </w:rPr>
              <w:t>2</w:t>
            </w:r>
            <w:r w:rsidRPr="003670B5">
              <w:rPr>
                <w:rFonts w:eastAsia="Calibri"/>
                <w:sz w:val="24"/>
                <w:szCs w:val="24"/>
                <w:lang w:val="en-US" w:eastAsia="ru-RU"/>
              </w:rPr>
              <w:t>O</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N</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P</w:t>
            </w:r>
            <w:r w:rsidRPr="003670B5">
              <w:rPr>
                <w:rFonts w:eastAsia="Calibri"/>
                <w:sz w:val="24"/>
                <w:szCs w:val="24"/>
                <w:vertAlign w:val="subscript"/>
                <w:lang w:eastAsia="ru-RU"/>
              </w:rPr>
              <w:t>2</w:t>
            </w:r>
            <w:r w:rsidRPr="003670B5">
              <w:rPr>
                <w:rFonts w:eastAsia="Calibri"/>
                <w:sz w:val="24"/>
                <w:szCs w:val="24"/>
                <w:lang w:val="en-US" w:eastAsia="ru-RU"/>
              </w:rPr>
              <w:t>O</w:t>
            </w:r>
            <w:r w:rsidRPr="003670B5">
              <w:rPr>
                <w:rFonts w:eastAsia="Calibri"/>
                <w:sz w:val="24"/>
                <w:szCs w:val="24"/>
                <w:vertAlign w:val="subscript"/>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K</w:t>
            </w:r>
            <w:r w:rsidRPr="003670B5">
              <w:rPr>
                <w:rFonts w:eastAsia="Calibri"/>
                <w:sz w:val="24"/>
                <w:szCs w:val="24"/>
                <w:vertAlign w:val="subscript"/>
                <w:lang w:eastAsia="ru-RU"/>
              </w:rPr>
              <w:t>2</w:t>
            </w:r>
            <w:r w:rsidRPr="003670B5">
              <w:rPr>
                <w:rFonts w:eastAsia="Calibri"/>
                <w:sz w:val="24"/>
                <w:szCs w:val="24"/>
                <w:lang w:val="en-US" w:eastAsia="ru-RU"/>
              </w:rPr>
              <w:t>O</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N</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P</w:t>
            </w:r>
            <w:r w:rsidRPr="003670B5">
              <w:rPr>
                <w:rFonts w:eastAsia="Calibri"/>
                <w:sz w:val="24"/>
                <w:szCs w:val="24"/>
                <w:vertAlign w:val="subscript"/>
                <w:lang w:eastAsia="ru-RU"/>
              </w:rPr>
              <w:t>2</w:t>
            </w:r>
            <w:r w:rsidRPr="003670B5">
              <w:rPr>
                <w:rFonts w:eastAsia="Calibri"/>
                <w:sz w:val="24"/>
                <w:szCs w:val="24"/>
                <w:lang w:val="en-US" w:eastAsia="ru-RU"/>
              </w:rPr>
              <w:t>O</w:t>
            </w:r>
            <w:r w:rsidRPr="003670B5">
              <w:rPr>
                <w:rFonts w:eastAsia="Calibri"/>
                <w:sz w:val="24"/>
                <w:szCs w:val="24"/>
                <w:vertAlign w:val="subscript"/>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rPr>
                <w:rFonts w:eastAsia="Calibri"/>
                <w:sz w:val="24"/>
                <w:szCs w:val="24"/>
                <w:lang w:eastAsia="ru-RU"/>
              </w:rPr>
            </w:pPr>
            <w:r w:rsidRPr="003670B5">
              <w:rPr>
                <w:rFonts w:eastAsia="Calibri"/>
                <w:sz w:val="24"/>
                <w:szCs w:val="24"/>
                <w:lang w:val="en-US" w:eastAsia="ru-RU"/>
              </w:rPr>
              <w:t>K</w:t>
            </w:r>
            <w:r w:rsidRPr="003670B5">
              <w:rPr>
                <w:rFonts w:eastAsia="Calibri"/>
                <w:sz w:val="24"/>
                <w:szCs w:val="24"/>
                <w:vertAlign w:val="subscript"/>
                <w:lang w:eastAsia="ru-RU"/>
              </w:rPr>
              <w:t>2</w:t>
            </w:r>
            <w:r w:rsidRPr="003670B5">
              <w:rPr>
                <w:rFonts w:eastAsia="Calibri"/>
                <w:sz w:val="24"/>
                <w:szCs w:val="24"/>
                <w:lang w:val="en-US" w:eastAsia="ru-RU"/>
              </w:rPr>
              <w:t>O</w:t>
            </w:r>
          </w:p>
        </w:tc>
      </w:tr>
      <w:tr w:rsidR="003670B5" w:rsidRPr="003670B5" w:rsidTr="00783D63">
        <w:trPr>
          <w:trHeight w:val="150"/>
        </w:trPr>
        <w:tc>
          <w:tcPr>
            <w:tcW w:w="922"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lang w:eastAsia="ru-RU"/>
              </w:rPr>
            </w:pPr>
          </w:p>
        </w:tc>
        <w:tc>
          <w:tcPr>
            <w:tcW w:w="4059"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lang w:eastAsia="ru-RU"/>
              </w:rPr>
            </w:pPr>
          </w:p>
        </w:tc>
        <w:tc>
          <w:tcPr>
            <w:tcW w:w="2553" w:type="dxa"/>
            <w:gridSpan w:val="3"/>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rPr>
                <w:rFonts w:eastAsia="Calibri"/>
                <w:sz w:val="24"/>
                <w:szCs w:val="24"/>
                <w:lang w:eastAsia="ru-RU"/>
              </w:rPr>
            </w:pPr>
            <w:proofErr w:type="spellStart"/>
            <w:r>
              <w:rPr>
                <w:rFonts w:eastAsia="Calibri"/>
                <w:sz w:val="24"/>
                <w:szCs w:val="24"/>
                <w:lang w:eastAsia="ru-RU"/>
              </w:rPr>
              <w:t>Уп</w:t>
            </w:r>
            <w:proofErr w:type="spellEnd"/>
            <w:r>
              <w:rPr>
                <w:rFonts w:eastAsia="Calibri"/>
                <w:sz w:val="24"/>
                <w:szCs w:val="24"/>
                <w:lang w:eastAsia="ru-RU"/>
              </w:rPr>
              <w:t xml:space="preserve"> = 18,5</w:t>
            </w:r>
            <w:r w:rsidR="003670B5" w:rsidRPr="003670B5">
              <w:rPr>
                <w:rFonts w:eastAsia="Calibri"/>
                <w:sz w:val="24"/>
                <w:szCs w:val="24"/>
                <w:lang w:eastAsia="ru-RU"/>
              </w:rPr>
              <w:t xml:space="preserve"> т/га</w:t>
            </w:r>
          </w:p>
        </w:tc>
        <w:tc>
          <w:tcPr>
            <w:tcW w:w="2552"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rPr>
                <w:rFonts w:eastAsia="Calibri"/>
                <w:sz w:val="24"/>
                <w:szCs w:val="24"/>
                <w:lang w:eastAsia="ru-RU"/>
              </w:rPr>
            </w:pPr>
            <w:proofErr w:type="spellStart"/>
            <w:r>
              <w:rPr>
                <w:rFonts w:eastAsia="Calibri"/>
                <w:sz w:val="24"/>
                <w:szCs w:val="24"/>
                <w:lang w:eastAsia="ru-RU"/>
              </w:rPr>
              <w:t>Уп</w:t>
            </w:r>
            <w:proofErr w:type="spellEnd"/>
            <w:r>
              <w:rPr>
                <w:rFonts w:eastAsia="Calibri"/>
                <w:sz w:val="24"/>
                <w:szCs w:val="24"/>
                <w:lang w:eastAsia="ru-RU"/>
              </w:rPr>
              <w:t xml:space="preserve"> =  20,0</w:t>
            </w:r>
            <w:r w:rsidR="003670B5" w:rsidRPr="003670B5">
              <w:rPr>
                <w:rFonts w:eastAsia="Calibri"/>
                <w:sz w:val="24"/>
                <w:szCs w:val="24"/>
                <w:lang w:eastAsia="ru-RU"/>
              </w:rPr>
              <w:t xml:space="preserve"> т/га</w:t>
            </w:r>
          </w:p>
        </w:tc>
        <w:tc>
          <w:tcPr>
            <w:tcW w:w="2551"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rPr>
                <w:rFonts w:eastAsia="Calibri"/>
                <w:sz w:val="24"/>
                <w:szCs w:val="24"/>
                <w:lang w:eastAsia="ru-RU"/>
              </w:rPr>
            </w:pPr>
            <w:proofErr w:type="spellStart"/>
            <w:r>
              <w:rPr>
                <w:rFonts w:eastAsia="Calibri"/>
                <w:sz w:val="24"/>
                <w:szCs w:val="24"/>
                <w:lang w:eastAsia="ru-RU"/>
              </w:rPr>
              <w:t>Уп</w:t>
            </w:r>
            <w:proofErr w:type="spellEnd"/>
            <w:r>
              <w:rPr>
                <w:rFonts w:eastAsia="Calibri"/>
                <w:sz w:val="24"/>
                <w:szCs w:val="24"/>
                <w:lang w:eastAsia="ru-RU"/>
              </w:rPr>
              <w:t xml:space="preserve"> = 1,8</w:t>
            </w:r>
            <w:r w:rsidR="003670B5" w:rsidRPr="003670B5">
              <w:rPr>
                <w:rFonts w:eastAsia="Calibri"/>
                <w:sz w:val="24"/>
                <w:szCs w:val="24"/>
                <w:lang w:eastAsia="ru-RU"/>
              </w:rPr>
              <w:t xml:space="preserve"> т/га</w:t>
            </w:r>
          </w:p>
        </w:tc>
        <w:tc>
          <w:tcPr>
            <w:tcW w:w="2693"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rPr>
                <w:rFonts w:eastAsia="Calibri"/>
                <w:sz w:val="24"/>
                <w:szCs w:val="24"/>
                <w:lang w:eastAsia="ru-RU"/>
              </w:rPr>
            </w:pPr>
            <w:proofErr w:type="spellStart"/>
            <w:r>
              <w:rPr>
                <w:rFonts w:eastAsia="Calibri"/>
                <w:sz w:val="24"/>
                <w:szCs w:val="24"/>
                <w:lang w:eastAsia="ru-RU"/>
              </w:rPr>
              <w:t>Уп</w:t>
            </w:r>
            <w:proofErr w:type="spellEnd"/>
            <w:r>
              <w:rPr>
                <w:rFonts w:eastAsia="Calibri"/>
                <w:sz w:val="24"/>
                <w:szCs w:val="24"/>
                <w:lang w:eastAsia="ru-RU"/>
              </w:rPr>
              <w:t xml:space="preserve"> = 3,0</w:t>
            </w:r>
            <w:r w:rsidR="003670B5" w:rsidRPr="003670B5">
              <w:rPr>
                <w:rFonts w:eastAsia="Calibri"/>
                <w:sz w:val="24"/>
                <w:szCs w:val="24"/>
                <w:lang w:eastAsia="ru-RU"/>
              </w:rPr>
              <w:t xml:space="preserve"> т/га </w:t>
            </w:r>
          </w:p>
        </w:tc>
      </w:tr>
      <w:tr w:rsidR="003670B5" w:rsidRPr="003670B5" w:rsidTr="00783D63">
        <w:trPr>
          <w:trHeight w:val="6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1</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 xml:space="preserve">Потребление (вынос) элементов питания с ед. основной продукции </w:t>
            </w:r>
            <w:proofErr w:type="gramStart"/>
            <w:r w:rsidRPr="003670B5">
              <w:rPr>
                <w:rFonts w:eastAsia="Calibri"/>
                <w:sz w:val="24"/>
                <w:szCs w:val="24"/>
                <w:lang w:eastAsia="ru-RU"/>
              </w:rPr>
              <w:t xml:space="preserve">( </w:t>
            </w:r>
            <w:proofErr w:type="gramEnd"/>
            <w:r w:rsidRPr="003670B5">
              <w:rPr>
                <w:rFonts w:eastAsia="Calibri"/>
                <w:sz w:val="24"/>
                <w:szCs w:val="24"/>
                <w:lang w:eastAsia="ru-RU"/>
              </w:rPr>
              <w:t>с учетом побочной), кг/га (В)</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3,0</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1,2</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4,5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5,2</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6,0</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4</w:t>
            </w:r>
            <w:r w:rsidR="003670B5" w:rsidRPr="003670B5">
              <w:rPr>
                <w:rFonts w:eastAsia="Calibri"/>
                <w:sz w:val="24"/>
                <w:szCs w:val="24"/>
                <w:lang w:eastAsia="ru-RU"/>
              </w:rPr>
              <w:t>0</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22</w:t>
            </w: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2</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 xml:space="preserve">Ожидаемый вынос элементов питания с планируемым урожаем, </w:t>
            </w:r>
            <w:proofErr w:type="gramStart"/>
            <w:r w:rsidRPr="003670B5">
              <w:rPr>
                <w:rFonts w:eastAsia="Calibri"/>
                <w:sz w:val="24"/>
                <w:szCs w:val="24"/>
                <w:lang w:eastAsia="ru-RU"/>
              </w:rPr>
              <w:t>кг</w:t>
            </w:r>
            <w:proofErr w:type="gramEnd"/>
            <w:r w:rsidRPr="003670B5">
              <w:rPr>
                <w:rFonts w:eastAsia="Calibri"/>
                <w:sz w:val="24"/>
                <w:szCs w:val="24"/>
                <w:lang w:eastAsia="ru-RU"/>
              </w:rPr>
              <w:t>/га</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jc w:val="center"/>
              <w:rPr>
                <w:rFonts w:eastAsia="Calibri"/>
                <w:sz w:val="24"/>
                <w:szCs w:val="24"/>
                <w:lang w:eastAsia="ru-RU"/>
              </w:rPr>
            </w:pPr>
            <w:r>
              <w:rPr>
                <w:rFonts w:eastAsia="Calibri"/>
                <w:sz w:val="24"/>
                <w:szCs w:val="24"/>
                <w:lang w:eastAsia="ru-RU"/>
              </w:rPr>
              <w:t>55,5</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22,2</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83,3</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104</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38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120</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54</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18,9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72</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425214">
            <w:pPr>
              <w:jc w:val="center"/>
              <w:rPr>
                <w:rFonts w:eastAsia="Calibri"/>
                <w:sz w:val="24"/>
                <w:szCs w:val="24"/>
                <w:lang w:eastAsia="ru-RU"/>
              </w:rPr>
            </w:pPr>
            <w:r>
              <w:rPr>
                <w:rFonts w:eastAsia="Calibri"/>
                <w:sz w:val="24"/>
                <w:szCs w:val="24"/>
                <w:lang w:eastAsia="ru-RU"/>
              </w:rPr>
              <w:t>75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33</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66</w:t>
            </w: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3</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Содержание гумуса</w:t>
            </w:r>
            <w:proofErr w:type="gramStart"/>
            <w:r w:rsidRPr="003670B5">
              <w:rPr>
                <w:rFonts w:eastAsia="Calibri"/>
                <w:sz w:val="24"/>
                <w:szCs w:val="24"/>
                <w:lang w:eastAsia="ru-RU"/>
              </w:rPr>
              <w:t xml:space="preserve"> (%) </w:t>
            </w:r>
            <w:proofErr w:type="gramEnd"/>
            <w:r w:rsidRPr="003670B5">
              <w:rPr>
                <w:rFonts w:eastAsia="Calibri"/>
                <w:sz w:val="24"/>
                <w:szCs w:val="24"/>
                <w:lang w:eastAsia="ru-RU"/>
              </w:rPr>
              <w:t xml:space="preserve">и подвижных форм РК в почве, мг/кг </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425214" w:rsidP="003670B5">
            <w:pPr>
              <w:jc w:val="center"/>
              <w:rPr>
                <w:rFonts w:eastAsia="Calibri"/>
                <w:sz w:val="24"/>
                <w:szCs w:val="24"/>
                <w:lang w:eastAsia="ru-RU"/>
              </w:rPr>
            </w:pPr>
            <w:r>
              <w:rPr>
                <w:rFonts w:eastAsia="Calibri"/>
                <w:sz w:val="24"/>
                <w:szCs w:val="24"/>
                <w:lang w:eastAsia="ru-RU"/>
              </w:rPr>
              <w:t>39</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102</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39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102</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108</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39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102</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39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102</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425214" w:rsidP="003670B5">
            <w:pPr>
              <w:jc w:val="center"/>
              <w:rPr>
                <w:rFonts w:eastAsia="Calibri"/>
                <w:sz w:val="24"/>
                <w:szCs w:val="24"/>
                <w:lang w:eastAsia="ru-RU"/>
              </w:rPr>
            </w:pPr>
            <w:r>
              <w:rPr>
                <w:rFonts w:eastAsia="Calibri"/>
                <w:sz w:val="24"/>
                <w:szCs w:val="24"/>
                <w:lang w:eastAsia="ru-RU"/>
              </w:rPr>
              <w:t>108</w:t>
            </w: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lastRenderedPageBreak/>
              <w:t>4</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 xml:space="preserve">Запасы подвижных форм элементов питания в пахотном слое почвы, </w:t>
            </w:r>
            <w:proofErr w:type="gramStart"/>
            <w:r w:rsidRPr="003670B5">
              <w:rPr>
                <w:rFonts w:eastAsia="Calibri"/>
                <w:sz w:val="24"/>
                <w:szCs w:val="24"/>
                <w:lang w:eastAsia="ru-RU"/>
              </w:rPr>
              <w:t>кг</w:t>
            </w:r>
            <w:proofErr w:type="gramEnd"/>
            <w:r w:rsidRPr="003670B5">
              <w:rPr>
                <w:rFonts w:eastAsia="Calibri"/>
                <w:sz w:val="24"/>
                <w:szCs w:val="24"/>
                <w:lang w:eastAsia="ru-RU"/>
              </w:rPr>
              <w:t>/га (</w:t>
            </w:r>
            <w:proofErr w:type="spellStart"/>
            <w:r w:rsidRPr="003670B5">
              <w:rPr>
                <w:rFonts w:eastAsia="Calibri"/>
                <w:sz w:val="24"/>
                <w:szCs w:val="24"/>
                <w:lang w:eastAsia="ru-RU"/>
              </w:rPr>
              <w:t>Sn</w:t>
            </w:r>
            <w:proofErr w:type="spellEnd"/>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25655B" w:rsidP="003670B5">
            <w:pPr>
              <w:jc w:val="center"/>
              <w:rPr>
                <w:rFonts w:eastAsia="Calibri"/>
                <w:sz w:val="24"/>
                <w:szCs w:val="24"/>
                <w:lang w:eastAsia="ru-RU"/>
              </w:rPr>
            </w:pPr>
            <w:r>
              <w:rPr>
                <w:rFonts w:eastAsia="Calibri"/>
                <w:sz w:val="24"/>
                <w:szCs w:val="24"/>
                <w:lang w:eastAsia="ru-RU"/>
              </w:rPr>
              <w:t>120,9</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316,2</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334,8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120,9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316,2</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334,8</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120,9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316,2</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334,8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120,9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316,2</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334,8</w:t>
            </w:r>
          </w:p>
          <w:p w:rsidR="003670B5" w:rsidRPr="003670B5" w:rsidRDefault="003670B5" w:rsidP="003670B5">
            <w:pPr>
              <w:jc w:val="center"/>
              <w:rPr>
                <w:rFonts w:eastAsia="Calibri"/>
                <w:sz w:val="24"/>
                <w:szCs w:val="24"/>
                <w:lang w:eastAsia="ru-RU"/>
              </w:rPr>
            </w:pP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5</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Среднее значение коэффициентов использования питательных элементов из почвы (</w:t>
            </w:r>
            <w:proofErr w:type="spellStart"/>
            <w:r w:rsidRPr="003670B5">
              <w:rPr>
                <w:rFonts w:eastAsia="Calibri"/>
                <w:sz w:val="24"/>
                <w:szCs w:val="24"/>
                <w:lang w:eastAsia="ru-RU"/>
              </w:rPr>
              <w:t>Kn</w:t>
            </w:r>
            <w:proofErr w:type="spellEnd"/>
            <w:r w:rsidRPr="003670B5">
              <w:rPr>
                <w:rFonts w:eastAsia="Calibri"/>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0,65</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0,07</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0,12</w:t>
            </w:r>
            <w:r w:rsidR="003670B5" w:rsidRPr="003670B5">
              <w:rPr>
                <w:rFonts w:eastAsia="Calibri"/>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0,65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0,09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0,17</w:t>
            </w:r>
            <w:r w:rsidR="003670B5" w:rsidRPr="003670B5">
              <w:rPr>
                <w:rFonts w:eastAsia="Calibri"/>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0,65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0,07</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0,125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0,65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0,07</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0,12</w:t>
            </w:r>
            <w:r w:rsidR="003670B5" w:rsidRPr="003670B5">
              <w:rPr>
                <w:rFonts w:eastAsia="Calibri"/>
                <w:sz w:val="24"/>
                <w:szCs w:val="24"/>
                <w:lang w:eastAsia="ru-RU"/>
              </w:rPr>
              <w:t>5</w:t>
            </w: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6</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 xml:space="preserve">Ожидаемое поступление питательных элементов из почвы, </w:t>
            </w:r>
            <w:proofErr w:type="gramStart"/>
            <w:r w:rsidRPr="003670B5">
              <w:rPr>
                <w:rFonts w:eastAsia="Calibri"/>
                <w:sz w:val="24"/>
                <w:szCs w:val="24"/>
                <w:lang w:eastAsia="ru-RU"/>
              </w:rPr>
              <w:t>кг</w:t>
            </w:r>
            <w:proofErr w:type="gramEnd"/>
            <w:r w:rsidRPr="003670B5">
              <w:rPr>
                <w:rFonts w:eastAsia="Calibri"/>
                <w:sz w:val="24"/>
                <w:szCs w:val="24"/>
                <w:lang w:eastAsia="ru-RU"/>
              </w:rPr>
              <w:t xml:space="preserve">/га </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25655B" w:rsidP="003670B5">
            <w:pPr>
              <w:jc w:val="center"/>
              <w:rPr>
                <w:rFonts w:eastAsia="Calibri"/>
                <w:sz w:val="24"/>
                <w:szCs w:val="24"/>
                <w:lang w:eastAsia="ru-RU"/>
              </w:rPr>
            </w:pPr>
            <w:r>
              <w:rPr>
                <w:rFonts w:eastAsia="Calibri"/>
                <w:sz w:val="24"/>
                <w:szCs w:val="24"/>
                <w:lang w:eastAsia="ru-RU"/>
              </w:rPr>
              <w:t>78,6</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25655B" w:rsidP="003670B5">
            <w:pPr>
              <w:jc w:val="center"/>
              <w:rPr>
                <w:rFonts w:eastAsia="Calibri"/>
                <w:sz w:val="24"/>
                <w:szCs w:val="24"/>
                <w:lang w:eastAsia="ru-RU"/>
              </w:rPr>
            </w:pPr>
            <w:r>
              <w:rPr>
                <w:rFonts w:eastAsia="Calibri"/>
                <w:sz w:val="24"/>
                <w:szCs w:val="24"/>
                <w:lang w:eastAsia="ru-RU"/>
              </w:rPr>
              <w:t>22,</w:t>
            </w:r>
            <w:r w:rsidR="00783D63">
              <w:rPr>
                <w:rFonts w:eastAsia="Calibri"/>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41,8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78,6</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28,5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58,6</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78,6</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22,3</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41,8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78,6</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22,3</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41,8</w:t>
            </w: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7</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Норма внесения органических удобрений, т/га</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783D63" w:rsidP="003670B5">
            <w:pPr>
              <w:jc w:val="center"/>
              <w:rPr>
                <w:rFonts w:eastAsia="Calibri"/>
                <w:sz w:val="24"/>
                <w:szCs w:val="24"/>
                <w:lang w:eastAsia="ru-RU"/>
              </w:rPr>
            </w:pPr>
            <w:r>
              <w:rPr>
                <w:rFonts w:eastAsia="Calibri"/>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72,9</w:t>
            </w: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8</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 xml:space="preserve">Содержание питательных элементов </w:t>
            </w:r>
            <w:proofErr w:type="gramStart"/>
            <w:r w:rsidRPr="003670B5">
              <w:rPr>
                <w:rFonts w:eastAsia="Calibri"/>
                <w:sz w:val="24"/>
                <w:szCs w:val="24"/>
                <w:lang w:eastAsia="ru-RU"/>
              </w:rPr>
              <w:t>в</w:t>
            </w:r>
            <w:proofErr w:type="gramEnd"/>
            <w:r w:rsidRPr="003670B5">
              <w:rPr>
                <w:rFonts w:eastAsia="Calibri"/>
                <w:sz w:val="24"/>
                <w:szCs w:val="24"/>
                <w:lang w:eastAsia="ru-RU"/>
              </w:rPr>
              <w:t xml:space="preserve"> органических удобрений, %</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783D63" w:rsidP="003670B5">
            <w:pPr>
              <w:jc w:val="center"/>
              <w:rPr>
                <w:rFonts w:eastAsia="Calibri"/>
                <w:sz w:val="24"/>
                <w:szCs w:val="24"/>
                <w:lang w:eastAsia="ru-RU"/>
              </w:rPr>
            </w:pPr>
            <w:r>
              <w:rPr>
                <w:rFonts w:eastAsia="Calibri"/>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2,5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2,5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4"/>
                <w:szCs w:val="24"/>
                <w:lang w:eastAsia="ru-RU"/>
              </w:rPr>
            </w:pPr>
            <w:r w:rsidRPr="003670B5">
              <w:rPr>
                <w:rFonts w:eastAsia="Calibri"/>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2,5</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6</w:t>
            </w:r>
          </w:p>
        </w:tc>
      </w:tr>
      <w:tr w:rsidR="003670B5"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9</w:t>
            </w:r>
          </w:p>
        </w:tc>
        <w:tc>
          <w:tcPr>
            <w:tcW w:w="4059"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lang w:eastAsia="ru-RU"/>
              </w:rPr>
            </w:pPr>
            <w:r w:rsidRPr="003670B5">
              <w:rPr>
                <w:rFonts w:eastAsia="Calibri"/>
                <w:sz w:val="24"/>
                <w:szCs w:val="24"/>
                <w:lang w:eastAsia="ru-RU"/>
              </w:rPr>
              <w:t xml:space="preserve">Запасы питательных элементов в органических удобрений, </w:t>
            </w:r>
            <w:proofErr w:type="gramStart"/>
            <w:r w:rsidRPr="003670B5">
              <w:rPr>
                <w:rFonts w:eastAsia="Calibri"/>
                <w:sz w:val="24"/>
                <w:szCs w:val="24"/>
                <w:lang w:eastAsia="ru-RU"/>
              </w:rPr>
              <w:t>кг</w:t>
            </w:r>
            <w:proofErr w:type="gramEnd"/>
            <w:r w:rsidRPr="003670B5">
              <w:rPr>
                <w:rFonts w:eastAsia="Calibri"/>
                <w:sz w:val="24"/>
                <w:szCs w:val="24"/>
                <w:lang w:eastAsia="ru-RU"/>
              </w:rPr>
              <w:t>/га (</w:t>
            </w:r>
            <w:proofErr w:type="spellStart"/>
            <w:r w:rsidRPr="003670B5">
              <w:rPr>
                <w:rFonts w:eastAsia="Calibri"/>
                <w:sz w:val="24"/>
                <w:szCs w:val="24"/>
                <w:lang w:eastAsia="ru-RU"/>
              </w:rPr>
              <w:t>So</w:t>
            </w:r>
            <w:proofErr w:type="spellEnd"/>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rsidR="003670B5" w:rsidRPr="003670B5" w:rsidRDefault="00783D63" w:rsidP="00783D63">
            <w:pPr>
              <w:jc w:val="center"/>
              <w:rPr>
                <w:rFonts w:eastAsia="Calibri"/>
                <w:sz w:val="24"/>
                <w:szCs w:val="24"/>
                <w:lang w:eastAsia="ru-RU"/>
              </w:rPr>
            </w:pPr>
            <w:r>
              <w:rPr>
                <w:rFonts w:eastAsia="Calibri"/>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783D63">
            <w:pPr>
              <w:jc w:val="center"/>
              <w:rPr>
                <w:rFonts w:eastAsia="Calibri"/>
                <w:sz w:val="24"/>
                <w:szCs w:val="24"/>
                <w:lang w:eastAsia="ru-RU"/>
              </w:rPr>
            </w:pPr>
            <w:r>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364,5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187,3</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449,4</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364,5</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187,3</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449,4</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364,5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187,3</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783D63" w:rsidP="003670B5">
            <w:pPr>
              <w:jc w:val="center"/>
              <w:rPr>
                <w:rFonts w:eastAsia="Calibri"/>
                <w:sz w:val="24"/>
                <w:szCs w:val="24"/>
                <w:lang w:eastAsia="ru-RU"/>
              </w:rPr>
            </w:pPr>
            <w:r>
              <w:rPr>
                <w:rFonts w:eastAsia="Calibri"/>
                <w:sz w:val="24"/>
                <w:szCs w:val="24"/>
                <w:lang w:eastAsia="ru-RU"/>
              </w:rPr>
              <w:t>449,4</w:t>
            </w:r>
          </w:p>
        </w:tc>
      </w:tr>
      <w:tr w:rsidR="00783D63"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10</w:t>
            </w:r>
          </w:p>
        </w:tc>
        <w:tc>
          <w:tcPr>
            <w:tcW w:w="4059"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Среднее значение коэффициентов использования питательных элементов из органических удобрений (</w:t>
            </w:r>
            <w:proofErr w:type="gramStart"/>
            <w:r w:rsidRPr="003670B5">
              <w:rPr>
                <w:rFonts w:eastAsia="Calibri"/>
                <w:sz w:val="24"/>
                <w:szCs w:val="24"/>
                <w:lang w:eastAsia="ru-RU"/>
              </w:rPr>
              <w:t>Ко</w:t>
            </w:r>
            <w:proofErr w:type="gramEnd"/>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jc w:val="center"/>
              <w:rPr>
                <w:rFonts w:eastAsia="Calibri"/>
                <w:sz w:val="24"/>
                <w:szCs w:val="24"/>
                <w:lang w:eastAsia="ru-RU"/>
              </w:rPr>
            </w:pPr>
            <w:r>
              <w:rPr>
                <w:rFonts w:eastAsia="Calibri"/>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0,25</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0,175</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0,175</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0,175</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0,075</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0,025</w:t>
            </w:r>
          </w:p>
        </w:tc>
        <w:tc>
          <w:tcPr>
            <w:tcW w:w="992" w:type="dxa"/>
            <w:tcBorders>
              <w:top w:val="single" w:sz="4" w:space="0" w:color="auto"/>
              <w:left w:val="single" w:sz="4" w:space="0" w:color="auto"/>
              <w:bottom w:val="single" w:sz="4" w:space="0" w:color="auto"/>
              <w:right w:val="single" w:sz="4" w:space="0" w:color="auto"/>
            </w:tcBorders>
            <w:hideMark/>
          </w:tcPr>
          <w:p w:rsidR="00783D63" w:rsidRPr="003670B5" w:rsidRDefault="00783D63" w:rsidP="00B074F5">
            <w:pPr>
              <w:jc w:val="center"/>
              <w:rPr>
                <w:rFonts w:eastAsia="Calibri"/>
                <w:sz w:val="24"/>
                <w:szCs w:val="24"/>
                <w:lang w:eastAsia="ru-RU"/>
              </w:rPr>
            </w:pPr>
            <w:r w:rsidRPr="003670B5">
              <w:rPr>
                <w:rFonts w:eastAsia="Calibri"/>
                <w:sz w:val="24"/>
                <w:szCs w:val="24"/>
                <w:lang w:eastAsia="ru-RU"/>
              </w:rPr>
              <w:t>0,075</w:t>
            </w:r>
          </w:p>
        </w:tc>
      </w:tr>
      <w:tr w:rsidR="00783D63"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11</w:t>
            </w:r>
          </w:p>
        </w:tc>
        <w:tc>
          <w:tcPr>
            <w:tcW w:w="4059"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 xml:space="preserve">Ожидаемое поступление питательных элементов из органических удобрений, </w:t>
            </w:r>
            <w:proofErr w:type="gramStart"/>
            <w:r w:rsidRPr="003670B5">
              <w:rPr>
                <w:rFonts w:eastAsia="Calibri"/>
                <w:sz w:val="24"/>
                <w:szCs w:val="24"/>
                <w:lang w:eastAsia="ru-RU"/>
              </w:rPr>
              <w:t>кг</w:t>
            </w:r>
            <w:proofErr w:type="gramEnd"/>
            <w:r w:rsidRPr="003670B5">
              <w:rPr>
                <w:rFonts w:eastAsia="Calibri"/>
                <w:sz w:val="24"/>
                <w:szCs w:val="24"/>
                <w:lang w:eastAsia="ru-RU"/>
              </w:rPr>
              <w:t>/га</w:t>
            </w:r>
          </w:p>
        </w:tc>
        <w:tc>
          <w:tcPr>
            <w:tcW w:w="851"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jc w:val="center"/>
              <w:rPr>
                <w:rFonts w:eastAsia="Calibri"/>
                <w:sz w:val="24"/>
                <w:szCs w:val="24"/>
                <w:lang w:eastAsia="ru-RU"/>
              </w:rPr>
            </w:pPr>
            <w:r>
              <w:rPr>
                <w:rFonts w:eastAsia="Calibri"/>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783D63">
            <w:pPr>
              <w:jc w:val="center"/>
              <w:rPr>
                <w:rFonts w:eastAsia="Calibri"/>
                <w:sz w:val="24"/>
                <w:szCs w:val="24"/>
                <w:lang w:eastAsia="ru-RU"/>
              </w:rPr>
            </w:pPr>
            <w:r>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783D63">
            <w:pPr>
              <w:jc w:val="center"/>
              <w:rPr>
                <w:rFonts w:eastAsia="Calibri"/>
                <w:sz w:val="24"/>
                <w:szCs w:val="24"/>
                <w:lang w:eastAsia="ru-RU"/>
              </w:rPr>
            </w:pPr>
            <w:r>
              <w:rPr>
                <w:rFonts w:eastAsia="Calibri"/>
                <w:sz w:val="24"/>
                <w:szCs w:val="24"/>
                <w:lang w:eastAsia="ru-RU"/>
              </w:rPr>
              <w:t>91,1</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74,9</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224,7</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63,8</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32,8</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78,6</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27,3</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4,7</w:t>
            </w:r>
          </w:p>
        </w:tc>
        <w:tc>
          <w:tcPr>
            <w:tcW w:w="992"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33,7</w:t>
            </w:r>
          </w:p>
        </w:tc>
      </w:tr>
      <w:tr w:rsidR="00783D63"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12</w:t>
            </w:r>
          </w:p>
        </w:tc>
        <w:tc>
          <w:tcPr>
            <w:tcW w:w="4059"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 xml:space="preserve">Дефицит питательных элементов для получения планируемого урожая, </w:t>
            </w:r>
            <w:proofErr w:type="gramStart"/>
            <w:r w:rsidRPr="003670B5">
              <w:rPr>
                <w:rFonts w:eastAsia="Calibri"/>
                <w:sz w:val="24"/>
                <w:szCs w:val="24"/>
                <w:lang w:eastAsia="ru-RU"/>
              </w:rPr>
              <w:t>кг</w:t>
            </w:r>
            <w:proofErr w:type="gramEnd"/>
            <w:r w:rsidRPr="003670B5">
              <w:rPr>
                <w:rFonts w:eastAsia="Calibri"/>
                <w:sz w:val="24"/>
                <w:szCs w:val="24"/>
                <w:lang w:eastAsia="ru-RU"/>
              </w:rPr>
              <w:t xml:space="preserve"> /га</w:t>
            </w:r>
          </w:p>
        </w:tc>
        <w:tc>
          <w:tcPr>
            <w:tcW w:w="851"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jc w:val="center"/>
              <w:rPr>
                <w:rFonts w:eastAsia="Calibri"/>
                <w:sz w:val="24"/>
                <w:szCs w:val="24"/>
                <w:lang w:eastAsia="ru-RU"/>
              </w:rPr>
            </w:pPr>
            <w:r>
              <w:rPr>
                <w:rFonts w:eastAsia="Calibri"/>
                <w:sz w:val="24"/>
                <w:szCs w:val="24"/>
                <w:lang w:eastAsia="ru-RU"/>
              </w:rPr>
              <w:t>-23,1</w:t>
            </w:r>
          </w:p>
        </w:tc>
        <w:tc>
          <w:tcPr>
            <w:tcW w:w="852"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41,5</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-65,7</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-65,4</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-163,3</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-88,4</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-36,2</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-48,4</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-30,9</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783D63" w:rsidRPr="003670B5" w:rsidRDefault="00F930CE" w:rsidP="00F930CE">
            <w:pPr>
              <w:jc w:val="center"/>
              <w:rPr>
                <w:rFonts w:eastAsia="Calibri"/>
                <w:sz w:val="24"/>
                <w:szCs w:val="24"/>
                <w:lang w:eastAsia="ru-RU"/>
              </w:rPr>
            </w:pPr>
            <w:r>
              <w:rPr>
                <w:rFonts w:eastAsia="Calibri"/>
                <w:sz w:val="24"/>
                <w:szCs w:val="24"/>
                <w:lang w:eastAsia="ru-RU"/>
              </w:rPr>
              <w:t>-9,5</w:t>
            </w:r>
          </w:p>
        </w:tc>
      </w:tr>
      <w:tr w:rsidR="00783D63"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13</w:t>
            </w:r>
          </w:p>
        </w:tc>
        <w:tc>
          <w:tcPr>
            <w:tcW w:w="4059"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Среднее значение коэффициентов использования питательных элементов из минеральных удобрений (Ку)</w:t>
            </w:r>
          </w:p>
        </w:tc>
        <w:tc>
          <w:tcPr>
            <w:tcW w:w="851"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0,2</w:t>
            </w:r>
          </w:p>
        </w:tc>
        <w:tc>
          <w:tcPr>
            <w:tcW w:w="992"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w:t>
            </w:r>
          </w:p>
        </w:tc>
      </w:tr>
      <w:tr w:rsidR="00783D63" w:rsidRPr="003670B5" w:rsidTr="00783D63">
        <w:trPr>
          <w:trHeight w:val="300"/>
        </w:trPr>
        <w:tc>
          <w:tcPr>
            <w:tcW w:w="922"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14</w:t>
            </w:r>
          </w:p>
        </w:tc>
        <w:tc>
          <w:tcPr>
            <w:tcW w:w="4059"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rPr>
                <w:rFonts w:eastAsia="Calibri"/>
                <w:sz w:val="24"/>
                <w:szCs w:val="24"/>
                <w:lang w:eastAsia="ru-RU"/>
              </w:rPr>
            </w:pPr>
            <w:r w:rsidRPr="003670B5">
              <w:rPr>
                <w:rFonts w:eastAsia="Calibri"/>
                <w:sz w:val="24"/>
                <w:szCs w:val="24"/>
                <w:lang w:eastAsia="ru-RU"/>
              </w:rPr>
              <w:t xml:space="preserve">Нормы внесения питательных элементов в почве минеральных удобрений, </w:t>
            </w:r>
            <w:proofErr w:type="gramStart"/>
            <w:r w:rsidRPr="003670B5">
              <w:rPr>
                <w:rFonts w:eastAsia="Calibri"/>
                <w:sz w:val="24"/>
                <w:szCs w:val="24"/>
                <w:lang w:eastAsia="ru-RU"/>
              </w:rPr>
              <w:t>кг</w:t>
            </w:r>
            <w:proofErr w:type="gramEnd"/>
            <w:r w:rsidRPr="003670B5">
              <w:rPr>
                <w:rFonts w:eastAsia="Calibri"/>
                <w:sz w:val="24"/>
                <w:szCs w:val="24"/>
                <w:lang w:eastAsia="ru-RU"/>
              </w:rPr>
              <w:t xml:space="preserve"> </w:t>
            </w:r>
            <w:proofErr w:type="spellStart"/>
            <w:r w:rsidRPr="003670B5">
              <w:rPr>
                <w:rFonts w:eastAsia="Calibri"/>
                <w:sz w:val="24"/>
                <w:szCs w:val="24"/>
                <w:lang w:eastAsia="ru-RU"/>
              </w:rPr>
              <w:t>д.в</w:t>
            </w:r>
            <w:proofErr w:type="spellEnd"/>
            <w:r w:rsidRPr="003670B5">
              <w:rPr>
                <w:rFonts w:eastAsia="Calibri"/>
                <w:sz w:val="24"/>
                <w:szCs w:val="24"/>
                <w:lang w:eastAsia="ru-RU"/>
              </w:rPr>
              <w:t>./га (Н)</w:t>
            </w:r>
          </w:p>
        </w:tc>
        <w:tc>
          <w:tcPr>
            <w:tcW w:w="851" w:type="dxa"/>
            <w:tcBorders>
              <w:top w:val="single" w:sz="4" w:space="0" w:color="auto"/>
              <w:left w:val="single" w:sz="4" w:space="0" w:color="auto"/>
              <w:bottom w:val="single" w:sz="4" w:space="0" w:color="auto"/>
              <w:right w:val="single" w:sz="4" w:space="0" w:color="auto"/>
            </w:tcBorders>
            <w:noWrap/>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2"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Pr>
                <w:rFonts w:eastAsia="Calibri"/>
                <w:sz w:val="24"/>
                <w:szCs w:val="24"/>
                <w:lang w:eastAsia="ru-RU"/>
              </w:rPr>
              <w:t>83</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783D63" w:rsidRPr="003670B5" w:rsidRDefault="00783D63" w:rsidP="003670B5">
            <w:pPr>
              <w:jc w:val="center"/>
              <w:rPr>
                <w:rFonts w:eastAsia="Calibri"/>
                <w:sz w:val="24"/>
                <w:szCs w:val="24"/>
                <w:lang w:eastAsia="ru-RU"/>
              </w:rPr>
            </w:pPr>
            <w:r w:rsidRPr="003670B5">
              <w:rPr>
                <w:rFonts w:eastAsia="Calibri"/>
                <w:sz w:val="24"/>
                <w:szCs w:val="24"/>
                <w:lang w:eastAsia="ru-RU"/>
              </w:rPr>
              <w:t>30</w:t>
            </w:r>
          </w:p>
        </w:tc>
        <w:tc>
          <w:tcPr>
            <w:tcW w:w="992" w:type="dxa"/>
            <w:tcBorders>
              <w:top w:val="single" w:sz="4" w:space="0" w:color="auto"/>
              <w:left w:val="single" w:sz="4" w:space="0" w:color="auto"/>
              <w:bottom w:val="single" w:sz="4" w:space="0" w:color="auto"/>
              <w:right w:val="single" w:sz="4" w:space="0" w:color="auto"/>
            </w:tcBorders>
            <w:hideMark/>
          </w:tcPr>
          <w:p w:rsidR="00783D63" w:rsidRPr="003670B5" w:rsidRDefault="00F930CE" w:rsidP="003670B5">
            <w:pPr>
              <w:jc w:val="center"/>
              <w:rPr>
                <w:rFonts w:eastAsia="Calibri"/>
                <w:sz w:val="24"/>
                <w:szCs w:val="24"/>
                <w:lang w:eastAsia="ru-RU"/>
              </w:rPr>
            </w:pPr>
            <w:r>
              <w:rPr>
                <w:rFonts w:eastAsia="Calibri"/>
                <w:sz w:val="24"/>
                <w:szCs w:val="24"/>
                <w:lang w:eastAsia="ru-RU"/>
              </w:rPr>
              <w:t>-</w:t>
            </w:r>
          </w:p>
        </w:tc>
      </w:tr>
    </w:tbl>
    <w:p w:rsidR="003670B5" w:rsidRPr="003670B5" w:rsidRDefault="003670B5" w:rsidP="003670B5">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3670B5">
        <w:rPr>
          <w:rFonts w:ascii="Times New Roman" w:eastAsia="Times New Roman" w:hAnsi="Times New Roman" w:cs="Times New Roman"/>
          <w:color w:val="000000"/>
          <w:sz w:val="28"/>
          <w:szCs w:val="28"/>
          <w:lang w:eastAsia="ru-RU"/>
        </w:rPr>
        <w:lastRenderedPageBreak/>
        <w:t>Таблица 12</w:t>
      </w:r>
    </w:p>
    <w:p w:rsidR="003670B5" w:rsidRPr="003670B5" w:rsidRDefault="003670B5" w:rsidP="003670B5">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3670B5">
        <w:rPr>
          <w:rFonts w:ascii="Times New Roman" w:eastAsia="Times New Roman" w:hAnsi="Times New Roman" w:cs="Times New Roman"/>
          <w:color w:val="000000"/>
          <w:sz w:val="28"/>
          <w:szCs w:val="28"/>
          <w:lang w:eastAsia="ru-RU"/>
        </w:rPr>
        <w:t>Дозы удобрени</w:t>
      </w:r>
      <w:r w:rsidR="00B074F5">
        <w:rPr>
          <w:rFonts w:ascii="Times New Roman" w:eastAsia="Times New Roman" w:hAnsi="Times New Roman" w:cs="Times New Roman"/>
          <w:color w:val="000000"/>
          <w:sz w:val="28"/>
          <w:szCs w:val="28"/>
          <w:lang w:eastAsia="ru-RU"/>
        </w:rPr>
        <w:t>й под отдельные культуры 2х севооборотов</w:t>
      </w:r>
    </w:p>
    <w:tbl>
      <w:tblPr>
        <w:tblStyle w:val="32"/>
        <w:tblW w:w="15840" w:type="dxa"/>
        <w:tblInd w:w="-420" w:type="dxa"/>
        <w:tblLayout w:type="fixed"/>
        <w:tblLook w:val="01E0" w:firstRow="1" w:lastRow="1" w:firstColumn="1" w:lastColumn="1" w:noHBand="0" w:noVBand="0"/>
      </w:tblPr>
      <w:tblGrid>
        <w:gridCol w:w="819"/>
        <w:gridCol w:w="1979"/>
        <w:gridCol w:w="1135"/>
        <w:gridCol w:w="851"/>
        <w:gridCol w:w="850"/>
        <w:gridCol w:w="851"/>
        <w:gridCol w:w="992"/>
        <w:gridCol w:w="851"/>
        <w:gridCol w:w="850"/>
        <w:gridCol w:w="851"/>
        <w:gridCol w:w="708"/>
        <w:gridCol w:w="851"/>
        <w:gridCol w:w="709"/>
        <w:gridCol w:w="708"/>
        <w:gridCol w:w="709"/>
        <w:gridCol w:w="709"/>
        <w:gridCol w:w="709"/>
        <w:gridCol w:w="708"/>
      </w:tblGrid>
      <w:tr w:rsidR="003670B5" w:rsidRPr="003670B5" w:rsidTr="003670B5">
        <w:trPr>
          <w:cantSplit/>
          <w:trHeight w:val="1293"/>
        </w:trPr>
        <w:tc>
          <w:tcPr>
            <w:tcW w:w="818" w:type="dxa"/>
            <w:vMerge w:val="restart"/>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 поля</w:t>
            </w:r>
          </w:p>
        </w:tc>
        <w:tc>
          <w:tcPr>
            <w:tcW w:w="1978" w:type="dxa"/>
            <w:vMerge w:val="restart"/>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 xml:space="preserve">Культура </w:t>
            </w:r>
          </w:p>
        </w:tc>
        <w:tc>
          <w:tcPr>
            <w:tcW w:w="3686" w:type="dxa"/>
            <w:gridSpan w:val="4"/>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Нормы удобрений</w:t>
            </w:r>
          </w:p>
        </w:tc>
        <w:tc>
          <w:tcPr>
            <w:tcW w:w="3544" w:type="dxa"/>
            <w:gridSpan w:val="4"/>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8"/>
                <w:szCs w:val="28"/>
                <w:lang w:eastAsia="ru-RU"/>
              </w:rPr>
            </w:pPr>
            <w:proofErr w:type="spellStart"/>
            <w:r w:rsidRPr="003670B5">
              <w:rPr>
                <w:rFonts w:eastAsia="Calibri"/>
                <w:sz w:val="28"/>
                <w:szCs w:val="28"/>
                <w:lang w:eastAsia="ru-RU"/>
              </w:rPr>
              <w:t>Допосевное</w:t>
            </w:r>
            <w:proofErr w:type="spellEnd"/>
            <w:r w:rsidRPr="003670B5">
              <w:rPr>
                <w:rFonts w:eastAsia="Calibri"/>
                <w:sz w:val="28"/>
                <w:szCs w:val="28"/>
                <w:lang w:eastAsia="ru-RU"/>
              </w:rPr>
              <w:t xml:space="preserve"> удобрение</w:t>
            </w:r>
          </w:p>
        </w:tc>
        <w:tc>
          <w:tcPr>
            <w:tcW w:w="2976" w:type="dxa"/>
            <w:gridSpan w:val="4"/>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8"/>
                <w:szCs w:val="28"/>
                <w:lang w:eastAsia="ru-RU"/>
              </w:rPr>
            </w:pPr>
            <w:proofErr w:type="spellStart"/>
            <w:r w:rsidRPr="003670B5">
              <w:rPr>
                <w:rFonts w:eastAsia="Calibri"/>
                <w:sz w:val="28"/>
                <w:szCs w:val="28"/>
                <w:lang w:eastAsia="ru-RU"/>
              </w:rPr>
              <w:t>Припосевное</w:t>
            </w:r>
            <w:proofErr w:type="spellEnd"/>
            <w:r w:rsidRPr="003670B5">
              <w:rPr>
                <w:rFonts w:eastAsia="Calibri"/>
                <w:sz w:val="28"/>
                <w:szCs w:val="28"/>
                <w:lang w:eastAsia="ru-RU"/>
              </w:rPr>
              <w:t xml:space="preserve"> удобрение</w:t>
            </w:r>
          </w:p>
        </w:tc>
        <w:tc>
          <w:tcPr>
            <w:tcW w:w="2835" w:type="dxa"/>
            <w:gridSpan w:val="4"/>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center"/>
              <w:rPr>
                <w:rFonts w:eastAsia="Calibri"/>
                <w:sz w:val="28"/>
                <w:szCs w:val="28"/>
                <w:lang w:eastAsia="ru-RU"/>
              </w:rPr>
            </w:pPr>
            <w:r w:rsidRPr="003670B5">
              <w:rPr>
                <w:rFonts w:eastAsia="Calibri"/>
                <w:sz w:val="28"/>
                <w:szCs w:val="28"/>
                <w:lang w:eastAsia="ru-RU"/>
              </w:rPr>
              <w:t xml:space="preserve">Подкормка </w:t>
            </w:r>
          </w:p>
        </w:tc>
      </w:tr>
      <w:tr w:rsidR="003670B5" w:rsidRPr="003670B5" w:rsidTr="003670B5">
        <w:trPr>
          <w:cantSplit/>
          <w:trHeight w:val="1581"/>
        </w:trPr>
        <w:tc>
          <w:tcPr>
            <w:tcW w:w="818"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Органические</w:t>
            </w:r>
            <w:proofErr w:type="gramStart"/>
            <w:r w:rsidRPr="003670B5">
              <w:rPr>
                <w:rFonts w:eastAsia="Calibri"/>
                <w:sz w:val="28"/>
                <w:szCs w:val="28"/>
                <w:lang w:eastAsia="ru-RU"/>
              </w:rPr>
              <w:t xml:space="preserve">,. </w:t>
            </w:r>
            <w:proofErr w:type="gramEnd"/>
            <w:r w:rsidRPr="003670B5">
              <w:rPr>
                <w:rFonts w:eastAsia="Calibri"/>
                <w:sz w:val="28"/>
                <w:szCs w:val="28"/>
                <w:lang w:eastAsia="ru-RU"/>
              </w:rPr>
              <w:t>т/га</w:t>
            </w:r>
          </w:p>
        </w:tc>
        <w:tc>
          <w:tcPr>
            <w:tcW w:w="2552"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 xml:space="preserve">Минеральные, </w:t>
            </w:r>
            <w:proofErr w:type="gramStart"/>
            <w:r w:rsidRPr="003670B5">
              <w:rPr>
                <w:rFonts w:eastAsia="Calibri"/>
                <w:sz w:val="28"/>
                <w:szCs w:val="28"/>
                <w:lang w:eastAsia="ru-RU"/>
              </w:rPr>
              <w:t>кг</w:t>
            </w:r>
            <w:proofErr w:type="gramEnd"/>
            <w:r w:rsidRPr="003670B5">
              <w:rPr>
                <w:rFonts w:eastAsia="Calibri"/>
                <w:sz w:val="28"/>
                <w:szCs w:val="28"/>
                <w:lang w:eastAsia="ru-RU"/>
              </w:rPr>
              <w:t xml:space="preserve"> </w:t>
            </w:r>
            <w:proofErr w:type="spellStart"/>
            <w:r w:rsidRPr="003670B5">
              <w:rPr>
                <w:rFonts w:eastAsia="Calibri"/>
                <w:sz w:val="28"/>
                <w:szCs w:val="28"/>
                <w:lang w:eastAsia="ru-RU"/>
              </w:rPr>
              <w:t>д.в</w:t>
            </w:r>
            <w:proofErr w:type="spellEnd"/>
            <w:r w:rsidRPr="003670B5">
              <w:rPr>
                <w:rFonts w:eastAsia="Calibri"/>
                <w:sz w:val="28"/>
                <w:szCs w:val="28"/>
                <w:lang w:eastAsia="ru-RU"/>
              </w:rPr>
              <w:t>./га</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Органические</w:t>
            </w:r>
            <w:proofErr w:type="gramStart"/>
            <w:r w:rsidRPr="003670B5">
              <w:rPr>
                <w:rFonts w:eastAsia="Calibri"/>
                <w:sz w:val="28"/>
                <w:szCs w:val="28"/>
                <w:lang w:eastAsia="ru-RU"/>
              </w:rPr>
              <w:t xml:space="preserve">,. </w:t>
            </w:r>
            <w:proofErr w:type="gramEnd"/>
            <w:r w:rsidRPr="003670B5">
              <w:rPr>
                <w:rFonts w:eastAsia="Calibri"/>
                <w:sz w:val="28"/>
                <w:szCs w:val="28"/>
                <w:lang w:eastAsia="ru-RU"/>
              </w:rPr>
              <w:t>т/га</w:t>
            </w:r>
          </w:p>
        </w:tc>
        <w:tc>
          <w:tcPr>
            <w:tcW w:w="2552"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 xml:space="preserve">Минеральные, </w:t>
            </w:r>
            <w:proofErr w:type="gramStart"/>
            <w:r w:rsidRPr="003670B5">
              <w:rPr>
                <w:rFonts w:eastAsia="Calibri"/>
                <w:sz w:val="28"/>
                <w:szCs w:val="28"/>
                <w:lang w:eastAsia="ru-RU"/>
              </w:rPr>
              <w:t>кг</w:t>
            </w:r>
            <w:proofErr w:type="gramEnd"/>
            <w:r w:rsidRPr="003670B5">
              <w:rPr>
                <w:rFonts w:eastAsia="Calibri"/>
                <w:sz w:val="28"/>
                <w:szCs w:val="28"/>
                <w:lang w:eastAsia="ru-RU"/>
              </w:rPr>
              <w:t xml:space="preserve"> </w:t>
            </w:r>
            <w:proofErr w:type="spellStart"/>
            <w:r w:rsidRPr="003670B5">
              <w:rPr>
                <w:rFonts w:eastAsia="Calibri"/>
                <w:sz w:val="28"/>
                <w:szCs w:val="28"/>
                <w:lang w:eastAsia="ru-RU"/>
              </w:rPr>
              <w:t>д.в</w:t>
            </w:r>
            <w:proofErr w:type="spellEnd"/>
            <w:r w:rsidRPr="003670B5">
              <w:rPr>
                <w:rFonts w:eastAsia="Calibri"/>
                <w:sz w:val="28"/>
                <w:szCs w:val="28"/>
                <w:lang w:eastAsia="ru-RU"/>
              </w:rPr>
              <w:t>./га</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Органические</w:t>
            </w:r>
            <w:proofErr w:type="gramStart"/>
            <w:r w:rsidRPr="003670B5">
              <w:rPr>
                <w:rFonts w:eastAsia="Calibri"/>
                <w:sz w:val="28"/>
                <w:szCs w:val="28"/>
                <w:lang w:eastAsia="ru-RU"/>
              </w:rPr>
              <w:t xml:space="preserve">,. </w:t>
            </w:r>
            <w:proofErr w:type="gramEnd"/>
            <w:r w:rsidRPr="003670B5">
              <w:rPr>
                <w:rFonts w:eastAsia="Calibri"/>
                <w:sz w:val="28"/>
                <w:szCs w:val="28"/>
                <w:lang w:eastAsia="ru-RU"/>
              </w:rPr>
              <w:t>т/га</w:t>
            </w:r>
          </w:p>
        </w:tc>
        <w:tc>
          <w:tcPr>
            <w:tcW w:w="2268"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 xml:space="preserve">Минеральные, </w:t>
            </w:r>
            <w:proofErr w:type="gramStart"/>
            <w:r w:rsidRPr="003670B5">
              <w:rPr>
                <w:rFonts w:eastAsia="Calibri"/>
                <w:sz w:val="28"/>
                <w:szCs w:val="28"/>
                <w:lang w:eastAsia="ru-RU"/>
              </w:rPr>
              <w:t>кг</w:t>
            </w:r>
            <w:proofErr w:type="gramEnd"/>
            <w:r w:rsidRPr="003670B5">
              <w:rPr>
                <w:rFonts w:eastAsia="Calibri"/>
                <w:sz w:val="28"/>
                <w:szCs w:val="28"/>
                <w:lang w:eastAsia="ru-RU"/>
              </w:rPr>
              <w:t xml:space="preserve"> </w:t>
            </w:r>
            <w:proofErr w:type="spellStart"/>
            <w:r w:rsidRPr="003670B5">
              <w:rPr>
                <w:rFonts w:eastAsia="Calibri"/>
                <w:sz w:val="28"/>
                <w:szCs w:val="28"/>
                <w:lang w:eastAsia="ru-RU"/>
              </w:rPr>
              <w:t>д.в</w:t>
            </w:r>
            <w:proofErr w:type="spellEnd"/>
            <w:r w:rsidRPr="003670B5">
              <w:rPr>
                <w:rFonts w:eastAsia="Calibri"/>
                <w:sz w:val="28"/>
                <w:szCs w:val="28"/>
                <w:lang w:eastAsia="ru-RU"/>
              </w:rPr>
              <w:t>./га</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 xml:space="preserve"> Органические</w:t>
            </w:r>
            <w:proofErr w:type="gramStart"/>
            <w:r w:rsidRPr="003670B5">
              <w:rPr>
                <w:rFonts w:eastAsia="Calibri"/>
                <w:sz w:val="28"/>
                <w:szCs w:val="28"/>
                <w:lang w:eastAsia="ru-RU"/>
              </w:rPr>
              <w:t xml:space="preserve">,. </w:t>
            </w:r>
            <w:proofErr w:type="gramEnd"/>
            <w:r w:rsidRPr="003670B5">
              <w:rPr>
                <w:rFonts w:eastAsia="Calibri"/>
                <w:sz w:val="28"/>
                <w:szCs w:val="28"/>
                <w:lang w:eastAsia="ru-RU"/>
              </w:rPr>
              <w:t>т/га</w:t>
            </w:r>
          </w:p>
        </w:tc>
        <w:tc>
          <w:tcPr>
            <w:tcW w:w="2126" w:type="dxa"/>
            <w:gridSpan w:val="3"/>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 xml:space="preserve">Минеральные, </w:t>
            </w:r>
            <w:proofErr w:type="gramStart"/>
            <w:r w:rsidRPr="003670B5">
              <w:rPr>
                <w:rFonts w:eastAsia="Calibri"/>
                <w:sz w:val="28"/>
                <w:szCs w:val="28"/>
                <w:lang w:eastAsia="ru-RU"/>
              </w:rPr>
              <w:t>кг</w:t>
            </w:r>
            <w:proofErr w:type="gramEnd"/>
            <w:r w:rsidRPr="003670B5">
              <w:rPr>
                <w:rFonts w:eastAsia="Calibri"/>
                <w:sz w:val="28"/>
                <w:szCs w:val="28"/>
                <w:lang w:eastAsia="ru-RU"/>
              </w:rPr>
              <w:t xml:space="preserve"> </w:t>
            </w:r>
            <w:proofErr w:type="spellStart"/>
            <w:r w:rsidRPr="003670B5">
              <w:rPr>
                <w:rFonts w:eastAsia="Calibri"/>
                <w:sz w:val="28"/>
                <w:szCs w:val="28"/>
                <w:lang w:eastAsia="ru-RU"/>
              </w:rPr>
              <w:t>д.в</w:t>
            </w:r>
            <w:proofErr w:type="spellEnd"/>
            <w:r w:rsidRPr="003670B5">
              <w:rPr>
                <w:rFonts w:eastAsia="Calibri"/>
                <w:sz w:val="28"/>
                <w:szCs w:val="28"/>
                <w:lang w:eastAsia="ru-RU"/>
              </w:rPr>
              <w:t>./га</w:t>
            </w:r>
          </w:p>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 xml:space="preserve"> </w:t>
            </w:r>
          </w:p>
        </w:tc>
      </w:tr>
      <w:tr w:rsidR="003670B5" w:rsidRPr="003670B5" w:rsidTr="003670B5">
        <w:trPr>
          <w:cantSplit/>
          <w:trHeight w:val="1202"/>
        </w:trPr>
        <w:tc>
          <w:tcPr>
            <w:tcW w:w="818"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val="en-US" w:eastAsia="ru-RU"/>
              </w:rPr>
            </w:pPr>
            <w:r w:rsidRPr="003670B5">
              <w:rPr>
                <w:rFonts w:eastAsia="Calibri"/>
                <w:sz w:val="28"/>
                <w:szCs w:val="28"/>
                <w:lang w:val="en-US" w:eastAsia="ru-RU"/>
              </w:rPr>
              <w:t>N</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eastAsia="ru-RU"/>
              </w:rPr>
            </w:pPr>
            <w:r w:rsidRPr="003670B5">
              <w:rPr>
                <w:rFonts w:eastAsia="Calibri"/>
                <w:sz w:val="28"/>
                <w:szCs w:val="28"/>
                <w:lang w:eastAsia="ru-RU"/>
              </w:rPr>
              <w:t>Р</w:t>
            </w:r>
            <w:r w:rsidRPr="003670B5">
              <w:rPr>
                <w:rFonts w:eastAsia="Calibri"/>
                <w:sz w:val="28"/>
                <w:szCs w:val="28"/>
                <w:vertAlign w:val="subscript"/>
                <w:lang w:eastAsia="ru-RU"/>
              </w:rPr>
              <w:t>2</w:t>
            </w:r>
            <w:r w:rsidRPr="003670B5">
              <w:rPr>
                <w:rFonts w:eastAsia="Calibri"/>
                <w:sz w:val="28"/>
                <w:szCs w:val="28"/>
                <w:lang w:eastAsia="ru-RU"/>
              </w:rPr>
              <w:t>О</w:t>
            </w:r>
            <w:r w:rsidRPr="003670B5">
              <w:rPr>
                <w:rFonts w:eastAsia="Calibri"/>
                <w:sz w:val="28"/>
                <w:szCs w:val="28"/>
                <w:vertAlign w:val="subscript"/>
                <w:lang w:eastAsia="ru-RU"/>
              </w:rPr>
              <w:t>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К</w:t>
            </w:r>
            <w:r w:rsidRPr="003670B5">
              <w:rPr>
                <w:rFonts w:eastAsia="Calibri"/>
                <w:sz w:val="28"/>
                <w:szCs w:val="28"/>
                <w:vertAlign w:val="subscript"/>
                <w:lang w:eastAsia="ru-RU"/>
              </w:rPr>
              <w:t>2</w:t>
            </w:r>
            <w:r w:rsidRPr="003670B5">
              <w:rPr>
                <w:rFonts w:eastAsia="Calibri"/>
                <w:sz w:val="28"/>
                <w:szCs w:val="28"/>
                <w:lang w:eastAsia="ru-RU"/>
              </w:rPr>
              <w:t>О</w:t>
            </w: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val="en-US" w:eastAsia="ru-RU"/>
              </w:rPr>
            </w:pPr>
            <w:r w:rsidRPr="003670B5">
              <w:rPr>
                <w:rFonts w:eastAsia="Calibri"/>
                <w:sz w:val="28"/>
                <w:szCs w:val="28"/>
                <w:lang w:val="en-US" w:eastAsia="ru-RU"/>
              </w:rPr>
              <w:t>N</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eastAsia="ru-RU"/>
              </w:rPr>
            </w:pPr>
            <w:r w:rsidRPr="003670B5">
              <w:rPr>
                <w:rFonts w:eastAsia="Calibri"/>
                <w:sz w:val="28"/>
                <w:szCs w:val="28"/>
                <w:lang w:eastAsia="ru-RU"/>
              </w:rPr>
              <w:t>Р</w:t>
            </w:r>
            <w:r w:rsidRPr="003670B5">
              <w:rPr>
                <w:rFonts w:eastAsia="Calibri"/>
                <w:sz w:val="28"/>
                <w:szCs w:val="28"/>
                <w:vertAlign w:val="subscript"/>
                <w:lang w:eastAsia="ru-RU"/>
              </w:rPr>
              <w:t>2</w:t>
            </w:r>
            <w:r w:rsidRPr="003670B5">
              <w:rPr>
                <w:rFonts w:eastAsia="Calibri"/>
                <w:sz w:val="28"/>
                <w:szCs w:val="28"/>
                <w:lang w:eastAsia="ru-RU"/>
              </w:rPr>
              <w:t>О</w:t>
            </w:r>
            <w:r w:rsidRPr="003670B5">
              <w:rPr>
                <w:rFonts w:eastAsia="Calibri"/>
                <w:sz w:val="28"/>
                <w:szCs w:val="28"/>
                <w:vertAlign w:val="subscript"/>
                <w:lang w:eastAsia="ru-RU"/>
              </w:rPr>
              <w:t>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К</w:t>
            </w:r>
            <w:r w:rsidRPr="003670B5">
              <w:rPr>
                <w:rFonts w:eastAsia="Calibri"/>
                <w:sz w:val="28"/>
                <w:szCs w:val="28"/>
                <w:vertAlign w:val="subscript"/>
                <w:lang w:eastAsia="ru-RU"/>
              </w:rPr>
              <w:t>2</w:t>
            </w:r>
            <w:r w:rsidRPr="003670B5">
              <w:rPr>
                <w:rFonts w:eastAsia="Calibri"/>
                <w:sz w:val="28"/>
                <w:szCs w:val="28"/>
                <w:lang w:eastAsia="ru-RU"/>
              </w:rPr>
              <w:t>О</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val="en-US" w:eastAsia="ru-RU"/>
              </w:rPr>
            </w:pPr>
            <w:r w:rsidRPr="003670B5">
              <w:rPr>
                <w:rFonts w:eastAsia="Calibri"/>
                <w:sz w:val="28"/>
                <w:szCs w:val="28"/>
                <w:lang w:val="en-US" w:eastAsia="ru-RU"/>
              </w:rPr>
              <w:t>N</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eastAsia="ru-RU"/>
              </w:rPr>
            </w:pPr>
            <w:r w:rsidRPr="003670B5">
              <w:rPr>
                <w:rFonts w:eastAsia="Calibri"/>
                <w:sz w:val="28"/>
                <w:szCs w:val="28"/>
                <w:lang w:eastAsia="ru-RU"/>
              </w:rPr>
              <w:t>Р</w:t>
            </w:r>
            <w:r w:rsidRPr="003670B5">
              <w:rPr>
                <w:rFonts w:eastAsia="Calibri"/>
                <w:sz w:val="28"/>
                <w:szCs w:val="28"/>
                <w:vertAlign w:val="subscript"/>
                <w:lang w:eastAsia="ru-RU"/>
              </w:rPr>
              <w:t>2</w:t>
            </w:r>
            <w:r w:rsidRPr="003670B5">
              <w:rPr>
                <w:rFonts w:eastAsia="Calibri"/>
                <w:sz w:val="28"/>
                <w:szCs w:val="28"/>
                <w:lang w:eastAsia="ru-RU"/>
              </w:rPr>
              <w:t>О</w:t>
            </w:r>
            <w:r w:rsidRPr="003670B5">
              <w:rPr>
                <w:rFonts w:eastAsia="Calibri"/>
                <w:sz w:val="28"/>
                <w:szCs w:val="28"/>
                <w:vertAlign w:val="subscript"/>
                <w:lang w:eastAsia="ru-RU"/>
              </w:rPr>
              <w:t>5</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lang w:eastAsia="ru-RU"/>
              </w:rPr>
            </w:pPr>
            <w:r w:rsidRPr="003670B5">
              <w:rPr>
                <w:rFonts w:eastAsia="Calibri"/>
                <w:sz w:val="28"/>
                <w:szCs w:val="28"/>
                <w:lang w:eastAsia="ru-RU"/>
              </w:rPr>
              <w:t>К</w:t>
            </w:r>
            <w:r w:rsidRPr="003670B5">
              <w:rPr>
                <w:rFonts w:eastAsia="Calibri"/>
                <w:sz w:val="28"/>
                <w:szCs w:val="28"/>
                <w:vertAlign w:val="subscript"/>
                <w:lang w:eastAsia="ru-RU"/>
              </w:rPr>
              <w:t>2</w:t>
            </w:r>
            <w:r w:rsidRPr="003670B5">
              <w:rPr>
                <w:rFonts w:eastAsia="Calibri"/>
                <w:sz w:val="28"/>
                <w:szCs w:val="28"/>
                <w:lang w:eastAsia="ru-RU"/>
              </w:rPr>
              <w:t>О</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val="en-US" w:eastAsia="ru-RU"/>
              </w:rPr>
            </w:pPr>
            <w:r w:rsidRPr="003670B5">
              <w:rPr>
                <w:rFonts w:eastAsia="Calibri"/>
                <w:sz w:val="28"/>
                <w:szCs w:val="28"/>
                <w:lang w:val="en-US" w:eastAsia="ru-RU"/>
              </w:rPr>
              <w:t>N</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ind w:right="113"/>
              <w:jc w:val="both"/>
              <w:rPr>
                <w:rFonts w:eastAsia="Calibri"/>
                <w:sz w:val="28"/>
                <w:szCs w:val="28"/>
                <w:vertAlign w:val="subscript"/>
                <w:lang w:eastAsia="ru-RU"/>
              </w:rPr>
            </w:pPr>
            <w:r w:rsidRPr="003670B5">
              <w:rPr>
                <w:rFonts w:eastAsia="Calibri"/>
                <w:sz w:val="28"/>
                <w:szCs w:val="28"/>
                <w:lang w:eastAsia="ru-RU"/>
              </w:rPr>
              <w:t>Р</w:t>
            </w:r>
            <w:r w:rsidRPr="003670B5">
              <w:rPr>
                <w:rFonts w:eastAsia="Calibri"/>
                <w:sz w:val="28"/>
                <w:szCs w:val="28"/>
                <w:vertAlign w:val="subscript"/>
                <w:lang w:eastAsia="ru-RU"/>
              </w:rPr>
              <w:t>2</w:t>
            </w:r>
            <w:r w:rsidRPr="003670B5">
              <w:rPr>
                <w:rFonts w:eastAsia="Calibri"/>
                <w:sz w:val="28"/>
                <w:szCs w:val="28"/>
                <w:lang w:eastAsia="ru-RU"/>
              </w:rPr>
              <w:t>О</w:t>
            </w:r>
            <w:r w:rsidRPr="003670B5">
              <w:rPr>
                <w:rFonts w:eastAsia="Calibri"/>
                <w:sz w:val="28"/>
                <w:szCs w:val="28"/>
                <w:vertAlign w:val="subscript"/>
                <w:lang w:eastAsia="ru-RU"/>
              </w:rPr>
              <w:t>5</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К</w:t>
            </w:r>
            <w:r w:rsidRPr="003670B5">
              <w:rPr>
                <w:rFonts w:eastAsia="Calibri"/>
                <w:sz w:val="28"/>
                <w:szCs w:val="28"/>
                <w:vertAlign w:val="subscript"/>
                <w:lang w:eastAsia="ru-RU"/>
              </w:rPr>
              <w:t>2</w:t>
            </w:r>
            <w:r w:rsidRPr="003670B5">
              <w:rPr>
                <w:rFonts w:eastAsia="Calibri"/>
                <w:sz w:val="28"/>
                <w:szCs w:val="28"/>
                <w:lang w:eastAsia="ru-RU"/>
              </w:rPr>
              <w:t>О</w:t>
            </w: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val="en-US" w:eastAsia="ru-RU"/>
              </w:rPr>
            </w:pPr>
            <w:r w:rsidRPr="003670B5">
              <w:rPr>
                <w:rFonts w:eastAsia="Calibri"/>
                <w:sz w:val="28"/>
                <w:szCs w:val="28"/>
                <w:lang w:val="en-US" w:eastAsia="ru-RU"/>
              </w:rPr>
              <w:t>1</w:t>
            </w:r>
          </w:p>
          <w:p w:rsidR="003670B5" w:rsidRPr="003670B5" w:rsidRDefault="003670B5" w:rsidP="003670B5">
            <w:pPr>
              <w:jc w:val="both"/>
              <w:rPr>
                <w:rFonts w:eastAsia="Calibri"/>
                <w:sz w:val="28"/>
                <w:szCs w:val="28"/>
                <w:lang w:val="en-US" w:eastAsia="ru-RU"/>
              </w:rPr>
            </w:pPr>
          </w:p>
        </w:tc>
        <w:tc>
          <w:tcPr>
            <w:tcW w:w="197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val="en-US" w:eastAsia="ru-RU"/>
              </w:rPr>
            </w:pPr>
            <w:r w:rsidRPr="003670B5">
              <w:rPr>
                <w:rFonts w:eastAsia="Calibri"/>
                <w:sz w:val="28"/>
                <w:szCs w:val="28"/>
                <w:lang w:eastAsia="ru-RU"/>
              </w:rPr>
              <w:t xml:space="preserve">Чистый пар </w:t>
            </w:r>
          </w:p>
        </w:tc>
        <w:tc>
          <w:tcPr>
            <w:tcW w:w="1134"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val="en-US" w:eastAsia="ru-RU"/>
              </w:rPr>
            </w:pPr>
            <w:r w:rsidRPr="003670B5">
              <w:rPr>
                <w:rFonts w:eastAsia="Calibri"/>
                <w:sz w:val="28"/>
                <w:szCs w:val="28"/>
                <w:lang w:val="en-US" w:eastAsia="ru-RU"/>
              </w:rPr>
              <w:t>2</w:t>
            </w:r>
          </w:p>
        </w:tc>
        <w:tc>
          <w:tcPr>
            <w:tcW w:w="1978"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Оз. рожь</w:t>
            </w:r>
          </w:p>
        </w:tc>
        <w:tc>
          <w:tcPr>
            <w:tcW w:w="1134" w:type="dxa"/>
            <w:tcBorders>
              <w:top w:val="single" w:sz="4" w:space="0" w:color="auto"/>
              <w:left w:val="single" w:sz="4" w:space="0" w:color="auto"/>
              <w:bottom w:val="single" w:sz="4" w:space="0" w:color="auto"/>
              <w:right w:val="single" w:sz="4" w:space="0" w:color="auto"/>
            </w:tcBorders>
          </w:tcPr>
          <w:p w:rsidR="003670B5" w:rsidRPr="003670B5" w:rsidRDefault="00197A13" w:rsidP="003670B5">
            <w:pPr>
              <w:jc w:val="both"/>
              <w:rPr>
                <w:rFonts w:eastAsia="Calibri"/>
                <w:sz w:val="28"/>
                <w:szCs w:val="28"/>
                <w:lang w:eastAsia="ru-RU"/>
              </w:rPr>
            </w:pPr>
            <w:r>
              <w:rPr>
                <w:rFonts w:eastAsia="Calibri"/>
                <w:sz w:val="28"/>
                <w:szCs w:val="28"/>
                <w:lang w:eastAsia="ru-RU"/>
              </w:rPr>
              <w:t>13,7</w:t>
            </w:r>
          </w:p>
        </w:tc>
        <w:tc>
          <w:tcPr>
            <w:tcW w:w="851" w:type="dxa"/>
            <w:tcBorders>
              <w:top w:val="single" w:sz="4" w:space="0" w:color="auto"/>
              <w:left w:val="single" w:sz="4" w:space="0" w:color="auto"/>
              <w:bottom w:val="single" w:sz="4" w:space="0" w:color="auto"/>
              <w:right w:val="single" w:sz="4" w:space="0" w:color="auto"/>
            </w:tcBorders>
            <w:hideMark/>
          </w:tcPr>
          <w:p w:rsidR="00197A13" w:rsidRPr="00197A13" w:rsidRDefault="00197A13" w:rsidP="00197A13">
            <w:pPr>
              <w:jc w:val="both"/>
              <w:rPr>
                <w:rFonts w:eastAsia="Calibri"/>
                <w:sz w:val="28"/>
                <w:szCs w:val="28"/>
                <w:lang w:eastAsia="ru-RU"/>
              </w:rPr>
            </w:pPr>
            <w:r w:rsidRPr="00197A13">
              <w:rPr>
                <w:rFonts w:eastAsia="Calibri"/>
                <w:sz w:val="28"/>
                <w:szCs w:val="28"/>
                <w:lang w:eastAsia="ru-RU"/>
              </w:rPr>
              <w:t>65,5</w:t>
            </w:r>
          </w:p>
          <w:p w:rsidR="003670B5" w:rsidRPr="003670B5" w:rsidRDefault="003670B5" w:rsidP="00197A13">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133,8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124,8</w:t>
            </w:r>
          </w:p>
        </w:tc>
        <w:tc>
          <w:tcPr>
            <w:tcW w:w="992" w:type="dxa"/>
            <w:tcBorders>
              <w:top w:val="single" w:sz="4" w:space="0" w:color="auto"/>
              <w:left w:val="single" w:sz="4" w:space="0" w:color="auto"/>
              <w:bottom w:val="single" w:sz="4" w:space="0" w:color="auto"/>
              <w:right w:val="single" w:sz="4" w:space="0" w:color="auto"/>
            </w:tcBorders>
          </w:tcPr>
          <w:p w:rsidR="003670B5" w:rsidRPr="003670B5" w:rsidRDefault="00197A13" w:rsidP="003670B5">
            <w:pPr>
              <w:jc w:val="both"/>
              <w:rPr>
                <w:rFonts w:eastAsia="Calibri"/>
                <w:sz w:val="28"/>
                <w:szCs w:val="28"/>
                <w:lang w:eastAsia="ru-RU"/>
              </w:rPr>
            </w:pPr>
            <w:r>
              <w:rPr>
                <w:rFonts w:eastAsia="Calibri"/>
                <w:sz w:val="28"/>
                <w:szCs w:val="28"/>
                <w:lang w:eastAsia="ru-RU"/>
              </w:rPr>
              <w:t>13,7</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D81BD9" w:rsidP="003670B5">
            <w:pPr>
              <w:jc w:val="both"/>
              <w:rPr>
                <w:rFonts w:eastAsia="Calibri"/>
                <w:sz w:val="28"/>
                <w:szCs w:val="28"/>
                <w:lang w:eastAsia="ru-RU"/>
              </w:rPr>
            </w:pPr>
            <w:r>
              <w:rPr>
                <w:rFonts w:eastAsia="Calibri"/>
                <w:sz w:val="28"/>
                <w:szCs w:val="28"/>
                <w:lang w:eastAsia="ru-RU"/>
              </w:rPr>
              <w:t>3</w:t>
            </w:r>
            <w:r w:rsidR="00197A13">
              <w:rPr>
                <w:rFonts w:eastAsia="Calibri"/>
                <w:sz w:val="28"/>
                <w:szCs w:val="28"/>
                <w:lang w:eastAsia="ru-RU"/>
              </w:rPr>
              <w:t>5,5</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123,8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124,8</w:t>
            </w: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10</w:t>
            </w: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197A13"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30</w:t>
            </w: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hideMark/>
          </w:tcPr>
          <w:p w:rsidR="003670B5" w:rsidRPr="00197A13" w:rsidRDefault="003670B5" w:rsidP="003670B5">
            <w:pPr>
              <w:jc w:val="both"/>
              <w:rPr>
                <w:rFonts w:eastAsia="Calibri"/>
                <w:sz w:val="28"/>
                <w:szCs w:val="28"/>
                <w:lang w:eastAsia="ru-RU"/>
              </w:rPr>
            </w:pPr>
            <w:r w:rsidRPr="00197A13">
              <w:rPr>
                <w:rFonts w:eastAsia="Calibri"/>
                <w:sz w:val="28"/>
                <w:szCs w:val="28"/>
                <w:lang w:eastAsia="ru-RU"/>
              </w:rPr>
              <w:t>3</w:t>
            </w:r>
          </w:p>
        </w:tc>
        <w:tc>
          <w:tcPr>
            <w:tcW w:w="1978" w:type="dxa"/>
            <w:tcBorders>
              <w:top w:val="single" w:sz="4" w:space="0" w:color="auto"/>
              <w:left w:val="single" w:sz="4" w:space="0" w:color="auto"/>
              <w:bottom w:val="single" w:sz="4" w:space="0" w:color="auto"/>
              <w:right w:val="single" w:sz="4" w:space="0" w:color="auto"/>
            </w:tcBorders>
          </w:tcPr>
          <w:p w:rsidR="003670B5" w:rsidRPr="003670B5" w:rsidRDefault="00197A13" w:rsidP="003670B5">
            <w:pPr>
              <w:jc w:val="both"/>
              <w:rPr>
                <w:rFonts w:eastAsia="Calibri"/>
                <w:sz w:val="28"/>
                <w:szCs w:val="28"/>
                <w:lang w:eastAsia="ru-RU"/>
              </w:rPr>
            </w:pPr>
            <w:r>
              <w:rPr>
                <w:rFonts w:eastAsia="Calibri"/>
                <w:sz w:val="28"/>
                <w:szCs w:val="28"/>
                <w:lang w:eastAsia="ru-RU"/>
              </w:rPr>
              <w:t>Кукуруза н/</w:t>
            </w:r>
            <w:proofErr w:type="gramStart"/>
            <w:r>
              <w:rPr>
                <w:rFonts w:eastAsia="Calibri"/>
                <w:sz w:val="28"/>
                <w:szCs w:val="28"/>
                <w:lang w:eastAsia="ru-RU"/>
              </w:rPr>
              <w:t>с</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197A13" w:rsidRPr="00197A13" w:rsidRDefault="00197A13" w:rsidP="00197A13">
            <w:pPr>
              <w:jc w:val="both"/>
              <w:rPr>
                <w:rFonts w:eastAsia="Calibri"/>
                <w:sz w:val="28"/>
                <w:szCs w:val="28"/>
                <w:lang w:eastAsia="ru-RU"/>
              </w:rPr>
            </w:pPr>
            <w:r w:rsidRPr="00197A13">
              <w:rPr>
                <w:rFonts w:eastAsia="Calibri"/>
                <w:sz w:val="28"/>
                <w:szCs w:val="28"/>
                <w:lang w:eastAsia="ru-RU"/>
              </w:rPr>
              <w:t>86,4</w:t>
            </w:r>
          </w:p>
          <w:p w:rsidR="003670B5" w:rsidRPr="003670B5" w:rsidRDefault="003670B5" w:rsidP="00197A13">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131,8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138,2</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56,4</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111,8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w:t>
            </w:r>
            <w:r w:rsidR="00EB17DA">
              <w:rPr>
                <w:rFonts w:eastAsia="Calibri"/>
                <w:sz w:val="28"/>
                <w:szCs w:val="28"/>
                <w:lang w:eastAsia="ru-RU"/>
              </w:rPr>
              <w:t>18,2</w:t>
            </w: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10</w:t>
            </w: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20</w:t>
            </w:r>
          </w:p>
        </w:tc>
        <w:tc>
          <w:tcPr>
            <w:tcW w:w="708"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20</w:t>
            </w:r>
          </w:p>
        </w:tc>
        <w:tc>
          <w:tcPr>
            <w:tcW w:w="709" w:type="dxa"/>
            <w:tcBorders>
              <w:top w:val="single" w:sz="4" w:space="0" w:color="auto"/>
              <w:left w:val="single" w:sz="4" w:space="0" w:color="auto"/>
              <w:bottom w:val="single" w:sz="4" w:space="0" w:color="auto"/>
              <w:right w:val="single" w:sz="4" w:space="0" w:color="auto"/>
            </w:tcBorders>
          </w:tcPr>
          <w:p w:rsidR="003670B5" w:rsidRPr="00197A13"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20</w:t>
            </w: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lastRenderedPageBreak/>
              <w:t>4</w:t>
            </w:r>
          </w:p>
        </w:tc>
        <w:tc>
          <w:tcPr>
            <w:tcW w:w="1978" w:type="dxa"/>
            <w:tcBorders>
              <w:top w:val="single" w:sz="4" w:space="0" w:color="auto"/>
              <w:left w:val="single" w:sz="4" w:space="0" w:color="auto"/>
              <w:bottom w:val="single" w:sz="4" w:space="0" w:color="auto"/>
              <w:right w:val="single" w:sz="4" w:space="0" w:color="auto"/>
            </w:tcBorders>
            <w:hideMark/>
          </w:tcPr>
          <w:p w:rsidR="003670B5" w:rsidRPr="003670B5" w:rsidRDefault="00197A13" w:rsidP="00197A13">
            <w:pPr>
              <w:jc w:val="both"/>
              <w:rPr>
                <w:rFonts w:eastAsia="Calibri"/>
                <w:sz w:val="28"/>
                <w:szCs w:val="28"/>
                <w:lang w:eastAsia="ru-RU"/>
              </w:rPr>
            </w:pPr>
            <w:r>
              <w:rPr>
                <w:rFonts w:eastAsia="Calibri"/>
                <w:sz w:val="28"/>
                <w:szCs w:val="28"/>
                <w:lang w:eastAsia="ru-RU"/>
              </w:rPr>
              <w:t xml:space="preserve">Ячмень </w:t>
            </w:r>
          </w:p>
        </w:tc>
        <w:tc>
          <w:tcPr>
            <w:tcW w:w="1134"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197A13" w:rsidRPr="00197A13" w:rsidRDefault="00197A13" w:rsidP="00197A13">
            <w:pPr>
              <w:jc w:val="both"/>
              <w:rPr>
                <w:rFonts w:eastAsia="Calibri"/>
                <w:sz w:val="28"/>
                <w:szCs w:val="28"/>
                <w:lang w:eastAsia="ru-RU"/>
              </w:rPr>
            </w:pPr>
            <w:r w:rsidRPr="00197A13">
              <w:rPr>
                <w:rFonts w:eastAsia="Calibri"/>
                <w:sz w:val="28"/>
                <w:szCs w:val="28"/>
                <w:lang w:eastAsia="ru-RU"/>
              </w:rPr>
              <w:t>105,3</w:t>
            </w:r>
          </w:p>
          <w:p w:rsidR="003670B5" w:rsidRPr="003670B5" w:rsidRDefault="003670B5" w:rsidP="00197A13">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109,8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79,8</w:t>
            </w:r>
          </w:p>
        </w:tc>
        <w:tc>
          <w:tcPr>
            <w:tcW w:w="992"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EB17DA" w:rsidP="003670B5">
            <w:pPr>
              <w:jc w:val="both"/>
              <w:rPr>
                <w:rFonts w:eastAsia="Calibri"/>
                <w:sz w:val="28"/>
                <w:szCs w:val="28"/>
                <w:lang w:eastAsia="ru-RU"/>
              </w:rPr>
            </w:pPr>
            <w:r>
              <w:rPr>
                <w:rFonts w:eastAsia="Calibri"/>
                <w:sz w:val="28"/>
                <w:szCs w:val="28"/>
                <w:lang w:eastAsia="ru-RU"/>
              </w:rPr>
              <w:t>105,3</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EB17DA" w:rsidP="003670B5">
            <w:pPr>
              <w:jc w:val="both"/>
              <w:rPr>
                <w:rFonts w:eastAsia="Calibri"/>
                <w:sz w:val="28"/>
                <w:szCs w:val="28"/>
                <w:lang w:eastAsia="ru-RU"/>
              </w:rPr>
            </w:pPr>
            <w:r>
              <w:rPr>
                <w:rFonts w:eastAsia="Calibri"/>
                <w:sz w:val="28"/>
                <w:szCs w:val="28"/>
                <w:lang w:eastAsia="ru-RU"/>
              </w:rPr>
              <w:t>99,8</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EB17DA" w:rsidP="003670B5">
            <w:pPr>
              <w:jc w:val="both"/>
              <w:rPr>
                <w:rFonts w:eastAsia="Calibri"/>
                <w:sz w:val="28"/>
                <w:szCs w:val="28"/>
                <w:lang w:eastAsia="ru-RU"/>
              </w:rPr>
            </w:pPr>
            <w:r>
              <w:rPr>
                <w:rFonts w:eastAsia="Calibri"/>
                <w:sz w:val="28"/>
                <w:szCs w:val="28"/>
                <w:lang w:eastAsia="ru-RU"/>
              </w:rPr>
              <w:t>79,8</w:t>
            </w: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EB17DA" w:rsidP="003670B5">
            <w:pPr>
              <w:jc w:val="both"/>
              <w:rPr>
                <w:rFonts w:eastAsia="Calibri"/>
                <w:sz w:val="28"/>
                <w:szCs w:val="28"/>
                <w:lang w:eastAsia="ru-RU"/>
              </w:rPr>
            </w:pPr>
            <w:r>
              <w:rPr>
                <w:rFonts w:eastAsia="Calibri"/>
                <w:sz w:val="28"/>
                <w:szCs w:val="28"/>
                <w:lang w:eastAsia="ru-RU"/>
              </w:rPr>
              <w:t>10</w:t>
            </w: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197A13">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val="en-US"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1</w:t>
            </w:r>
          </w:p>
        </w:tc>
        <w:tc>
          <w:tcPr>
            <w:tcW w:w="1978"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ВОС (з/м)</w:t>
            </w:r>
          </w:p>
        </w:tc>
        <w:tc>
          <w:tcPr>
            <w:tcW w:w="1134"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83</w:t>
            </w:r>
          </w:p>
        </w:tc>
        <w:tc>
          <w:tcPr>
            <w:tcW w:w="992"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EB17DA" w:rsidP="003670B5">
            <w:pPr>
              <w:jc w:val="both"/>
              <w:rPr>
                <w:rFonts w:eastAsia="Calibri"/>
                <w:sz w:val="28"/>
                <w:szCs w:val="28"/>
                <w:lang w:eastAsia="ru-RU"/>
              </w:rPr>
            </w:pPr>
            <w:r>
              <w:rPr>
                <w:rFonts w:eastAsia="Calibri"/>
                <w:sz w:val="28"/>
                <w:szCs w:val="28"/>
                <w:lang w:eastAsia="ru-RU"/>
              </w:rPr>
              <w:t>83</w:t>
            </w: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2</w:t>
            </w:r>
          </w:p>
        </w:tc>
        <w:tc>
          <w:tcPr>
            <w:tcW w:w="1978"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 xml:space="preserve">Кормовая морковь </w:t>
            </w:r>
          </w:p>
        </w:tc>
        <w:tc>
          <w:tcPr>
            <w:tcW w:w="1134" w:type="dxa"/>
            <w:tcBorders>
              <w:top w:val="single" w:sz="4" w:space="0" w:color="auto"/>
              <w:left w:val="single" w:sz="4" w:space="0" w:color="auto"/>
              <w:bottom w:val="single" w:sz="4" w:space="0" w:color="auto"/>
              <w:right w:val="single" w:sz="4" w:space="0" w:color="auto"/>
            </w:tcBorders>
          </w:tcPr>
          <w:p w:rsidR="003670B5" w:rsidRPr="003670B5" w:rsidRDefault="00197A13" w:rsidP="003670B5">
            <w:pPr>
              <w:jc w:val="both"/>
              <w:rPr>
                <w:rFonts w:eastAsia="Calibri"/>
                <w:sz w:val="28"/>
                <w:szCs w:val="28"/>
                <w:lang w:eastAsia="ru-RU"/>
              </w:rPr>
            </w:pPr>
            <w:r>
              <w:rPr>
                <w:rFonts w:eastAsia="Calibri"/>
                <w:sz w:val="28"/>
                <w:szCs w:val="28"/>
                <w:lang w:eastAsia="ru-RU"/>
              </w:rPr>
              <w:t>72,9</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rsidR="003670B5" w:rsidRPr="003670B5" w:rsidRDefault="00197A13" w:rsidP="003670B5">
            <w:pPr>
              <w:jc w:val="both"/>
              <w:rPr>
                <w:rFonts w:eastAsia="Calibri"/>
                <w:sz w:val="28"/>
                <w:szCs w:val="28"/>
                <w:lang w:eastAsia="ru-RU"/>
              </w:rPr>
            </w:pPr>
            <w:r>
              <w:rPr>
                <w:rFonts w:eastAsia="Calibri"/>
                <w:sz w:val="28"/>
                <w:szCs w:val="28"/>
                <w:lang w:eastAsia="ru-RU"/>
              </w:rPr>
              <w:t>72,9</w:t>
            </w: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3</w:t>
            </w:r>
          </w:p>
        </w:tc>
        <w:tc>
          <w:tcPr>
            <w:tcW w:w="1978"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Гречиха</w:t>
            </w:r>
          </w:p>
        </w:tc>
        <w:tc>
          <w:tcPr>
            <w:tcW w:w="1134"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r>
      <w:tr w:rsidR="003670B5" w:rsidRPr="003670B5" w:rsidTr="003670B5">
        <w:trPr>
          <w:cantSplit/>
          <w:trHeight w:val="1202"/>
        </w:trPr>
        <w:tc>
          <w:tcPr>
            <w:tcW w:w="81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r w:rsidRPr="003670B5">
              <w:rPr>
                <w:rFonts w:eastAsia="Calibri"/>
                <w:sz w:val="28"/>
                <w:szCs w:val="28"/>
                <w:lang w:eastAsia="ru-RU"/>
              </w:rPr>
              <w:t>4</w:t>
            </w:r>
          </w:p>
        </w:tc>
        <w:tc>
          <w:tcPr>
            <w:tcW w:w="1978"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 xml:space="preserve">Ячмень </w:t>
            </w:r>
          </w:p>
        </w:tc>
        <w:tc>
          <w:tcPr>
            <w:tcW w:w="1134"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30</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197A13" w:rsidP="003670B5">
            <w:pPr>
              <w:jc w:val="both"/>
              <w:rPr>
                <w:rFonts w:eastAsia="Calibri"/>
                <w:sz w:val="28"/>
                <w:szCs w:val="28"/>
                <w:lang w:eastAsia="ru-RU"/>
              </w:rPr>
            </w:pPr>
            <w:r>
              <w:rPr>
                <w:rFonts w:eastAsia="Calibri"/>
                <w:sz w:val="28"/>
                <w:szCs w:val="2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3670B5" w:rsidRPr="003670B5" w:rsidRDefault="00EB17DA" w:rsidP="003670B5">
            <w:pPr>
              <w:jc w:val="both"/>
              <w:rPr>
                <w:rFonts w:eastAsia="Calibri"/>
                <w:sz w:val="28"/>
                <w:szCs w:val="28"/>
                <w:lang w:eastAsia="ru-RU"/>
              </w:rPr>
            </w:pPr>
            <w:r>
              <w:rPr>
                <w:rFonts w:eastAsia="Calibri"/>
                <w:sz w:val="28"/>
                <w:szCs w:val="28"/>
                <w:lang w:eastAsia="ru-RU"/>
              </w:rPr>
              <w:t>20</w:t>
            </w: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EB17DA" w:rsidP="003670B5">
            <w:pPr>
              <w:jc w:val="both"/>
              <w:rPr>
                <w:rFonts w:eastAsia="Calibri"/>
                <w:sz w:val="28"/>
                <w:szCs w:val="28"/>
                <w:lang w:eastAsia="ru-RU"/>
              </w:rPr>
            </w:pPr>
            <w:r>
              <w:rPr>
                <w:rFonts w:eastAsia="Calibri"/>
                <w:sz w:val="28"/>
                <w:szCs w:val="28"/>
                <w:lang w:eastAsia="ru-RU"/>
              </w:rPr>
              <w:t>10</w:t>
            </w:r>
          </w:p>
        </w:tc>
        <w:tc>
          <w:tcPr>
            <w:tcW w:w="708"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3670B5" w:rsidRPr="003670B5" w:rsidRDefault="003670B5" w:rsidP="003670B5">
            <w:pPr>
              <w:jc w:val="both"/>
              <w:rPr>
                <w:rFonts w:eastAsia="Calibri"/>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tcPr>
          <w:p w:rsidR="003670B5" w:rsidRPr="003670B5" w:rsidRDefault="003670B5" w:rsidP="003670B5">
            <w:pPr>
              <w:jc w:val="both"/>
              <w:rPr>
                <w:rFonts w:eastAsia="Calibri"/>
                <w:sz w:val="28"/>
                <w:szCs w:val="28"/>
                <w:lang w:eastAsia="ru-RU"/>
              </w:rPr>
            </w:pPr>
          </w:p>
        </w:tc>
      </w:tr>
    </w:tbl>
    <w:p w:rsidR="003670B5" w:rsidRPr="003670B5" w:rsidRDefault="003670B5" w:rsidP="003670B5">
      <w:pPr>
        <w:spacing w:line="360" w:lineRule="auto"/>
        <w:rPr>
          <w:rFonts w:ascii="Times New Roman" w:eastAsia="Calibri" w:hAnsi="Times New Roman" w:cs="Times New Roman"/>
          <w:sz w:val="28"/>
          <w:szCs w:val="28"/>
        </w:rPr>
      </w:pPr>
    </w:p>
    <w:p w:rsidR="003670B5" w:rsidRPr="003670B5" w:rsidRDefault="003670B5" w:rsidP="003670B5">
      <w:pPr>
        <w:spacing w:line="360" w:lineRule="auto"/>
        <w:jc w:val="right"/>
        <w:rPr>
          <w:rFonts w:ascii="Times New Roman" w:hAnsi="Times New Roman" w:cs="Times New Roman"/>
          <w:sz w:val="28"/>
          <w:szCs w:val="28"/>
        </w:rPr>
      </w:pPr>
    </w:p>
    <w:p w:rsidR="00B074F5" w:rsidRDefault="00B074F5" w:rsidP="003670B5">
      <w:pPr>
        <w:spacing w:line="360" w:lineRule="auto"/>
        <w:jc w:val="right"/>
        <w:rPr>
          <w:rFonts w:ascii="Times New Roman" w:hAnsi="Times New Roman" w:cs="Times New Roman"/>
          <w:sz w:val="28"/>
          <w:szCs w:val="28"/>
        </w:rPr>
      </w:pPr>
    </w:p>
    <w:p w:rsidR="00B074F5" w:rsidRDefault="00B074F5" w:rsidP="003670B5">
      <w:pPr>
        <w:spacing w:line="360" w:lineRule="auto"/>
        <w:jc w:val="right"/>
        <w:rPr>
          <w:rFonts w:ascii="Times New Roman" w:hAnsi="Times New Roman" w:cs="Times New Roman"/>
          <w:sz w:val="28"/>
          <w:szCs w:val="28"/>
        </w:rPr>
      </w:pPr>
    </w:p>
    <w:p w:rsidR="003670B5" w:rsidRPr="003670B5" w:rsidRDefault="003670B5" w:rsidP="003670B5">
      <w:pPr>
        <w:spacing w:line="360" w:lineRule="auto"/>
        <w:jc w:val="right"/>
        <w:rPr>
          <w:rFonts w:ascii="Times New Roman" w:hAnsi="Times New Roman" w:cs="Times New Roman"/>
          <w:sz w:val="28"/>
          <w:szCs w:val="28"/>
        </w:rPr>
      </w:pPr>
      <w:r w:rsidRPr="003670B5">
        <w:rPr>
          <w:rFonts w:ascii="Times New Roman" w:hAnsi="Times New Roman" w:cs="Times New Roman"/>
          <w:sz w:val="28"/>
          <w:szCs w:val="28"/>
        </w:rPr>
        <w:lastRenderedPageBreak/>
        <w:t>Таблица 13.</w:t>
      </w:r>
    </w:p>
    <w:p w:rsidR="003670B5" w:rsidRPr="003670B5" w:rsidRDefault="003670B5" w:rsidP="003670B5">
      <w:pPr>
        <w:spacing w:line="360" w:lineRule="auto"/>
        <w:jc w:val="center"/>
        <w:rPr>
          <w:rFonts w:ascii="Times New Roman" w:hAnsi="Times New Roman" w:cs="Times New Roman"/>
          <w:sz w:val="28"/>
          <w:szCs w:val="28"/>
        </w:rPr>
      </w:pPr>
      <w:r w:rsidRPr="003670B5">
        <w:rPr>
          <w:rFonts w:ascii="Times New Roman" w:hAnsi="Times New Roman" w:cs="Times New Roman"/>
          <w:sz w:val="28"/>
          <w:szCs w:val="28"/>
        </w:rPr>
        <w:t>Обоснование доз, способов и сроков внесения, форм удобрений под отдельные культуры 2х севооборотов</w:t>
      </w:r>
    </w:p>
    <w:tbl>
      <w:tblPr>
        <w:tblStyle w:val="100"/>
        <w:tblW w:w="0" w:type="auto"/>
        <w:tblInd w:w="0" w:type="dxa"/>
        <w:tblLook w:val="04A0" w:firstRow="1" w:lastRow="0" w:firstColumn="1" w:lastColumn="0" w:noHBand="0" w:noVBand="1"/>
      </w:tblPr>
      <w:tblGrid>
        <w:gridCol w:w="2112"/>
        <w:gridCol w:w="2112"/>
        <w:gridCol w:w="2112"/>
        <w:gridCol w:w="2112"/>
        <w:gridCol w:w="2112"/>
        <w:gridCol w:w="2113"/>
        <w:gridCol w:w="2113"/>
      </w:tblGrid>
      <w:tr w:rsidR="003670B5" w:rsidRPr="003670B5" w:rsidTr="003670B5">
        <w:tc>
          <w:tcPr>
            <w:tcW w:w="2112" w:type="dxa"/>
            <w:vMerge w:val="restart"/>
          </w:tcPr>
          <w:p w:rsidR="003670B5" w:rsidRPr="003670B5" w:rsidRDefault="003670B5" w:rsidP="003670B5">
            <w:pPr>
              <w:jc w:val="center"/>
              <w:rPr>
                <w:sz w:val="28"/>
                <w:szCs w:val="28"/>
              </w:rPr>
            </w:pPr>
            <w:r w:rsidRPr="003670B5">
              <w:rPr>
                <w:sz w:val="28"/>
                <w:szCs w:val="28"/>
              </w:rPr>
              <w:t xml:space="preserve">Поля </w:t>
            </w:r>
          </w:p>
        </w:tc>
        <w:tc>
          <w:tcPr>
            <w:tcW w:w="2112" w:type="dxa"/>
            <w:vMerge w:val="restart"/>
          </w:tcPr>
          <w:p w:rsidR="003670B5" w:rsidRPr="003670B5" w:rsidRDefault="003670B5" w:rsidP="003670B5">
            <w:pPr>
              <w:jc w:val="center"/>
              <w:rPr>
                <w:sz w:val="28"/>
                <w:szCs w:val="28"/>
              </w:rPr>
            </w:pPr>
            <w:r w:rsidRPr="003670B5">
              <w:rPr>
                <w:sz w:val="28"/>
                <w:szCs w:val="28"/>
              </w:rPr>
              <w:t xml:space="preserve">Культура </w:t>
            </w:r>
          </w:p>
        </w:tc>
        <w:tc>
          <w:tcPr>
            <w:tcW w:w="2112" w:type="dxa"/>
            <w:vMerge w:val="restart"/>
          </w:tcPr>
          <w:p w:rsidR="003670B5" w:rsidRPr="003670B5" w:rsidRDefault="003670B5" w:rsidP="003670B5">
            <w:pPr>
              <w:jc w:val="center"/>
              <w:rPr>
                <w:sz w:val="28"/>
                <w:szCs w:val="28"/>
              </w:rPr>
            </w:pPr>
            <w:r w:rsidRPr="003670B5">
              <w:rPr>
                <w:sz w:val="28"/>
                <w:szCs w:val="28"/>
              </w:rPr>
              <w:t xml:space="preserve">Способ и сроки внесения </w:t>
            </w:r>
          </w:p>
        </w:tc>
        <w:tc>
          <w:tcPr>
            <w:tcW w:w="2112" w:type="dxa"/>
            <w:vMerge w:val="restart"/>
          </w:tcPr>
          <w:p w:rsidR="003670B5" w:rsidRPr="003670B5" w:rsidRDefault="003670B5" w:rsidP="003670B5">
            <w:pPr>
              <w:jc w:val="center"/>
              <w:rPr>
                <w:sz w:val="28"/>
                <w:szCs w:val="28"/>
              </w:rPr>
            </w:pPr>
            <w:r w:rsidRPr="003670B5">
              <w:rPr>
                <w:sz w:val="28"/>
                <w:szCs w:val="28"/>
              </w:rPr>
              <w:t xml:space="preserve">Машина для внесения удобрений </w:t>
            </w:r>
          </w:p>
        </w:tc>
        <w:tc>
          <w:tcPr>
            <w:tcW w:w="2112" w:type="dxa"/>
            <w:vMerge w:val="restart"/>
          </w:tcPr>
          <w:p w:rsidR="003670B5" w:rsidRPr="003670B5" w:rsidRDefault="003670B5" w:rsidP="003670B5">
            <w:pPr>
              <w:jc w:val="center"/>
              <w:rPr>
                <w:sz w:val="28"/>
                <w:szCs w:val="28"/>
              </w:rPr>
            </w:pPr>
            <w:r w:rsidRPr="003670B5">
              <w:rPr>
                <w:sz w:val="28"/>
                <w:szCs w:val="28"/>
              </w:rPr>
              <w:t xml:space="preserve">Форма удобрений </w:t>
            </w:r>
          </w:p>
        </w:tc>
        <w:tc>
          <w:tcPr>
            <w:tcW w:w="4226" w:type="dxa"/>
            <w:gridSpan w:val="2"/>
          </w:tcPr>
          <w:p w:rsidR="003670B5" w:rsidRPr="003670B5" w:rsidRDefault="003670B5" w:rsidP="003670B5">
            <w:pPr>
              <w:jc w:val="center"/>
              <w:rPr>
                <w:sz w:val="28"/>
                <w:szCs w:val="28"/>
              </w:rPr>
            </w:pPr>
            <w:r w:rsidRPr="003670B5">
              <w:rPr>
                <w:sz w:val="28"/>
                <w:szCs w:val="28"/>
              </w:rPr>
              <w:t xml:space="preserve">Доза внесения </w:t>
            </w:r>
          </w:p>
        </w:tc>
      </w:tr>
      <w:tr w:rsidR="003670B5" w:rsidRPr="003670B5" w:rsidTr="003670B5">
        <w:tc>
          <w:tcPr>
            <w:tcW w:w="2112" w:type="dxa"/>
            <w:vMerge/>
          </w:tcPr>
          <w:p w:rsidR="003670B5" w:rsidRPr="003670B5" w:rsidRDefault="003670B5" w:rsidP="003670B5">
            <w:pPr>
              <w:jc w:val="center"/>
              <w:rPr>
                <w:sz w:val="28"/>
                <w:szCs w:val="28"/>
              </w:rPr>
            </w:pPr>
          </w:p>
        </w:tc>
        <w:tc>
          <w:tcPr>
            <w:tcW w:w="2112" w:type="dxa"/>
            <w:vMerge/>
          </w:tcPr>
          <w:p w:rsidR="003670B5" w:rsidRPr="003670B5" w:rsidRDefault="003670B5" w:rsidP="003670B5">
            <w:pPr>
              <w:jc w:val="center"/>
              <w:rPr>
                <w:sz w:val="28"/>
                <w:szCs w:val="28"/>
              </w:rPr>
            </w:pPr>
          </w:p>
        </w:tc>
        <w:tc>
          <w:tcPr>
            <w:tcW w:w="2112" w:type="dxa"/>
            <w:vMerge/>
          </w:tcPr>
          <w:p w:rsidR="003670B5" w:rsidRPr="003670B5" w:rsidRDefault="003670B5" w:rsidP="003670B5">
            <w:pPr>
              <w:jc w:val="center"/>
              <w:rPr>
                <w:sz w:val="28"/>
                <w:szCs w:val="28"/>
              </w:rPr>
            </w:pPr>
          </w:p>
        </w:tc>
        <w:tc>
          <w:tcPr>
            <w:tcW w:w="2112" w:type="dxa"/>
            <w:vMerge/>
          </w:tcPr>
          <w:p w:rsidR="003670B5" w:rsidRPr="003670B5" w:rsidRDefault="003670B5" w:rsidP="003670B5">
            <w:pPr>
              <w:jc w:val="center"/>
              <w:rPr>
                <w:sz w:val="28"/>
                <w:szCs w:val="28"/>
              </w:rPr>
            </w:pPr>
          </w:p>
        </w:tc>
        <w:tc>
          <w:tcPr>
            <w:tcW w:w="2112" w:type="dxa"/>
            <w:vMerge/>
          </w:tcPr>
          <w:p w:rsidR="003670B5" w:rsidRPr="003670B5" w:rsidRDefault="003670B5" w:rsidP="003670B5">
            <w:pPr>
              <w:jc w:val="center"/>
              <w:rPr>
                <w:sz w:val="28"/>
                <w:szCs w:val="28"/>
              </w:rPr>
            </w:pPr>
          </w:p>
        </w:tc>
        <w:tc>
          <w:tcPr>
            <w:tcW w:w="2113" w:type="dxa"/>
          </w:tcPr>
          <w:p w:rsidR="003670B5" w:rsidRPr="003670B5" w:rsidRDefault="003670B5" w:rsidP="003670B5">
            <w:pPr>
              <w:jc w:val="center"/>
              <w:rPr>
                <w:sz w:val="28"/>
                <w:szCs w:val="28"/>
              </w:rPr>
            </w:pPr>
            <w:proofErr w:type="spellStart"/>
            <w:r w:rsidRPr="003670B5">
              <w:rPr>
                <w:sz w:val="28"/>
                <w:szCs w:val="28"/>
              </w:rPr>
              <w:t>д.в</w:t>
            </w:r>
            <w:proofErr w:type="spellEnd"/>
            <w:r w:rsidRPr="003670B5">
              <w:rPr>
                <w:sz w:val="28"/>
                <w:szCs w:val="28"/>
              </w:rPr>
              <w:t xml:space="preserve">. </w:t>
            </w:r>
            <w:proofErr w:type="gramStart"/>
            <w:r w:rsidRPr="003670B5">
              <w:rPr>
                <w:sz w:val="28"/>
                <w:szCs w:val="28"/>
              </w:rPr>
              <w:t>кг</w:t>
            </w:r>
            <w:proofErr w:type="gramEnd"/>
            <w:r w:rsidRPr="003670B5">
              <w:rPr>
                <w:sz w:val="28"/>
                <w:szCs w:val="28"/>
              </w:rPr>
              <w:t>/га</w:t>
            </w:r>
          </w:p>
        </w:tc>
        <w:tc>
          <w:tcPr>
            <w:tcW w:w="2113" w:type="dxa"/>
          </w:tcPr>
          <w:p w:rsidR="003670B5" w:rsidRPr="003670B5" w:rsidRDefault="003670B5" w:rsidP="003670B5">
            <w:pPr>
              <w:jc w:val="center"/>
              <w:rPr>
                <w:sz w:val="28"/>
                <w:szCs w:val="28"/>
              </w:rPr>
            </w:pPr>
            <w:r w:rsidRPr="003670B5">
              <w:rPr>
                <w:sz w:val="28"/>
                <w:szCs w:val="28"/>
              </w:rPr>
              <w:t xml:space="preserve">физический вес, </w:t>
            </w:r>
            <w:proofErr w:type="gramStart"/>
            <w:r w:rsidRPr="003670B5">
              <w:rPr>
                <w:sz w:val="28"/>
                <w:szCs w:val="28"/>
              </w:rPr>
              <w:t>кг</w:t>
            </w:r>
            <w:proofErr w:type="gramEnd"/>
            <w:r w:rsidRPr="003670B5">
              <w:rPr>
                <w:sz w:val="28"/>
                <w:szCs w:val="28"/>
              </w:rPr>
              <w:t xml:space="preserve">/га </w:t>
            </w:r>
          </w:p>
        </w:tc>
      </w:tr>
      <w:tr w:rsidR="003670B5" w:rsidRPr="003670B5" w:rsidTr="003670B5">
        <w:tc>
          <w:tcPr>
            <w:tcW w:w="2112" w:type="dxa"/>
          </w:tcPr>
          <w:p w:rsidR="003670B5" w:rsidRPr="003670B5" w:rsidRDefault="003670B5" w:rsidP="003670B5">
            <w:pPr>
              <w:jc w:val="center"/>
              <w:rPr>
                <w:sz w:val="28"/>
                <w:szCs w:val="28"/>
              </w:rPr>
            </w:pPr>
            <w:r w:rsidRPr="003670B5">
              <w:rPr>
                <w:sz w:val="28"/>
                <w:szCs w:val="28"/>
              </w:rPr>
              <w:t>2</w:t>
            </w:r>
          </w:p>
        </w:tc>
        <w:tc>
          <w:tcPr>
            <w:tcW w:w="2112" w:type="dxa"/>
          </w:tcPr>
          <w:p w:rsidR="003670B5" w:rsidRPr="003670B5" w:rsidRDefault="00EB17DA" w:rsidP="003670B5">
            <w:pPr>
              <w:shd w:val="clear" w:color="auto" w:fill="FFFFFF"/>
              <w:jc w:val="both"/>
              <w:rPr>
                <w:sz w:val="28"/>
                <w:szCs w:val="28"/>
              </w:rPr>
            </w:pPr>
            <w:r>
              <w:rPr>
                <w:sz w:val="28"/>
                <w:szCs w:val="28"/>
              </w:rPr>
              <w:t xml:space="preserve">Оз. Рожь </w:t>
            </w:r>
          </w:p>
        </w:tc>
        <w:tc>
          <w:tcPr>
            <w:tcW w:w="2112" w:type="dxa"/>
          </w:tcPr>
          <w:p w:rsidR="003670B5" w:rsidRPr="003670B5" w:rsidRDefault="003670B5" w:rsidP="003670B5">
            <w:pPr>
              <w:shd w:val="clear" w:color="auto" w:fill="FFFFFF"/>
              <w:jc w:val="both"/>
              <w:rPr>
                <w:sz w:val="28"/>
                <w:szCs w:val="28"/>
              </w:rPr>
            </w:pPr>
            <w:r w:rsidRPr="003670B5">
              <w:rPr>
                <w:sz w:val="28"/>
                <w:szCs w:val="28"/>
              </w:rPr>
              <w:t xml:space="preserve">До посева – август </w:t>
            </w: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r w:rsidRPr="003670B5">
              <w:rPr>
                <w:sz w:val="28"/>
                <w:szCs w:val="28"/>
              </w:rPr>
              <w:t>При посеве </w:t>
            </w:r>
            <w:proofErr w:type="gramStart"/>
            <w:r w:rsidRPr="003670B5">
              <w:rPr>
                <w:sz w:val="28"/>
                <w:szCs w:val="28"/>
              </w:rPr>
              <w:t>–а</w:t>
            </w:r>
            <w:proofErr w:type="gramEnd"/>
            <w:r w:rsidRPr="003670B5">
              <w:rPr>
                <w:sz w:val="28"/>
                <w:szCs w:val="28"/>
              </w:rPr>
              <w:t xml:space="preserve">вгуст-сентябрь </w:t>
            </w:r>
          </w:p>
          <w:p w:rsidR="003670B5" w:rsidRPr="003670B5" w:rsidRDefault="003670B5" w:rsidP="003670B5">
            <w:pPr>
              <w:shd w:val="clear" w:color="auto" w:fill="FFFFFF"/>
              <w:jc w:val="both"/>
              <w:rPr>
                <w:sz w:val="28"/>
                <w:szCs w:val="28"/>
              </w:rPr>
            </w:pPr>
            <w:r w:rsidRPr="003670B5">
              <w:rPr>
                <w:sz w:val="28"/>
                <w:szCs w:val="28"/>
              </w:rPr>
              <w:t xml:space="preserve">Подкормка – апрель </w:t>
            </w:r>
          </w:p>
        </w:tc>
        <w:tc>
          <w:tcPr>
            <w:tcW w:w="2112" w:type="dxa"/>
          </w:tcPr>
          <w:p w:rsidR="003670B5" w:rsidRPr="003670B5" w:rsidRDefault="003670B5" w:rsidP="003670B5">
            <w:pPr>
              <w:jc w:val="center"/>
              <w:rPr>
                <w:sz w:val="28"/>
                <w:szCs w:val="28"/>
              </w:rPr>
            </w:pPr>
            <w:r w:rsidRPr="003670B5">
              <w:rPr>
                <w:sz w:val="28"/>
                <w:szCs w:val="28"/>
              </w:rPr>
              <w:t>РУМ 6</w:t>
            </w:r>
          </w:p>
          <w:p w:rsidR="003670B5" w:rsidRPr="003670B5" w:rsidRDefault="003670B5" w:rsidP="003670B5">
            <w:pPr>
              <w:jc w:val="center"/>
              <w:rPr>
                <w:sz w:val="28"/>
                <w:szCs w:val="28"/>
              </w:rPr>
            </w:pPr>
          </w:p>
          <w:p w:rsidR="003670B5" w:rsidRPr="003670B5" w:rsidRDefault="003670B5" w:rsidP="003670B5">
            <w:pPr>
              <w:jc w:val="center"/>
              <w:rPr>
                <w:sz w:val="28"/>
                <w:szCs w:val="28"/>
              </w:rPr>
            </w:pPr>
          </w:p>
          <w:p w:rsidR="003670B5" w:rsidRPr="003670B5" w:rsidRDefault="003670B5" w:rsidP="003670B5">
            <w:pPr>
              <w:jc w:val="center"/>
              <w:rPr>
                <w:sz w:val="28"/>
                <w:szCs w:val="28"/>
              </w:rPr>
            </w:pPr>
          </w:p>
          <w:p w:rsidR="003670B5" w:rsidRPr="003670B5" w:rsidRDefault="003670B5" w:rsidP="003670B5">
            <w:pPr>
              <w:jc w:val="center"/>
              <w:rPr>
                <w:sz w:val="28"/>
                <w:szCs w:val="28"/>
              </w:rPr>
            </w:pPr>
          </w:p>
          <w:p w:rsidR="003670B5" w:rsidRPr="003670B5" w:rsidRDefault="003670B5" w:rsidP="003670B5">
            <w:pPr>
              <w:jc w:val="center"/>
              <w:rPr>
                <w:sz w:val="28"/>
                <w:szCs w:val="28"/>
              </w:rPr>
            </w:pPr>
          </w:p>
          <w:p w:rsidR="003670B5" w:rsidRPr="003670B5" w:rsidRDefault="003670B5" w:rsidP="00031034">
            <w:pPr>
              <w:jc w:val="center"/>
              <w:rPr>
                <w:sz w:val="28"/>
                <w:szCs w:val="28"/>
              </w:rPr>
            </w:pPr>
            <w:r w:rsidRPr="003670B5">
              <w:rPr>
                <w:sz w:val="28"/>
                <w:szCs w:val="28"/>
              </w:rPr>
              <w:t>СЗ – 3,6</w:t>
            </w:r>
          </w:p>
          <w:p w:rsidR="003670B5" w:rsidRPr="003670B5" w:rsidRDefault="003670B5" w:rsidP="003670B5">
            <w:pPr>
              <w:jc w:val="center"/>
              <w:rPr>
                <w:sz w:val="28"/>
                <w:szCs w:val="28"/>
              </w:rPr>
            </w:pPr>
          </w:p>
          <w:p w:rsidR="003670B5" w:rsidRPr="003670B5" w:rsidRDefault="003670B5" w:rsidP="003670B5">
            <w:pPr>
              <w:shd w:val="clear" w:color="auto" w:fill="FFFFFF"/>
              <w:jc w:val="both"/>
              <w:rPr>
                <w:sz w:val="28"/>
                <w:szCs w:val="28"/>
              </w:rPr>
            </w:pPr>
          </w:p>
          <w:p w:rsidR="003670B5" w:rsidRPr="003670B5" w:rsidRDefault="003670B5" w:rsidP="00031034">
            <w:pPr>
              <w:shd w:val="clear" w:color="auto" w:fill="FFFFFF"/>
              <w:jc w:val="center"/>
              <w:rPr>
                <w:sz w:val="28"/>
                <w:szCs w:val="28"/>
              </w:rPr>
            </w:pPr>
            <w:r w:rsidRPr="003670B5">
              <w:rPr>
                <w:sz w:val="28"/>
                <w:szCs w:val="28"/>
              </w:rPr>
              <w:t>РУМ 6</w:t>
            </w:r>
          </w:p>
        </w:tc>
        <w:tc>
          <w:tcPr>
            <w:tcW w:w="2112" w:type="dxa"/>
          </w:tcPr>
          <w:p w:rsidR="00EB17DA" w:rsidRDefault="003670B5" w:rsidP="003670B5">
            <w:pPr>
              <w:shd w:val="clear" w:color="auto" w:fill="FFFFFF"/>
              <w:jc w:val="both"/>
              <w:rPr>
                <w:sz w:val="28"/>
                <w:szCs w:val="28"/>
              </w:rPr>
            </w:pPr>
            <w:r w:rsidRPr="003670B5">
              <w:rPr>
                <w:sz w:val="28"/>
                <w:szCs w:val="28"/>
                <w:lang w:val="en-US"/>
              </w:rPr>
              <w:t>N</w:t>
            </w:r>
            <w:r w:rsidRPr="003670B5">
              <w:rPr>
                <w:sz w:val="28"/>
                <w:szCs w:val="28"/>
              </w:rPr>
              <w:t> – </w:t>
            </w:r>
            <w:r w:rsidR="00957463">
              <w:rPr>
                <w:sz w:val="28"/>
                <w:szCs w:val="28"/>
              </w:rPr>
              <w:t>натриевая селитра 16,3</w:t>
            </w:r>
          </w:p>
          <w:p w:rsidR="00EB17DA" w:rsidRDefault="003670B5" w:rsidP="003670B5">
            <w:pPr>
              <w:shd w:val="clear" w:color="auto" w:fill="FFFFFF"/>
              <w:jc w:val="both"/>
              <w:rPr>
                <w:sz w:val="28"/>
                <w:szCs w:val="28"/>
              </w:rPr>
            </w:pPr>
            <w:r w:rsidRPr="003670B5">
              <w:rPr>
                <w:sz w:val="28"/>
                <w:szCs w:val="28"/>
                <w:lang w:val="en-US"/>
              </w:rPr>
              <w:t>P</w:t>
            </w:r>
            <w:r w:rsidRPr="003670B5">
              <w:rPr>
                <w:sz w:val="28"/>
                <w:szCs w:val="28"/>
                <w:vertAlign w:val="subscript"/>
              </w:rPr>
              <w:t>2</w:t>
            </w:r>
            <w:r w:rsidRPr="003670B5">
              <w:rPr>
                <w:sz w:val="28"/>
                <w:szCs w:val="28"/>
                <w:lang w:val="en-US"/>
              </w:rPr>
              <w:t>O</w:t>
            </w:r>
            <w:r w:rsidRPr="003670B5">
              <w:rPr>
                <w:sz w:val="28"/>
                <w:szCs w:val="28"/>
                <w:vertAlign w:val="subscript"/>
              </w:rPr>
              <w:t>5</w:t>
            </w:r>
            <w:r w:rsidRPr="003670B5">
              <w:rPr>
                <w:sz w:val="28"/>
                <w:szCs w:val="28"/>
              </w:rPr>
              <w:t xml:space="preserve"> –  </w:t>
            </w:r>
            <w:r w:rsidR="00957463">
              <w:rPr>
                <w:sz w:val="28"/>
                <w:szCs w:val="28"/>
              </w:rPr>
              <w:t>преципитат 38</w:t>
            </w:r>
          </w:p>
          <w:p w:rsidR="003670B5" w:rsidRDefault="003670B5" w:rsidP="003670B5">
            <w:pPr>
              <w:shd w:val="clear" w:color="auto" w:fill="FFFFFF"/>
              <w:jc w:val="both"/>
              <w:rPr>
                <w:sz w:val="28"/>
                <w:szCs w:val="28"/>
              </w:rPr>
            </w:pPr>
            <w:r w:rsidRPr="003670B5">
              <w:rPr>
                <w:sz w:val="28"/>
                <w:szCs w:val="28"/>
                <w:lang w:val="en-US"/>
              </w:rPr>
              <w:t>K</w:t>
            </w:r>
            <w:r w:rsidRPr="003670B5">
              <w:rPr>
                <w:sz w:val="28"/>
                <w:szCs w:val="28"/>
                <w:vertAlign w:val="subscript"/>
              </w:rPr>
              <w:t>2</w:t>
            </w:r>
            <w:r w:rsidRPr="003670B5">
              <w:rPr>
                <w:sz w:val="28"/>
                <w:szCs w:val="28"/>
                <w:lang w:val="en-US"/>
              </w:rPr>
              <w:t>O</w:t>
            </w:r>
            <w:r w:rsidRPr="003670B5">
              <w:rPr>
                <w:sz w:val="28"/>
                <w:szCs w:val="28"/>
              </w:rPr>
              <w:t xml:space="preserve"> – </w:t>
            </w:r>
            <w:r w:rsidR="00031034">
              <w:rPr>
                <w:sz w:val="28"/>
                <w:szCs w:val="28"/>
              </w:rPr>
              <w:t>калий хлористый 60</w:t>
            </w:r>
          </w:p>
          <w:p w:rsidR="003670B5" w:rsidRPr="003670B5" w:rsidRDefault="003670B5" w:rsidP="003670B5">
            <w:pPr>
              <w:shd w:val="clear" w:color="auto" w:fill="FFFFFF"/>
              <w:jc w:val="both"/>
              <w:rPr>
                <w:sz w:val="28"/>
                <w:szCs w:val="28"/>
              </w:rPr>
            </w:pPr>
            <w:r w:rsidRPr="003670B5">
              <w:rPr>
                <w:sz w:val="28"/>
                <w:szCs w:val="28"/>
                <w:lang w:val="en-US"/>
              </w:rPr>
              <w:t>P</w:t>
            </w:r>
            <w:r w:rsidRPr="003670B5">
              <w:rPr>
                <w:sz w:val="28"/>
                <w:szCs w:val="28"/>
                <w:vertAlign w:val="subscript"/>
              </w:rPr>
              <w:t>2</w:t>
            </w:r>
            <w:r w:rsidRPr="003670B5">
              <w:rPr>
                <w:sz w:val="28"/>
                <w:szCs w:val="28"/>
                <w:lang w:val="en-US"/>
              </w:rPr>
              <w:t>O</w:t>
            </w:r>
            <w:r w:rsidRPr="003670B5">
              <w:rPr>
                <w:sz w:val="28"/>
                <w:szCs w:val="28"/>
                <w:vertAlign w:val="subscript"/>
              </w:rPr>
              <w:t>5</w:t>
            </w:r>
            <w:r w:rsidRPr="003670B5">
              <w:rPr>
                <w:sz w:val="28"/>
                <w:szCs w:val="28"/>
              </w:rPr>
              <w:t> –</w:t>
            </w:r>
            <w:r w:rsidR="00957463">
              <w:rPr>
                <w:sz w:val="28"/>
                <w:szCs w:val="28"/>
              </w:rPr>
              <w:t xml:space="preserve"> преципитат 38</w:t>
            </w:r>
          </w:p>
          <w:p w:rsidR="00031034" w:rsidRDefault="00031034" w:rsidP="00EB17DA">
            <w:pPr>
              <w:shd w:val="clear" w:color="auto" w:fill="FFFFFF"/>
              <w:jc w:val="both"/>
              <w:rPr>
                <w:sz w:val="28"/>
                <w:szCs w:val="28"/>
              </w:rPr>
            </w:pPr>
          </w:p>
          <w:p w:rsidR="003670B5" w:rsidRPr="003670B5" w:rsidRDefault="003670B5" w:rsidP="00EB17DA">
            <w:pPr>
              <w:shd w:val="clear" w:color="auto" w:fill="FFFFFF"/>
              <w:jc w:val="both"/>
              <w:rPr>
                <w:sz w:val="28"/>
                <w:szCs w:val="28"/>
              </w:rPr>
            </w:pPr>
            <w:r w:rsidRPr="003670B5">
              <w:rPr>
                <w:sz w:val="28"/>
                <w:szCs w:val="28"/>
                <w:lang w:val="en-US"/>
              </w:rPr>
              <w:t>N</w:t>
            </w:r>
            <w:r w:rsidRPr="003670B5">
              <w:rPr>
                <w:sz w:val="28"/>
                <w:szCs w:val="28"/>
              </w:rPr>
              <w:t xml:space="preserve"> – </w:t>
            </w:r>
            <w:r w:rsidR="00957463">
              <w:rPr>
                <w:sz w:val="28"/>
                <w:szCs w:val="28"/>
              </w:rPr>
              <w:t>мочевина 46</w:t>
            </w:r>
          </w:p>
        </w:tc>
        <w:tc>
          <w:tcPr>
            <w:tcW w:w="2113" w:type="dxa"/>
          </w:tcPr>
          <w:p w:rsidR="003670B5" w:rsidRDefault="00D81BD9" w:rsidP="003670B5">
            <w:pPr>
              <w:shd w:val="clear" w:color="auto" w:fill="FFFFFF"/>
              <w:jc w:val="both"/>
              <w:rPr>
                <w:sz w:val="28"/>
                <w:szCs w:val="28"/>
              </w:rPr>
            </w:pPr>
            <w:r>
              <w:rPr>
                <w:sz w:val="28"/>
                <w:szCs w:val="28"/>
              </w:rPr>
              <w:t>3</w:t>
            </w:r>
            <w:r w:rsidR="00EB17DA">
              <w:rPr>
                <w:sz w:val="28"/>
                <w:szCs w:val="28"/>
              </w:rPr>
              <w:t>5,5</w:t>
            </w:r>
          </w:p>
          <w:p w:rsidR="00031034" w:rsidRDefault="00031034" w:rsidP="003670B5">
            <w:pPr>
              <w:shd w:val="clear" w:color="auto" w:fill="FFFFFF"/>
              <w:jc w:val="both"/>
              <w:rPr>
                <w:sz w:val="28"/>
                <w:szCs w:val="28"/>
              </w:rPr>
            </w:pPr>
          </w:p>
          <w:p w:rsidR="00EB17DA" w:rsidRDefault="00EB17DA" w:rsidP="003670B5">
            <w:pPr>
              <w:shd w:val="clear" w:color="auto" w:fill="FFFFFF"/>
              <w:jc w:val="both"/>
              <w:rPr>
                <w:sz w:val="28"/>
                <w:szCs w:val="28"/>
              </w:rPr>
            </w:pPr>
            <w:r>
              <w:rPr>
                <w:sz w:val="28"/>
                <w:szCs w:val="28"/>
              </w:rPr>
              <w:t>123,8</w:t>
            </w:r>
          </w:p>
          <w:p w:rsidR="00031034" w:rsidRDefault="00031034" w:rsidP="003670B5">
            <w:pPr>
              <w:shd w:val="clear" w:color="auto" w:fill="FFFFFF"/>
              <w:jc w:val="both"/>
              <w:rPr>
                <w:sz w:val="28"/>
                <w:szCs w:val="28"/>
              </w:rPr>
            </w:pPr>
          </w:p>
          <w:p w:rsidR="00EB17DA" w:rsidRDefault="00EB17DA" w:rsidP="003670B5">
            <w:pPr>
              <w:shd w:val="clear" w:color="auto" w:fill="FFFFFF"/>
              <w:jc w:val="both"/>
              <w:rPr>
                <w:sz w:val="28"/>
                <w:szCs w:val="28"/>
              </w:rPr>
            </w:pPr>
            <w:r>
              <w:rPr>
                <w:sz w:val="28"/>
                <w:szCs w:val="28"/>
              </w:rPr>
              <w:t>124,8</w:t>
            </w:r>
          </w:p>
          <w:p w:rsidR="00031034" w:rsidRDefault="00031034" w:rsidP="003670B5">
            <w:pPr>
              <w:shd w:val="clear" w:color="auto" w:fill="FFFFFF"/>
              <w:jc w:val="both"/>
              <w:rPr>
                <w:sz w:val="28"/>
                <w:szCs w:val="28"/>
              </w:rPr>
            </w:pPr>
          </w:p>
          <w:p w:rsidR="00EB17DA" w:rsidRDefault="00EB17DA" w:rsidP="003670B5">
            <w:pPr>
              <w:shd w:val="clear" w:color="auto" w:fill="FFFFFF"/>
              <w:jc w:val="both"/>
              <w:rPr>
                <w:sz w:val="28"/>
                <w:szCs w:val="28"/>
              </w:rPr>
            </w:pPr>
            <w:r>
              <w:rPr>
                <w:sz w:val="28"/>
                <w:szCs w:val="28"/>
              </w:rPr>
              <w:t>10</w:t>
            </w:r>
          </w:p>
          <w:p w:rsidR="00031034" w:rsidRDefault="00031034" w:rsidP="003670B5">
            <w:pPr>
              <w:shd w:val="clear" w:color="auto" w:fill="FFFFFF"/>
              <w:jc w:val="both"/>
              <w:rPr>
                <w:sz w:val="28"/>
                <w:szCs w:val="28"/>
              </w:rPr>
            </w:pPr>
          </w:p>
          <w:p w:rsidR="00031034" w:rsidRDefault="00031034" w:rsidP="003670B5">
            <w:pPr>
              <w:shd w:val="clear" w:color="auto" w:fill="FFFFFF"/>
              <w:jc w:val="both"/>
              <w:rPr>
                <w:sz w:val="28"/>
                <w:szCs w:val="28"/>
              </w:rPr>
            </w:pPr>
          </w:p>
          <w:p w:rsidR="00EB17DA" w:rsidRPr="003670B5" w:rsidRDefault="00EB17DA" w:rsidP="003670B5">
            <w:pPr>
              <w:shd w:val="clear" w:color="auto" w:fill="FFFFFF"/>
              <w:jc w:val="both"/>
              <w:rPr>
                <w:sz w:val="28"/>
                <w:szCs w:val="28"/>
              </w:rPr>
            </w:pPr>
            <w:r>
              <w:rPr>
                <w:sz w:val="28"/>
                <w:szCs w:val="28"/>
              </w:rPr>
              <w:t>30</w:t>
            </w: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tc>
        <w:tc>
          <w:tcPr>
            <w:tcW w:w="2113" w:type="dxa"/>
          </w:tcPr>
          <w:p w:rsidR="003670B5" w:rsidRDefault="00D81BD9" w:rsidP="003670B5">
            <w:pPr>
              <w:shd w:val="clear" w:color="auto" w:fill="FFFFFF"/>
              <w:jc w:val="both"/>
              <w:rPr>
                <w:sz w:val="28"/>
                <w:szCs w:val="28"/>
              </w:rPr>
            </w:pPr>
            <w:r>
              <w:rPr>
                <w:sz w:val="28"/>
                <w:szCs w:val="28"/>
              </w:rPr>
              <w:t>217,8</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r>
              <w:rPr>
                <w:sz w:val="28"/>
                <w:szCs w:val="28"/>
              </w:rPr>
              <w:t>325,8</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r>
              <w:rPr>
                <w:sz w:val="28"/>
                <w:szCs w:val="28"/>
              </w:rPr>
              <w:t>208</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r>
              <w:rPr>
                <w:sz w:val="28"/>
                <w:szCs w:val="28"/>
              </w:rPr>
              <w:t>26,3</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p>
          <w:p w:rsidR="00B61793" w:rsidRPr="003670B5" w:rsidRDefault="00B61793" w:rsidP="003670B5">
            <w:pPr>
              <w:shd w:val="clear" w:color="auto" w:fill="FFFFFF"/>
              <w:jc w:val="both"/>
              <w:rPr>
                <w:sz w:val="28"/>
                <w:szCs w:val="28"/>
              </w:rPr>
            </w:pPr>
            <w:r>
              <w:rPr>
                <w:sz w:val="28"/>
                <w:szCs w:val="28"/>
              </w:rPr>
              <w:t>65,2</w:t>
            </w:r>
          </w:p>
        </w:tc>
      </w:tr>
      <w:tr w:rsidR="003670B5" w:rsidRPr="003670B5" w:rsidTr="003670B5">
        <w:tc>
          <w:tcPr>
            <w:tcW w:w="2112" w:type="dxa"/>
          </w:tcPr>
          <w:p w:rsidR="003670B5" w:rsidRPr="003670B5" w:rsidRDefault="003670B5" w:rsidP="003670B5">
            <w:pPr>
              <w:jc w:val="center"/>
              <w:rPr>
                <w:sz w:val="28"/>
                <w:szCs w:val="28"/>
              </w:rPr>
            </w:pPr>
            <w:r w:rsidRPr="003670B5">
              <w:rPr>
                <w:sz w:val="28"/>
                <w:szCs w:val="28"/>
              </w:rPr>
              <w:t>3</w:t>
            </w:r>
          </w:p>
        </w:tc>
        <w:tc>
          <w:tcPr>
            <w:tcW w:w="2112" w:type="dxa"/>
          </w:tcPr>
          <w:p w:rsidR="003670B5" w:rsidRPr="003670B5" w:rsidRDefault="00EB17DA" w:rsidP="00EB17DA">
            <w:pPr>
              <w:shd w:val="clear" w:color="auto" w:fill="FFFFFF"/>
              <w:jc w:val="both"/>
              <w:rPr>
                <w:sz w:val="28"/>
                <w:szCs w:val="28"/>
              </w:rPr>
            </w:pPr>
            <w:r>
              <w:rPr>
                <w:sz w:val="28"/>
                <w:szCs w:val="28"/>
              </w:rPr>
              <w:t>Кукуруза н/</w:t>
            </w:r>
            <w:proofErr w:type="gramStart"/>
            <w:r>
              <w:rPr>
                <w:sz w:val="28"/>
                <w:szCs w:val="28"/>
              </w:rPr>
              <w:t>с</w:t>
            </w:r>
            <w:proofErr w:type="gramEnd"/>
          </w:p>
        </w:tc>
        <w:tc>
          <w:tcPr>
            <w:tcW w:w="2112" w:type="dxa"/>
          </w:tcPr>
          <w:p w:rsidR="003670B5" w:rsidRPr="003670B5" w:rsidRDefault="003670B5" w:rsidP="003670B5">
            <w:pPr>
              <w:shd w:val="clear" w:color="auto" w:fill="FFFFFF"/>
              <w:jc w:val="both"/>
              <w:rPr>
                <w:sz w:val="28"/>
                <w:szCs w:val="28"/>
              </w:rPr>
            </w:pPr>
            <w:r w:rsidRPr="003670B5">
              <w:rPr>
                <w:sz w:val="28"/>
                <w:szCs w:val="28"/>
              </w:rPr>
              <w:t>До посева – апрель</w:t>
            </w:r>
          </w:p>
          <w:p w:rsidR="003670B5" w:rsidRPr="003670B5" w:rsidRDefault="003670B5" w:rsidP="003670B5">
            <w:pPr>
              <w:shd w:val="clear" w:color="auto" w:fill="FFFFFF"/>
              <w:jc w:val="both"/>
              <w:rPr>
                <w:sz w:val="28"/>
                <w:szCs w:val="28"/>
              </w:rPr>
            </w:pPr>
            <w:r w:rsidRPr="003670B5">
              <w:rPr>
                <w:sz w:val="28"/>
                <w:szCs w:val="28"/>
              </w:rPr>
              <w:t xml:space="preserve">сентябрь </w:t>
            </w: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r w:rsidRPr="003670B5">
              <w:rPr>
                <w:sz w:val="28"/>
                <w:szCs w:val="28"/>
              </w:rPr>
              <w:t xml:space="preserve">При посеве – </w:t>
            </w:r>
            <w:r w:rsidRPr="003670B5">
              <w:rPr>
                <w:sz w:val="28"/>
                <w:szCs w:val="28"/>
              </w:rPr>
              <w:lastRenderedPageBreak/>
              <w:t>апрель-май</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p>
          <w:p w:rsidR="003670B5" w:rsidRPr="003670B5" w:rsidRDefault="00B61793" w:rsidP="003670B5">
            <w:pPr>
              <w:shd w:val="clear" w:color="auto" w:fill="FFFFFF"/>
              <w:jc w:val="both"/>
              <w:rPr>
                <w:sz w:val="28"/>
                <w:szCs w:val="28"/>
              </w:rPr>
            </w:pPr>
            <w:r>
              <w:rPr>
                <w:sz w:val="28"/>
                <w:szCs w:val="28"/>
              </w:rPr>
              <w:t>Подкормка </w:t>
            </w:r>
            <w:r w:rsidR="00EB17DA">
              <w:rPr>
                <w:sz w:val="28"/>
                <w:szCs w:val="28"/>
              </w:rPr>
              <w:t xml:space="preserve">– июнь </w:t>
            </w:r>
          </w:p>
          <w:p w:rsidR="00B61793" w:rsidRPr="003670B5" w:rsidRDefault="00B61793" w:rsidP="003670B5">
            <w:pPr>
              <w:shd w:val="clear" w:color="auto" w:fill="FFFFFF"/>
              <w:jc w:val="both"/>
              <w:rPr>
                <w:sz w:val="28"/>
                <w:szCs w:val="28"/>
              </w:rPr>
            </w:pPr>
          </w:p>
        </w:tc>
        <w:tc>
          <w:tcPr>
            <w:tcW w:w="2112" w:type="dxa"/>
          </w:tcPr>
          <w:p w:rsidR="00C2639A" w:rsidRPr="00C2639A" w:rsidRDefault="00C2639A" w:rsidP="00C2639A">
            <w:pPr>
              <w:jc w:val="center"/>
              <w:rPr>
                <w:sz w:val="28"/>
                <w:szCs w:val="28"/>
              </w:rPr>
            </w:pPr>
            <w:r w:rsidRPr="00C2639A">
              <w:rPr>
                <w:sz w:val="28"/>
                <w:szCs w:val="28"/>
              </w:rPr>
              <w:lastRenderedPageBreak/>
              <w:t>РУМ-6</w:t>
            </w:r>
          </w:p>
          <w:p w:rsidR="00C2639A" w:rsidRPr="00C2639A" w:rsidRDefault="00C2639A" w:rsidP="00C2639A">
            <w:pPr>
              <w:jc w:val="center"/>
              <w:rPr>
                <w:sz w:val="28"/>
                <w:szCs w:val="28"/>
              </w:rPr>
            </w:pPr>
          </w:p>
          <w:p w:rsidR="00C2639A" w:rsidRDefault="00C2639A" w:rsidP="00C2639A">
            <w:pPr>
              <w:jc w:val="center"/>
              <w:rPr>
                <w:sz w:val="28"/>
                <w:szCs w:val="28"/>
              </w:rPr>
            </w:pPr>
          </w:p>
          <w:p w:rsidR="00C2639A" w:rsidRDefault="00C2639A" w:rsidP="00C2639A">
            <w:pPr>
              <w:jc w:val="center"/>
              <w:rPr>
                <w:sz w:val="28"/>
                <w:szCs w:val="28"/>
              </w:rPr>
            </w:pPr>
          </w:p>
          <w:p w:rsidR="00C2639A" w:rsidRDefault="00C2639A" w:rsidP="00C2639A">
            <w:pPr>
              <w:jc w:val="center"/>
              <w:rPr>
                <w:sz w:val="28"/>
                <w:szCs w:val="28"/>
              </w:rPr>
            </w:pPr>
          </w:p>
          <w:p w:rsidR="00C2639A" w:rsidRDefault="00C2639A" w:rsidP="00C2639A">
            <w:pPr>
              <w:jc w:val="center"/>
              <w:rPr>
                <w:sz w:val="28"/>
                <w:szCs w:val="28"/>
              </w:rPr>
            </w:pPr>
          </w:p>
          <w:p w:rsidR="00C2639A" w:rsidRDefault="00C2639A" w:rsidP="00C2639A">
            <w:pPr>
              <w:jc w:val="center"/>
              <w:rPr>
                <w:sz w:val="28"/>
                <w:szCs w:val="28"/>
              </w:rPr>
            </w:pPr>
          </w:p>
          <w:p w:rsidR="00C2639A" w:rsidRPr="00C2639A" w:rsidRDefault="00C2639A" w:rsidP="00C2639A">
            <w:pPr>
              <w:jc w:val="center"/>
              <w:rPr>
                <w:sz w:val="28"/>
                <w:szCs w:val="28"/>
              </w:rPr>
            </w:pPr>
            <w:r w:rsidRPr="00C2639A">
              <w:rPr>
                <w:sz w:val="28"/>
                <w:szCs w:val="28"/>
              </w:rPr>
              <w:t>ОПТИМА-6</w:t>
            </w:r>
          </w:p>
          <w:p w:rsidR="00C2639A" w:rsidRPr="00C2639A" w:rsidRDefault="00C2639A" w:rsidP="00C2639A">
            <w:pPr>
              <w:jc w:val="center"/>
              <w:rPr>
                <w:sz w:val="28"/>
                <w:szCs w:val="28"/>
              </w:rPr>
            </w:pPr>
          </w:p>
          <w:p w:rsidR="00C2639A" w:rsidRDefault="00C2639A" w:rsidP="00C2639A">
            <w:pPr>
              <w:jc w:val="center"/>
              <w:rPr>
                <w:sz w:val="28"/>
                <w:szCs w:val="28"/>
              </w:rPr>
            </w:pPr>
          </w:p>
          <w:p w:rsidR="00C2639A" w:rsidRDefault="00C2639A" w:rsidP="00C2639A">
            <w:pPr>
              <w:jc w:val="center"/>
              <w:rPr>
                <w:sz w:val="28"/>
                <w:szCs w:val="28"/>
              </w:rPr>
            </w:pPr>
          </w:p>
          <w:p w:rsidR="00C2639A" w:rsidRDefault="00C2639A" w:rsidP="00C2639A">
            <w:pPr>
              <w:jc w:val="center"/>
              <w:rPr>
                <w:sz w:val="28"/>
                <w:szCs w:val="28"/>
              </w:rPr>
            </w:pPr>
          </w:p>
          <w:p w:rsidR="00C2639A" w:rsidRDefault="00C2639A" w:rsidP="00C2639A">
            <w:pPr>
              <w:jc w:val="center"/>
              <w:rPr>
                <w:sz w:val="28"/>
                <w:szCs w:val="28"/>
              </w:rPr>
            </w:pPr>
          </w:p>
          <w:p w:rsidR="003670B5" w:rsidRPr="003670B5" w:rsidRDefault="00C2639A" w:rsidP="00C2639A">
            <w:pPr>
              <w:jc w:val="center"/>
              <w:rPr>
                <w:sz w:val="28"/>
                <w:szCs w:val="28"/>
              </w:rPr>
            </w:pPr>
            <w:r w:rsidRPr="00C2639A">
              <w:rPr>
                <w:sz w:val="28"/>
                <w:szCs w:val="28"/>
              </w:rPr>
              <w:t>РУМ-6</w:t>
            </w:r>
          </w:p>
          <w:p w:rsidR="003670B5" w:rsidRPr="003670B5" w:rsidRDefault="003670B5" w:rsidP="003670B5">
            <w:pPr>
              <w:jc w:val="center"/>
              <w:rPr>
                <w:sz w:val="28"/>
                <w:szCs w:val="28"/>
              </w:rPr>
            </w:pPr>
          </w:p>
          <w:p w:rsidR="003670B5" w:rsidRPr="003670B5" w:rsidRDefault="003670B5" w:rsidP="00C2639A">
            <w:pPr>
              <w:shd w:val="clear" w:color="auto" w:fill="FFFFFF"/>
              <w:rPr>
                <w:sz w:val="28"/>
                <w:szCs w:val="28"/>
              </w:rPr>
            </w:pPr>
          </w:p>
        </w:tc>
        <w:tc>
          <w:tcPr>
            <w:tcW w:w="2112" w:type="dxa"/>
          </w:tcPr>
          <w:p w:rsidR="00EB17DA" w:rsidRPr="00EB17DA" w:rsidRDefault="00EB17DA" w:rsidP="00EB17DA">
            <w:pPr>
              <w:shd w:val="clear" w:color="auto" w:fill="FFFFFF"/>
              <w:jc w:val="both"/>
              <w:rPr>
                <w:sz w:val="28"/>
                <w:szCs w:val="28"/>
              </w:rPr>
            </w:pPr>
            <w:r w:rsidRPr="00EB17DA">
              <w:rPr>
                <w:sz w:val="28"/>
                <w:szCs w:val="28"/>
              </w:rPr>
              <w:lastRenderedPageBreak/>
              <w:t xml:space="preserve">N – </w:t>
            </w:r>
            <w:r w:rsidR="0093318A" w:rsidRPr="0093318A">
              <w:rPr>
                <w:sz w:val="28"/>
                <w:szCs w:val="28"/>
              </w:rPr>
              <w:t>натриевая селитра 16,3</w:t>
            </w:r>
          </w:p>
          <w:p w:rsidR="00EB17DA" w:rsidRPr="00EB17DA" w:rsidRDefault="00334B51" w:rsidP="00EB17DA">
            <w:pPr>
              <w:shd w:val="clear" w:color="auto" w:fill="FFFFFF"/>
              <w:jc w:val="both"/>
              <w:rPr>
                <w:sz w:val="28"/>
                <w:szCs w:val="28"/>
              </w:rPr>
            </w:pPr>
            <w:r>
              <w:rPr>
                <w:sz w:val="28"/>
                <w:szCs w:val="28"/>
              </w:rPr>
              <w:t>P2O5 </w:t>
            </w:r>
            <w:r w:rsidR="00EB17DA" w:rsidRPr="00EB17DA">
              <w:rPr>
                <w:sz w:val="28"/>
                <w:szCs w:val="28"/>
              </w:rPr>
              <w:t xml:space="preserve">–  </w:t>
            </w:r>
            <w:r>
              <w:rPr>
                <w:sz w:val="28"/>
                <w:szCs w:val="28"/>
              </w:rPr>
              <w:t xml:space="preserve">преципитат </w:t>
            </w:r>
            <w:r w:rsidR="00B61793">
              <w:rPr>
                <w:sz w:val="28"/>
                <w:szCs w:val="28"/>
              </w:rPr>
              <w:t>38</w:t>
            </w:r>
          </w:p>
          <w:p w:rsidR="003670B5" w:rsidRDefault="00334B51" w:rsidP="00EB17DA">
            <w:pPr>
              <w:shd w:val="clear" w:color="auto" w:fill="FFFFFF"/>
              <w:jc w:val="both"/>
              <w:rPr>
                <w:sz w:val="28"/>
                <w:szCs w:val="28"/>
              </w:rPr>
            </w:pPr>
            <w:r>
              <w:rPr>
                <w:sz w:val="28"/>
                <w:szCs w:val="28"/>
              </w:rPr>
              <w:t>K2O </w:t>
            </w:r>
            <w:r w:rsidR="00EB17DA" w:rsidRPr="00EB17DA">
              <w:rPr>
                <w:sz w:val="28"/>
                <w:szCs w:val="28"/>
              </w:rPr>
              <w:t>–</w:t>
            </w:r>
            <w:r>
              <w:rPr>
                <w:sz w:val="28"/>
                <w:szCs w:val="28"/>
              </w:rPr>
              <w:t xml:space="preserve"> </w:t>
            </w:r>
            <w:proofErr w:type="spellStart"/>
            <w:r>
              <w:rPr>
                <w:sz w:val="28"/>
                <w:szCs w:val="28"/>
              </w:rPr>
              <w:t>калимагнезия</w:t>
            </w:r>
            <w:proofErr w:type="spellEnd"/>
            <w:r>
              <w:rPr>
                <w:sz w:val="28"/>
                <w:szCs w:val="28"/>
              </w:rPr>
              <w:t xml:space="preserve"> 29</w:t>
            </w:r>
          </w:p>
          <w:p w:rsidR="0093318A" w:rsidRPr="0093318A" w:rsidRDefault="0093318A" w:rsidP="0093318A">
            <w:pPr>
              <w:shd w:val="clear" w:color="auto" w:fill="FFFFFF"/>
              <w:jc w:val="both"/>
              <w:rPr>
                <w:sz w:val="28"/>
                <w:szCs w:val="28"/>
              </w:rPr>
            </w:pPr>
            <w:r w:rsidRPr="0093318A">
              <w:rPr>
                <w:sz w:val="28"/>
                <w:szCs w:val="28"/>
              </w:rPr>
              <w:t xml:space="preserve">N – </w:t>
            </w:r>
            <w:r w:rsidR="00334B51">
              <w:rPr>
                <w:sz w:val="28"/>
                <w:szCs w:val="28"/>
              </w:rPr>
              <w:t xml:space="preserve">натриевая </w:t>
            </w:r>
            <w:r w:rsidR="00334B51">
              <w:rPr>
                <w:sz w:val="28"/>
                <w:szCs w:val="28"/>
              </w:rPr>
              <w:lastRenderedPageBreak/>
              <w:t>селитра 16,3</w:t>
            </w:r>
          </w:p>
          <w:p w:rsidR="0093318A" w:rsidRPr="0093318A" w:rsidRDefault="00334B51" w:rsidP="0093318A">
            <w:pPr>
              <w:shd w:val="clear" w:color="auto" w:fill="FFFFFF"/>
              <w:jc w:val="both"/>
              <w:rPr>
                <w:sz w:val="28"/>
                <w:szCs w:val="28"/>
              </w:rPr>
            </w:pPr>
            <w:r>
              <w:rPr>
                <w:sz w:val="28"/>
                <w:szCs w:val="28"/>
              </w:rPr>
              <w:t>P2O5 </w:t>
            </w:r>
            <w:r w:rsidR="0093318A" w:rsidRPr="0093318A">
              <w:rPr>
                <w:sz w:val="28"/>
                <w:szCs w:val="28"/>
              </w:rPr>
              <w:t xml:space="preserve">–  </w:t>
            </w:r>
            <w:r>
              <w:rPr>
                <w:sz w:val="28"/>
                <w:szCs w:val="28"/>
              </w:rPr>
              <w:t>преципитат 38</w:t>
            </w:r>
          </w:p>
          <w:p w:rsidR="0093318A" w:rsidRDefault="00334B51" w:rsidP="0093318A">
            <w:pPr>
              <w:shd w:val="clear" w:color="auto" w:fill="FFFFFF"/>
              <w:jc w:val="both"/>
              <w:rPr>
                <w:sz w:val="28"/>
                <w:szCs w:val="28"/>
              </w:rPr>
            </w:pPr>
            <w:r>
              <w:rPr>
                <w:sz w:val="28"/>
                <w:szCs w:val="28"/>
              </w:rPr>
              <w:t>K2O </w:t>
            </w:r>
            <w:r w:rsidR="0093318A" w:rsidRPr="0093318A">
              <w:rPr>
                <w:sz w:val="28"/>
                <w:szCs w:val="28"/>
              </w:rPr>
              <w:t>–</w:t>
            </w:r>
            <w:r>
              <w:rPr>
                <w:sz w:val="28"/>
                <w:szCs w:val="28"/>
              </w:rPr>
              <w:t xml:space="preserve"> </w:t>
            </w:r>
            <w:proofErr w:type="spellStart"/>
            <w:r>
              <w:rPr>
                <w:sz w:val="28"/>
                <w:szCs w:val="28"/>
              </w:rPr>
              <w:t>калимагнезия</w:t>
            </w:r>
            <w:proofErr w:type="spellEnd"/>
            <w:r>
              <w:rPr>
                <w:sz w:val="28"/>
                <w:szCs w:val="28"/>
              </w:rPr>
              <w:t xml:space="preserve"> 29</w:t>
            </w:r>
          </w:p>
          <w:p w:rsidR="0093318A" w:rsidRPr="003670B5" w:rsidRDefault="0093318A" w:rsidP="0093318A">
            <w:pPr>
              <w:shd w:val="clear" w:color="auto" w:fill="FFFFFF"/>
              <w:jc w:val="both"/>
              <w:rPr>
                <w:sz w:val="28"/>
                <w:szCs w:val="28"/>
              </w:rPr>
            </w:pPr>
            <w:r w:rsidRPr="0093318A">
              <w:rPr>
                <w:sz w:val="28"/>
                <w:szCs w:val="28"/>
              </w:rPr>
              <w:t xml:space="preserve">N – </w:t>
            </w:r>
            <w:r w:rsidR="00B61793">
              <w:rPr>
                <w:sz w:val="28"/>
                <w:szCs w:val="28"/>
              </w:rPr>
              <w:t>мочевина 46</w:t>
            </w:r>
          </w:p>
        </w:tc>
        <w:tc>
          <w:tcPr>
            <w:tcW w:w="2113" w:type="dxa"/>
          </w:tcPr>
          <w:p w:rsidR="00B074F5" w:rsidRPr="00334B51" w:rsidRDefault="00B074F5" w:rsidP="003670B5">
            <w:pPr>
              <w:shd w:val="clear" w:color="auto" w:fill="FFFFFF"/>
              <w:jc w:val="both"/>
              <w:rPr>
                <w:sz w:val="28"/>
                <w:szCs w:val="28"/>
              </w:rPr>
            </w:pPr>
            <w:r w:rsidRPr="00334B51">
              <w:rPr>
                <w:sz w:val="28"/>
                <w:szCs w:val="28"/>
              </w:rPr>
              <w:lastRenderedPageBreak/>
              <w:t>56,4</w:t>
            </w:r>
            <w:r w:rsidRPr="00334B51">
              <w:rPr>
                <w:sz w:val="28"/>
                <w:szCs w:val="28"/>
              </w:rPr>
              <w:tab/>
            </w:r>
          </w:p>
          <w:p w:rsidR="00334B51" w:rsidRPr="00334B51" w:rsidRDefault="00334B51" w:rsidP="003670B5">
            <w:pPr>
              <w:shd w:val="clear" w:color="auto" w:fill="FFFFFF"/>
              <w:jc w:val="both"/>
              <w:rPr>
                <w:sz w:val="28"/>
                <w:szCs w:val="28"/>
              </w:rPr>
            </w:pPr>
          </w:p>
          <w:p w:rsidR="00B074F5" w:rsidRPr="00334B51" w:rsidRDefault="00B074F5" w:rsidP="003670B5">
            <w:pPr>
              <w:shd w:val="clear" w:color="auto" w:fill="FFFFFF"/>
              <w:jc w:val="both"/>
              <w:rPr>
                <w:sz w:val="28"/>
                <w:szCs w:val="28"/>
              </w:rPr>
            </w:pPr>
            <w:r w:rsidRPr="00334B51">
              <w:rPr>
                <w:sz w:val="28"/>
                <w:szCs w:val="28"/>
              </w:rPr>
              <w:t>111,8</w:t>
            </w:r>
            <w:r w:rsidRPr="00334B51">
              <w:rPr>
                <w:sz w:val="28"/>
                <w:szCs w:val="28"/>
              </w:rPr>
              <w:tab/>
            </w:r>
          </w:p>
          <w:p w:rsidR="00334B51" w:rsidRPr="00334B51" w:rsidRDefault="00334B51" w:rsidP="003670B5">
            <w:pPr>
              <w:shd w:val="clear" w:color="auto" w:fill="FFFFFF"/>
              <w:jc w:val="both"/>
              <w:rPr>
                <w:sz w:val="28"/>
                <w:szCs w:val="28"/>
              </w:rPr>
            </w:pPr>
          </w:p>
          <w:p w:rsidR="00B074F5" w:rsidRPr="00334B51" w:rsidRDefault="00B074F5" w:rsidP="003670B5">
            <w:pPr>
              <w:shd w:val="clear" w:color="auto" w:fill="FFFFFF"/>
              <w:jc w:val="both"/>
              <w:rPr>
                <w:sz w:val="28"/>
                <w:szCs w:val="28"/>
              </w:rPr>
            </w:pPr>
            <w:r w:rsidRPr="00334B51">
              <w:rPr>
                <w:sz w:val="28"/>
                <w:szCs w:val="28"/>
              </w:rPr>
              <w:t>118,2</w:t>
            </w:r>
            <w:r w:rsidRPr="00334B51">
              <w:rPr>
                <w:sz w:val="28"/>
                <w:szCs w:val="28"/>
              </w:rPr>
              <w:tab/>
            </w:r>
            <w:r w:rsidRPr="00334B51">
              <w:rPr>
                <w:sz w:val="28"/>
                <w:szCs w:val="28"/>
              </w:rPr>
              <w:tab/>
            </w:r>
          </w:p>
          <w:p w:rsidR="00334B51" w:rsidRPr="00334B51" w:rsidRDefault="00334B51" w:rsidP="003670B5">
            <w:pPr>
              <w:shd w:val="clear" w:color="auto" w:fill="FFFFFF"/>
              <w:jc w:val="both"/>
              <w:rPr>
                <w:sz w:val="28"/>
                <w:szCs w:val="28"/>
              </w:rPr>
            </w:pPr>
          </w:p>
          <w:p w:rsidR="00334B51" w:rsidRPr="00334B51" w:rsidRDefault="00334B51" w:rsidP="003670B5">
            <w:pPr>
              <w:shd w:val="clear" w:color="auto" w:fill="FFFFFF"/>
              <w:jc w:val="both"/>
              <w:rPr>
                <w:sz w:val="28"/>
                <w:szCs w:val="28"/>
              </w:rPr>
            </w:pPr>
          </w:p>
          <w:p w:rsidR="00B074F5" w:rsidRPr="00334B51" w:rsidRDefault="00B074F5" w:rsidP="003670B5">
            <w:pPr>
              <w:shd w:val="clear" w:color="auto" w:fill="FFFFFF"/>
              <w:jc w:val="both"/>
              <w:rPr>
                <w:sz w:val="28"/>
                <w:szCs w:val="28"/>
              </w:rPr>
            </w:pPr>
            <w:r w:rsidRPr="00334B51">
              <w:rPr>
                <w:sz w:val="28"/>
                <w:szCs w:val="28"/>
              </w:rPr>
              <w:t>10</w:t>
            </w:r>
            <w:r w:rsidRPr="00334B51">
              <w:rPr>
                <w:sz w:val="28"/>
                <w:szCs w:val="28"/>
              </w:rPr>
              <w:tab/>
            </w:r>
          </w:p>
          <w:p w:rsidR="00334B51" w:rsidRPr="00334B51" w:rsidRDefault="00334B51" w:rsidP="003670B5">
            <w:pPr>
              <w:shd w:val="clear" w:color="auto" w:fill="FFFFFF"/>
              <w:jc w:val="both"/>
              <w:rPr>
                <w:sz w:val="28"/>
                <w:szCs w:val="28"/>
              </w:rPr>
            </w:pPr>
          </w:p>
          <w:p w:rsidR="00B074F5" w:rsidRPr="00334B51" w:rsidRDefault="00B074F5" w:rsidP="003670B5">
            <w:pPr>
              <w:shd w:val="clear" w:color="auto" w:fill="FFFFFF"/>
              <w:jc w:val="both"/>
              <w:rPr>
                <w:sz w:val="28"/>
                <w:szCs w:val="28"/>
              </w:rPr>
            </w:pPr>
            <w:r w:rsidRPr="00334B51">
              <w:rPr>
                <w:sz w:val="28"/>
                <w:szCs w:val="28"/>
              </w:rPr>
              <w:t>20</w:t>
            </w:r>
            <w:r w:rsidRPr="00334B51">
              <w:rPr>
                <w:sz w:val="28"/>
                <w:szCs w:val="28"/>
              </w:rPr>
              <w:tab/>
            </w:r>
          </w:p>
          <w:p w:rsidR="00334B51" w:rsidRPr="00334B51" w:rsidRDefault="00334B51" w:rsidP="003670B5">
            <w:pPr>
              <w:shd w:val="clear" w:color="auto" w:fill="FFFFFF"/>
              <w:jc w:val="both"/>
              <w:rPr>
                <w:sz w:val="28"/>
                <w:szCs w:val="28"/>
              </w:rPr>
            </w:pPr>
          </w:p>
          <w:p w:rsidR="00B074F5" w:rsidRPr="00334B51" w:rsidRDefault="00B074F5" w:rsidP="003670B5">
            <w:pPr>
              <w:shd w:val="clear" w:color="auto" w:fill="FFFFFF"/>
              <w:jc w:val="both"/>
              <w:rPr>
                <w:sz w:val="28"/>
                <w:szCs w:val="28"/>
              </w:rPr>
            </w:pPr>
            <w:r w:rsidRPr="00334B51">
              <w:rPr>
                <w:sz w:val="28"/>
                <w:szCs w:val="28"/>
              </w:rPr>
              <w:t>20</w:t>
            </w:r>
            <w:r w:rsidRPr="00334B51">
              <w:rPr>
                <w:sz w:val="28"/>
                <w:szCs w:val="28"/>
              </w:rPr>
              <w:tab/>
            </w:r>
            <w:r w:rsidRPr="00334B51">
              <w:rPr>
                <w:sz w:val="28"/>
                <w:szCs w:val="28"/>
              </w:rPr>
              <w:tab/>
            </w:r>
          </w:p>
          <w:p w:rsidR="00334B51" w:rsidRDefault="00334B51" w:rsidP="003670B5">
            <w:pPr>
              <w:shd w:val="clear" w:color="auto" w:fill="FFFFFF"/>
              <w:jc w:val="both"/>
              <w:rPr>
                <w:sz w:val="28"/>
                <w:szCs w:val="28"/>
              </w:rPr>
            </w:pPr>
          </w:p>
          <w:p w:rsidR="00334B51" w:rsidRDefault="00334B51" w:rsidP="003670B5">
            <w:pPr>
              <w:shd w:val="clear" w:color="auto" w:fill="FFFFFF"/>
              <w:jc w:val="both"/>
              <w:rPr>
                <w:sz w:val="28"/>
                <w:szCs w:val="28"/>
              </w:rPr>
            </w:pPr>
          </w:p>
          <w:p w:rsidR="00EB17DA" w:rsidRPr="00334B51" w:rsidRDefault="00B074F5" w:rsidP="003670B5">
            <w:pPr>
              <w:shd w:val="clear" w:color="auto" w:fill="FFFFFF"/>
              <w:jc w:val="both"/>
              <w:rPr>
                <w:sz w:val="28"/>
                <w:szCs w:val="28"/>
              </w:rPr>
            </w:pPr>
            <w:r w:rsidRPr="00334B51">
              <w:rPr>
                <w:sz w:val="28"/>
                <w:szCs w:val="28"/>
              </w:rPr>
              <w:t>20</w:t>
            </w:r>
          </w:p>
          <w:p w:rsidR="00EB17DA" w:rsidRPr="00334B51" w:rsidRDefault="00EB17DA" w:rsidP="003670B5">
            <w:pPr>
              <w:shd w:val="clear" w:color="auto" w:fill="FFFFFF"/>
              <w:jc w:val="both"/>
              <w:rPr>
                <w:sz w:val="28"/>
                <w:szCs w:val="28"/>
              </w:rPr>
            </w:pPr>
          </w:p>
        </w:tc>
        <w:tc>
          <w:tcPr>
            <w:tcW w:w="2113" w:type="dxa"/>
          </w:tcPr>
          <w:p w:rsidR="003670B5" w:rsidRDefault="00B61793" w:rsidP="003670B5">
            <w:pPr>
              <w:shd w:val="clear" w:color="auto" w:fill="FFFFFF"/>
              <w:jc w:val="both"/>
              <w:rPr>
                <w:sz w:val="28"/>
                <w:szCs w:val="28"/>
              </w:rPr>
            </w:pPr>
            <w:r>
              <w:rPr>
                <w:sz w:val="28"/>
                <w:szCs w:val="28"/>
              </w:rPr>
              <w:lastRenderedPageBreak/>
              <w:t>346</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r>
              <w:rPr>
                <w:sz w:val="28"/>
                <w:szCs w:val="28"/>
              </w:rPr>
              <w:t>294,2</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r>
              <w:rPr>
                <w:sz w:val="28"/>
                <w:szCs w:val="28"/>
              </w:rPr>
              <w:t>407,6</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p>
          <w:p w:rsidR="00B61793" w:rsidRPr="003670B5" w:rsidRDefault="00B61793" w:rsidP="003670B5">
            <w:pPr>
              <w:shd w:val="clear" w:color="auto" w:fill="FFFFFF"/>
              <w:jc w:val="both"/>
              <w:rPr>
                <w:sz w:val="28"/>
                <w:szCs w:val="28"/>
              </w:rPr>
            </w:pPr>
            <w:r>
              <w:rPr>
                <w:sz w:val="28"/>
                <w:szCs w:val="28"/>
              </w:rPr>
              <w:t>61,3</w:t>
            </w:r>
          </w:p>
          <w:p w:rsidR="003670B5" w:rsidRPr="003670B5" w:rsidRDefault="003670B5" w:rsidP="003670B5">
            <w:pPr>
              <w:shd w:val="clear" w:color="auto" w:fill="FFFFFF"/>
              <w:jc w:val="both"/>
              <w:rPr>
                <w:sz w:val="28"/>
                <w:szCs w:val="28"/>
              </w:rPr>
            </w:pPr>
          </w:p>
          <w:p w:rsidR="003670B5" w:rsidRDefault="00B61793" w:rsidP="003670B5">
            <w:pPr>
              <w:shd w:val="clear" w:color="auto" w:fill="FFFFFF"/>
              <w:jc w:val="both"/>
              <w:rPr>
                <w:sz w:val="28"/>
                <w:szCs w:val="28"/>
              </w:rPr>
            </w:pPr>
            <w:r>
              <w:rPr>
                <w:sz w:val="28"/>
                <w:szCs w:val="28"/>
              </w:rPr>
              <w:t>52,6</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r>
              <w:rPr>
                <w:sz w:val="28"/>
                <w:szCs w:val="28"/>
              </w:rPr>
              <w:t>69</w:t>
            </w:r>
          </w:p>
          <w:p w:rsidR="00B61793" w:rsidRDefault="00B61793" w:rsidP="003670B5">
            <w:pPr>
              <w:shd w:val="clear" w:color="auto" w:fill="FFFFFF"/>
              <w:jc w:val="both"/>
              <w:rPr>
                <w:sz w:val="28"/>
                <w:szCs w:val="28"/>
              </w:rPr>
            </w:pPr>
          </w:p>
          <w:p w:rsidR="00B61793" w:rsidRDefault="00B61793" w:rsidP="003670B5">
            <w:pPr>
              <w:shd w:val="clear" w:color="auto" w:fill="FFFFFF"/>
              <w:jc w:val="both"/>
              <w:rPr>
                <w:sz w:val="28"/>
                <w:szCs w:val="28"/>
              </w:rPr>
            </w:pPr>
          </w:p>
          <w:p w:rsidR="00B61793" w:rsidRPr="003670B5" w:rsidRDefault="00B61793" w:rsidP="003670B5">
            <w:pPr>
              <w:shd w:val="clear" w:color="auto" w:fill="FFFFFF"/>
              <w:jc w:val="both"/>
              <w:rPr>
                <w:sz w:val="28"/>
                <w:szCs w:val="28"/>
              </w:rPr>
            </w:pPr>
            <w:r>
              <w:rPr>
                <w:sz w:val="28"/>
                <w:szCs w:val="28"/>
              </w:rPr>
              <w:t>43,5</w:t>
            </w:r>
          </w:p>
        </w:tc>
      </w:tr>
      <w:tr w:rsidR="003670B5" w:rsidRPr="003670B5" w:rsidTr="003670B5">
        <w:tc>
          <w:tcPr>
            <w:tcW w:w="2112" w:type="dxa"/>
          </w:tcPr>
          <w:p w:rsidR="003670B5" w:rsidRPr="003670B5" w:rsidRDefault="003670B5" w:rsidP="003670B5">
            <w:pPr>
              <w:jc w:val="center"/>
              <w:rPr>
                <w:sz w:val="28"/>
                <w:szCs w:val="28"/>
              </w:rPr>
            </w:pPr>
            <w:r w:rsidRPr="003670B5">
              <w:rPr>
                <w:sz w:val="28"/>
                <w:szCs w:val="28"/>
              </w:rPr>
              <w:lastRenderedPageBreak/>
              <w:t>4</w:t>
            </w:r>
          </w:p>
        </w:tc>
        <w:tc>
          <w:tcPr>
            <w:tcW w:w="2112" w:type="dxa"/>
          </w:tcPr>
          <w:p w:rsidR="003670B5" w:rsidRPr="003670B5" w:rsidRDefault="00EB17DA" w:rsidP="003670B5">
            <w:pPr>
              <w:shd w:val="clear" w:color="auto" w:fill="FFFFFF"/>
              <w:jc w:val="both"/>
              <w:rPr>
                <w:sz w:val="28"/>
                <w:szCs w:val="28"/>
              </w:rPr>
            </w:pPr>
            <w:r>
              <w:rPr>
                <w:sz w:val="28"/>
                <w:szCs w:val="28"/>
              </w:rPr>
              <w:t xml:space="preserve">Ячмень </w:t>
            </w:r>
          </w:p>
        </w:tc>
        <w:tc>
          <w:tcPr>
            <w:tcW w:w="2112" w:type="dxa"/>
          </w:tcPr>
          <w:p w:rsidR="00957463" w:rsidRDefault="003670B5" w:rsidP="003670B5">
            <w:pPr>
              <w:shd w:val="clear" w:color="auto" w:fill="FFFFFF"/>
              <w:jc w:val="both"/>
              <w:rPr>
                <w:sz w:val="28"/>
                <w:szCs w:val="28"/>
              </w:rPr>
            </w:pPr>
            <w:r w:rsidRPr="003670B5">
              <w:rPr>
                <w:sz w:val="28"/>
                <w:szCs w:val="28"/>
              </w:rPr>
              <w:t xml:space="preserve">До посева – </w:t>
            </w:r>
          </w:p>
          <w:p w:rsidR="00C2639A" w:rsidRPr="003670B5" w:rsidRDefault="00C2639A" w:rsidP="003670B5">
            <w:pPr>
              <w:shd w:val="clear" w:color="auto" w:fill="FFFFFF"/>
              <w:jc w:val="both"/>
              <w:rPr>
                <w:sz w:val="28"/>
                <w:szCs w:val="28"/>
              </w:rPr>
            </w:pPr>
            <w:r>
              <w:rPr>
                <w:sz w:val="28"/>
                <w:szCs w:val="28"/>
              </w:rPr>
              <w:t xml:space="preserve">апрель </w:t>
            </w:r>
          </w:p>
          <w:p w:rsidR="003670B5" w:rsidRPr="003670B5" w:rsidRDefault="003670B5" w:rsidP="003670B5">
            <w:pPr>
              <w:shd w:val="clear" w:color="auto" w:fill="FFFFFF"/>
              <w:jc w:val="both"/>
              <w:rPr>
                <w:sz w:val="28"/>
                <w:szCs w:val="28"/>
              </w:rPr>
            </w:pPr>
            <w:r w:rsidRPr="003670B5">
              <w:rPr>
                <w:sz w:val="28"/>
                <w:szCs w:val="28"/>
              </w:rPr>
              <w:t xml:space="preserve">сентябрь </w:t>
            </w: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957463" w:rsidP="003670B5">
            <w:pPr>
              <w:shd w:val="clear" w:color="auto" w:fill="FFFFFF"/>
              <w:jc w:val="both"/>
              <w:rPr>
                <w:sz w:val="28"/>
                <w:szCs w:val="28"/>
              </w:rPr>
            </w:pPr>
            <w:r>
              <w:rPr>
                <w:sz w:val="28"/>
                <w:szCs w:val="28"/>
              </w:rPr>
              <w:t xml:space="preserve">При посеве – апрель </w:t>
            </w:r>
          </w:p>
          <w:p w:rsidR="003670B5" w:rsidRPr="003670B5" w:rsidRDefault="003670B5" w:rsidP="003670B5">
            <w:pPr>
              <w:shd w:val="clear" w:color="auto" w:fill="FFFFFF"/>
              <w:jc w:val="both"/>
              <w:rPr>
                <w:sz w:val="28"/>
                <w:szCs w:val="28"/>
              </w:rPr>
            </w:pPr>
          </w:p>
          <w:p w:rsidR="003670B5" w:rsidRPr="003670B5" w:rsidRDefault="003670B5" w:rsidP="003670B5">
            <w:pPr>
              <w:shd w:val="clear" w:color="auto" w:fill="FFFFFF"/>
              <w:jc w:val="both"/>
              <w:rPr>
                <w:sz w:val="28"/>
                <w:szCs w:val="28"/>
              </w:rPr>
            </w:pPr>
          </w:p>
          <w:p w:rsidR="003670B5" w:rsidRPr="003670B5" w:rsidRDefault="003670B5" w:rsidP="00957463">
            <w:pPr>
              <w:shd w:val="clear" w:color="auto" w:fill="FFFFFF"/>
              <w:jc w:val="both"/>
              <w:rPr>
                <w:sz w:val="28"/>
                <w:szCs w:val="28"/>
              </w:rPr>
            </w:pPr>
          </w:p>
        </w:tc>
        <w:tc>
          <w:tcPr>
            <w:tcW w:w="2112" w:type="dxa"/>
          </w:tcPr>
          <w:p w:rsidR="00C8357A" w:rsidRPr="00C8357A" w:rsidRDefault="00C8357A" w:rsidP="00C8357A">
            <w:pPr>
              <w:shd w:val="clear" w:color="auto" w:fill="FFFFFF"/>
              <w:jc w:val="center"/>
              <w:rPr>
                <w:sz w:val="28"/>
                <w:szCs w:val="28"/>
                <w:lang w:val="en-US"/>
              </w:rPr>
            </w:pPr>
            <w:r w:rsidRPr="00C8357A">
              <w:rPr>
                <w:sz w:val="28"/>
                <w:szCs w:val="28"/>
                <w:lang w:val="en-US"/>
              </w:rPr>
              <w:t>РУМ 6</w:t>
            </w:r>
          </w:p>
          <w:p w:rsidR="00C8357A" w:rsidRPr="00C8357A" w:rsidRDefault="00C8357A" w:rsidP="00C8357A">
            <w:pPr>
              <w:shd w:val="clear" w:color="auto" w:fill="FFFFFF"/>
              <w:jc w:val="center"/>
              <w:rPr>
                <w:sz w:val="28"/>
                <w:szCs w:val="28"/>
                <w:lang w:val="en-US"/>
              </w:rPr>
            </w:pPr>
          </w:p>
          <w:p w:rsidR="00C8357A" w:rsidRPr="00C8357A" w:rsidRDefault="00C8357A" w:rsidP="00C8357A">
            <w:pPr>
              <w:shd w:val="clear" w:color="auto" w:fill="FFFFFF"/>
              <w:jc w:val="center"/>
              <w:rPr>
                <w:sz w:val="28"/>
                <w:szCs w:val="28"/>
                <w:lang w:val="en-US"/>
              </w:rPr>
            </w:pPr>
          </w:p>
          <w:p w:rsidR="00C8357A" w:rsidRPr="00C8357A" w:rsidRDefault="00C8357A" w:rsidP="00C8357A">
            <w:pPr>
              <w:shd w:val="clear" w:color="auto" w:fill="FFFFFF"/>
              <w:jc w:val="center"/>
              <w:rPr>
                <w:sz w:val="28"/>
                <w:szCs w:val="28"/>
                <w:lang w:val="en-US"/>
              </w:rPr>
            </w:pPr>
          </w:p>
          <w:p w:rsidR="00C8357A" w:rsidRPr="00C8357A" w:rsidRDefault="00C8357A" w:rsidP="00C8357A">
            <w:pPr>
              <w:shd w:val="clear" w:color="auto" w:fill="FFFFFF"/>
              <w:jc w:val="center"/>
              <w:rPr>
                <w:sz w:val="28"/>
                <w:szCs w:val="28"/>
                <w:lang w:val="en-US"/>
              </w:rPr>
            </w:pPr>
          </w:p>
          <w:p w:rsidR="003670B5" w:rsidRPr="003670B5" w:rsidRDefault="00C8357A" w:rsidP="00C8357A">
            <w:pPr>
              <w:shd w:val="clear" w:color="auto" w:fill="FFFFFF"/>
              <w:jc w:val="center"/>
              <w:rPr>
                <w:sz w:val="28"/>
                <w:szCs w:val="28"/>
                <w:lang w:val="en-US"/>
              </w:rPr>
            </w:pPr>
            <w:r w:rsidRPr="00C8357A">
              <w:rPr>
                <w:sz w:val="28"/>
                <w:szCs w:val="28"/>
                <w:lang w:val="en-US"/>
              </w:rPr>
              <w:t>СЗ – 3,6</w:t>
            </w:r>
          </w:p>
        </w:tc>
        <w:tc>
          <w:tcPr>
            <w:tcW w:w="2112" w:type="dxa"/>
          </w:tcPr>
          <w:p w:rsidR="00EB17DA" w:rsidRPr="00EB17DA" w:rsidRDefault="00EB17DA" w:rsidP="00EB17DA">
            <w:pPr>
              <w:shd w:val="clear" w:color="auto" w:fill="FFFFFF"/>
              <w:jc w:val="both"/>
              <w:rPr>
                <w:sz w:val="28"/>
                <w:szCs w:val="28"/>
              </w:rPr>
            </w:pPr>
            <w:r w:rsidRPr="00EB17DA">
              <w:rPr>
                <w:sz w:val="28"/>
                <w:szCs w:val="28"/>
              </w:rPr>
              <w:t xml:space="preserve">N – </w:t>
            </w:r>
            <w:r w:rsidR="00C2639A">
              <w:rPr>
                <w:sz w:val="28"/>
                <w:szCs w:val="28"/>
              </w:rPr>
              <w:t>мочевина 46</w:t>
            </w:r>
          </w:p>
          <w:p w:rsidR="00EB17DA" w:rsidRPr="00EB17DA" w:rsidRDefault="00B61793" w:rsidP="00EB17DA">
            <w:pPr>
              <w:shd w:val="clear" w:color="auto" w:fill="FFFFFF"/>
              <w:jc w:val="both"/>
              <w:rPr>
                <w:sz w:val="28"/>
                <w:szCs w:val="28"/>
              </w:rPr>
            </w:pPr>
            <w:r>
              <w:rPr>
                <w:sz w:val="28"/>
                <w:szCs w:val="28"/>
              </w:rPr>
              <w:t>P2O5 </w:t>
            </w:r>
            <w:r w:rsidR="00EB17DA" w:rsidRPr="00EB17DA">
              <w:rPr>
                <w:sz w:val="28"/>
                <w:szCs w:val="28"/>
              </w:rPr>
              <w:t xml:space="preserve">– </w:t>
            </w:r>
            <w:r>
              <w:rPr>
                <w:sz w:val="28"/>
                <w:szCs w:val="28"/>
              </w:rPr>
              <w:t xml:space="preserve">преципитат </w:t>
            </w:r>
            <w:r w:rsidR="00EB17DA" w:rsidRPr="00EB17DA">
              <w:rPr>
                <w:sz w:val="28"/>
                <w:szCs w:val="28"/>
              </w:rPr>
              <w:t xml:space="preserve"> </w:t>
            </w:r>
            <w:r>
              <w:rPr>
                <w:sz w:val="28"/>
                <w:szCs w:val="28"/>
              </w:rPr>
              <w:t>38</w:t>
            </w:r>
          </w:p>
          <w:p w:rsidR="003670B5" w:rsidRDefault="00EB17DA" w:rsidP="00EB17DA">
            <w:pPr>
              <w:shd w:val="clear" w:color="auto" w:fill="FFFFFF"/>
              <w:jc w:val="both"/>
              <w:rPr>
                <w:sz w:val="28"/>
                <w:szCs w:val="28"/>
              </w:rPr>
            </w:pPr>
            <w:r w:rsidRPr="00EB17DA">
              <w:rPr>
                <w:sz w:val="28"/>
                <w:szCs w:val="28"/>
              </w:rPr>
              <w:t>K2O</w:t>
            </w:r>
            <w:r w:rsidR="00B61793">
              <w:rPr>
                <w:sz w:val="28"/>
                <w:szCs w:val="28"/>
              </w:rPr>
              <w:t> </w:t>
            </w:r>
            <w:r w:rsidRPr="00EB17DA">
              <w:rPr>
                <w:sz w:val="28"/>
                <w:szCs w:val="28"/>
              </w:rPr>
              <w:t>–</w:t>
            </w:r>
            <w:r w:rsidR="00B61793">
              <w:rPr>
                <w:sz w:val="28"/>
                <w:szCs w:val="28"/>
              </w:rPr>
              <w:t xml:space="preserve"> </w:t>
            </w:r>
            <w:proofErr w:type="spellStart"/>
            <w:r w:rsidR="00B61793">
              <w:rPr>
                <w:sz w:val="28"/>
                <w:szCs w:val="28"/>
              </w:rPr>
              <w:t>калимагнезия</w:t>
            </w:r>
            <w:proofErr w:type="spellEnd"/>
            <w:r w:rsidR="00B61793">
              <w:rPr>
                <w:sz w:val="28"/>
                <w:szCs w:val="28"/>
              </w:rPr>
              <w:t xml:space="preserve"> 29 </w:t>
            </w:r>
          </w:p>
          <w:p w:rsidR="00B61793" w:rsidRPr="003670B5" w:rsidRDefault="00B61793" w:rsidP="00B61793">
            <w:pPr>
              <w:shd w:val="clear" w:color="auto" w:fill="FFFFFF"/>
              <w:jc w:val="both"/>
              <w:rPr>
                <w:sz w:val="28"/>
                <w:szCs w:val="28"/>
              </w:rPr>
            </w:pPr>
            <w:r>
              <w:rPr>
                <w:sz w:val="28"/>
                <w:szCs w:val="28"/>
              </w:rPr>
              <w:t>P2O5 –  преципитат 38</w:t>
            </w:r>
          </w:p>
        </w:tc>
        <w:tc>
          <w:tcPr>
            <w:tcW w:w="2113" w:type="dxa"/>
          </w:tcPr>
          <w:p w:rsidR="00B074F5" w:rsidRDefault="00B074F5" w:rsidP="003670B5">
            <w:pPr>
              <w:shd w:val="clear" w:color="auto" w:fill="FFFFFF"/>
              <w:jc w:val="both"/>
              <w:rPr>
                <w:sz w:val="28"/>
                <w:szCs w:val="28"/>
              </w:rPr>
            </w:pPr>
            <w:r w:rsidRPr="00B074F5">
              <w:rPr>
                <w:sz w:val="28"/>
                <w:szCs w:val="28"/>
              </w:rPr>
              <w:t>105,3</w:t>
            </w:r>
            <w:r w:rsidRPr="00B074F5">
              <w:rPr>
                <w:sz w:val="28"/>
                <w:szCs w:val="28"/>
              </w:rPr>
              <w:tab/>
            </w:r>
          </w:p>
          <w:p w:rsidR="00B61793" w:rsidRDefault="00B61793" w:rsidP="003670B5">
            <w:pPr>
              <w:shd w:val="clear" w:color="auto" w:fill="FFFFFF"/>
              <w:jc w:val="both"/>
              <w:rPr>
                <w:sz w:val="28"/>
                <w:szCs w:val="28"/>
              </w:rPr>
            </w:pPr>
          </w:p>
          <w:p w:rsidR="00B074F5" w:rsidRDefault="00B074F5" w:rsidP="003670B5">
            <w:pPr>
              <w:shd w:val="clear" w:color="auto" w:fill="FFFFFF"/>
              <w:jc w:val="both"/>
              <w:rPr>
                <w:sz w:val="28"/>
                <w:szCs w:val="28"/>
              </w:rPr>
            </w:pPr>
            <w:r w:rsidRPr="00B074F5">
              <w:rPr>
                <w:sz w:val="28"/>
                <w:szCs w:val="28"/>
              </w:rPr>
              <w:t>99,8</w:t>
            </w:r>
            <w:r w:rsidRPr="00B074F5">
              <w:rPr>
                <w:sz w:val="28"/>
                <w:szCs w:val="28"/>
              </w:rPr>
              <w:tab/>
            </w:r>
          </w:p>
          <w:p w:rsidR="00B61793" w:rsidRDefault="00B61793" w:rsidP="003670B5">
            <w:pPr>
              <w:shd w:val="clear" w:color="auto" w:fill="FFFFFF"/>
              <w:jc w:val="both"/>
              <w:rPr>
                <w:sz w:val="28"/>
                <w:szCs w:val="28"/>
              </w:rPr>
            </w:pPr>
          </w:p>
          <w:p w:rsidR="00B074F5" w:rsidRDefault="00B074F5" w:rsidP="003670B5">
            <w:pPr>
              <w:shd w:val="clear" w:color="auto" w:fill="FFFFFF"/>
              <w:jc w:val="both"/>
              <w:rPr>
                <w:sz w:val="28"/>
                <w:szCs w:val="28"/>
              </w:rPr>
            </w:pPr>
            <w:r w:rsidRPr="00B074F5">
              <w:rPr>
                <w:sz w:val="28"/>
                <w:szCs w:val="28"/>
              </w:rPr>
              <w:t>79,8</w:t>
            </w:r>
            <w:r w:rsidRPr="00B074F5">
              <w:rPr>
                <w:sz w:val="28"/>
                <w:szCs w:val="28"/>
              </w:rPr>
              <w:tab/>
            </w:r>
            <w:r w:rsidRPr="00B074F5">
              <w:rPr>
                <w:sz w:val="28"/>
                <w:szCs w:val="28"/>
              </w:rPr>
              <w:tab/>
            </w:r>
            <w:r w:rsidRPr="00B074F5">
              <w:rPr>
                <w:sz w:val="28"/>
                <w:szCs w:val="28"/>
              </w:rPr>
              <w:tab/>
            </w:r>
          </w:p>
          <w:p w:rsidR="00B61793" w:rsidRDefault="00B61793" w:rsidP="003670B5">
            <w:pPr>
              <w:shd w:val="clear" w:color="auto" w:fill="FFFFFF"/>
              <w:jc w:val="both"/>
              <w:rPr>
                <w:sz w:val="28"/>
                <w:szCs w:val="28"/>
              </w:rPr>
            </w:pPr>
          </w:p>
          <w:p w:rsidR="003670B5" w:rsidRPr="003670B5" w:rsidRDefault="00B074F5" w:rsidP="003670B5">
            <w:pPr>
              <w:shd w:val="clear" w:color="auto" w:fill="FFFFFF"/>
              <w:jc w:val="both"/>
              <w:rPr>
                <w:sz w:val="28"/>
                <w:szCs w:val="28"/>
              </w:rPr>
            </w:pPr>
            <w:r w:rsidRPr="00B074F5">
              <w:rPr>
                <w:sz w:val="28"/>
                <w:szCs w:val="28"/>
              </w:rPr>
              <w:t>10</w:t>
            </w:r>
          </w:p>
        </w:tc>
        <w:tc>
          <w:tcPr>
            <w:tcW w:w="2113" w:type="dxa"/>
          </w:tcPr>
          <w:p w:rsidR="003670B5" w:rsidRDefault="00C2639A" w:rsidP="003670B5">
            <w:pPr>
              <w:shd w:val="clear" w:color="auto" w:fill="FFFFFF"/>
              <w:jc w:val="both"/>
              <w:rPr>
                <w:sz w:val="28"/>
                <w:szCs w:val="28"/>
              </w:rPr>
            </w:pPr>
            <w:r>
              <w:rPr>
                <w:sz w:val="28"/>
                <w:szCs w:val="28"/>
              </w:rPr>
              <w:t>228,9</w:t>
            </w:r>
          </w:p>
          <w:p w:rsidR="00C2639A" w:rsidRDefault="00C2639A" w:rsidP="003670B5">
            <w:pPr>
              <w:shd w:val="clear" w:color="auto" w:fill="FFFFFF"/>
              <w:jc w:val="both"/>
              <w:rPr>
                <w:sz w:val="28"/>
                <w:szCs w:val="28"/>
              </w:rPr>
            </w:pPr>
          </w:p>
          <w:p w:rsidR="00C2639A" w:rsidRDefault="00C2639A" w:rsidP="003670B5">
            <w:pPr>
              <w:shd w:val="clear" w:color="auto" w:fill="FFFFFF"/>
              <w:jc w:val="both"/>
              <w:rPr>
                <w:sz w:val="28"/>
                <w:szCs w:val="28"/>
              </w:rPr>
            </w:pPr>
            <w:r>
              <w:rPr>
                <w:sz w:val="28"/>
                <w:szCs w:val="28"/>
              </w:rPr>
              <w:t>37,9</w:t>
            </w:r>
          </w:p>
          <w:p w:rsidR="00C2639A" w:rsidRDefault="00C2639A" w:rsidP="003670B5">
            <w:pPr>
              <w:shd w:val="clear" w:color="auto" w:fill="FFFFFF"/>
              <w:jc w:val="both"/>
              <w:rPr>
                <w:sz w:val="28"/>
                <w:szCs w:val="28"/>
              </w:rPr>
            </w:pPr>
          </w:p>
          <w:p w:rsidR="00C2639A" w:rsidRDefault="00C2639A" w:rsidP="003670B5">
            <w:pPr>
              <w:shd w:val="clear" w:color="auto" w:fill="FFFFFF"/>
              <w:jc w:val="both"/>
              <w:rPr>
                <w:sz w:val="28"/>
                <w:szCs w:val="28"/>
              </w:rPr>
            </w:pPr>
            <w:r>
              <w:rPr>
                <w:sz w:val="28"/>
                <w:szCs w:val="28"/>
              </w:rPr>
              <w:t>275,2</w:t>
            </w:r>
          </w:p>
          <w:p w:rsidR="00C2639A" w:rsidRDefault="00C2639A" w:rsidP="003670B5">
            <w:pPr>
              <w:shd w:val="clear" w:color="auto" w:fill="FFFFFF"/>
              <w:jc w:val="both"/>
              <w:rPr>
                <w:sz w:val="28"/>
                <w:szCs w:val="28"/>
              </w:rPr>
            </w:pPr>
          </w:p>
          <w:p w:rsidR="00C2639A" w:rsidRDefault="00C2639A" w:rsidP="003670B5">
            <w:pPr>
              <w:shd w:val="clear" w:color="auto" w:fill="FFFFFF"/>
              <w:jc w:val="both"/>
              <w:rPr>
                <w:sz w:val="28"/>
                <w:szCs w:val="28"/>
              </w:rPr>
            </w:pPr>
          </w:p>
          <w:p w:rsidR="00C2639A" w:rsidRPr="003670B5" w:rsidRDefault="00C2639A" w:rsidP="003670B5">
            <w:pPr>
              <w:shd w:val="clear" w:color="auto" w:fill="FFFFFF"/>
              <w:jc w:val="both"/>
              <w:rPr>
                <w:sz w:val="28"/>
                <w:szCs w:val="28"/>
              </w:rPr>
            </w:pPr>
            <w:r>
              <w:rPr>
                <w:sz w:val="28"/>
                <w:szCs w:val="28"/>
              </w:rPr>
              <w:t>26.3</w:t>
            </w:r>
          </w:p>
        </w:tc>
      </w:tr>
      <w:tr w:rsidR="003670B5" w:rsidRPr="003670B5" w:rsidTr="003670B5">
        <w:tc>
          <w:tcPr>
            <w:tcW w:w="2112" w:type="dxa"/>
          </w:tcPr>
          <w:p w:rsidR="003670B5" w:rsidRPr="003670B5" w:rsidRDefault="003670B5" w:rsidP="003670B5">
            <w:pPr>
              <w:jc w:val="center"/>
              <w:rPr>
                <w:sz w:val="28"/>
                <w:szCs w:val="28"/>
              </w:rPr>
            </w:pPr>
            <w:r w:rsidRPr="003670B5">
              <w:rPr>
                <w:sz w:val="28"/>
                <w:szCs w:val="28"/>
              </w:rPr>
              <w:t>4</w:t>
            </w:r>
          </w:p>
        </w:tc>
        <w:tc>
          <w:tcPr>
            <w:tcW w:w="2112" w:type="dxa"/>
          </w:tcPr>
          <w:p w:rsidR="003670B5" w:rsidRPr="003670B5" w:rsidRDefault="00EB17DA" w:rsidP="003670B5">
            <w:pPr>
              <w:jc w:val="center"/>
              <w:rPr>
                <w:sz w:val="28"/>
                <w:szCs w:val="28"/>
              </w:rPr>
            </w:pPr>
            <w:r>
              <w:rPr>
                <w:sz w:val="28"/>
                <w:szCs w:val="28"/>
              </w:rPr>
              <w:t>ВОС (з/м)</w:t>
            </w:r>
          </w:p>
        </w:tc>
        <w:tc>
          <w:tcPr>
            <w:tcW w:w="2112" w:type="dxa"/>
          </w:tcPr>
          <w:p w:rsidR="003670B5" w:rsidRPr="003670B5" w:rsidRDefault="003670B5" w:rsidP="003670B5">
            <w:pPr>
              <w:jc w:val="center"/>
              <w:rPr>
                <w:sz w:val="28"/>
                <w:szCs w:val="28"/>
              </w:rPr>
            </w:pPr>
            <w:r w:rsidRPr="003670B5">
              <w:rPr>
                <w:sz w:val="28"/>
                <w:szCs w:val="28"/>
              </w:rPr>
              <w:t>До посева – сентябрь</w:t>
            </w:r>
          </w:p>
          <w:p w:rsidR="003670B5" w:rsidRPr="003670B5" w:rsidRDefault="003670B5" w:rsidP="00957463">
            <w:pPr>
              <w:rPr>
                <w:sz w:val="28"/>
                <w:szCs w:val="28"/>
              </w:rPr>
            </w:pPr>
          </w:p>
        </w:tc>
        <w:tc>
          <w:tcPr>
            <w:tcW w:w="2112" w:type="dxa"/>
          </w:tcPr>
          <w:p w:rsidR="00C8357A" w:rsidRPr="00C8357A" w:rsidRDefault="00C8357A" w:rsidP="00C8357A">
            <w:pPr>
              <w:jc w:val="center"/>
              <w:rPr>
                <w:sz w:val="28"/>
                <w:szCs w:val="28"/>
              </w:rPr>
            </w:pPr>
            <w:r w:rsidRPr="00C8357A">
              <w:rPr>
                <w:sz w:val="28"/>
                <w:szCs w:val="28"/>
              </w:rPr>
              <w:t>РУМ 6</w:t>
            </w:r>
          </w:p>
          <w:p w:rsidR="00C8357A" w:rsidRPr="00C8357A" w:rsidRDefault="00C8357A" w:rsidP="00C8357A">
            <w:pPr>
              <w:ind w:firstLine="708"/>
              <w:jc w:val="center"/>
              <w:rPr>
                <w:sz w:val="28"/>
                <w:szCs w:val="28"/>
              </w:rPr>
            </w:pPr>
          </w:p>
          <w:p w:rsidR="003670B5" w:rsidRPr="003670B5" w:rsidRDefault="003670B5" w:rsidP="00C8357A">
            <w:pPr>
              <w:ind w:firstLine="708"/>
              <w:jc w:val="center"/>
              <w:rPr>
                <w:sz w:val="28"/>
                <w:szCs w:val="28"/>
              </w:rPr>
            </w:pPr>
          </w:p>
        </w:tc>
        <w:tc>
          <w:tcPr>
            <w:tcW w:w="2112" w:type="dxa"/>
          </w:tcPr>
          <w:p w:rsidR="003670B5" w:rsidRPr="003670B5" w:rsidRDefault="00EB17DA" w:rsidP="00EB17DA">
            <w:pPr>
              <w:shd w:val="clear" w:color="auto" w:fill="FFFFFF"/>
              <w:jc w:val="both"/>
              <w:rPr>
                <w:sz w:val="28"/>
                <w:szCs w:val="28"/>
              </w:rPr>
            </w:pPr>
            <w:r w:rsidRPr="00EB17DA">
              <w:rPr>
                <w:sz w:val="28"/>
                <w:szCs w:val="28"/>
              </w:rPr>
              <w:t>K2O –</w:t>
            </w:r>
            <w:r w:rsidR="00B61793">
              <w:rPr>
                <w:sz w:val="28"/>
                <w:szCs w:val="28"/>
              </w:rPr>
              <w:t xml:space="preserve"> калий хлористый 60</w:t>
            </w:r>
          </w:p>
        </w:tc>
        <w:tc>
          <w:tcPr>
            <w:tcW w:w="2113" w:type="dxa"/>
          </w:tcPr>
          <w:p w:rsidR="003670B5" w:rsidRPr="003670B5" w:rsidRDefault="00B074F5" w:rsidP="003670B5">
            <w:pPr>
              <w:shd w:val="clear" w:color="auto" w:fill="FFFFFF"/>
              <w:rPr>
                <w:sz w:val="28"/>
                <w:szCs w:val="28"/>
              </w:rPr>
            </w:pPr>
            <w:r>
              <w:rPr>
                <w:sz w:val="28"/>
                <w:szCs w:val="28"/>
              </w:rPr>
              <w:t>83</w:t>
            </w:r>
          </w:p>
        </w:tc>
        <w:tc>
          <w:tcPr>
            <w:tcW w:w="2113" w:type="dxa"/>
          </w:tcPr>
          <w:p w:rsidR="003670B5" w:rsidRPr="003670B5" w:rsidRDefault="00C2639A" w:rsidP="003670B5">
            <w:pPr>
              <w:shd w:val="clear" w:color="auto" w:fill="FFFFFF"/>
              <w:rPr>
                <w:sz w:val="28"/>
                <w:szCs w:val="28"/>
              </w:rPr>
            </w:pPr>
            <w:r>
              <w:rPr>
                <w:sz w:val="28"/>
                <w:szCs w:val="28"/>
              </w:rPr>
              <w:t>138,3</w:t>
            </w:r>
          </w:p>
        </w:tc>
      </w:tr>
      <w:tr w:rsidR="00EB17DA" w:rsidRPr="003670B5" w:rsidTr="003670B5">
        <w:tc>
          <w:tcPr>
            <w:tcW w:w="2112" w:type="dxa"/>
          </w:tcPr>
          <w:p w:rsidR="00EB17DA" w:rsidRPr="003670B5" w:rsidRDefault="00EB17DA" w:rsidP="003670B5">
            <w:pPr>
              <w:jc w:val="center"/>
              <w:rPr>
                <w:sz w:val="28"/>
                <w:szCs w:val="28"/>
              </w:rPr>
            </w:pPr>
          </w:p>
        </w:tc>
        <w:tc>
          <w:tcPr>
            <w:tcW w:w="2112" w:type="dxa"/>
          </w:tcPr>
          <w:p w:rsidR="00EB17DA" w:rsidRPr="003670B5" w:rsidRDefault="00EB17DA" w:rsidP="003670B5">
            <w:pPr>
              <w:jc w:val="center"/>
              <w:rPr>
                <w:sz w:val="28"/>
                <w:szCs w:val="28"/>
              </w:rPr>
            </w:pPr>
            <w:r>
              <w:rPr>
                <w:sz w:val="28"/>
                <w:szCs w:val="28"/>
              </w:rPr>
              <w:t xml:space="preserve">Ячмень </w:t>
            </w:r>
          </w:p>
        </w:tc>
        <w:tc>
          <w:tcPr>
            <w:tcW w:w="2112" w:type="dxa"/>
          </w:tcPr>
          <w:p w:rsidR="00957463" w:rsidRDefault="00957463" w:rsidP="003670B5">
            <w:pPr>
              <w:jc w:val="center"/>
              <w:rPr>
                <w:sz w:val="28"/>
                <w:szCs w:val="28"/>
              </w:rPr>
            </w:pPr>
            <w:r>
              <w:rPr>
                <w:sz w:val="28"/>
                <w:szCs w:val="28"/>
              </w:rPr>
              <w:t>До посева – сентябрь</w:t>
            </w:r>
          </w:p>
          <w:p w:rsidR="00EB17DA" w:rsidRDefault="00957463" w:rsidP="00957463">
            <w:pPr>
              <w:jc w:val="center"/>
              <w:rPr>
                <w:sz w:val="28"/>
                <w:szCs w:val="28"/>
              </w:rPr>
            </w:pPr>
            <w:r>
              <w:rPr>
                <w:sz w:val="28"/>
                <w:szCs w:val="28"/>
              </w:rPr>
              <w:t xml:space="preserve">При посеве –  </w:t>
            </w:r>
          </w:p>
          <w:p w:rsidR="00957463" w:rsidRPr="003670B5" w:rsidRDefault="00957463" w:rsidP="003670B5">
            <w:pPr>
              <w:jc w:val="center"/>
              <w:rPr>
                <w:sz w:val="28"/>
                <w:szCs w:val="28"/>
              </w:rPr>
            </w:pPr>
          </w:p>
        </w:tc>
        <w:tc>
          <w:tcPr>
            <w:tcW w:w="2112" w:type="dxa"/>
          </w:tcPr>
          <w:p w:rsidR="00C8357A" w:rsidRPr="00C8357A" w:rsidRDefault="00C8357A" w:rsidP="00C8357A">
            <w:pPr>
              <w:jc w:val="center"/>
              <w:rPr>
                <w:sz w:val="28"/>
                <w:szCs w:val="28"/>
              </w:rPr>
            </w:pPr>
            <w:r w:rsidRPr="00C8357A">
              <w:rPr>
                <w:sz w:val="28"/>
                <w:szCs w:val="28"/>
              </w:rPr>
              <w:t>РУМ 6</w:t>
            </w:r>
          </w:p>
          <w:p w:rsidR="00C8357A" w:rsidRPr="00C8357A" w:rsidRDefault="00C8357A" w:rsidP="00C8357A">
            <w:pPr>
              <w:jc w:val="center"/>
              <w:rPr>
                <w:sz w:val="28"/>
                <w:szCs w:val="28"/>
              </w:rPr>
            </w:pPr>
          </w:p>
          <w:p w:rsidR="00EB17DA" w:rsidRPr="003670B5" w:rsidRDefault="00C8357A" w:rsidP="00C8357A">
            <w:pPr>
              <w:jc w:val="center"/>
              <w:rPr>
                <w:sz w:val="28"/>
                <w:szCs w:val="28"/>
              </w:rPr>
            </w:pPr>
            <w:r w:rsidRPr="00C8357A">
              <w:rPr>
                <w:sz w:val="28"/>
                <w:szCs w:val="28"/>
              </w:rPr>
              <w:t>СЗ – 3,6</w:t>
            </w:r>
          </w:p>
        </w:tc>
        <w:tc>
          <w:tcPr>
            <w:tcW w:w="2112" w:type="dxa"/>
          </w:tcPr>
          <w:p w:rsidR="00B61793" w:rsidRPr="00B61793" w:rsidRDefault="00B61793" w:rsidP="00B61793">
            <w:pPr>
              <w:shd w:val="clear" w:color="auto" w:fill="FFFFFF"/>
              <w:jc w:val="both"/>
              <w:rPr>
                <w:sz w:val="28"/>
                <w:szCs w:val="28"/>
              </w:rPr>
            </w:pPr>
            <w:r>
              <w:rPr>
                <w:sz w:val="28"/>
                <w:szCs w:val="28"/>
                <w:lang w:val="en-US"/>
              </w:rPr>
              <w:t>P2O5</w:t>
            </w:r>
            <w:r>
              <w:rPr>
                <w:sz w:val="28"/>
                <w:szCs w:val="28"/>
              </w:rPr>
              <w:t> </w:t>
            </w:r>
            <w:r>
              <w:rPr>
                <w:sz w:val="28"/>
                <w:szCs w:val="28"/>
                <w:lang w:val="en-US"/>
              </w:rPr>
              <w:t xml:space="preserve">– </w:t>
            </w:r>
            <w:r>
              <w:rPr>
                <w:sz w:val="28"/>
                <w:szCs w:val="28"/>
              </w:rPr>
              <w:t>преципитат 38</w:t>
            </w:r>
            <w:r>
              <w:rPr>
                <w:sz w:val="28"/>
                <w:szCs w:val="28"/>
                <w:lang w:val="en-US"/>
              </w:rPr>
              <w:t xml:space="preserve"> </w:t>
            </w:r>
          </w:p>
          <w:p w:rsidR="00B61793" w:rsidRPr="00B61793" w:rsidRDefault="00B61793" w:rsidP="00B61793">
            <w:pPr>
              <w:shd w:val="clear" w:color="auto" w:fill="FFFFFF"/>
              <w:jc w:val="both"/>
              <w:rPr>
                <w:sz w:val="28"/>
                <w:szCs w:val="28"/>
              </w:rPr>
            </w:pPr>
            <w:r>
              <w:rPr>
                <w:sz w:val="28"/>
                <w:szCs w:val="28"/>
                <w:lang w:val="en-US"/>
              </w:rPr>
              <w:t>P2O5</w:t>
            </w:r>
            <w:r>
              <w:rPr>
                <w:sz w:val="28"/>
                <w:szCs w:val="28"/>
              </w:rPr>
              <w:t> </w:t>
            </w:r>
            <w:r w:rsidRPr="00B61793">
              <w:rPr>
                <w:sz w:val="28"/>
                <w:szCs w:val="28"/>
                <w:lang w:val="en-US"/>
              </w:rPr>
              <w:t xml:space="preserve">–  </w:t>
            </w:r>
            <w:r>
              <w:rPr>
                <w:sz w:val="28"/>
                <w:szCs w:val="28"/>
              </w:rPr>
              <w:t>преципитат 38</w:t>
            </w:r>
          </w:p>
          <w:p w:rsidR="00EB17DA" w:rsidRPr="00B61793" w:rsidRDefault="00EB17DA" w:rsidP="00B61793">
            <w:pPr>
              <w:shd w:val="clear" w:color="auto" w:fill="FFFFFF"/>
              <w:jc w:val="both"/>
              <w:rPr>
                <w:sz w:val="28"/>
                <w:szCs w:val="28"/>
              </w:rPr>
            </w:pPr>
          </w:p>
        </w:tc>
        <w:tc>
          <w:tcPr>
            <w:tcW w:w="2113" w:type="dxa"/>
          </w:tcPr>
          <w:p w:rsidR="00EB17DA" w:rsidRDefault="00B074F5" w:rsidP="003670B5">
            <w:pPr>
              <w:shd w:val="clear" w:color="auto" w:fill="FFFFFF"/>
              <w:rPr>
                <w:sz w:val="28"/>
                <w:szCs w:val="28"/>
              </w:rPr>
            </w:pPr>
            <w:r>
              <w:rPr>
                <w:sz w:val="28"/>
                <w:szCs w:val="28"/>
              </w:rPr>
              <w:t>20</w:t>
            </w:r>
          </w:p>
          <w:p w:rsidR="00B61793" w:rsidRDefault="00B61793" w:rsidP="003670B5">
            <w:pPr>
              <w:shd w:val="clear" w:color="auto" w:fill="FFFFFF"/>
              <w:rPr>
                <w:sz w:val="28"/>
                <w:szCs w:val="28"/>
              </w:rPr>
            </w:pPr>
          </w:p>
          <w:p w:rsidR="00B074F5" w:rsidRPr="003670B5" w:rsidRDefault="00B074F5" w:rsidP="003670B5">
            <w:pPr>
              <w:shd w:val="clear" w:color="auto" w:fill="FFFFFF"/>
              <w:rPr>
                <w:sz w:val="28"/>
                <w:szCs w:val="28"/>
              </w:rPr>
            </w:pPr>
            <w:r>
              <w:rPr>
                <w:sz w:val="28"/>
                <w:szCs w:val="28"/>
              </w:rPr>
              <w:t>10</w:t>
            </w:r>
          </w:p>
        </w:tc>
        <w:tc>
          <w:tcPr>
            <w:tcW w:w="2113" w:type="dxa"/>
          </w:tcPr>
          <w:p w:rsidR="00EB17DA" w:rsidRDefault="00C2639A" w:rsidP="003670B5">
            <w:pPr>
              <w:shd w:val="clear" w:color="auto" w:fill="FFFFFF"/>
              <w:rPr>
                <w:sz w:val="28"/>
                <w:szCs w:val="28"/>
              </w:rPr>
            </w:pPr>
            <w:r>
              <w:rPr>
                <w:sz w:val="28"/>
                <w:szCs w:val="28"/>
              </w:rPr>
              <w:t>52,6</w:t>
            </w:r>
          </w:p>
          <w:p w:rsidR="00C2639A" w:rsidRDefault="00C2639A" w:rsidP="003670B5">
            <w:pPr>
              <w:shd w:val="clear" w:color="auto" w:fill="FFFFFF"/>
              <w:rPr>
                <w:sz w:val="28"/>
                <w:szCs w:val="28"/>
              </w:rPr>
            </w:pPr>
          </w:p>
          <w:p w:rsidR="00C2639A" w:rsidRPr="003670B5" w:rsidRDefault="00C2639A" w:rsidP="003670B5">
            <w:pPr>
              <w:shd w:val="clear" w:color="auto" w:fill="FFFFFF"/>
              <w:rPr>
                <w:sz w:val="28"/>
                <w:szCs w:val="28"/>
              </w:rPr>
            </w:pPr>
            <w:r>
              <w:rPr>
                <w:sz w:val="28"/>
                <w:szCs w:val="28"/>
              </w:rPr>
              <w:t>26,3</w:t>
            </w:r>
          </w:p>
        </w:tc>
      </w:tr>
    </w:tbl>
    <w:p w:rsidR="00C8357A" w:rsidRDefault="00C8357A" w:rsidP="00C8357A">
      <w:pPr>
        <w:shd w:val="clear" w:color="auto" w:fill="FFFFFF"/>
        <w:spacing w:after="0" w:line="360" w:lineRule="auto"/>
        <w:rPr>
          <w:rFonts w:ascii="Times New Roman" w:eastAsia="Calibri" w:hAnsi="Times New Roman" w:cs="Times New Roman"/>
          <w:b/>
          <w:sz w:val="28"/>
          <w:szCs w:val="28"/>
        </w:rPr>
      </w:pPr>
    </w:p>
    <w:p w:rsidR="003670B5" w:rsidRPr="003670B5" w:rsidRDefault="00C8357A" w:rsidP="00C8357A">
      <w:pPr>
        <w:shd w:val="clear" w:color="auto" w:fill="FFFFFF"/>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3.3.3</w:t>
      </w:r>
      <w:r w:rsidR="003670B5" w:rsidRPr="003670B5">
        <w:rPr>
          <w:rFonts w:ascii="Times New Roman" w:eastAsia="Calibri" w:hAnsi="Times New Roman" w:cs="Times New Roman"/>
          <w:b/>
          <w:sz w:val="28"/>
          <w:szCs w:val="28"/>
        </w:rPr>
        <w:t>. Общая потребность хозяйства в минеральных удобрениях</w:t>
      </w:r>
    </w:p>
    <w:p w:rsidR="003670B5" w:rsidRPr="003670B5" w:rsidRDefault="003670B5" w:rsidP="003670B5">
      <w:pPr>
        <w:shd w:val="clear" w:color="auto" w:fill="FFFFFF"/>
        <w:spacing w:after="0" w:line="240" w:lineRule="auto"/>
        <w:jc w:val="right"/>
        <w:rPr>
          <w:rFonts w:ascii="Times New Roman" w:eastAsia="Calibri" w:hAnsi="Times New Roman" w:cs="Times New Roman"/>
          <w:sz w:val="28"/>
          <w:szCs w:val="28"/>
        </w:rPr>
      </w:pPr>
      <w:r w:rsidRPr="003670B5">
        <w:rPr>
          <w:rFonts w:ascii="Times New Roman" w:eastAsia="Calibri" w:hAnsi="Times New Roman" w:cs="Times New Roman"/>
          <w:sz w:val="28"/>
          <w:szCs w:val="28"/>
        </w:rPr>
        <w:t>Таблица 14</w:t>
      </w:r>
    </w:p>
    <w:p w:rsidR="003670B5" w:rsidRPr="003670B5" w:rsidRDefault="003670B5" w:rsidP="003670B5">
      <w:pPr>
        <w:shd w:val="clear" w:color="auto" w:fill="FFFFFF"/>
        <w:spacing w:after="0" w:line="240" w:lineRule="auto"/>
        <w:jc w:val="right"/>
        <w:rPr>
          <w:rFonts w:ascii="Times New Roman" w:eastAsia="Calibri" w:hAnsi="Times New Roman" w:cs="Times New Roman"/>
          <w:sz w:val="28"/>
          <w:szCs w:val="28"/>
        </w:rPr>
      </w:pPr>
    </w:p>
    <w:p w:rsidR="003670B5" w:rsidRPr="003670B5" w:rsidRDefault="003670B5" w:rsidP="003670B5">
      <w:pPr>
        <w:spacing w:line="360" w:lineRule="auto"/>
        <w:jc w:val="center"/>
        <w:rPr>
          <w:sz w:val="28"/>
          <w:szCs w:val="28"/>
        </w:rPr>
      </w:pPr>
      <w:r w:rsidRPr="003670B5">
        <w:rPr>
          <w:rFonts w:ascii="Times New Roman" w:eastAsia="Calibri" w:hAnsi="Times New Roman" w:cs="Times New Roman"/>
          <w:sz w:val="28"/>
          <w:szCs w:val="28"/>
        </w:rPr>
        <w:t xml:space="preserve">Потребность хозяйства в азотных (фосфорных, калийных) минеральных удобрениях, насыщенность пашни и севооборотов удобрениями </w:t>
      </w:r>
    </w:p>
    <w:tbl>
      <w:tblPr>
        <w:tblStyle w:val="12"/>
        <w:tblW w:w="0" w:type="auto"/>
        <w:tblInd w:w="93" w:type="dxa"/>
        <w:tblLook w:val="04A0" w:firstRow="1" w:lastRow="0" w:firstColumn="1" w:lastColumn="0" w:noHBand="0" w:noVBand="1"/>
      </w:tblPr>
      <w:tblGrid>
        <w:gridCol w:w="960"/>
        <w:gridCol w:w="1335"/>
        <w:gridCol w:w="1340"/>
        <w:gridCol w:w="960"/>
        <w:gridCol w:w="960"/>
        <w:gridCol w:w="960"/>
        <w:gridCol w:w="960"/>
        <w:gridCol w:w="960"/>
        <w:gridCol w:w="960"/>
        <w:gridCol w:w="960"/>
        <w:gridCol w:w="960"/>
        <w:gridCol w:w="960"/>
        <w:gridCol w:w="960"/>
        <w:gridCol w:w="960"/>
      </w:tblGrid>
      <w:tr w:rsidR="003670B5" w:rsidRPr="003670B5" w:rsidTr="003670B5">
        <w:trPr>
          <w:trHeight w:val="300"/>
        </w:trPr>
        <w:tc>
          <w:tcPr>
            <w:tcW w:w="960"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 поля </w:t>
            </w:r>
          </w:p>
        </w:tc>
        <w:tc>
          <w:tcPr>
            <w:tcW w:w="1335"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Культура </w:t>
            </w:r>
          </w:p>
        </w:tc>
        <w:tc>
          <w:tcPr>
            <w:tcW w:w="1340"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Площадь, </w:t>
            </w:r>
            <w:proofErr w:type="gramStart"/>
            <w:r w:rsidRPr="003670B5">
              <w:rPr>
                <w:rFonts w:eastAsia="Calibri"/>
                <w:sz w:val="24"/>
                <w:szCs w:val="24"/>
              </w:rPr>
              <w:t>га</w:t>
            </w:r>
            <w:proofErr w:type="gramEnd"/>
            <w:r w:rsidRPr="003670B5">
              <w:rPr>
                <w:rFonts w:eastAsia="Calibri"/>
                <w:sz w:val="24"/>
                <w:szCs w:val="24"/>
              </w:rPr>
              <w:t xml:space="preserve"> </w:t>
            </w:r>
          </w:p>
        </w:tc>
        <w:tc>
          <w:tcPr>
            <w:tcW w:w="4800" w:type="dxa"/>
            <w:gridSpan w:val="5"/>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 xml:space="preserve">Норма внесения, </w:t>
            </w:r>
            <w:proofErr w:type="spellStart"/>
            <w:r w:rsidRPr="003670B5">
              <w:rPr>
                <w:rFonts w:eastAsia="Calibri"/>
                <w:sz w:val="24"/>
                <w:szCs w:val="24"/>
              </w:rPr>
              <w:t>кг</w:t>
            </w:r>
            <w:proofErr w:type="gramStart"/>
            <w:r w:rsidRPr="003670B5">
              <w:rPr>
                <w:rFonts w:eastAsia="Calibri"/>
                <w:sz w:val="24"/>
                <w:szCs w:val="24"/>
              </w:rPr>
              <w:t>.д</w:t>
            </w:r>
            <w:proofErr w:type="gramEnd"/>
            <w:r w:rsidRPr="003670B5">
              <w:rPr>
                <w:rFonts w:eastAsia="Calibri"/>
                <w:sz w:val="24"/>
                <w:szCs w:val="24"/>
              </w:rPr>
              <w:t>.в</w:t>
            </w:r>
            <w:proofErr w:type="spellEnd"/>
            <w:r w:rsidRPr="003670B5">
              <w:rPr>
                <w:rFonts w:eastAsia="Calibri"/>
                <w:sz w:val="24"/>
                <w:szCs w:val="24"/>
              </w:rPr>
              <w:t>./га</w:t>
            </w:r>
          </w:p>
        </w:tc>
        <w:tc>
          <w:tcPr>
            <w:tcW w:w="4800" w:type="dxa"/>
            <w:gridSpan w:val="5"/>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 xml:space="preserve">Потребность, ц. </w:t>
            </w:r>
            <w:proofErr w:type="spellStart"/>
            <w:r w:rsidRPr="003670B5">
              <w:rPr>
                <w:rFonts w:eastAsia="Calibri"/>
                <w:sz w:val="24"/>
                <w:szCs w:val="24"/>
              </w:rPr>
              <w:t>д.</w:t>
            </w:r>
            <w:proofErr w:type="gramStart"/>
            <w:r w:rsidRPr="003670B5">
              <w:rPr>
                <w:rFonts w:eastAsia="Calibri"/>
                <w:sz w:val="24"/>
                <w:szCs w:val="24"/>
              </w:rPr>
              <w:t>в</w:t>
            </w:r>
            <w:proofErr w:type="spellEnd"/>
            <w:proofErr w:type="gramEnd"/>
            <w:r w:rsidRPr="003670B5">
              <w:rPr>
                <w:rFonts w:eastAsia="Calibri"/>
                <w:sz w:val="24"/>
                <w:szCs w:val="24"/>
              </w:rPr>
              <w:t>.</w:t>
            </w:r>
          </w:p>
        </w:tc>
        <w:tc>
          <w:tcPr>
            <w:tcW w:w="960" w:type="dxa"/>
            <w:vMerge w:val="restart"/>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насыщенность севооборота (пашни) удобрениями, </w:t>
            </w:r>
            <w:proofErr w:type="gramStart"/>
            <w:r w:rsidRPr="003670B5">
              <w:rPr>
                <w:rFonts w:eastAsia="Calibri"/>
                <w:sz w:val="24"/>
                <w:szCs w:val="24"/>
              </w:rPr>
              <w:t>кг</w:t>
            </w:r>
            <w:proofErr w:type="gramEnd"/>
            <w:r w:rsidRPr="003670B5">
              <w:rPr>
                <w:rFonts w:eastAsia="Calibri"/>
                <w:sz w:val="24"/>
                <w:szCs w:val="24"/>
              </w:rPr>
              <w:t xml:space="preserve"> </w:t>
            </w:r>
            <w:proofErr w:type="spellStart"/>
            <w:r w:rsidRPr="003670B5">
              <w:rPr>
                <w:rFonts w:eastAsia="Calibri"/>
                <w:sz w:val="24"/>
                <w:szCs w:val="24"/>
              </w:rPr>
              <w:t>д.в</w:t>
            </w:r>
            <w:proofErr w:type="spellEnd"/>
            <w:r w:rsidRPr="003670B5">
              <w:rPr>
                <w:rFonts w:eastAsia="Calibri"/>
                <w:sz w:val="24"/>
                <w:szCs w:val="24"/>
              </w:rPr>
              <w:t>./га</w:t>
            </w:r>
          </w:p>
        </w:tc>
      </w:tr>
      <w:tr w:rsidR="003670B5" w:rsidRPr="003670B5" w:rsidTr="003670B5">
        <w:trPr>
          <w:trHeight w:val="5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rPr>
            </w:pP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всего </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осенью под зябь </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весной до посева</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весной при посеве и ранневесенней подкормке</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летом для подкормки и внесения на чистый пар </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всего</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осенью под зябь </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весной до посева </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весной при посеве и ранневесенней подкормке </w:t>
            </w:r>
          </w:p>
        </w:tc>
        <w:tc>
          <w:tcPr>
            <w:tcW w:w="960" w:type="dxa"/>
            <w:tcBorders>
              <w:top w:val="single" w:sz="4" w:space="0" w:color="auto"/>
              <w:left w:val="single" w:sz="4" w:space="0" w:color="auto"/>
              <w:bottom w:val="single" w:sz="4" w:space="0" w:color="auto"/>
              <w:right w:val="single" w:sz="4" w:space="0" w:color="auto"/>
            </w:tcBorders>
            <w:noWrap/>
            <w:textDirection w:val="btLr"/>
            <w:hideMark/>
          </w:tcPr>
          <w:p w:rsidR="003670B5" w:rsidRPr="003670B5" w:rsidRDefault="003670B5" w:rsidP="003670B5">
            <w:pPr>
              <w:rPr>
                <w:rFonts w:eastAsia="Calibri"/>
                <w:sz w:val="24"/>
                <w:szCs w:val="24"/>
              </w:rPr>
            </w:pPr>
            <w:r w:rsidRPr="003670B5">
              <w:rPr>
                <w:rFonts w:eastAsia="Calibri"/>
                <w:sz w:val="24"/>
                <w:szCs w:val="24"/>
              </w:rPr>
              <w:t xml:space="preserve">летом для подкормки и внесения на чистый пар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0B5" w:rsidRPr="003670B5" w:rsidRDefault="003670B5" w:rsidP="003670B5">
            <w:pPr>
              <w:rPr>
                <w:sz w:val="24"/>
                <w:szCs w:val="24"/>
              </w:rPr>
            </w:pPr>
          </w:p>
        </w:tc>
      </w:tr>
      <w:tr w:rsidR="003670B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rPr>
            </w:pPr>
            <w:r w:rsidRPr="003670B5">
              <w:rPr>
                <w:rFonts w:eastAsia="Calibri"/>
                <w:sz w:val="24"/>
                <w:szCs w:val="24"/>
              </w:rPr>
              <w:t>Азотные удобрения</w:t>
            </w:r>
          </w:p>
        </w:tc>
      </w:tr>
      <w:tr w:rsidR="003670B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rPr>
            </w:pPr>
            <w:r w:rsidRPr="003670B5">
              <w:rPr>
                <w:rFonts w:eastAsia="Calibri"/>
                <w:sz w:val="24"/>
                <w:szCs w:val="24"/>
              </w:rPr>
              <w:t>1 севооборот</w:t>
            </w: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1</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 xml:space="preserve">Чистый </w:t>
            </w:r>
            <w:r w:rsidRPr="003670B5">
              <w:rPr>
                <w:rFonts w:eastAsia="Calibri"/>
                <w:sz w:val="24"/>
                <w:szCs w:val="24"/>
              </w:rPr>
              <w:lastRenderedPageBreak/>
              <w:t xml:space="preserve">пар </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r>
              <w:rPr>
                <w:rFonts w:eastAsia="Calibri"/>
                <w:sz w:val="24"/>
                <w:szCs w:val="24"/>
              </w:rPr>
              <w:lastRenderedPageBreak/>
              <w:t>175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lastRenderedPageBreak/>
              <w:t>2</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proofErr w:type="spellStart"/>
            <w:r>
              <w:rPr>
                <w:rFonts w:eastAsia="Calibri"/>
                <w:sz w:val="24"/>
                <w:szCs w:val="24"/>
              </w:rPr>
              <w:t>Оз</w:t>
            </w:r>
            <w:proofErr w:type="gramStart"/>
            <w:r>
              <w:rPr>
                <w:rFonts w:eastAsia="Calibri"/>
                <w:sz w:val="24"/>
                <w:szCs w:val="24"/>
              </w:rPr>
              <w:t>.р</w:t>
            </w:r>
            <w:proofErr w:type="gramEnd"/>
            <w:r>
              <w:rPr>
                <w:rFonts w:eastAsia="Calibri"/>
                <w:sz w:val="24"/>
                <w:szCs w:val="24"/>
              </w:rPr>
              <w:t>ожь</w:t>
            </w:r>
            <w:proofErr w:type="spellEnd"/>
            <w:r w:rsidR="003670B5"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C8357A" w:rsidP="003670B5">
            <w:pPr>
              <w:rPr>
                <w:rFonts w:eastAsia="Calibri"/>
                <w:sz w:val="24"/>
                <w:szCs w:val="24"/>
              </w:rPr>
            </w:pPr>
            <w:r>
              <w:rPr>
                <w:rFonts w:eastAsia="Calibri"/>
                <w:sz w:val="24"/>
                <w:szCs w:val="24"/>
              </w:rPr>
              <w:t>65,5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C8357A" w:rsidP="003670B5">
            <w:pPr>
              <w:rPr>
                <w:rFonts w:eastAsia="Calibri"/>
                <w:sz w:val="24"/>
                <w:szCs w:val="24"/>
              </w:rPr>
            </w:pPr>
            <w:r>
              <w:rPr>
                <w:rFonts w:eastAsia="Calibri"/>
                <w:sz w:val="24"/>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3</w:t>
            </w:r>
            <w:r w:rsidR="00C8357A">
              <w:rPr>
                <w:rFonts w:eastAsia="Calibri"/>
                <w:sz w:val="24"/>
                <w:szCs w:val="24"/>
              </w:rPr>
              <w:t>5,5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114,6</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52,5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62,1</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3</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B074F5">
            <w:pPr>
              <w:rPr>
                <w:rFonts w:eastAsia="Calibri"/>
                <w:sz w:val="24"/>
                <w:szCs w:val="24"/>
              </w:rPr>
            </w:pPr>
            <w:r>
              <w:rPr>
                <w:rFonts w:eastAsia="Calibri"/>
                <w:sz w:val="24"/>
                <w:szCs w:val="24"/>
              </w:rPr>
              <w:t>Кукуруза н/</w:t>
            </w:r>
            <w:proofErr w:type="gramStart"/>
            <w:r>
              <w:rPr>
                <w:rFonts w:eastAsia="Calibri"/>
                <w:sz w:val="24"/>
                <w:szCs w:val="24"/>
              </w:rPr>
              <w:t>с</w:t>
            </w:r>
            <w:proofErr w:type="gramEnd"/>
            <w:r>
              <w:rPr>
                <w:rFonts w:eastAsia="Calibri"/>
                <w:sz w:val="24"/>
                <w:szCs w:val="24"/>
              </w:rPr>
              <w:t xml:space="preserve"> </w:t>
            </w:r>
            <w:r w:rsidR="003670B5"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C8357A" w:rsidP="003670B5">
            <w:pPr>
              <w:rPr>
                <w:rFonts w:eastAsia="Calibri"/>
                <w:sz w:val="24"/>
                <w:szCs w:val="24"/>
              </w:rPr>
            </w:pPr>
            <w:r>
              <w:rPr>
                <w:rFonts w:eastAsia="Calibri"/>
                <w:sz w:val="24"/>
                <w:szCs w:val="24"/>
              </w:rPr>
              <w:t>86.4</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56,4</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10</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20</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151,2</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98,4</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35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4</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r>
              <w:rPr>
                <w:rFonts w:eastAsia="Calibri"/>
                <w:sz w:val="24"/>
                <w:szCs w:val="24"/>
              </w:rPr>
              <w:t xml:space="preserve">Ячмень </w:t>
            </w:r>
            <w:r w:rsidR="003670B5"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C8357A" w:rsidP="003670B5">
            <w:pPr>
              <w:rPr>
                <w:rFonts w:eastAsia="Calibri"/>
                <w:sz w:val="24"/>
                <w:szCs w:val="24"/>
              </w:rPr>
            </w:pPr>
            <w:r>
              <w:rPr>
                <w:rFonts w:eastAsia="Calibri"/>
                <w:sz w:val="24"/>
                <w:szCs w:val="24"/>
              </w:rPr>
              <w:t>105,3</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105,3</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184,3</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184,3</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3635" w:type="dxa"/>
            <w:gridSpan w:val="3"/>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 xml:space="preserve">Итого по 1 севообороту </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D81BD9" w:rsidP="003670B5">
            <w:pPr>
              <w:rPr>
                <w:rFonts w:eastAsia="Calibri"/>
                <w:sz w:val="24"/>
                <w:szCs w:val="24"/>
              </w:rPr>
            </w:pPr>
            <w:r>
              <w:rPr>
                <w:rFonts w:eastAsia="Calibri"/>
                <w:sz w:val="24"/>
                <w:szCs w:val="24"/>
              </w:rPr>
              <w:t>450,1</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6B2E78" w:rsidP="003670B5">
            <w:pPr>
              <w:rPr>
                <w:rFonts w:eastAsia="Calibri"/>
                <w:sz w:val="24"/>
                <w:szCs w:val="24"/>
              </w:rPr>
            </w:pPr>
            <w:r>
              <w:rPr>
                <w:rFonts w:eastAsia="Calibri"/>
                <w:sz w:val="24"/>
                <w:szCs w:val="24"/>
              </w:rPr>
              <w:t>64,3</w:t>
            </w:r>
          </w:p>
        </w:tc>
      </w:tr>
      <w:tr w:rsidR="003670B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rPr>
            </w:pPr>
            <w:r w:rsidRPr="003670B5">
              <w:rPr>
                <w:rFonts w:eastAsia="Calibri"/>
                <w:sz w:val="24"/>
                <w:szCs w:val="24"/>
              </w:rPr>
              <w:t>2 севооборот</w:t>
            </w: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1</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r>
              <w:rPr>
                <w:rFonts w:eastAsia="Calibri"/>
                <w:sz w:val="24"/>
                <w:szCs w:val="24"/>
              </w:rPr>
              <w:t>ВОС (з/м)</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2</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B074F5">
            <w:pPr>
              <w:rPr>
                <w:rFonts w:eastAsia="Calibri"/>
                <w:sz w:val="24"/>
                <w:szCs w:val="24"/>
              </w:rPr>
            </w:pPr>
            <w:r>
              <w:rPr>
                <w:rFonts w:eastAsia="Calibri"/>
                <w:sz w:val="24"/>
                <w:szCs w:val="24"/>
              </w:rPr>
              <w:t xml:space="preserve">Кормовая морковь </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3</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3670B5">
            <w:pPr>
              <w:rPr>
                <w:rFonts w:eastAsia="Calibri"/>
                <w:sz w:val="24"/>
                <w:szCs w:val="24"/>
              </w:rPr>
            </w:pPr>
            <w:r>
              <w:rPr>
                <w:rFonts w:eastAsia="Calibri"/>
                <w:sz w:val="24"/>
                <w:szCs w:val="24"/>
              </w:rPr>
              <w:t xml:space="preserve">Гречиха </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4</w:t>
            </w:r>
          </w:p>
        </w:tc>
        <w:tc>
          <w:tcPr>
            <w:tcW w:w="1335" w:type="dxa"/>
            <w:tcBorders>
              <w:top w:val="single" w:sz="4" w:space="0" w:color="auto"/>
              <w:left w:val="single" w:sz="4" w:space="0" w:color="auto"/>
              <w:bottom w:val="single" w:sz="4" w:space="0" w:color="auto"/>
              <w:right w:val="single" w:sz="4" w:space="0" w:color="auto"/>
            </w:tcBorders>
            <w:noWrap/>
            <w:hideMark/>
          </w:tcPr>
          <w:p w:rsidR="003670B5" w:rsidRPr="003670B5" w:rsidRDefault="00B074F5" w:rsidP="00B074F5">
            <w:pPr>
              <w:rPr>
                <w:rFonts w:eastAsia="Calibri"/>
                <w:sz w:val="24"/>
                <w:szCs w:val="24"/>
              </w:rPr>
            </w:pPr>
            <w:r>
              <w:rPr>
                <w:rFonts w:eastAsia="Calibri"/>
                <w:sz w:val="24"/>
                <w:szCs w:val="24"/>
              </w:rPr>
              <w:t xml:space="preserve">Ячмень </w:t>
            </w:r>
            <w:r w:rsidR="003670B5"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3635" w:type="dxa"/>
            <w:gridSpan w:val="3"/>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r w:rsidRPr="003670B5">
              <w:rPr>
                <w:rFonts w:eastAsia="Calibri"/>
                <w:sz w:val="24"/>
                <w:szCs w:val="24"/>
              </w:rPr>
              <w:t xml:space="preserve">Итого по 2 севообороту </w:t>
            </w: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rPr>
                <w:rFonts w:eastAsia="Calibri"/>
                <w:sz w:val="24"/>
                <w:szCs w:val="24"/>
              </w:rPr>
            </w:pPr>
          </w:p>
        </w:tc>
      </w:tr>
      <w:tr w:rsidR="003670B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rPr>
            </w:pPr>
            <w:r w:rsidRPr="003670B5">
              <w:rPr>
                <w:rFonts w:eastAsia="Calibri"/>
                <w:sz w:val="24"/>
                <w:szCs w:val="24"/>
              </w:rPr>
              <w:t>Фосфорные удобрения</w:t>
            </w:r>
          </w:p>
        </w:tc>
      </w:tr>
      <w:tr w:rsidR="003670B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3670B5" w:rsidRPr="003670B5" w:rsidRDefault="003670B5" w:rsidP="003670B5">
            <w:pPr>
              <w:jc w:val="center"/>
              <w:rPr>
                <w:rFonts w:eastAsia="Calibri"/>
                <w:sz w:val="24"/>
                <w:szCs w:val="24"/>
              </w:rPr>
            </w:pPr>
            <w:r w:rsidRPr="003670B5">
              <w:rPr>
                <w:rFonts w:eastAsia="Calibri"/>
                <w:sz w:val="24"/>
                <w:szCs w:val="24"/>
              </w:rPr>
              <w:t>1 севооборот</w:t>
            </w: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sidRPr="003670B5">
              <w:rPr>
                <w:rFonts w:eastAsia="Calibri"/>
                <w:sz w:val="24"/>
                <w:szCs w:val="24"/>
              </w:rPr>
              <w:t xml:space="preserve">Чистый пар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2</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proofErr w:type="spellStart"/>
            <w:r>
              <w:rPr>
                <w:rFonts w:eastAsia="Calibri"/>
                <w:sz w:val="24"/>
                <w:szCs w:val="24"/>
              </w:rPr>
              <w:t>Оз</w:t>
            </w:r>
            <w:proofErr w:type="gramStart"/>
            <w:r>
              <w:rPr>
                <w:rFonts w:eastAsia="Calibri"/>
                <w:sz w:val="24"/>
                <w:szCs w:val="24"/>
              </w:rPr>
              <w:t>.р</w:t>
            </w:r>
            <w:proofErr w:type="gramEnd"/>
            <w:r>
              <w:rPr>
                <w:rFonts w:eastAsia="Calibri"/>
                <w:sz w:val="24"/>
                <w:szCs w:val="24"/>
              </w:rPr>
              <w:t>ожь</w:t>
            </w:r>
            <w:proofErr w:type="spellEnd"/>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133,8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133,8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234,2</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234,2</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3</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Кукуруза н/</w:t>
            </w:r>
            <w:proofErr w:type="gramStart"/>
            <w:r>
              <w:rPr>
                <w:rFonts w:eastAsia="Calibri"/>
                <w:sz w:val="24"/>
                <w:szCs w:val="24"/>
              </w:rPr>
              <w:t>с</w:t>
            </w:r>
            <w:proofErr w:type="gramEnd"/>
            <w:r>
              <w:rPr>
                <w:rFonts w:eastAsia="Calibri"/>
                <w:sz w:val="24"/>
                <w:szCs w:val="24"/>
              </w:rPr>
              <w:t xml:space="preserve"> </w:t>
            </w:r>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131,8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111,8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20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230,7</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195,7</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35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4</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Ячмень </w:t>
            </w:r>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109,8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99,8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10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192,2</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174,7</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3635" w:type="dxa"/>
            <w:gridSpan w:val="3"/>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 xml:space="preserve">Итого по 1 севообороту </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657,1</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93,9</w:t>
            </w:r>
          </w:p>
        </w:tc>
      </w:tr>
      <w:tr w:rsidR="00B074F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jc w:val="center"/>
              <w:rPr>
                <w:rFonts w:eastAsia="Calibri"/>
                <w:sz w:val="24"/>
                <w:szCs w:val="24"/>
              </w:rPr>
            </w:pPr>
            <w:r w:rsidRPr="003670B5">
              <w:rPr>
                <w:rFonts w:eastAsia="Calibri"/>
                <w:sz w:val="24"/>
                <w:szCs w:val="24"/>
              </w:rPr>
              <w:t>2 севооборот</w:t>
            </w: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ВОС (з/м)</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2</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Кормовая морковь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3</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Гречиха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4</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Ячмень </w:t>
            </w:r>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20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10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10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3635" w:type="dxa"/>
            <w:gridSpan w:val="3"/>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 xml:space="preserve">Итого по 2 севообороту </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7,5</w:t>
            </w:r>
          </w:p>
        </w:tc>
      </w:tr>
      <w:tr w:rsidR="00B074F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jc w:val="center"/>
              <w:rPr>
                <w:rFonts w:eastAsia="Calibri"/>
                <w:sz w:val="24"/>
                <w:szCs w:val="24"/>
              </w:rPr>
            </w:pPr>
            <w:r w:rsidRPr="003670B5">
              <w:rPr>
                <w:rFonts w:eastAsia="Calibri"/>
                <w:sz w:val="24"/>
                <w:szCs w:val="24"/>
              </w:rPr>
              <w:lastRenderedPageBreak/>
              <w:t>Калийные удобрения</w:t>
            </w:r>
          </w:p>
        </w:tc>
      </w:tr>
      <w:tr w:rsidR="00B074F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jc w:val="center"/>
              <w:rPr>
                <w:rFonts w:eastAsia="Calibri"/>
                <w:sz w:val="24"/>
                <w:szCs w:val="24"/>
              </w:rPr>
            </w:pPr>
            <w:r w:rsidRPr="003670B5">
              <w:rPr>
                <w:rFonts w:eastAsia="Calibri"/>
                <w:sz w:val="24"/>
                <w:szCs w:val="24"/>
              </w:rPr>
              <w:t>1 севооборот</w:t>
            </w: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sidRPr="003670B5">
              <w:rPr>
                <w:rFonts w:eastAsia="Calibri"/>
                <w:sz w:val="24"/>
                <w:szCs w:val="24"/>
              </w:rPr>
              <w:t xml:space="preserve">Чистый пар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2</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proofErr w:type="spellStart"/>
            <w:r>
              <w:rPr>
                <w:rFonts w:eastAsia="Calibri"/>
                <w:sz w:val="24"/>
                <w:szCs w:val="24"/>
              </w:rPr>
              <w:t>Оз</w:t>
            </w:r>
            <w:proofErr w:type="gramStart"/>
            <w:r>
              <w:rPr>
                <w:rFonts w:eastAsia="Calibri"/>
                <w:sz w:val="24"/>
                <w:szCs w:val="24"/>
              </w:rPr>
              <w:t>.р</w:t>
            </w:r>
            <w:proofErr w:type="gramEnd"/>
            <w:r>
              <w:rPr>
                <w:rFonts w:eastAsia="Calibri"/>
                <w:sz w:val="24"/>
                <w:szCs w:val="24"/>
              </w:rPr>
              <w:t>ожь</w:t>
            </w:r>
            <w:proofErr w:type="spellEnd"/>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124,8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124,8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218,4</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218,4</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3</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Кукуруза н/</w:t>
            </w:r>
            <w:proofErr w:type="gramStart"/>
            <w:r>
              <w:rPr>
                <w:rFonts w:eastAsia="Calibri"/>
                <w:sz w:val="24"/>
                <w:szCs w:val="24"/>
              </w:rPr>
              <w:t>с</w:t>
            </w:r>
            <w:proofErr w:type="gramEnd"/>
            <w:r>
              <w:rPr>
                <w:rFonts w:eastAsia="Calibri"/>
                <w:sz w:val="24"/>
                <w:szCs w:val="24"/>
              </w:rPr>
              <w:t xml:space="preserve"> </w:t>
            </w:r>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138,2</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118,2</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20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241,8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206,8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35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4</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Ячмень </w:t>
            </w:r>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Pr>
                <w:rFonts w:eastAsia="Calibri"/>
                <w:sz w:val="24"/>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79,8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79,8</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139,7</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139,7</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3635" w:type="dxa"/>
            <w:gridSpan w:val="3"/>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 xml:space="preserve">Итого по 1 севообороту </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599,9</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85,7</w:t>
            </w:r>
          </w:p>
        </w:tc>
      </w:tr>
      <w:tr w:rsidR="00B074F5" w:rsidRPr="003670B5" w:rsidTr="003670B5">
        <w:trPr>
          <w:trHeight w:val="300"/>
        </w:trPr>
        <w:tc>
          <w:tcPr>
            <w:tcW w:w="14195" w:type="dxa"/>
            <w:gridSpan w:val="14"/>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jc w:val="center"/>
              <w:rPr>
                <w:rFonts w:eastAsia="Calibri"/>
                <w:sz w:val="24"/>
                <w:szCs w:val="24"/>
              </w:rPr>
            </w:pPr>
            <w:r w:rsidRPr="003670B5">
              <w:rPr>
                <w:rFonts w:eastAsia="Calibri"/>
                <w:sz w:val="24"/>
                <w:szCs w:val="24"/>
              </w:rPr>
              <w:t>2 севооборот</w:t>
            </w: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ВОС (з/м)</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C8357A" w:rsidP="003670B5">
            <w:pPr>
              <w:rPr>
                <w:rFonts w:eastAsia="Calibri"/>
                <w:sz w:val="24"/>
                <w:szCs w:val="24"/>
              </w:rPr>
            </w:pPr>
            <w:r>
              <w:rPr>
                <w:rFonts w:eastAsia="Calibri"/>
                <w:sz w:val="24"/>
                <w:szCs w:val="24"/>
              </w:rPr>
              <w:t>83</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D81BD9" w:rsidP="003670B5">
            <w:pPr>
              <w:rPr>
                <w:rFonts w:eastAsia="Calibri"/>
                <w:sz w:val="24"/>
                <w:szCs w:val="24"/>
              </w:rPr>
            </w:pPr>
            <w:r>
              <w:rPr>
                <w:rFonts w:eastAsia="Calibri"/>
                <w:sz w:val="24"/>
                <w:szCs w:val="24"/>
              </w:rPr>
              <w:t>83</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83</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83</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2</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Кормовая морковь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3</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Гречиха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4</w:t>
            </w:r>
          </w:p>
        </w:tc>
        <w:tc>
          <w:tcPr>
            <w:tcW w:w="1335"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B074F5">
            <w:pPr>
              <w:rPr>
                <w:rFonts w:eastAsia="Calibri"/>
                <w:sz w:val="24"/>
                <w:szCs w:val="24"/>
              </w:rPr>
            </w:pPr>
            <w:r>
              <w:rPr>
                <w:rFonts w:eastAsia="Calibri"/>
                <w:sz w:val="24"/>
                <w:szCs w:val="24"/>
              </w:rPr>
              <w:t xml:space="preserve">Ячмень </w:t>
            </w:r>
            <w:r w:rsidRPr="003670B5">
              <w:rPr>
                <w:rFonts w:eastAsia="Calibri"/>
                <w:sz w:val="24"/>
                <w:szCs w:val="24"/>
              </w:rPr>
              <w:t xml:space="preserve"> </w:t>
            </w:r>
          </w:p>
        </w:tc>
        <w:tc>
          <w:tcPr>
            <w:tcW w:w="134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100</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r>
      <w:tr w:rsidR="00B074F5" w:rsidRPr="003670B5" w:rsidTr="003670B5">
        <w:trPr>
          <w:trHeight w:val="300"/>
        </w:trPr>
        <w:tc>
          <w:tcPr>
            <w:tcW w:w="3635" w:type="dxa"/>
            <w:gridSpan w:val="3"/>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r w:rsidRPr="003670B5">
              <w:rPr>
                <w:rFonts w:eastAsia="Calibri"/>
                <w:sz w:val="24"/>
                <w:szCs w:val="24"/>
              </w:rPr>
              <w:t xml:space="preserve">Итого по 2 севообороту  </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83</w:t>
            </w: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B074F5" w:rsidP="003670B5">
            <w:pPr>
              <w:rPr>
                <w:rFonts w:eastAsia="Calibri"/>
                <w:sz w:val="24"/>
                <w:szCs w:val="24"/>
              </w:rPr>
            </w:pPr>
          </w:p>
        </w:tc>
        <w:tc>
          <w:tcPr>
            <w:tcW w:w="960" w:type="dxa"/>
            <w:tcBorders>
              <w:top w:val="single" w:sz="4" w:space="0" w:color="auto"/>
              <w:left w:val="single" w:sz="4" w:space="0" w:color="auto"/>
              <w:bottom w:val="single" w:sz="4" w:space="0" w:color="auto"/>
              <w:right w:val="single" w:sz="4" w:space="0" w:color="auto"/>
            </w:tcBorders>
            <w:noWrap/>
            <w:hideMark/>
          </w:tcPr>
          <w:p w:rsidR="00B074F5" w:rsidRPr="003670B5" w:rsidRDefault="006B2E78" w:rsidP="003670B5">
            <w:pPr>
              <w:rPr>
                <w:rFonts w:eastAsia="Calibri"/>
                <w:sz w:val="24"/>
                <w:szCs w:val="24"/>
              </w:rPr>
            </w:pPr>
            <w:r>
              <w:rPr>
                <w:rFonts w:eastAsia="Calibri"/>
                <w:sz w:val="24"/>
                <w:szCs w:val="24"/>
              </w:rPr>
              <w:t>20,8</w:t>
            </w:r>
          </w:p>
        </w:tc>
      </w:tr>
    </w:tbl>
    <w:p w:rsidR="003670B5" w:rsidRPr="003670B5" w:rsidRDefault="003670B5" w:rsidP="003670B5">
      <w:pPr>
        <w:spacing w:after="0"/>
        <w:rPr>
          <w:rFonts w:ascii="Times New Roman" w:eastAsia="Calibri" w:hAnsi="Times New Roman" w:cs="Times New Roman"/>
          <w:sz w:val="28"/>
          <w:szCs w:val="28"/>
        </w:rPr>
        <w:sectPr w:rsidR="003670B5" w:rsidRPr="003670B5" w:rsidSect="003670B5">
          <w:pgSz w:w="16838" w:h="11906" w:orient="landscape"/>
          <w:pgMar w:top="1701" w:right="1134" w:bottom="851" w:left="1134" w:header="709" w:footer="709" w:gutter="0"/>
          <w:cols w:space="720"/>
        </w:sectPr>
      </w:pPr>
    </w:p>
    <w:p w:rsidR="006B2E78" w:rsidRDefault="006B2E78" w:rsidP="006B2E78">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15</w:t>
      </w:r>
    </w:p>
    <w:p w:rsidR="006B2E78" w:rsidRDefault="006B2E78" w:rsidP="006B2E78">
      <w:pPr>
        <w:spacing w:line="360" w:lineRule="auto"/>
        <w:jc w:val="center"/>
        <w:rPr>
          <w:rFonts w:ascii="Times New Roman" w:hAnsi="Times New Roman" w:cs="Times New Roman"/>
          <w:sz w:val="28"/>
          <w:szCs w:val="28"/>
        </w:rPr>
      </w:pPr>
      <w:r>
        <w:rPr>
          <w:rFonts w:ascii="Times New Roman" w:hAnsi="Times New Roman" w:cs="Times New Roman"/>
          <w:sz w:val="28"/>
          <w:szCs w:val="28"/>
        </w:rPr>
        <w:t>Сезонная потребность в хозяйства в минеральных удобрениях</w:t>
      </w:r>
    </w:p>
    <w:tbl>
      <w:tblPr>
        <w:tblStyle w:val="a3"/>
        <w:tblpPr w:leftFromText="180" w:rightFromText="180" w:vertAnchor="page" w:horzAnchor="margin" w:tblpY="2537"/>
        <w:tblW w:w="0" w:type="auto"/>
        <w:tblInd w:w="0" w:type="dxa"/>
        <w:tblLook w:val="04A0" w:firstRow="1" w:lastRow="0" w:firstColumn="1" w:lastColumn="0" w:noHBand="0" w:noVBand="1"/>
      </w:tblPr>
      <w:tblGrid>
        <w:gridCol w:w="1700"/>
        <w:gridCol w:w="706"/>
        <w:gridCol w:w="1673"/>
        <w:gridCol w:w="706"/>
        <w:gridCol w:w="1673"/>
        <w:gridCol w:w="1076"/>
        <w:gridCol w:w="1673"/>
      </w:tblGrid>
      <w:tr w:rsidR="006B2E78" w:rsidRPr="001D199D" w:rsidTr="00E25DA7">
        <w:trPr>
          <w:trHeight w:val="300"/>
        </w:trPr>
        <w:tc>
          <w:tcPr>
            <w:tcW w:w="1700" w:type="dxa"/>
            <w:vMerge w:val="restart"/>
            <w:noWrap/>
            <w:hideMark/>
          </w:tcPr>
          <w:p w:rsidR="006B2E78" w:rsidRPr="001D199D" w:rsidRDefault="006B2E78" w:rsidP="00E25DA7">
            <w:pPr>
              <w:rPr>
                <w:sz w:val="28"/>
                <w:szCs w:val="28"/>
              </w:rPr>
            </w:pPr>
            <w:r w:rsidRPr="001D199D">
              <w:rPr>
                <w:sz w:val="28"/>
                <w:szCs w:val="28"/>
              </w:rPr>
              <w:t xml:space="preserve">Виды удобрений </w:t>
            </w:r>
          </w:p>
        </w:tc>
        <w:tc>
          <w:tcPr>
            <w:tcW w:w="7507" w:type="dxa"/>
            <w:gridSpan w:val="6"/>
            <w:noWrap/>
            <w:hideMark/>
          </w:tcPr>
          <w:p w:rsidR="006B2E78" w:rsidRPr="001D199D" w:rsidRDefault="006B2E78" w:rsidP="00E25DA7">
            <w:pPr>
              <w:jc w:val="center"/>
              <w:rPr>
                <w:sz w:val="28"/>
                <w:szCs w:val="28"/>
              </w:rPr>
            </w:pPr>
            <w:r>
              <w:rPr>
                <w:sz w:val="28"/>
                <w:szCs w:val="28"/>
              </w:rPr>
              <w:t>С</w:t>
            </w:r>
            <w:r w:rsidRPr="001D199D">
              <w:rPr>
                <w:sz w:val="28"/>
                <w:szCs w:val="28"/>
              </w:rPr>
              <w:t xml:space="preserve">езонная потребность, </w:t>
            </w:r>
            <w:proofErr w:type="gramStart"/>
            <w:r w:rsidRPr="001D199D">
              <w:rPr>
                <w:sz w:val="28"/>
                <w:szCs w:val="28"/>
              </w:rPr>
              <w:t>т</w:t>
            </w:r>
            <w:proofErr w:type="gramEnd"/>
          </w:p>
        </w:tc>
      </w:tr>
      <w:tr w:rsidR="006B2E78" w:rsidRPr="001D199D" w:rsidTr="00E25DA7">
        <w:trPr>
          <w:trHeight w:val="300"/>
        </w:trPr>
        <w:tc>
          <w:tcPr>
            <w:tcW w:w="1700" w:type="dxa"/>
            <w:vMerge/>
            <w:hideMark/>
          </w:tcPr>
          <w:p w:rsidR="006B2E78" w:rsidRPr="001D199D" w:rsidRDefault="006B2E78" w:rsidP="00E25DA7">
            <w:pPr>
              <w:rPr>
                <w:sz w:val="28"/>
                <w:szCs w:val="28"/>
              </w:rPr>
            </w:pPr>
          </w:p>
        </w:tc>
        <w:tc>
          <w:tcPr>
            <w:tcW w:w="2379" w:type="dxa"/>
            <w:gridSpan w:val="2"/>
            <w:noWrap/>
            <w:hideMark/>
          </w:tcPr>
          <w:p w:rsidR="006B2E78" w:rsidRPr="001D199D" w:rsidRDefault="006B2E78" w:rsidP="00E25DA7">
            <w:pPr>
              <w:jc w:val="center"/>
              <w:rPr>
                <w:sz w:val="28"/>
                <w:szCs w:val="28"/>
              </w:rPr>
            </w:pPr>
            <w:r w:rsidRPr="001D199D">
              <w:rPr>
                <w:sz w:val="28"/>
                <w:szCs w:val="28"/>
              </w:rPr>
              <w:t>Осенью</w:t>
            </w:r>
          </w:p>
        </w:tc>
        <w:tc>
          <w:tcPr>
            <w:tcW w:w="2379" w:type="dxa"/>
            <w:gridSpan w:val="2"/>
            <w:noWrap/>
            <w:hideMark/>
          </w:tcPr>
          <w:p w:rsidR="006B2E78" w:rsidRPr="001D199D" w:rsidRDefault="006B2E78" w:rsidP="00E25DA7">
            <w:pPr>
              <w:jc w:val="center"/>
              <w:rPr>
                <w:sz w:val="28"/>
                <w:szCs w:val="28"/>
              </w:rPr>
            </w:pPr>
            <w:r>
              <w:rPr>
                <w:sz w:val="28"/>
                <w:szCs w:val="28"/>
              </w:rPr>
              <w:t>Весной</w:t>
            </w:r>
          </w:p>
        </w:tc>
        <w:tc>
          <w:tcPr>
            <w:tcW w:w="2749" w:type="dxa"/>
            <w:gridSpan w:val="2"/>
            <w:noWrap/>
            <w:hideMark/>
          </w:tcPr>
          <w:p w:rsidR="006B2E78" w:rsidRPr="001D199D" w:rsidRDefault="006B2E78" w:rsidP="00E25DA7">
            <w:pPr>
              <w:jc w:val="center"/>
              <w:rPr>
                <w:sz w:val="28"/>
                <w:szCs w:val="28"/>
              </w:rPr>
            </w:pPr>
            <w:r w:rsidRPr="001D199D">
              <w:rPr>
                <w:sz w:val="28"/>
                <w:szCs w:val="28"/>
              </w:rPr>
              <w:t>Летом</w:t>
            </w:r>
          </w:p>
        </w:tc>
      </w:tr>
      <w:tr w:rsidR="006B2E78" w:rsidRPr="001D199D" w:rsidTr="00E25DA7">
        <w:trPr>
          <w:trHeight w:val="300"/>
        </w:trPr>
        <w:tc>
          <w:tcPr>
            <w:tcW w:w="1700" w:type="dxa"/>
            <w:vMerge/>
            <w:hideMark/>
          </w:tcPr>
          <w:p w:rsidR="006B2E78" w:rsidRPr="001D199D" w:rsidRDefault="006B2E78" w:rsidP="00E25DA7">
            <w:pPr>
              <w:rPr>
                <w:sz w:val="28"/>
                <w:szCs w:val="28"/>
              </w:rPr>
            </w:pPr>
          </w:p>
        </w:tc>
        <w:tc>
          <w:tcPr>
            <w:tcW w:w="706" w:type="dxa"/>
            <w:noWrap/>
            <w:hideMark/>
          </w:tcPr>
          <w:p w:rsidR="006B2E78" w:rsidRPr="001D199D" w:rsidRDefault="006B2E78" w:rsidP="00E25DA7">
            <w:pPr>
              <w:rPr>
                <w:sz w:val="28"/>
                <w:szCs w:val="28"/>
              </w:rPr>
            </w:pPr>
            <w:proofErr w:type="spellStart"/>
            <w:r w:rsidRPr="001D199D">
              <w:rPr>
                <w:sz w:val="28"/>
                <w:szCs w:val="28"/>
              </w:rPr>
              <w:t>д.в</w:t>
            </w:r>
            <w:proofErr w:type="spellEnd"/>
            <w:r w:rsidRPr="001D199D">
              <w:rPr>
                <w:sz w:val="28"/>
                <w:szCs w:val="28"/>
              </w:rPr>
              <w:t>.</w:t>
            </w:r>
          </w:p>
        </w:tc>
        <w:tc>
          <w:tcPr>
            <w:tcW w:w="1673" w:type="dxa"/>
            <w:noWrap/>
            <w:hideMark/>
          </w:tcPr>
          <w:p w:rsidR="006B2E78" w:rsidRPr="001D199D" w:rsidRDefault="006B2E78" w:rsidP="00E25DA7">
            <w:pPr>
              <w:rPr>
                <w:sz w:val="28"/>
                <w:szCs w:val="28"/>
              </w:rPr>
            </w:pPr>
            <w:r>
              <w:rPr>
                <w:sz w:val="28"/>
                <w:szCs w:val="28"/>
              </w:rPr>
              <w:t>Физический вес</w:t>
            </w:r>
          </w:p>
        </w:tc>
        <w:tc>
          <w:tcPr>
            <w:tcW w:w="706" w:type="dxa"/>
            <w:noWrap/>
            <w:hideMark/>
          </w:tcPr>
          <w:p w:rsidR="006B2E78" w:rsidRPr="001D199D" w:rsidRDefault="006B2E78" w:rsidP="00E25DA7">
            <w:pPr>
              <w:rPr>
                <w:sz w:val="28"/>
                <w:szCs w:val="28"/>
              </w:rPr>
            </w:pPr>
            <w:proofErr w:type="spellStart"/>
            <w:r w:rsidRPr="001D199D">
              <w:rPr>
                <w:sz w:val="28"/>
                <w:szCs w:val="28"/>
              </w:rPr>
              <w:t>д</w:t>
            </w:r>
            <w:proofErr w:type="gramStart"/>
            <w:r w:rsidRPr="001D199D">
              <w:rPr>
                <w:sz w:val="28"/>
                <w:szCs w:val="28"/>
              </w:rPr>
              <w:t>.в</w:t>
            </w:r>
            <w:proofErr w:type="spellEnd"/>
            <w:proofErr w:type="gramEnd"/>
          </w:p>
        </w:tc>
        <w:tc>
          <w:tcPr>
            <w:tcW w:w="1673" w:type="dxa"/>
            <w:noWrap/>
            <w:hideMark/>
          </w:tcPr>
          <w:p w:rsidR="006B2E78" w:rsidRPr="001D199D" w:rsidRDefault="006B2E78" w:rsidP="00E25DA7">
            <w:pPr>
              <w:rPr>
                <w:sz w:val="28"/>
                <w:szCs w:val="28"/>
              </w:rPr>
            </w:pPr>
            <w:r>
              <w:rPr>
                <w:sz w:val="28"/>
                <w:szCs w:val="28"/>
              </w:rPr>
              <w:t xml:space="preserve">Физический </w:t>
            </w:r>
            <w:r w:rsidRPr="001D199D">
              <w:rPr>
                <w:sz w:val="28"/>
                <w:szCs w:val="28"/>
              </w:rPr>
              <w:t xml:space="preserve"> вес</w:t>
            </w:r>
          </w:p>
        </w:tc>
        <w:tc>
          <w:tcPr>
            <w:tcW w:w="1076" w:type="dxa"/>
            <w:noWrap/>
            <w:hideMark/>
          </w:tcPr>
          <w:p w:rsidR="006B2E78" w:rsidRPr="001D199D" w:rsidRDefault="006B2E78" w:rsidP="00E25DA7">
            <w:pPr>
              <w:rPr>
                <w:sz w:val="28"/>
                <w:szCs w:val="28"/>
              </w:rPr>
            </w:pPr>
            <w:proofErr w:type="spellStart"/>
            <w:r w:rsidRPr="001D199D">
              <w:rPr>
                <w:sz w:val="28"/>
                <w:szCs w:val="28"/>
              </w:rPr>
              <w:t>д.в</w:t>
            </w:r>
            <w:proofErr w:type="spellEnd"/>
            <w:r w:rsidRPr="001D199D">
              <w:rPr>
                <w:sz w:val="28"/>
                <w:szCs w:val="28"/>
              </w:rPr>
              <w:t>.</w:t>
            </w:r>
          </w:p>
        </w:tc>
        <w:tc>
          <w:tcPr>
            <w:tcW w:w="1673" w:type="dxa"/>
            <w:noWrap/>
            <w:hideMark/>
          </w:tcPr>
          <w:p w:rsidR="006B2E78" w:rsidRPr="001D199D" w:rsidRDefault="006B2E78" w:rsidP="00E25DA7">
            <w:pPr>
              <w:rPr>
                <w:sz w:val="28"/>
                <w:szCs w:val="28"/>
              </w:rPr>
            </w:pPr>
            <w:r>
              <w:rPr>
                <w:sz w:val="28"/>
                <w:szCs w:val="28"/>
              </w:rPr>
              <w:t xml:space="preserve">Физический </w:t>
            </w:r>
            <w:r w:rsidRPr="001D199D">
              <w:rPr>
                <w:sz w:val="28"/>
                <w:szCs w:val="28"/>
              </w:rPr>
              <w:t>вес</w:t>
            </w:r>
          </w:p>
        </w:tc>
      </w:tr>
      <w:tr w:rsidR="006B2E78" w:rsidRPr="001D199D" w:rsidTr="00E25DA7">
        <w:trPr>
          <w:trHeight w:val="300"/>
        </w:trPr>
        <w:tc>
          <w:tcPr>
            <w:tcW w:w="1700" w:type="dxa"/>
            <w:noWrap/>
            <w:hideMark/>
          </w:tcPr>
          <w:p w:rsidR="006B2E78" w:rsidRPr="001D199D" w:rsidRDefault="006B2E78" w:rsidP="00E25DA7">
            <w:pPr>
              <w:rPr>
                <w:sz w:val="28"/>
                <w:szCs w:val="28"/>
              </w:rPr>
            </w:pPr>
            <w:r w:rsidRPr="001D199D">
              <w:rPr>
                <w:sz w:val="28"/>
                <w:szCs w:val="28"/>
              </w:rPr>
              <w:t>N</w:t>
            </w:r>
          </w:p>
        </w:tc>
        <w:tc>
          <w:tcPr>
            <w:tcW w:w="706" w:type="dxa"/>
            <w:noWrap/>
            <w:hideMark/>
          </w:tcPr>
          <w:p w:rsidR="006B2E78" w:rsidRPr="001D199D" w:rsidRDefault="00E25DA7" w:rsidP="00E25DA7">
            <w:pPr>
              <w:jc w:val="center"/>
              <w:rPr>
                <w:sz w:val="28"/>
                <w:szCs w:val="28"/>
              </w:rPr>
            </w:pPr>
            <w:r>
              <w:rPr>
                <w:sz w:val="28"/>
                <w:szCs w:val="28"/>
              </w:rPr>
              <w:t>-</w:t>
            </w:r>
          </w:p>
        </w:tc>
        <w:tc>
          <w:tcPr>
            <w:tcW w:w="1673" w:type="dxa"/>
            <w:noWrap/>
            <w:hideMark/>
          </w:tcPr>
          <w:p w:rsidR="006B2E78" w:rsidRPr="001D199D" w:rsidRDefault="006B2E78" w:rsidP="00E25DA7">
            <w:pPr>
              <w:jc w:val="center"/>
              <w:rPr>
                <w:sz w:val="28"/>
                <w:szCs w:val="28"/>
              </w:rPr>
            </w:pPr>
          </w:p>
        </w:tc>
        <w:tc>
          <w:tcPr>
            <w:tcW w:w="706" w:type="dxa"/>
            <w:noWrap/>
            <w:hideMark/>
          </w:tcPr>
          <w:p w:rsidR="006B2E78" w:rsidRPr="001D199D" w:rsidRDefault="00E25DA7" w:rsidP="00E25DA7">
            <w:pPr>
              <w:jc w:val="center"/>
              <w:rPr>
                <w:sz w:val="28"/>
                <w:szCs w:val="28"/>
              </w:rPr>
            </w:pPr>
            <w:r>
              <w:rPr>
                <w:sz w:val="28"/>
                <w:szCs w:val="28"/>
              </w:rPr>
              <w:t>35,3</w:t>
            </w:r>
          </w:p>
        </w:tc>
        <w:tc>
          <w:tcPr>
            <w:tcW w:w="1673" w:type="dxa"/>
            <w:noWrap/>
            <w:hideMark/>
          </w:tcPr>
          <w:p w:rsidR="006B2E78" w:rsidRPr="001D199D" w:rsidRDefault="00E25DA7" w:rsidP="00E25DA7">
            <w:pPr>
              <w:jc w:val="center"/>
              <w:rPr>
                <w:sz w:val="28"/>
                <w:szCs w:val="28"/>
              </w:rPr>
            </w:pPr>
            <w:r>
              <w:rPr>
                <w:sz w:val="28"/>
                <w:szCs w:val="28"/>
              </w:rPr>
              <w:t>103,2</w:t>
            </w:r>
          </w:p>
        </w:tc>
        <w:tc>
          <w:tcPr>
            <w:tcW w:w="1076" w:type="dxa"/>
            <w:noWrap/>
            <w:hideMark/>
          </w:tcPr>
          <w:p w:rsidR="006B2E78" w:rsidRPr="001D199D" w:rsidRDefault="00E25DA7" w:rsidP="00E25DA7">
            <w:pPr>
              <w:jc w:val="center"/>
              <w:rPr>
                <w:sz w:val="28"/>
                <w:szCs w:val="28"/>
              </w:rPr>
            </w:pPr>
            <w:r>
              <w:rPr>
                <w:sz w:val="28"/>
                <w:szCs w:val="28"/>
              </w:rPr>
              <w:t>9,7</w:t>
            </w:r>
          </w:p>
        </w:tc>
        <w:tc>
          <w:tcPr>
            <w:tcW w:w="1673" w:type="dxa"/>
            <w:noWrap/>
            <w:hideMark/>
          </w:tcPr>
          <w:p w:rsidR="006B2E78" w:rsidRPr="001D199D" w:rsidRDefault="00E25DA7" w:rsidP="00E25DA7">
            <w:pPr>
              <w:jc w:val="center"/>
              <w:rPr>
                <w:sz w:val="28"/>
                <w:szCs w:val="28"/>
              </w:rPr>
            </w:pPr>
            <w:r>
              <w:rPr>
                <w:sz w:val="28"/>
                <w:szCs w:val="28"/>
              </w:rPr>
              <w:t>28,4</w:t>
            </w:r>
          </w:p>
        </w:tc>
      </w:tr>
      <w:tr w:rsidR="006B2E78" w:rsidRPr="001D199D" w:rsidTr="00E25DA7">
        <w:trPr>
          <w:trHeight w:val="300"/>
        </w:trPr>
        <w:tc>
          <w:tcPr>
            <w:tcW w:w="1700" w:type="dxa"/>
            <w:noWrap/>
            <w:hideMark/>
          </w:tcPr>
          <w:p w:rsidR="006B2E78" w:rsidRPr="001D199D" w:rsidRDefault="006B2E78" w:rsidP="00E25DA7">
            <w:pPr>
              <w:rPr>
                <w:sz w:val="28"/>
                <w:szCs w:val="28"/>
              </w:rPr>
            </w:pPr>
            <w:r w:rsidRPr="001D199D">
              <w:rPr>
                <w:sz w:val="28"/>
                <w:szCs w:val="28"/>
              </w:rPr>
              <w:t>P2O5</w:t>
            </w:r>
          </w:p>
        </w:tc>
        <w:tc>
          <w:tcPr>
            <w:tcW w:w="706" w:type="dxa"/>
            <w:noWrap/>
            <w:hideMark/>
          </w:tcPr>
          <w:p w:rsidR="006B2E78" w:rsidRPr="001D199D" w:rsidRDefault="00E25DA7" w:rsidP="00E25DA7">
            <w:pPr>
              <w:jc w:val="center"/>
              <w:rPr>
                <w:sz w:val="28"/>
                <w:szCs w:val="28"/>
              </w:rPr>
            </w:pPr>
            <w:r>
              <w:rPr>
                <w:sz w:val="28"/>
                <w:szCs w:val="28"/>
              </w:rPr>
              <w:t>39</w:t>
            </w:r>
          </w:p>
        </w:tc>
        <w:tc>
          <w:tcPr>
            <w:tcW w:w="1673" w:type="dxa"/>
            <w:noWrap/>
            <w:hideMark/>
          </w:tcPr>
          <w:p w:rsidR="006B2E78" w:rsidRPr="001D199D" w:rsidRDefault="00E25DA7" w:rsidP="00E25DA7">
            <w:pPr>
              <w:jc w:val="center"/>
              <w:rPr>
                <w:sz w:val="28"/>
                <w:szCs w:val="28"/>
              </w:rPr>
            </w:pPr>
            <w:r>
              <w:rPr>
                <w:sz w:val="28"/>
                <w:szCs w:val="28"/>
              </w:rPr>
              <w:t>79,6</w:t>
            </w:r>
          </w:p>
        </w:tc>
        <w:tc>
          <w:tcPr>
            <w:tcW w:w="706" w:type="dxa"/>
            <w:noWrap/>
            <w:hideMark/>
          </w:tcPr>
          <w:p w:rsidR="006B2E78" w:rsidRPr="001D199D" w:rsidRDefault="00E25DA7" w:rsidP="00E25DA7">
            <w:pPr>
              <w:jc w:val="center"/>
              <w:rPr>
                <w:sz w:val="28"/>
                <w:szCs w:val="28"/>
              </w:rPr>
            </w:pPr>
            <w:r>
              <w:rPr>
                <w:sz w:val="28"/>
                <w:szCs w:val="28"/>
              </w:rPr>
              <w:t>6,3</w:t>
            </w:r>
          </w:p>
        </w:tc>
        <w:tc>
          <w:tcPr>
            <w:tcW w:w="1673" w:type="dxa"/>
            <w:noWrap/>
            <w:hideMark/>
          </w:tcPr>
          <w:p w:rsidR="006B2E78" w:rsidRPr="001D199D" w:rsidRDefault="00E25DA7" w:rsidP="00E25DA7">
            <w:pPr>
              <w:jc w:val="center"/>
              <w:rPr>
                <w:sz w:val="28"/>
                <w:szCs w:val="28"/>
              </w:rPr>
            </w:pPr>
            <w:r>
              <w:rPr>
                <w:sz w:val="28"/>
                <w:szCs w:val="28"/>
              </w:rPr>
              <w:t>12,9</w:t>
            </w:r>
          </w:p>
        </w:tc>
        <w:tc>
          <w:tcPr>
            <w:tcW w:w="1076" w:type="dxa"/>
            <w:noWrap/>
            <w:hideMark/>
          </w:tcPr>
          <w:p w:rsidR="006B2E78" w:rsidRPr="001D199D" w:rsidRDefault="00E25DA7" w:rsidP="00E25DA7">
            <w:pPr>
              <w:jc w:val="center"/>
              <w:rPr>
                <w:sz w:val="28"/>
                <w:szCs w:val="28"/>
              </w:rPr>
            </w:pPr>
            <w:r>
              <w:rPr>
                <w:sz w:val="28"/>
                <w:szCs w:val="28"/>
              </w:rPr>
              <w:t>23,4</w:t>
            </w:r>
          </w:p>
        </w:tc>
        <w:tc>
          <w:tcPr>
            <w:tcW w:w="1673" w:type="dxa"/>
            <w:noWrap/>
            <w:hideMark/>
          </w:tcPr>
          <w:p w:rsidR="006B2E78" w:rsidRPr="001D199D" w:rsidRDefault="00E25DA7" w:rsidP="00E25DA7">
            <w:pPr>
              <w:jc w:val="center"/>
              <w:rPr>
                <w:sz w:val="28"/>
                <w:szCs w:val="28"/>
              </w:rPr>
            </w:pPr>
            <w:r>
              <w:rPr>
                <w:sz w:val="28"/>
                <w:szCs w:val="28"/>
              </w:rPr>
              <w:t>47,8</w:t>
            </w:r>
          </w:p>
        </w:tc>
      </w:tr>
      <w:tr w:rsidR="006B2E78" w:rsidRPr="001D199D" w:rsidTr="00E25DA7">
        <w:trPr>
          <w:trHeight w:val="300"/>
        </w:trPr>
        <w:tc>
          <w:tcPr>
            <w:tcW w:w="1700" w:type="dxa"/>
            <w:noWrap/>
            <w:hideMark/>
          </w:tcPr>
          <w:p w:rsidR="006B2E78" w:rsidRPr="001D199D" w:rsidRDefault="006B2E78" w:rsidP="00E25DA7">
            <w:pPr>
              <w:rPr>
                <w:sz w:val="28"/>
                <w:szCs w:val="28"/>
              </w:rPr>
            </w:pPr>
            <w:r w:rsidRPr="001D199D">
              <w:rPr>
                <w:sz w:val="28"/>
                <w:szCs w:val="28"/>
              </w:rPr>
              <w:t>K2O</w:t>
            </w:r>
          </w:p>
        </w:tc>
        <w:tc>
          <w:tcPr>
            <w:tcW w:w="706" w:type="dxa"/>
            <w:noWrap/>
            <w:hideMark/>
          </w:tcPr>
          <w:p w:rsidR="006B2E78" w:rsidRPr="001D199D" w:rsidRDefault="00E25DA7" w:rsidP="00E25DA7">
            <w:pPr>
              <w:jc w:val="center"/>
              <w:rPr>
                <w:sz w:val="28"/>
                <w:szCs w:val="28"/>
              </w:rPr>
            </w:pPr>
            <w:r>
              <w:rPr>
                <w:sz w:val="28"/>
                <w:szCs w:val="28"/>
              </w:rPr>
              <w:t>42,9</w:t>
            </w:r>
          </w:p>
        </w:tc>
        <w:tc>
          <w:tcPr>
            <w:tcW w:w="1673" w:type="dxa"/>
            <w:noWrap/>
            <w:hideMark/>
          </w:tcPr>
          <w:p w:rsidR="006B2E78" w:rsidRPr="001D199D" w:rsidRDefault="00E25DA7" w:rsidP="00E25DA7">
            <w:pPr>
              <w:jc w:val="center"/>
              <w:rPr>
                <w:sz w:val="28"/>
                <w:szCs w:val="28"/>
              </w:rPr>
            </w:pPr>
            <w:r>
              <w:rPr>
                <w:sz w:val="28"/>
                <w:szCs w:val="28"/>
              </w:rPr>
              <w:t>107,3</w:t>
            </w:r>
          </w:p>
        </w:tc>
        <w:tc>
          <w:tcPr>
            <w:tcW w:w="706" w:type="dxa"/>
            <w:noWrap/>
            <w:hideMark/>
          </w:tcPr>
          <w:p w:rsidR="006B2E78" w:rsidRPr="001D199D" w:rsidRDefault="00E25DA7" w:rsidP="00E25DA7">
            <w:pPr>
              <w:jc w:val="center"/>
              <w:rPr>
                <w:sz w:val="28"/>
                <w:szCs w:val="28"/>
              </w:rPr>
            </w:pPr>
            <w:r>
              <w:rPr>
                <w:sz w:val="28"/>
                <w:szCs w:val="28"/>
              </w:rPr>
              <w:t>3,5</w:t>
            </w:r>
          </w:p>
        </w:tc>
        <w:tc>
          <w:tcPr>
            <w:tcW w:w="1673" w:type="dxa"/>
            <w:noWrap/>
            <w:hideMark/>
          </w:tcPr>
          <w:p w:rsidR="006B2E78" w:rsidRPr="001D199D" w:rsidRDefault="00E25DA7" w:rsidP="00E25DA7">
            <w:pPr>
              <w:jc w:val="center"/>
              <w:rPr>
                <w:sz w:val="28"/>
                <w:szCs w:val="28"/>
              </w:rPr>
            </w:pPr>
            <w:r>
              <w:rPr>
                <w:sz w:val="28"/>
                <w:szCs w:val="28"/>
              </w:rPr>
              <w:t>8,8</w:t>
            </w:r>
          </w:p>
        </w:tc>
        <w:tc>
          <w:tcPr>
            <w:tcW w:w="1076" w:type="dxa"/>
            <w:noWrap/>
            <w:hideMark/>
          </w:tcPr>
          <w:p w:rsidR="006B2E78" w:rsidRPr="001D199D" w:rsidRDefault="00E25DA7" w:rsidP="00E25DA7">
            <w:pPr>
              <w:jc w:val="center"/>
              <w:rPr>
                <w:sz w:val="28"/>
                <w:szCs w:val="28"/>
              </w:rPr>
            </w:pPr>
            <w:r>
              <w:rPr>
                <w:sz w:val="28"/>
                <w:szCs w:val="28"/>
              </w:rPr>
              <w:t>21,8</w:t>
            </w:r>
          </w:p>
        </w:tc>
        <w:tc>
          <w:tcPr>
            <w:tcW w:w="1673" w:type="dxa"/>
            <w:noWrap/>
            <w:hideMark/>
          </w:tcPr>
          <w:p w:rsidR="006B2E78" w:rsidRPr="001D199D" w:rsidRDefault="00E25DA7" w:rsidP="00E25DA7">
            <w:pPr>
              <w:jc w:val="center"/>
              <w:rPr>
                <w:sz w:val="28"/>
                <w:szCs w:val="28"/>
              </w:rPr>
            </w:pPr>
            <w:r>
              <w:rPr>
                <w:sz w:val="28"/>
                <w:szCs w:val="28"/>
              </w:rPr>
              <w:t>54,5</w:t>
            </w:r>
          </w:p>
        </w:tc>
      </w:tr>
      <w:tr w:rsidR="006B2E78" w:rsidRPr="001D199D" w:rsidTr="00E25DA7">
        <w:trPr>
          <w:trHeight w:val="300"/>
        </w:trPr>
        <w:tc>
          <w:tcPr>
            <w:tcW w:w="1700" w:type="dxa"/>
            <w:noWrap/>
            <w:hideMark/>
          </w:tcPr>
          <w:p w:rsidR="006B2E78" w:rsidRPr="001D199D" w:rsidRDefault="006B2E78" w:rsidP="00E25DA7">
            <w:pPr>
              <w:rPr>
                <w:sz w:val="28"/>
                <w:szCs w:val="28"/>
              </w:rPr>
            </w:pPr>
            <w:r>
              <w:rPr>
                <w:sz w:val="28"/>
                <w:szCs w:val="28"/>
              </w:rPr>
              <w:t>В</w:t>
            </w:r>
            <w:r w:rsidRPr="001D199D">
              <w:rPr>
                <w:sz w:val="28"/>
                <w:szCs w:val="28"/>
              </w:rPr>
              <w:t>сего</w:t>
            </w:r>
          </w:p>
        </w:tc>
        <w:tc>
          <w:tcPr>
            <w:tcW w:w="706" w:type="dxa"/>
            <w:noWrap/>
            <w:hideMark/>
          </w:tcPr>
          <w:p w:rsidR="006B2E78" w:rsidRPr="001D199D" w:rsidRDefault="006B2E78" w:rsidP="00E25DA7">
            <w:pPr>
              <w:jc w:val="center"/>
              <w:rPr>
                <w:sz w:val="28"/>
                <w:szCs w:val="28"/>
              </w:rPr>
            </w:pPr>
          </w:p>
        </w:tc>
        <w:tc>
          <w:tcPr>
            <w:tcW w:w="1673" w:type="dxa"/>
            <w:noWrap/>
            <w:hideMark/>
          </w:tcPr>
          <w:p w:rsidR="006B2E78" w:rsidRPr="001D199D" w:rsidRDefault="00E25DA7" w:rsidP="00E25DA7">
            <w:pPr>
              <w:jc w:val="center"/>
              <w:rPr>
                <w:sz w:val="28"/>
                <w:szCs w:val="28"/>
              </w:rPr>
            </w:pPr>
            <w:r>
              <w:rPr>
                <w:sz w:val="28"/>
                <w:szCs w:val="28"/>
              </w:rPr>
              <w:t>186,9</w:t>
            </w:r>
          </w:p>
        </w:tc>
        <w:tc>
          <w:tcPr>
            <w:tcW w:w="706" w:type="dxa"/>
            <w:noWrap/>
            <w:hideMark/>
          </w:tcPr>
          <w:p w:rsidR="006B2E78" w:rsidRPr="001D199D" w:rsidRDefault="006B2E78" w:rsidP="00E25DA7">
            <w:pPr>
              <w:jc w:val="center"/>
              <w:rPr>
                <w:sz w:val="28"/>
                <w:szCs w:val="28"/>
              </w:rPr>
            </w:pPr>
          </w:p>
        </w:tc>
        <w:tc>
          <w:tcPr>
            <w:tcW w:w="1673" w:type="dxa"/>
            <w:noWrap/>
            <w:hideMark/>
          </w:tcPr>
          <w:p w:rsidR="006B2E78" w:rsidRPr="001D199D" w:rsidRDefault="00E25DA7" w:rsidP="00E25DA7">
            <w:pPr>
              <w:jc w:val="center"/>
              <w:rPr>
                <w:sz w:val="28"/>
                <w:szCs w:val="28"/>
              </w:rPr>
            </w:pPr>
            <w:r>
              <w:rPr>
                <w:sz w:val="28"/>
                <w:szCs w:val="28"/>
              </w:rPr>
              <w:t>124,9</w:t>
            </w:r>
          </w:p>
        </w:tc>
        <w:tc>
          <w:tcPr>
            <w:tcW w:w="1076" w:type="dxa"/>
            <w:noWrap/>
            <w:hideMark/>
          </w:tcPr>
          <w:p w:rsidR="006B2E78" w:rsidRPr="001D199D" w:rsidRDefault="006B2E78" w:rsidP="00E25DA7">
            <w:pPr>
              <w:jc w:val="center"/>
              <w:rPr>
                <w:sz w:val="28"/>
                <w:szCs w:val="28"/>
              </w:rPr>
            </w:pPr>
          </w:p>
        </w:tc>
        <w:tc>
          <w:tcPr>
            <w:tcW w:w="1673" w:type="dxa"/>
            <w:noWrap/>
            <w:hideMark/>
          </w:tcPr>
          <w:p w:rsidR="006B2E78" w:rsidRPr="001D199D" w:rsidRDefault="00E25DA7" w:rsidP="00E25DA7">
            <w:pPr>
              <w:jc w:val="center"/>
              <w:rPr>
                <w:sz w:val="28"/>
                <w:szCs w:val="28"/>
              </w:rPr>
            </w:pPr>
            <w:r>
              <w:rPr>
                <w:sz w:val="28"/>
                <w:szCs w:val="28"/>
              </w:rPr>
              <w:t>130,7</w:t>
            </w:r>
          </w:p>
        </w:tc>
      </w:tr>
    </w:tbl>
    <w:p w:rsidR="006B2E78" w:rsidRDefault="006B2E78" w:rsidP="006B2E78">
      <w:pPr>
        <w:spacing w:line="360" w:lineRule="auto"/>
        <w:ind w:firstLine="709"/>
        <w:jc w:val="both"/>
        <w:rPr>
          <w:rFonts w:ascii="Times New Roman" w:hAnsi="Times New Roman" w:cs="Times New Roman"/>
          <w:sz w:val="28"/>
          <w:szCs w:val="28"/>
        </w:rPr>
      </w:pPr>
      <w:r w:rsidRPr="00FC344F">
        <w:rPr>
          <w:rFonts w:ascii="Times New Roman" w:hAnsi="Times New Roman" w:cs="Times New Roman"/>
          <w:sz w:val="28"/>
          <w:szCs w:val="28"/>
        </w:rPr>
        <w:t xml:space="preserve">При расчете данной таблицы азотные удобрения пересчитываются на аммиачную селитру - </w:t>
      </w:r>
      <w:proofErr w:type="spellStart"/>
      <w:r w:rsidRPr="00FC344F">
        <w:rPr>
          <w:rFonts w:ascii="Times New Roman" w:hAnsi="Times New Roman" w:cs="Times New Roman"/>
          <w:sz w:val="28"/>
          <w:szCs w:val="28"/>
        </w:rPr>
        <w:t>д</w:t>
      </w:r>
      <w:proofErr w:type="gramStart"/>
      <w:r w:rsidRPr="00FC344F">
        <w:rPr>
          <w:rFonts w:ascii="Times New Roman" w:hAnsi="Times New Roman" w:cs="Times New Roman"/>
          <w:sz w:val="28"/>
          <w:szCs w:val="28"/>
        </w:rPr>
        <w:t>.в</w:t>
      </w:r>
      <w:proofErr w:type="spellEnd"/>
      <w:proofErr w:type="gramEnd"/>
      <w:r w:rsidRPr="00FC344F">
        <w:rPr>
          <w:rFonts w:ascii="Times New Roman" w:hAnsi="Times New Roman" w:cs="Times New Roman"/>
          <w:sz w:val="28"/>
          <w:szCs w:val="28"/>
        </w:rPr>
        <w:t xml:space="preserve"> 34,2; фосфорные на</w:t>
      </w:r>
      <w:r>
        <w:rPr>
          <w:rFonts w:ascii="Times New Roman" w:hAnsi="Times New Roman" w:cs="Times New Roman"/>
          <w:sz w:val="28"/>
          <w:szCs w:val="28"/>
        </w:rPr>
        <w:t xml:space="preserve"> двойной суперфосфат - </w:t>
      </w:r>
      <w:proofErr w:type="spellStart"/>
      <w:r>
        <w:rPr>
          <w:rFonts w:ascii="Times New Roman" w:hAnsi="Times New Roman" w:cs="Times New Roman"/>
          <w:sz w:val="28"/>
          <w:szCs w:val="28"/>
        </w:rPr>
        <w:t>д.в</w:t>
      </w:r>
      <w:proofErr w:type="spellEnd"/>
      <w:r>
        <w:rPr>
          <w:rFonts w:ascii="Times New Roman" w:hAnsi="Times New Roman" w:cs="Times New Roman"/>
          <w:sz w:val="28"/>
          <w:szCs w:val="28"/>
        </w:rPr>
        <w:t xml:space="preserve">. 49; </w:t>
      </w:r>
      <w:r w:rsidRPr="00FC344F">
        <w:rPr>
          <w:rFonts w:ascii="Times New Roman" w:hAnsi="Times New Roman" w:cs="Times New Roman"/>
          <w:sz w:val="28"/>
          <w:szCs w:val="28"/>
        </w:rPr>
        <w:t xml:space="preserve">калийные - на 40% процентную калийную соль - </w:t>
      </w:r>
      <w:proofErr w:type="spellStart"/>
      <w:r w:rsidRPr="00FC344F">
        <w:rPr>
          <w:rFonts w:ascii="Times New Roman" w:hAnsi="Times New Roman" w:cs="Times New Roman"/>
          <w:sz w:val="28"/>
          <w:szCs w:val="28"/>
        </w:rPr>
        <w:t>д.в</w:t>
      </w:r>
      <w:proofErr w:type="spellEnd"/>
      <w:r w:rsidRPr="00FC344F">
        <w:rPr>
          <w:rFonts w:ascii="Times New Roman" w:hAnsi="Times New Roman" w:cs="Times New Roman"/>
          <w:sz w:val="28"/>
          <w:szCs w:val="28"/>
        </w:rPr>
        <w:t xml:space="preserve">. 40.  </w:t>
      </w:r>
    </w:p>
    <w:p w:rsidR="006B2E78" w:rsidRDefault="006B2E78" w:rsidP="006B2E7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Заключение </w:t>
      </w:r>
    </w:p>
    <w:p w:rsidR="003670B5" w:rsidRDefault="006B2E78" w:rsidP="006B2E7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w:t>
      </w:r>
      <w:proofErr w:type="gramStart"/>
      <w:r>
        <w:rPr>
          <w:rFonts w:ascii="Times New Roman" w:hAnsi="Times New Roman" w:cs="Times New Roman"/>
          <w:sz w:val="28"/>
          <w:szCs w:val="28"/>
        </w:rPr>
        <w:t>образом</w:t>
      </w:r>
      <w:proofErr w:type="gramEnd"/>
      <w:r>
        <w:rPr>
          <w:rFonts w:ascii="Times New Roman" w:hAnsi="Times New Roman" w:cs="Times New Roman"/>
          <w:sz w:val="28"/>
          <w:szCs w:val="28"/>
        </w:rPr>
        <w:t xml:space="preserve"> сезонная потребность хозяйства </w:t>
      </w:r>
      <w:r w:rsidRPr="00282D48">
        <w:rPr>
          <w:rFonts w:ascii="Times New Roman" w:eastAsia="SimSun" w:hAnsi="Times New Roman" w:cs="Times New Roman"/>
          <w:sz w:val="28"/>
          <w:szCs w:val="28"/>
          <w:lang w:eastAsia="zh-CN"/>
        </w:rPr>
        <w:t xml:space="preserve">ООО </w:t>
      </w:r>
      <w:r>
        <w:rPr>
          <w:rFonts w:ascii="Times New Roman" w:eastAsia="SimSun" w:hAnsi="Times New Roman" w:cs="Times New Roman"/>
          <w:sz w:val="28"/>
          <w:szCs w:val="28"/>
          <w:lang w:eastAsia="zh-CN"/>
        </w:rPr>
        <w:t>"СЕРП И МОЛОТ</w:t>
      </w:r>
      <w:r w:rsidRPr="00282D48">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 xml:space="preserve"> </w:t>
      </w:r>
      <w:r>
        <w:rPr>
          <w:rFonts w:ascii="Times New Roman" w:hAnsi="Times New Roman" w:cs="Times New Roman"/>
          <w:sz w:val="28"/>
          <w:szCs w:val="28"/>
        </w:rPr>
        <w:t xml:space="preserve"> Высокогорского района в минеральных уд</w:t>
      </w:r>
      <w:r w:rsidR="00E25DA7">
        <w:rPr>
          <w:rFonts w:ascii="Times New Roman" w:hAnsi="Times New Roman" w:cs="Times New Roman"/>
          <w:sz w:val="28"/>
          <w:szCs w:val="28"/>
        </w:rPr>
        <w:t>обрения составила: осенью – 186,9 т., весной – 124,9 т., летом – 130,7</w:t>
      </w:r>
      <w:r>
        <w:rPr>
          <w:rFonts w:ascii="Times New Roman" w:hAnsi="Times New Roman" w:cs="Times New Roman"/>
          <w:sz w:val="28"/>
          <w:szCs w:val="28"/>
        </w:rPr>
        <w:t xml:space="preserve"> т.  </w:t>
      </w: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E25DA7">
      <w:pPr>
        <w:jc w:val="center"/>
        <w:rPr>
          <w:rFonts w:ascii="Times New Roman" w:hAnsi="Times New Roman" w:cs="Times New Roman"/>
          <w:b/>
          <w:sz w:val="28"/>
          <w:szCs w:val="28"/>
        </w:rPr>
      </w:pPr>
      <w:r w:rsidRPr="00516F2C">
        <w:rPr>
          <w:rFonts w:ascii="Times New Roman" w:hAnsi="Times New Roman" w:cs="Times New Roman"/>
          <w:b/>
          <w:sz w:val="28"/>
          <w:szCs w:val="28"/>
        </w:rPr>
        <w:lastRenderedPageBreak/>
        <w:t>4. Баланс питательных веществ в севооборотах хозяйства</w:t>
      </w:r>
    </w:p>
    <w:p w:rsidR="00E25DA7" w:rsidRPr="009C7A56" w:rsidRDefault="00E25DA7" w:rsidP="00E25DA7">
      <w:pPr>
        <w:spacing w:after="0" w:line="360" w:lineRule="auto"/>
        <w:ind w:left="-15" w:right="65" w:firstLine="709"/>
        <w:jc w:val="both"/>
        <w:rPr>
          <w:rFonts w:ascii="Times New Roman" w:eastAsia="Times New Roman" w:hAnsi="Times New Roman" w:cs="Times New Roman"/>
          <w:color w:val="000000"/>
          <w:sz w:val="28"/>
          <w:lang w:eastAsia="ru-RU"/>
        </w:rPr>
      </w:pPr>
      <w:r w:rsidRPr="009C7A56">
        <w:rPr>
          <w:rFonts w:ascii="Times New Roman" w:eastAsia="Times New Roman" w:hAnsi="Times New Roman" w:cs="Times New Roman"/>
          <w:color w:val="000000"/>
          <w:sz w:val="28"/>
          <w:lang w:eastAsia="ru-RU"/>
        </w:rPr>
        <w:t>Баланс питательных веществ — сопоставление статей поступления их в почву извне с суммарным расходом на формирование урожаев и непродуктивные потери из почвы. В приходную часть входит поступление питательных веществ в почву с удобрениями.</w:t>
      </w:r>
    </w:p>
    <w:p w:rsidR="00E25DA7" w:rsidRPr="009C7A56" w:rsidRDefault="00E25DA7" w:rsidP="00E25DA7">
      <w:pPr>
        <w:spacing w:after="0" w:line="360" w:lineRule="auto"/>
        <w:ind w:left="-15" w:right="65" w:firstLine="709"/>
        <w:jc w:val="both"/>
        <w:rPr>
          <w:rFonts w:ascii="Times New Roman" w:eastAsia="Times New Roman" w:hAnsi="Times New Roman" w:cs="Times New Roman"/>
          <w:color w:val="000000"/>
          <w:sz w:val="28"/>
          <w:lang w:eastAsia="ru-RU"/>
        </w:rPr>
      </w:pPr>
      <w:r w:rsidRPr="009C7A56">
        <w:rPr>
          <w:rFonts w:ascii="Times New Roman" w:eastAsia="Times New Roman" w:hAnsi="Times New Roman" w:cs="Times New Roman"/>
          <w:color w:val="000000"/>
          <w:sz w:val="28"/>
          <w:lang w:eastAsia="ru-RU"/>
        </w:rPr>
        <w:t>Расходная часть включает: вынос питательных веществ с увозимым с поля урожаем, потери элементов питания из почвы и удобрений вследствие поверхностного стока, вымывания и газообразные потери.</w:t>
      </w:r>
    </w:p>
    <w:p w:rsidR="00E25DA7" w:rsidRPr="009C7A56" w:rsidRDefault="00E25DA7" w:rsidP="00E25DA7">
      <w:pPr>
        <w:spacing w:after="0" w:line="360" w:lineRule="auto"/>
        <w:ind w:left="-15" w:right="65" w:firstLine="709"/>
        <w:jc w:val="both"/>
        <w:rPr>
          <w:rFonts w:ascii="Times New Roman" w:eastAsia="Times New Roman" w:hAnsi="Times New Roman" w:cs="Times New Roman"/>
          <w:color w:val="000000"/>
          <w:sz w:val="28"/>
          <w:lang w:eastAsia="ru-RU"/>
        </w:rPr>
      </w:pPr>
      <w:r w:rsidRPr="009C7A56">
        <w:rPr>
          <w:rFonts w:ascii="Times New Roman" w:eastAsia="Times New Roman" w:hAnsi="Times New Roman" w:cs="Times New Roman"/>
          <w:color w:val="000000"/>
          <w:sz w:val="28"/>
          <w:lang w:eastAsia="ru-RU"/>
        </w:rPr>
        <w:t>Существует полный, или экологический, баланс, учитывающий все статьи прихода и расхода элементов питания, и упрощенный, или хозяйственный, баланс, предусматривающий только поступление питательных веществ в почву с удобрениями и дополнительного количества азота от бобовых культур в сопоставлении с выносом урожаем и возможными потерями из удобрений. В хозяйственном балансе другие статьи прихода питательных веществ и расхода не учитываются, потому что в итоге они равны.</w:t>
      </w:r>
    </w:p>
    <w:p w:rsidR="00E25DA7" w:rsidRPr="009C7A56" w:rsidRDefault="00E25DA7" w:rsidP="00E25DA7">
      <w:pPr>
        <w:spacing w:after="0" w:line="360" w:lineRule="auto"/>
        <w:ind w:left="-15" w:right="65" w:firstLine="709"/>
        <w:jc w:val="both"/>
        <w:rPr>
          <w:rFonts w:ascii="Times New Roman" w:eastAsia="Times New Roman" w:hAnsi="Times New Roman" w:cs="Times New Roman"/>
          <w:color w:val="000000"/>
          <w:sz w:val="28"/>
          <w:lang w:eastAsia="ru-RU"/>
        </w:rPr>
      </w:pPr>
      <w:r w:rsidRPr="009C7A56">
        <w:rPr>
          <w:rFonts w:ascii="Times New Roman" w:eastAsia="Times New Roman" w:hAnsi="Times New Roman" w:cs="Times New Roman"/>
          <w:color w:val="000000"/>
          <w:sz w:val="28"/>
          <w:lang w:eastAsia="ru-RU"/>
        </w:rPr>
        <w:t xml:space="preserve">Существует интенсивный баланс (положительный), или поступление питательных веществ в почву превышает вынос с урожаем и потери из почвы и удобрений; экстенсивный (отрицательный), если вынос и потери превышают поступление в почву; бездефицитный (нулевой), если приход и расход равномерный. </w:t>
      </w:r>
      <w:proofErr w:type="gramStart"/>
      <w:r w:rsidRPr="009C7A56">
        <w:rPr>
          <w:rFonts w:ascii="Times New Roman" w:eastAsia="Times New Roman" w:hAnsi="Times New Roman" w:cs="Times New Roman"/>
          <w:color w:val="000000"/>
          <w:sz w:val="28"/>
          <w:lang w:eastAsia="ru-RU"/>
        </w:rPr>
        <w:t>Баланс выражается по каждому из элементов питания в относительных цифрах (в % к выносу урожаем) и в абсолютных (в т/га).</w:t>
      </w:r>
      <w:proofErr w:type="gramEnd"/>
    </w:p>
    <w:p w:rsidR="00E25DA7" w:rsidRDefault="00E25DA7" w:rsidP="00E25DA7">
      <w:pPr>
        <w:spacing w:after="313" w:line="360" w:lineRule="auto"/>
        <w:ind w:left="-17" w:right="62" w:firstLine="709"/>
        <w:jc w:val="both"/>
        <w:rPr>
          <w:rFonts w:ascii="Times New Roman" w:eastAsia="Times New Roman" w:hAnsi="Times New Roman" w:cs="Times New Roman"/>
          <w:color w:val="000000"/>
          <w:sz w:val="28"/>
          <w:lang w:eastAsia="ru-RU"/>
        </w:rPr>
      </w:pPr>
      <w:r w:rsidRPr="009C7A56">
        <w:rPr>
          <w:rFonts w:ascii="Times New Roman" w:eastAsia="Times New Roman" w:hAnsi="Times New Roman" w:cs="Times New Roman"/>
          <w:color w:val="000000"/>
          <w:sz w:val="28"/>
          <w:lang w:eastAsia="ru-RU"/>
        </w:rPr>
        <w:t xml:space="preserve">Запас питательных веществ и гумуса в почве при отрицательном балансе уменьшается – это означает, что снижается почвенное плодородие. При бездефицитном балансе поступление и потери </w:t>
      </w:r>
      <w:proofErr w:type="gramStart"/>
      <w:r w:rsidRPr="009C7A56">
        <w:rPr>
          <w:rFonts w:ascii="Times New Roman" w:eastAsia="Times New Roman" w:hAnsi="Times New Roman" w:cs="Times New Roman"/>
          <w:color w:val="000000"/>
          <w:sz w:val="28"/>
          <w:lang w:eastAsia="ru-RU"/>
        </w:rPr>
        <w:t>равны</w:t>
      </w:r>
      <w:proofErr w:type="gramEnd"/>
      <w:r w:rsidRPr="009C7A56">
        <w:rPr>
          <w:rFonts w:ascii="Times New Roman" w:eastAsia="Times New Roman" w:hAnsi="Times New Roman" w:cs="Times New Roman"/>
          <w:color w:val="000000"/>
          <w:sz w:val="28"/>
          <w:lang w:eastAsia="ru-RU"/>
        </w:rPr>
        <w:t xml:space="preserve"> т.е. идет сохранение почвенного плодородия.</w:t>
      </w:r>
    </w:p>
    <w:p w:rsidR="00E25DA7" w:rsidRPr="009C7A56" w:rsidRDefault="00E25DA7" w:rsidP="00E25DA7">
      <w:pPr>
        <w:spacing w:after="313" w:line="360" w:lineRule="auto"/>
        <w:ind w:left="-17" w:right="62" w:firstLine="709"/>
        <w:jc w:val="both"/>
        <w:rPr>
          <w:rFonts w:ascii="Times New Roman" w:eastAsia="Times New Roman" w:hAnsi="Times New Roman" w:cs="Times New Roman"/>
          <w:color w:val="000000"/>
          <w:sz w:val="28"/>
          <w:lang w:eastAsia="ru-RU"/>
        </w:rPr>
      </w:pPr>
      <w:r w:rsidRPr="009C7A56">
        <w:rPr>
          <w:rFonts w:ascii="Times New Roman" w:eastAsia="Times New Roman" w:hAnsi="Times New Roman" w:cs="Times New Roman"/>
          <w:color w:val="000000"/>
          <w:sz w:val="28"/>
          <w:lang w:eastAsia="ru-RU"/>
        </w:rPr>
        <w:t>При разработке системы удобрений в полевом севообороте необходимо добиваться бездефицитного баланса элементов.</w:t>
      </w:r>
    </w:p>
    <w:p w:rsidR="00E25DA7" w:rsidRPr="009C7A56" w:rsidRDefault="00E25DA7" w:rsidP="00E25DA7">
      <w:pPr>
        <w:spacing w:after="313" w:line="360" w:lineRule="auto"/>
        <w:ind w:left="-15" w:right="65" w:firstLine="709"/>
        <w:jc w:val="both"/>
        <w:rPr>
          <w:rFonts w:ascii="Times New Roman" w:eastAsia="Times New Roman" w:hAnsi="Times New Roman" w:cs="Times New Roman"/>
          <w:color w:val="000000"/>
          <w:sz w:val="28"/>
          <w:lang w:eastAsia="ru-RU"/>
        </w:rPr>
      </w:pPr>
      <w:r w:rsidRPr="009C7A56">
        <w:rPr>
          <w:rFonts w:ascii="Times New Roman" w:eastAsia="Times New Roman" w:hAnsi="Times New Roman" w:cs="Times New Roman"/>
          <w:color w:val="000000"/>
          <w:sz w:val="28"/>
          <w:lang w:eastAsia="ru-RU"/>
        </w:rPr>
        <w:lastRenderedPageBreak/>
        <w:t>При отрицательном балансе основным источником восполнения гумуса в почве являются органические удобрения, поэтому для каждого севооборота необходимо установить дозу внесения и насыщен</w:t>
      </w:r>
      <w:r>
        <w:rPr>
          <w:rFonts w:ascii="Times New Roman" w:eastAsia="Times New Roman" w:hAnsi="Times New Roman" w:cs="Times New Roman"/>
          <w:color w:val="000000"/>
          <w:sz w:val="28"/>
          <w:lang w:eastAsia="ru-RU"/>
        </w:rPr>
        <w:t>ность органическими удобрениями.</w:t>
      </w:r>
    </w:p>
    <w:p w:rsidR="00E25DA7" w:rsidRPr="00516F2C" w:rsidRDefault="00A41674" w:rsidP="00E25DA7">
      <w:pPr>
        <w:jc w:val="right"/>
        <w:rPr>
          <w:rFonts w:ascii="Times New Roman" w:hAnsi="Times New Roman" w:cs="Times New Roman"/>
          <w:sz w:val="28"/>
          <w:szCs w:val="28"/>
        </w:rPr>
      </w:pPr>
      <w:r>
        <w:rPr>
          <w:rFonts w:ascii="Times New Roman" w:hAnsi="Times New Roman" w:cs="Times New Roman"/>
          <w:sz w:val="28"/>
          <w:szCs w:val="28"/>
        </w:rPr>
        <w:t>Таблица 16</w:t>
      </w:r>
    </w:p>
    <w:p w:rsidR="00E25DA7" w:rsidRPr="00516F2C" w:rsidRDefault="00E25DA7" w:rsidP="00E25DA7">
      <w:pPr>
        <w:jc w:val="center"/>
        <w:rPr>
          <w:rFonts w:ascii="Times New Roman" w:hAnsi="Times New Roman" w:cs="Times New Roman"/>
          <w:sz w:val="28"/>
          <w:szCs w:val="28"/>
        </w:rPr>
      </w:pPr>
      <w:r w:rsidRPr="00516F2C">
        <w:rPr>
          <w:rFonts w:ascii="Times New Roman" w:hAnsi="Times New Roman" w:cs="Times New Roman"/>
          <w:sz w:val="28"/>
          <w:szCs w:val="28"/>
        </w:rPr>
        <w:t>Вынос питательных веще</w:t>
      </w:r>
      <w:proofErr w:type="gramStart"/>
      <w:r w:rsidRPr="00516F2C">
        <w:rPr>
          <w:rFonts w:ascii="Times New Roman" w:hAnsi="Times New Roman" w:cs="Times New Roman"/>
          <w:sz w:val="28"/>
          <w:szCs w:val="28"/>
        </w:rPr>
        <w:t>ств с пл</w:t>
      </w:r>
      <w:proofErr w:type="gramEnd"/>
      <w:r w:rsidRPr="00516F2C">
        <w:rPr>
          <w:rFonts w:ascii="Times New Roman" w:hAnsi="Times New Roman" w:cs="Times New Roman"/>
          <w:sz w:val="28"/>
          <w:szCs w:val="28"/>
        </w:rPr>
        <w:t>анируемыми урожаями культур</w:t>
      </w:r>
    </w:p>
    <w:tbl>
      <w:tblPr>
        <w:tblStyle w:val="4"/>
        <w:tblW w:w="0" w:type="auto"/>
        <w:tblInd w:w="-483" w:type="dxa"/>
        <w:tblLook w:val="04A0" w:firstRow="1" w:lastRow="0" w:firstColumn="1" w:lastColumn="0" w:noHBand="0" w:noVBand="1"/>
      </w:tblPr>
      <w:tblGrid>
        <w:gridCol w:w="912"/>
        <w:gridCol w:w="1647"/>
        <w:gridCol w:w="1855"/>
        <w:gridCol w:w="1009"/>
        <w:gridCol w:w="977"/>
        <w:gridCol w:w="949"/>
        <w:gridCol w:w="949"/>
        <w:gridCol w:w="854"/>
        <w:gridCol w:w="901"/>
      </w:tblGrid>
      <w:tr w:rsidR="00E25DA7" w:rsidRPr="00516F2C" w:rsidTr="00E25DA7">
        <w:trPr>
          <w:trHeight w:val="300"/>
        </w:trPr>
        <w:tc>
          <w:tcPr>
            <w:tcW w:w="912" w:type="dxa"/>
            <w:vMerge w:val="restart"/>
            <w:noWrap/>
            <w:hideMark/>
          </w:tcPr>
          <w:p w:rsidR="00E25DA7" w:rsidRPr="00516F2C" w:rsidRDefault="00E25DA7" w:rsidP="00E25DA7">
            <w:pPr>
              <w:jc w:val="center"/>
              <w:rPr>
                <w:sz w:val="28"/>
                <w:szCs w:val="28"/>
              </w:rPr>
            </w:pPr>
            <w:r w:rsidRPr="00516F2C">
              <w:rPr>
                <w:sz w:val="28"/>
                <w:szCs w:val="28"/>
              </w:rPr>
              <w:t>№ поля</w:t>
            </w:r>
          </w:p>
        </w:tc>
        <w:tc>
          <w:tcPr>
            <w:tcW w:w="1647" w:type="dxa"/>
            <w:vMerge w:val="restart"/>
            <w:noWrap/>
            <w:hideMark/>
          </w:tcPr>
          <w:p w:rsidR="00E25DA7" w:rsidRPr="00516F2C" w:rsidRDefault="00E25DA7" w:rsidP="00E25DA7">
            <w:pPr>
              <w:jc w:val="center"/>
              <w:rPr>
                <w:sz w:val="28"/>
                <w:szCs w:val="28"/>
              </w:rPr>
            </w:pPr>
            <w:r w:rsidRPr="00516F2C">
              <w:rPr>
                <w:sz w:val="28"/>
                <w:szCs w:val="28"/>
              </w:rPr>
              <w:t xml:space="preserve">Культура </w:t>
            </w:r>
          </w:p>
        </w:tc>
        <w:tc>
          <w:tcPr>
            <w:tcW w:w="1855" w:type="dxa"/>
            <w:vMerge w:val="restart"/>
            <w:noWrap/>
            <w:hideMark/>
          </w:tcPr>
          <w:p w:rsidR="00E25DA7" w:rsidRPr="00516F2C" w:rsidRDefault="00E25DA7" w:rsidP="00E25DA7">
            <w:pPr>
              <w:jc w:val="center"/>
              <w:rPr>
                <w:sz w:val="28"/>
                <w:szCs w:val="28"/>
              </w:rPr>
            </w:pPr>
            <w:r w:rsidRPr="00516F2C">
              <w:rPr>
                <w:sz w:val="28"/>
                <w:szCs w:val="28"/>
              </w:rPr>
              <w:t>Планируемая урожайность, т/га</w:t>
            </w:r>
          </w:p>
        </w:tc>
        <w:tc>
          <w:tcPr>
            <w:tcW w:w="5639" w:type="dxa"/>
            <w:gridSpan w:val="6"/>
            <w:noWrap/>
            <w:hideMark/>
          </w:tcPr>
          <w:p w:rsidR="00E25DA7" w:rsidRPr="00516F2C" w:rsidRDefault="00E25DA7" w:rsidP="00E25DA7">
            <w:pPr>
              <w:jc w:val="center"/>
              <w:rPr>
                <w:sz w:val="28"/>
                <w:szCs w:val="28"/>
              </w:rPr>
            </w:pPr>
            <w:r w:rsidRPr="00516F2C">
              <w:rPr>
                <w:sz w:val="28"/>
                <w:szCs w:val="28"/>
              </w:rPr>
              <w:t>Хозяйственный вынос пита</w:t>
            </w:r>
            <w:r>
              <w:rPr>
                <w:sz w:val="28"/>
                <w:szCs w:val="28"/>
              </w:rPr>
              <w:t xml:space="preserve">тельных веществ, </w:t>
            </w:r>
            <w:proofErr w:type="gramStart"/>
            <w:r>
              <w:rPr>
                <w:sz w:val="28"/>
                <w:szCs w:val="28"/>
              </w:rPr>
              <w:t>кг</w:t>
            </w:r>
            <w:proofErr w:type="gramEnd"/>
            <w:r>
              <w:rPr>
                <w:sz w:val="28"/>
                <w:szCs w:val="28"/>
              </w:rPr>
              <w:t xml:space="preserve"> </w:t>
            </w:r>
          </w:p>
        </w:tc>
      </w:tr>
      <w:tr w:rsidR="00E25DA7" w:rsidRPr="00516F2C" w:rsidTr="00E25DA7">
        <w:trPr>
          <w:trHeight w:val="300"/>
        </w:trPr>
        <w:tc>
          <w:tcPr>
            <w:tcW w:w="912" w:type="dxa"/>
            <w:vMerge/>
            <w:hideMark/>
          </w:tcPr>
          <w:p w:rsidR="00E25DA7" w:rsidRPr="00516F2C" w:rsidRDefault="00E25DA7" w:rsidP="00E25DA7">
            <w:pPr>
              <w:jc w:val="center"/>
              <w:rPr>
                <w:sz w:val="28"/>
                <w:szCs w:val="28"/>
              </w:rPr>
            </w:pPr>
          </w:p>
        </w:tc>
        <w:tc>
          <w:tcPr>
            <w:tcW w:w="1647" w:type="dxa"/>
            <w:vMerge/>
            <w:hideMark/>
          </w:tcPr>
          <w:p w:rsidR="00E25DA7" w:rsidRPr="00516F2C" w:rsidRDefault="00E25DA7" w:rsidP="00E25DA7">
            <w:pPr>
              <w:jc w:val="center"/>
              <w:rPr>
                <w:sz w:val="28"/>
                <w:szCs w:val="28"/>
              </w:rPr>
            </w:pPr>
          </w:p>
        </w:tc>
        <w:tc>
          <w:tcPr>
            <w:tcW w:w="1855" w:type="dxa"/>
            <w:vMerge/>
            <w:hideMark/>
          </w:tcPr>
          <w:p w:rsidR="00E25DA7" w:rsidRPr="00516F2C" w:rsidRDefault="00E25DA7" w:rsidP="00E25DA7">
            <w:pPr>
              <w:jc w:val="center"/>
              <w:rPr>
                <w:sz w:val="28"/>
                <w:szCs w:val="28"/>
              </w:rPr>
            </w:pPr>
          </w:p>
        </w:tc>
        <w:tc>
          <w:tcPr>
            <w:tcW w:w="2935" w:type="dxa"/>
            <w:gridSpan w:val="3"/>
            <w:noWrap/>
            <w:hideMark/>
          </w:tcPr>
          <w:p w:rsidR="00E25DA7" w:rsidRPr="00516F2C" w:rsidRDefault="00E25DA7" w:rsidP="00E25DA7">
            <w:pPr>
              <w:jc w:val="center"/>
              <w:rPr>
                <w:sz w:val="28"/>
                <w:szCs w:val="28"/>
              </w:rPr>
            </w:pPr>
            <w:r w:rsidRPr="00516F2C">
              <w:rPr>
                <w:sz w:val="28"/>
                <w:szCs w:val="28"/>
              </w:rPr>
              <w:t>На 1 т</w:t>
            </w:r>
          </w:p>
        </w:tc>
        <w:tc>
          <w:tcPr>
            <w:tcW w:w="2704" w:type="dxa"/>
            <w:gridSpan w:val="3"/>
            <w:noWrap/>
            <w:hideMark/>
          </w:tcPr>
          <w:p w:rsidR="00E25DA7" w:rsidRPr="00516F2C" w:rsidRDefault="00E25DA7" w:rsidP="00E25DA7">
            <w:pPr>
              <w:jc w:val="center"/>
              <w:rPr>
                <w:sz w:val="28"/>
                <w:szCs w:val="28"/>
              </w:rPr>
            </w:pPr>
            <w:r w:rsidRPr="00516F2C">
              <w:rPr>
                <w:sz w:val="28"/>
                <w:szCs w:val="28"/>
              </w:rPr>
              <w:t xml:space="preserve">с 1 га </w:t>
            </w:r>
          </w:p>
        </w:tc>
      </w:tr>
      <w:tr w:rsidR="00E25DA7" w:rsidRPr="00516F2C" w:rsidTr="00E25DA7">
        <w:trPr>
          <w:trHeight w:val="300"/>
        </w:trPr>
        <w:tc>
          <w:tcPr>
            <w:tcW w:w="912" w:type="dxa"/>
            <w:vMerge/>
            <w:hideMark/>
          </w:tcPr>
          <w:p w:rsidR="00E25DA7" w:rsidRPr="00516F2C" w:rsidRDefault="00E25DA7" w:rsidP="00E25DA7">
            <w:pPr>
              <w:jc w:val="center"/>
              <w:rPr>
                <w:sz w:val="28"/>
                <w:szCs w:val="28"/>
              </w:rPr>
            </w:pPr>
          </w:p>
        </w:tc>
        <w:tc>
          <w:tcPr>
            <w:tcW w:w="1647" w:type="dxa"/>
            <w:vMerge/>
            <w:hideMark/>
          </w:tcPr>
          <w:p w:rsidR="00E25DA7" w:rsidRPr="00516F2C" w:rsidRDefault="00E25DA7" w:rsidP="00E25DA7">
            <w:pPr>
              <w:jc w:val="center"/>
              <w:rPr>
                <w:sz w:val="28"/>
                <w:szCs w:val="28"/>
              </w:rPr>
            </w:pPr>
          </w:p>
        </w:tc>
        <w:tc>
          <w:tcPr>
            <w:tcW w:w="1855" w:type="dxa"/>
            <w:vMerge/>
            <w:hideMark/>
          </w:tcPr>
          <w:p w:rsidR="00E25DA7" w:rsidRPr="00516F2C" w:rsidRDefault="00E25DA7" w:rsidP="00E25DA7">
            <w:pPr>
              <w:jc w:val="center"/>
              <w:rPr>
                <w:sz w:val="28"/>
                <w:szCs w:val="28"/>
              </w:rPr>
            </w:pPr>
          </w:p>
        </w:tc>
        <w:tc>
          <w:tcPr>
            <w:tcW w:w="1009" w:type="dxa"/>
            <w:noWrap/>
            <w:hideMark/>
          </w:tcPr>
          <w:p w:rsidR="00E25DA7" w:rsidRPr="00516F2C" w:rsidRDefault="00E25DA7" w:rsidP="00E25DA7">
            <w:pPr>
              <w:jc w:val="center"/>
              <w:rPr>
                <w:sz w:val="28"/>
                <w:szCs w:val="28"/>
              </w:rPr>
            </w:pPr>
            <w:r w:rsidRPr="00516F2C">
              <w:rPr>
                <w:sz w:val="28"/>
                <w:szCs w:val="28"/>
              </w:rPr>
              <w:t>N</w:t>
            </w:r>
          </w:p>
        </w:tc>
        <w:tc>
          <w:tcPr>
            <w:tcW w:w="977" w:type="dxa"/>
            <w:noWrap/>
            <w:hideMark/>
          </w:tcPr>
          <w:p w:rsidR="00E25DA7" w:rsidRPr="00516F2C" w:rsidRDefault="00E25DA7" w:rsidP="00E25DA7">
            <w:pPr>
              <w:jc w:val="center"/>
              <w:rPr>
                <w:sz w:val="28"/>
                <w:szCs w:val="28"/>
              </w:rPr>
            </w:pPr>
            <w:r w:rsidRPr="00516F2C">
              <w:rPr>
                <w:sz w:val="28"/>
                <w:szCs w:val="28"/>
              </w:rPr>
              <w:t>P2O5</w:t>
            </w:r>
          </w:p>
        </w:tc>
        <w:tc>
          <w:tcPr>
            <w:tcW w:w="949" w:type="dxa"/>
            <w:noWrap/>
            <w:hideMark/>
          </w:tcPr>
          <w:p w:rsidR="00E25DA7" w:rsidRPr="00516F2C" w:rsidRDefault="00E25DA7" w:rsidP="00E25DA7">
            <w:pPr>
              <w:jc w:val="center"/>
              <w:rPr>
                <w:sz w:val="28"/>
                <w:szCs w:val="28"/>
              </w:rPr>
            </w:pPr>
            <w:r w:rsidRPr="00516F2C">
              <w:rPr>
                <w:sz w:val="28"/>
                <w:szCs w:val="28"/>
              </w:rPr>
              <w:t>K2O</w:t>
            </w:r>
          </w:p>
        </w:tc>
        <w:tc>
          <w:tcPr>
            <w:tcW w:w="949" w:type="dxa"/>
            <w:noWrap/>
            <w:hideMark/>
          </w:tcPr>
          <w:p w:rsidR="00E25DA7" w:rsidRPr="00516F2C" w:rsidRDefault="00E25DA7" w:rsidP="00E25DA7">
            <w:pPr>
              <w:jc w:val="center"/>
              <w:rPr>
                <w:sz w:val="28"/>
                <w:szCs w:val="28"/>
              </w:rPr>
            </w:pPr>
            <w:r w:rsidRPr="00516F2C">
              <w:rPr>
                <w:sz w:val="28"/>
                <w:szCs w:val="28"/>
              </w:rPr>
              <w:t>N</w:t>
            </w:r>
          </w:p>
        </w:tc>
        <w:tc>
          <w:tcPr>
            <w:tcW w:w="854" w:type="dxa"/>
            <w:noWrap/>
            <w:hideMark/>
          </w:tcPr>
          <w:p w:rsidR="00E25DA7" w:rsidRPr="00516F2C" w:rsidRDefault="00E25DA7" w:rsidP="00E25DA7">
            <w:pPr>
              <w:jc w:val="center"/>
              <w:rPr>
                <w:sz w:val="28"/>
                <w:szCs w:val="28"/>
              </w:rPr>
            </w:pPr>
            <w:r w:rsidRPr="00516F2C">
              <w:rPr>
                <w:sz w:val="28"/>
                <w:szCs w:val="28"/>
              </w:rPr>
              <w:t>P2O5</w:t>
            </w:r>
          </w:p>
        </w:tc>
        <w:tc>
          <w:tcPr>
            <w:tcW w:w="901" w:type="dxa"/>
            <w:noWrap/>
            <w:hideMark/>
          </w:tcPr>
          <w:p w:rsidR="00E25DA7" w:rsidRPr="00516F2C" w:rsidRDefault="00E25DA7" w:rsidP="00E25DA7">
            <w:pPr>
              <w:jc w:val="center"/>
              <w:rPr>
                <w:sz w:val="28"/>
                <w:szCs w:val="28"/>
              </w:rPr>
            </w:pPr>
            <w:r w:rsidRPr="00516F2C">
              <w:rPr>
                <w:sz w:val="28"/>
                <w:szCs w:val="28"/>
              </w:rPr>
              <w:t>K2O</w:t>
            </w:r>
          </w:p>
        </w:tc>
      </w:tr>
      <w:tr w:rsidR="00E25DA7" w:rsidRPr="00516F2C" w:rsidTr="00E25DA7">
        <w:trPr>
          <w:trHeight w:val="300"/>
        </w:trPr>
        <w:tc>
          <w:tcPr>
            <w:tcW w:w="10053" w:type="dxa"/>
            <w:gridSpan w:val="9"/>
            <w:noWrap/>
            <w:hideMark/>
          </w:tcPr>
          <w:p w:rsidR="00E25DA7" w:rsidRPr="00516F2C" w:rsidRDefault="00E25DA7" w:rsidP="00E25DA7">
            <w:pPr>
              <w:jc w:val="center"/>
              <w:rPr>
                <w:sz w:val="28"/>
                <w:szCs w:val="28"/>
              </w:rPr>
            </w:pPr>
            <w:r w:rsidRPr="00516F2C">
              <w:rPr>
                <w:sz w:val="28"/>
                <w:szCs w:val="28"/>
              </w:rPr>
              <w:t xml:space="preserve">1 севооборот </w:t>
            </w: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1</w:t>
            </w:r>
          </w:p>
        </w:tc>
        <w:tc>
          <w:tcPr>
            <w:tcW w:w="1647" w:type="dxa"/>
            <w:noWrap/>
            <w:hideMark/>
          </w:tcPr>
          <w:p w:rsidR="00E25DA7" w:rsidRPr="00516F2C" w:rsidRDefault="00E25DA7" w:rsidP="00E25DA7">
            <w:pPr>
              <w:jc w:val="center"/>
              <w:rPr>
                <w:sz w:val="28"/>
                <w:szCs w:val="28"/>
              </w:rPr>
            </w:pPr>
            <w:r>
              <w:rPr>
                <w:sz w:val="28"/>
                <w:szCs w:val="28"/>
              </w:rPr>
              <w:t xml:space="preserve">Чистый пар </w:t>
            </w:r>
          </w:p>
        </w:tc>
        <w:tc>
          <w:tcPr>
            <w:tcW w:w="1855" w:type="dxa"/>
            <w:noWrap/>
            <w:hideMark/>
          </w:tcPr>
          <w:p w:rsidR="00E25DA7" w:rsidRPr="00516F2C" w:rsidRDefault="00E25DA7" w:rsidP="00E25DA7">
            <w:pPr>
              <w:jc w:val="center"/>
              <w:rPr>
                <w:sz w:val="28"/>
                <w:szCs w:val="28"/>
              </w:rPr>
            </w:pPr>
          </w:p>
        </w:tc>
        <w:tc>
          <w:tcPr>
            <w:tcW w:w="1009" w:type="dxa"/>
            <w:noWrap/>
            <w:hideMark/>
          </w:tcPr>
          <w:p w:rsidR="00E25DA7" w:rsidRPr="00516F2C" w:rsidRDefault="00E25DA7" w:rsidP="00E25DA7">
            <w:pPr>
              <w:jc w:val="center"/>
              <w:rPr>
                <w:sz w:val="28"/>
                <w:szCs w:val="28"/>
              </w:rPr>
            </w:pPr>
          </w:p>
        </w:tc>
        <w:tc>
          <w:tcPr>
            <w:tcW w:w="977" w:type="dxa"/>
            <w:noWrap/>
            <w:hideMark/>
          </w:tcPr>
          <w:p w:rsidR="00E25DA7" w:rsidRPr="00516F2C" w:rsidRDefault="00E25DA7" w:rsidP="00E25DA7">
            <w:pPr>
              <w:rPr>
                <w:sz w:val="28"/>
                <w:szCs w:val="28"/>
              </w:rPr>
            </w:pPr>
          </w:p>
        </w:tc>
        <w:tc>
          <w:tcPr>
            <w:tcW w:w="949" w:type="dxa"/>
            <w:noWrap/>
            <w:hideMark/>
          </w:tcPr>
          <w:p w:rsidR="00E25DA7" w:rsidRPr="00516F2C" w:rsidRDefault="00E25DA7" w:rsidP="00E25DA7">
            <w:pPr>
              <w:jc w:val="center"/>
              <w:rPr>
                <w:sz w:val="28"/>
                <w:szCs w:val="28"/>
              </w:rPr>
            </w:pPr>
          </w:p>
        </w:tc>
        <w:tc>
          <w:tcPr>
            <w:tcW w:w="949" w:type="dxa"/>
            <w:noWrap/>
            <w:hideMark/>
          </w:tcPr>
          <w:p w:rsidR="00E25DA7" w:rsidRPr="00516F2C" w:rsidRDefault="00E25DA7" w:rsidP="00E25DA7">
            <w:pPr>
              <w:jc w:val="center"/>
              <w:rPr>
                <w:sz w:val="28"/>
                <w:szCs w:val="28"/>
              </w:rPr>
            </w:pPr>
          </w:p>
        </w:tc>
        <w:tc>
          <w:tcPr>
            <w:tcW w:w="854" w:type="dxa"/>
            <w:noWrap/>
            <w:hideMark/>
          </w:tcPr>
          <w:p w:rsidR="00E25DA7" w:rsidRPr="00516F2C" w:rsidRDefault="00E25DA7" w:rsidP="00E25DA7">
            <w:pPr>
              <w:jc w:val="center"/>
              <w:rPr>
                <w:sz w:val="28"/>
                <w:szCs w:val="28"/>
              </w:rPr>
            </w:pPr>
          </w:p>
        </w:tc>
        <w:tc>
          <w:tcPr>
            <w:tcW w:w="901" w:type="dxa"/>
            <w:noWrap/>
            <w:hideMark/>
          </w:tcPr>
          <w:p w:rsidR="00E25DA7" w:rsidRPr="00516F2C" w:rsidRDefault="00E25DA7" w:rsidP="00E25DA7">
            <w:pPr>
              <w:jc w:val="center"/>
              <w:rPr>
                <w:sz w:val="28"/>
                <w:szCs w:val="28"/>
              </w:rPr>
            </w:pP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2</w:t>
            </w:r>
          </w:p>
        </w:tc>
        <w:tc>
          <w:tcPr>
            <w:tcW w:w="1647" w:type="dxa"/>
            <w:noWrap/>
            <w:hideMark/>
          </w:tcPr>
          <w:p w:rsidR="00E25DA7" w:rsidRPr="00516F2C" w:rsidRDefault="00E25DA7" w:rsidP="00E25DA7">
            <w:pPr>
              <w:jc w:val="center"/>
              <w:rPr>
                <w:sz w:val="28"/>
                <w:szCs w:val="28"/>
              </w:rPr>
            </w:pPr>
            <w:r>
              <w:rPr>
                <w:sz w:val="28"/>
                <w:szCs w:val="28"/>
              </w:rPr>
              <w:t xml:space="preserve">Оз. Рожь </w:t>
            </w:r>
          </w:p>
        </w:tc>
        <w:tc>
          <w:tcPr>
            <w:tcW w:w="1855" w:type="dxa"/>
            <w:noWrap/>
            <w:hideMark/>
          </w:tcPr>
          <w:p w:rsidR="00E25DA7" w:rsidRPr="00516F2C" w:rsidRDefault="00E25DA7" w:rsidP="00E25DA7">
            <w:pPr>
              <w:jc w:val="center"/>
              <w:rPr>
                <w:sz w:val="28"/>
                <w:szCs w:val="28"/>
              </w:rPr>
            </w:pPr>
            <w:r>
              <w:rPr>
                <w:sz w:val="28"/>
                <w:szCs w:val="28"/>
              </w:rPr>
              <w:t>3,5</w:t>
            </w:r>
          </w:p>
        </w:tc>
        <w:tc>
          <w:tcPr>
            <w:tcW w:w="1009" w:type="dxa"/>
            <w:noWrap/>
            <w:hideMark/>
          </w:tcPr>
          <w:p w:rsidR="00E25DA7" w:rsidRPr="00516F2C" w:rsidRDefault="008D787B" w:rsidP="00E25DA7">
            <w:pPr>
              <w:jc w:val="center"/>
              <w:rPr>
                <w:sz w:val="28"/>
                <w:szCs w:val="28"/>
              </w:rPr>
            </w:pPr>
            <w:r>
              <w:rPr>
                <w:sz w:val="28"/>
                <w:szCs w:val="28"/>
              </w:rPr>
              <w:t>25</w:t>
            </w:r>
          </w:p>
        </w:tc>
        <w:tc>
          <w:tcPr>
            <w:tcW w:w="977" w:type="dxa"/>
            <w:noWrap/>
            <w:hideMark/>
          </w:tcPr>
          <w:p w:rsidR="00E25DA7" w:rsidRPr="00516F2C" w:rsidRDefault="008D787B" w:rsidP="00E25DA7">
            <w:pPr>
              <w:jc w:val="center"/>
              <w:rPr>
                <w:sz w:val="28"/>
                <w:szCs w:val="28"/>
              </w:rPr>
            </w:pPr>
            <w:r>
              <w:rPr>
                <w:sz w:val="28"/>
                <w:szCs w:val="28"/>
              </w:rPr>
              <w:t>12</w:t>
            </w:r>
          </w:p>
        </w:tc>
        <w:tc>
          <w:tcPr>
            <w:tcW w:w="949" w:type="dxa"/>
            <w:noWrap/>
            <w:hideMark/>
          </w:tcPr>
          <w:p w:rsidR="00E25DA7" w:rsidRPr="00516F2C" w:rsidRDefault="008D787B" w:rsidP="00E25DA7">
            <w:pPr>
              <w:jc w:val="center"/>
              <w:rPr>
                <w:sz w:val="28"/>
                <w:szCs w:val="28"/>
              </w:rPr>
            </w:pPr>
            <w:r>
              <w:rPr>
                <w:sz w:val="28"/>
                <w:szCs w:val="28"/>
              </w:rPr>
              <w:t>26</w:t>
            </w:r>
          </w:p>
        </w:tc>
        <w:tc>
          <w:tcPr>
            <w:tcW w:w="949" w:type="dxa"/>
            <w:noWrap/>
            <w:hideMark/>
          </w:tcPr>
          <w:p w:rsidR="00E25DA7" w:rsidRPr="00516F2C" w:rsidRDefault="008D787B" w:rsidP="00E25DA7">
            <w:pPr>
              <w:jc w:val="center"/>
              <w:rPr>
                <w:sz w:val="28"/>
                <w:szCs w:val="28"/>
              </w:rPr>
            </w:pPr>
            <w:r>
              <w:rPr>
                <w:sz w:val="28"/>
                <w:szCs w:val="28"/>
              </w:rPr>
              <w:t>87,5</w:t>
            </w:r>
          </w:p>
        </w:tc>
        <w:tc>
          <w:tcPr>
            <w:tcW w:w="854" w:type="dxa"/>
            <w:noWrap/>
            <w:hideMark/>
          </w:tcPr>
          <w:p w:rsidR="00E25DA7" w:rsidRPr="00516F2C" w:rsidRDefault="008D787B" w:rsidP="00E25DA7">
            <w:pPr>
              <w:jc w:val="center"/>
              <w:rPr>
                <w:sz w:val="28"/>
                <w:szCs w:val="28"/>
              </w:rPr>
            </w:pPr>
            <w:r>
              <w:rPr>
                <w:sz w:val="28"/>
                <w:szCs w:val="28"/>
              </w:rPr>
              <w:t>42</w:t>
            </w:r>
          </w:p>
        </w:tc>
        <w:tc>
          <w:tcPr>
            <w:tcW w:w="901" w:type="dxa"/>
            <w:noWrap/>
            <w:hideMark/>
          </w:tcPr>
          <w:p w:rsidR="00E25DA7" w:rsidRPr="00516F2C" w:rsidRDefault="008D787B" w:rsidP="00E25DA7">
            <w:pPr>
              <w:jc w:val="center"/>
              <w:rPr>
                <w:sz w:val="28"/>
                <w:szCs w:val="28"/>
              </w:rPr>
            </w:pPr>
            <w:r>
              <w:rPr>
                <w:sz w:val="28"/>
                <w:szCs w:val="28"/>
              </w:rPr>
              <w:t>91</w:t>
            </w: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3</w:t>
            </w:r>
          </w:p>
        </w:tc>
        <w:tc>
          <w:tcPr>
            <w:tcW w:w="1647" w:type="dxa"/>
            <w:noWrap/>
            <w:hideMark/>
          </w:tcPr>
          <w:p w:rsidR="00E25DA7" w:rsidRPr="00516F2C" w:rsidRDefault="00E25DA7" w:rsidP="00E25DA7">
            <w:pPr>
              <w:jc w:val="center"/>
              <w:rPr>
                <w:sz w:val="28"/>
                <w:szCs w:val="28"/>
              </w:rPr>
            </w:pPr>
            <w:r>
              <w:rPr>
                <w:sz w:val="28"/>
                <w:szCs w:val="28"/>
              </w:rPr>
              <w:t>Кукуруза н/</w:t>
            </w:r>
            <w:proofErr w:type="gramStart"/>
            <w:r>
              <w:rPr>
                <w:sz w:val="28"/>
                <w:szCs w:val="28"/>
              </w:rPr>
              <w:t>с</w:t>
            </w:r>
            <w:proofErr w:type="gramEnd"/>
            <w:r>
              <w:rPr>
                <w:sz w:val="28"/>
                <w:szCs w:val="28"/>
              </w:rPr>
              <w:t xml:space="preserve"> </w:t>
            </w:r>
            <w:r w:rsidRPr="00516F2C">
              <w:rPr>
                <w:sz w:val="28"/>
                <w:szCs w:val="28"/>
              </w:rPr>
              <w:t xml:space="preserve"> </w:t>
            </w:r>
          </w:p>
        </w:tc>
        <w:tc>
          <w:tcPr>
            <w:tcW w:w="1855" w:type="dxa"/>
            <w:noWrap/>
            <w:hideMark/>
          </w:tcPr>
          <w:p w:rsidR="00E25DA7" w:rsidRPr="00516F2C" w:rsidRDefault="00E25DA7" w:rsidP="00E25DA7">
            <w:pPr>
              <w:jc w:val="center"/>
              <w:rPr>
                <w:sz w:val="28"/>
                <w:szCs w:val="28"/>
              </w:rPr>
            </w:pPr>
            <w:r>
              <w:rPr>
                <w:sz w:val="28"/>
                <w:szCs w:val="28"/>
              </w:rPr>
              <w:t>25</w:t>
            </w:r>
          </w:p>
        </w:tc>
        <w:tc>
          <w:tcPr>
            <w:tcW w:w="1009" w:type="dxa"/>
            <w:noWrap/>
            <w:hideMark/>
          </w:tcPr>
          <w:p w:rsidR="00E25DA7" w:rsidRPr="00516F2C" w:rsidRDefault="00E25DA7" w:rsidP="00E25DA7">
            <w:pPr>
              <w:jc w:val="center"/>
              <w:rPr>
                <w:sz w:val="28"/>
                <w:szCs w:val="28"/>
              </w:rPr>
            </w:pPr>
            <w:r>
              <w:rPr>
                <w:sz w:val="28"/>
                <w:szCs w:val="28"/>
              </w:rPr>
              <w:t>3</w:t>
            </w:r>
          </w:p>
        </w:tc>
        <w:tc>
          <w:tcPr>
            <w:tcW w:w="977" w:type="dxa"/>
            <w:noWrap/>
            <w:hideMark/>
          </w:tcPr>
          <w:p w:rsidR="00E25DA7" w:rsidRPr="00516F2C" w:rsidRDefault="00E25DA7" w:rsidP="00E25DA7">
            <w:pPr>
              <w:jc w:val="center"/>
              <w:rPr>
                <w:sz w:val="28"/>
                <w:szCs w:val="28"/>
              </w:rPr>
            </w:pPr>
            <w:r>
              <w:rPr>
                <w:sz w:val="28"/>
                <w:szCs w:val="28"/>
              </w:rPr>
              <w:t>1,2</w:t>
            </w:r>
          </w:p>
        </w:tc>
        <w:tc>
          <w:tcPr>
            <w:tcW w:w="949" w:type="dxa"/>
            <w:noWrap/>
            <w:hideMark/>
          </w:tcPr>
          <w:p w:rsidR="00E25DA7" w:rsidRPr="00516F2C" w:rsidRDefault="00E25DA7" w:rsidP="00E25DA7">
            <w:pPr>
              <w:jc w:val="center"/>
              <w:rPr>
                <w:sz w:val="28"/>
                <w:szCs w:val="28"/>
              </w:rPr>
            </w:pPr>
            <w:r>
              <w:rPr>
                <w:sz w:val="28"/>
                <w:szCs w:val="28"/>
              </w:rPr>
              <w:t>4,5</w:t>
            </w:r>
          </w:p>
        </w:tc>
        <w:tc>
          <w:tcPr>
            <w:tcW w:w="949" w:type="dxa"/>
            <w:noWrap/>
            <w:hideMark/>
          </w:tcPr>
          <w:p w:rsidR="00E25DA7" w:rsidRPr="00516F2C" w:rsidRDefault="008D787B" w:rsidP="00E25DA7">
            <w:pPr>
              <w:jc w:val="center"/>
              <w:rPr>
                <w:sz w:val="28"/>
                <w:szCs w:val="28"/>
              </w:rPr>
            </w:pPr>
            <w:r>
              <w:rPr>
                <w:sz w:val="28"/>
                <w:szCs w:val="28"/>
              </w:rPr>
              <w:t>75</w:t>
            </w:r>
          </w:p>
        </w:tc>
        <w:tc>
          <w:tcPr>
            <w:tcW w:w="854" w:type="dxa"/>
            <w:noWrap/>
            <w:hideMark/>
          </w:tcPr>
          <w:p w:rsidR="00E25DA7" w:rsidRPr="00516F2C" w:rsidRDefault="008D787B" w:rsidP="00E25DA7">
            <w:pPr>
              <w:jc w:val="center"/>
              <w:rPr>
                <w:sz w:val="28"/>
                <w:szCs w:val="28"/>
              </w:rPr>
            </w:pPr>
            <w:r>
              <w:rPr>
                <w:sz w:val="28"/>
                <w:szCs w:val="28"/>
              </w:rPr>
              <w:t>30</w:t>
            </w:r>
          </w:p>
        </w:tc>
        <w:tc>
          <w:tcPr>
            <w:tcW w:w="901" w:type="dxa"/>
            <w:noWrap/>
            <w:hideMark/>
          </w:tcPr>
          <w:p w:rsidR="00E25DA7" w:rsidRPr="00516F2C" w:rsidRDefault="008D787B" w:rsidP="00E25DA7">
            <w:pPr>
              <w:jc w:val="center"/>
              <w:rPr>
                <w:sz w:val="28"/>
                <w:szCs w:val="28"/>
              </w:rPr>
            </w:pPr>
            <w:r>
              <w:rPr>
                <w:sz w:val="28"/>
                <w:szCs w:val="28"/>
              </w:rPr>
              <w:t>112,5</w:t>
            </w: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4</w:t>
            </w:r>
          </w:p>
        </w:tc>
        <w:tc>
          <w:tcPr>
            <w:tcW w:w="1647" w:type="dxa"/>
            <w:noWrap/>
            <w:hideMark/>
          </w:tcPr>
          <w:p w:rsidR="00E25DA7" w:rsidRPr="00516F2C" w:rsidRDefault="00E25DA7" w:rsidP="00E25DA7">
            <w:pPr>
              <w:jc w:val="center"/>
              <w:rPr>
                <w:sz w:val="28"/>
                <w:szCs w:val="28"/>
              </w:rPr>
            </w:pPr>
            <w:r>
              <w:rPr>
                <w:sz w:val="28"/>
                <w:szCs w:val="28"/>
              </w:rPr>
              <w:t xml:space="preserve">Ячмень </w:t>
            </w:r>
          </w:p>
        </w:tc>
        <w:tc>
          <w:tcPr>
            <w:tcW w:w="1855" w:type="dxa"/>
            <w:noWrap/>
            <w:hideMark/>
          </w:tcPr>
          <w:p w:rsidR="00E25DA7" w:rsidRPr="00516F2C" w:rsidRDefault="00E25DA7" w:rsidP="00E25DA7">
            <w:pPr>
              <w:jc w:val="center"/>
              <w:rPr>
                <w:sz w:val="28"/>
                <w:szCs w:val="28"/>
              </w:rPr>
            </w:pPr>
            <w:r>
              <w:rPr>
                <w:sz w:val="28"/>
                <w:szCs w:val="28"/>
              </w:rPr>
              <w:t>3,0</w:t>
            </w:r>
          </w:p>
        </w:tc>
        <w:tc>
          <w:tcPr>
            <w:tcW w:w="1009" w:type="dxa"/>
            <w:noWrap/>
            <w:hideMark/>
          </w:tcPr>
          <w:p w:rsidR="00E25DA7" w:rsidRPr="00516F2C" w:rsidRDefault="008D787B" w:rsidP="00E25DA7">
            <w:pPr>
              <w:jc w:val="center"/>
              <w:rPr>
                <w:sz w:val="28"/>
                <w:szCs w:val="28"/>
              </w:rPr>
            </w:pPr>
            <w:r>
              <w:rPr>
                <w:sz w:val="28"/>
                <w:szCs w:val="28"/>
              </w:rPr>
              <w:t>2</w:t>
            </w:r>
            <w:r w:rsidR="00E25DA7">
              <w:rPr>
                <w:sz w:val="28"/>
                <w:szCs w:val="28"/>
              </w:rPr>
              <w:t>5</w:t>
            </w:r>
          </w:p>
        </w:tc>
        <w:tc>
          <w:tcPr>
            <w:tcW w:w="977" w:type="dxa"/>
            <w:noWrap/>
            <w:hideMark/>
          </w:tcPr>
          <w:p w:rsidR="00E25DA7" w:rsidRPr="00516F2C" w:rsidRDefault="008D787B" w:rsidP="00E25DA7">
            <w:pPr>
              <w:jc w:val="center"/>
              <w:rPr>
                <w:sz w:val="28"/>
                <w:szCs w:val="28"/>
              </w:rPr>
            </w:pPr>
            <w:r>
              <w:rPr>
                <w:sz w:val="28"/>
                <w:szCs w:val="28"/>
              </w:rPr>
              <w:t>11</w:t>
            </w:r>
          </w:p>
        </w:tc>
        <w:tc>
          <w:tcPr>
            <w:tcW w:w="949" w:type="dxa"/>
            <w:noWrap/>
            <w:hideMark/>
          </w:tcPr>
          <w:p w:rsidR="00E25DA7" w:rsidRPr="00516F2C" w:rsidRDefault="008D787B" w:rsidP="00E25DA7">
            <w:pPr>
              <w:jc w:val="center"/>
              <w:rPr>
                <w:sz w:val="28"/>
                <w:szCs w:val="28"/>
              </w:rPr>
            </w:pPr>
            <w:r>
              <w:rPr>
                <w:sz w:val="28"/>
                <w:szCs w:val="28"/>
              </w:rPr>
              <w:t>22</w:t>
            </w:r>
          </w:p>
        </w:tc>
        <w:tc>
          <w:tcPr>
            <w:tcW w:w="949" w:type="dxa"/>
            <w:noWrap/>
            <w:hideMark/>
          </w:tcPr>
          <w:p w:rsidR="00E25DA7" w:rsidRPr="00516F2C" w:rsidRDefault="008D787B" w:rsidP="00E25DA7">
            <w:pPr>
              <w:jc w:val="center"/>
              <w:rPr>
                <w:sz w:val="28"/>
                <w:szCs w:val="28"/>
              </w:rPr>
            </w:pPr>
            <w:r>
              <w:rPr>
                <w:sz w:val="28"/>
                <w:szCs w:val="28"/>
              </w:rPr>
              <w:t>75</w:t>
            </w:r>
          </w:p>
        </w:tc>
        <w:tc>
          <w:tcPr>
            <w:tcW w:w="854" w:type="dxa"/>
            <w:noWrap/>
            <w:hideMark/>
          </w:tcPr>
          <w:p w:rsidR="00E25DA7" w:rsidRPr="00516F2C" w:rsidRDefault="008D787B" w:rsidP="00E25DA7">
            <w:pPr>
              <w:jc w:val="center"/>
              <w:rPr>
                <w:sz w:val="28"/>
                <w:szCs w:val="28"/>
              </w:rPr>
            </w:pPr>
            <w:r>
              <w:rPr>
                <w:sz w:val="28"/>
                <w:szCs w:val="28"/>
              </w:rPr>
              <w:t>33</w:t>
            </w:r>
          </w:p>
        </w:tc>
        <w:tc>
          <w:tcPr>
            <w:tcW w:w="901" w:type="dxa"/>
            <w:noWrap/>
            <w:hideMark/>
          </w:tcPr>
          <w:p w:rsidR="00E25DA7" w:rsidRPr="00516F2C" w:rsidRDefault="008D787B" w:rsidP="00E25DA7">
            <w:pPr>
              <w:jc w:val="center"/>
              <w:rPr>
                <w:sz w:val="28"/>
                <w:szCs w:val="28"/>
              </w:rPr>
            </w:pPr>
            <w:r>
              <w:rPr>
                <w:sz w:val="28"/>
                <w:szCs w:val="28"/>
              </w:rPr>
              <w:t>66</w:t>
            </w:r>
          </w:p>
        </w:tc>
      </w:tr>
      <w:tr w:rsidR="00E25DA7" w:rsidRPr="00516F2C" w:rsidTr="00E25DA7">
        <w:trPr>
          <w:trHeight w:val="300"/>
        </w:trPr>
        <w:tc>
          <w:tcPr>
            <w:tcW w:w="4414" w:type="dxa"/>
            <w:gridSpan w:val="3"/>
            <w:noWrap/>
            <w:hideMark/>
          </w:tcPr>
          <w:p w:rsidR="00E25DA7" w:rsidRPr="00516F2C" w:rsidRDefault="00E25DA7" w:rsidP="00E25DA7">
            <w:pPr>
              <w:jc w:val="center"/>
              <w:rPr>
                <w:sz w:val="28"/>
                <w:szCs w:val="28"/>
              </w:rPr>
            </w:pPr>
            <w:r w:rsidRPr="00516F2C">
              <w:rPr>
                <w:sz w:val="28"/>
                <w:szCs w:val="28"/>
              </w:rPr>
              <w:t xml:space="preserve">В среднем по севообороту </w:t>
            </w:r>
          </w:p>
        </w:tc>
        <w:tc>
          <w:tcPr>
            <w:tcW w:w="1009" w:type="dxa"/>
            <w:noWrap/>
            <w:hideMark/>
          </w:tcPr>
          <w:p w:rsidR="00E25DA7" w:rsidRPr="00516F2C" w:rsidRDefault="00E25DA7" w:rsidP="00E25DA7">
            <w:pPr>
              <w:jc w:val="center"/>
              <w:rPr>
                <w:sz w:val="28"/>
                <w:szCs w:val="28"/>
              </w:rPr>
            </w:pPr>
          </w:p>
        </w:tc>
        <w:tc>
          <w:tcPr>
            <w:tcW w:w="977" w:type="dxa"/>
            <w:noWrap/>
            <w:hideMark/>
          </w:tcPr>
          <w:p w:rsidR="00E25DA7" w:rsidRPr="00516F2C" w:rsidRDefault="00E25DA7" w:rsidP="00E25DA7">
            <w:pPr>
              <w:jc w:val="center"/>
              <w:rPr>
                <w:sz w:val="28"/>
                <w:szCs w:val="28"/>
              </w:rPr>
            </w:pPr>
          </w:p>
        </w:tc>
        <w:tc>
          <w:tcPr>
            <w:tcW w:w="949" w:type="dxa"/>
            <w:noWrap/>
            <w:hideMark/>
          </w:tcPr>
          <w:p w:rsidR="00E25DA7" w:rsidRPr="00516F2C" w:rsidRDefault="00E25DA7" w:rsidP="00E25DA7">
            <w:pPr>
              <w:jc w:val="center"/>
              <w:rPr>
                <w:sz w:val="28"/>
                <w:szCs w:val="28"/>
              </w:rPr>
            </w:pPr>
          </w:p>
        </w:tc>
        <w:tc>
          <w:tcPr>
            <w:tcW w:w="949" w:type="dxa"/>
            <w:noWrap/>
            <w:hideMark/>
          </w:tcPr>
          <w:p w:rsidR="00E25DA7" w:rsidRPr="00516F2C" w:rsidRDefault="008D787B" w:rsidP="00E25DA7">
            <w:pPr>
              <w:jc w:val="center"/>
              <w:rPr>
                <w:sz w:val="28"/>
                <w:szCs w:val="28"/>
              </w:rPr>
            </w:pPr>
            <w:r>
              <w:rPr>
                <w:sz w:val="28"/>
                <w:szCs w:val="28"/>
              </w:rPr>
              <w:t>59,4</w:t>
            </w:r>
          </w:p>
        </w:tc>
        <w:tc>
          <w:tcPr>
            <w:tcW w:w="854" w:type="dxa"/>
            <w:noWrap/>
            <w:hideMark/>
          </w:tcPr>
          <w:p w:rsidR="00E25DA7" w:rsidRPr="00516F2C" w:rsidRDefault="008D787B" w:rsidP="00E25DA7">
            <w:pPr>
              <w:jc w:val="center"/>
              <w:rPr>
                <w:sz w:val="28"/>
                <w:szCs w:val="28"/>
              </w:rPr>
            </w:pPr>
            <w:r>
              <w:rPr>
                <w:sz w:val="28"/>
                <w:szCs w:val="28"/>
              </w:rPr>
              <w:t>26,3</w:t>
            </w:r>
          </w:p>
        </w:tc>
        <w:tc>
          <w:tcPr>
            <w:tcW w:w="901" w:type="dxa"/>
            <w:noWrap/>
            <w:hideMark/>
          </w:tcPr>
          <w:p w:rsidR="00E25DA7" w:rsidRPr="00516F2C" w:rsidRDefault="008D787B" w:rsidP="00E25DA7">
            <w:pPr>
              <w:jc w:val="center"/>
              <w:rPr>
                <w:sz w:val="28"/>
                <w:szCs w:val="28"/>
              </w:rPr>
            </w:pPr>
            <w:r>
              <w:rPr>
                <w:sz w:val="28"/>
                <w:szCs w:val="28"/>
              </w:rPr>
              <w:t>67,4</w:t>
            </w:r>
          </w:p>
        </w:tc>
      </w:tr>
      <w:tr w:rsidR="00E25DA7" w:rsidRPr="00516F2C" w:rsidTr="00E25DA7">
        <w:trPr>
          <w:trHeight w:val="300"/>
        </w:trPr>
        <w:tc>
          <w:tcPr>
            <w:tcW w:w="10053" w:type="dxa"/>
            <w:gridSpan w:val="9"/>
            <w:noWrap/>
            <w:hideMark/>
          </w:tcPr>
          <w:p w:rsidR="00E25DA7" w:rsidRPr="00516F2C" w:rsidRDefault="00E25DA7" w:rsidP="00E25DA7">
            <w:pPr>
              <w:jc w:val="center"/>
              <w:rPr>
                <w:sz w:val="28"/>
                <w:szCs w:val="28"/>
              </w:rPr>
            </w:pPr>
            <w:r w:rsidRPr="00516F2C">
              <w:rPr>
                <w:sz w:val="28"/>
                <w:szCs w:val="28"/>
              </w:rPr>
              <w:t xml:space="preserve">2 севооборот </w:t>
            </w: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1</w:t>
            </w:r>
          </w:p>
        </w:tc>
        <w:tc>
          <w:tcPr>
            <w:tcW w:w="1647" w:type="dxa"/>
            <w:noWrap/>
            <w:hideMark/>
          </w:tcPr>
          <w:p w:rsidR="00E25DA7" w:rsidRPr="00516F2C" w:rsidRDefault="00E25DA7" w:rsidP="00E25DA7">
            <w:pPr>
              <w:jc w:val="center"/>
              <w:rPr>
                <w:sz w:val="28"/>
                <w:szCs w:val="28"/>
              </w:rPr>
            </w:pPr>
            <w:r>
              <w:rPr>
                <w:sz w:val="28"/>
                <w:szCs w:val="28"/>
              </w:rPr>
              <w:t>Вика с овсом (з/м)</w:t>
            </w:r>
          </w:p>
        </w:tc>
        <w:tc>
          <w:tcPr>
            <w:tcW w:w="1855" w:type="dxa"/>
            <w:noWrap/>
            <w:hideMark/>
          </w:tcPr>
          <w:p w:rsidR="00E25DA7" w:rsidRPr="00516F2C" w:rsidRDefault="00E25DA7" w:rsidP="00E25DA7">
            <w:pPr>
              <w:jc w:val="center"/>
              <w:rPr>
                <w:sz w:val="28"/>
                <w:szCs w:val="28"/>
              </w:rPr>
            </w:pPr>
            <w:r>
              <w:rPr>
                <w:sz w:val="28"/>
                <w:szCs w:val="28"/>
              </w:rPr>
              <w:t>18,5</w:t>
            </w:r>
          </w:p>
        </w:tc>
        <w:tc>
          <w:tcPr>
            <w:tcW w:w="1009" w:type="dxa"/>
            <w:noWrap/>
            <w:hideMark/>
          </w:tcPr>
          <w:p w:rsidR="00E25DA7" w:rsidRPr="00516F2C" w:rsidRDefault="00E25DA7" w:rsidP="00E25DA7">
            <w:pPr>
              <w:jc w:val="center"/>
              <w:rPr>
                <w:sz w:val="28"/>
                <w:szCs w:val="28"/>
              </w:rPr>
            </w:pPr>
            <w:r>
              <w:rPr>
                <w:sz w:val="28"/>
                <w:szCs w:val="28"/>
              </w:rPr>
              <w:t>3</w:t>
            </w:r>
          </w:p>
        </w:tc>
        <w:tc>
          <w:tcPr>
            <w:tcW w:w="977" w:type="dxa"/>
            <w:noWrap/>
            <w:hideMark/>
          </w:tcPr>
          <w:p w:rsidR="00E25DA7" w:rsidRPr="00516F2C" w:rsidRDefault="00E25DA7" w:rsidP="00E25DA7">
            <w:pPr>
              <w:jc w:val="center"/>
              <w:rPr>
                <w:sz w:val="28"/>
                <w:szCs w:val="28"/>
              </w:rPr>
            </w:pPr>
            <w:r>
              <w:rPr>
                <w:sz w:val="28"/>
                <w:szCs w:val="28"/>
              </w:rPr>
              <w:t>1,2</w:t>
            </w:r>
          </w:p>
        </w:tc>
        <w:tc>
          <w:tcPr>
            <w:tcW w:w="949" w:type="dxa"/>
            <w:noWrap/>
            <w:hideMark/>
          </w:tcPr>
          <w:p w:rsidR="00E25DA7" w:rsidRPr="00516F2C" w:rsidRDefault="00E25DA7" w:rsidP="00E25DA7">
            <w:pPr>
              <w:jc w:val="center"/>
              <w:rPr>
                <w:sz w:val="28"/>
                <w:szCs w:val="28"/>
              </w:rPr>
            </w:pPr>
            <w:r>
              <w:rPr>
                <w:sz w:val="28"/>
                <w:szCs w:val="28"/>
              </w:rPr>
              <w:t>4,5</w:t>
            </w:r>
          </w:p>
        </w:tc>
        <w:tc>
          <w:tcPr>
            <w:tcW w:w="949" w:type="dxa"/>
            <w:noWrap/>
            <w:hideMark/>
          </w:tcPr>
          <w:p w:rsidR="00E25DA7" w:rsidRPr="00516F2C" w:rsidRDefault="008D787B" w:rsidP="008D787B">
            <w:pPr>
              <w:jc w:val="center"/>
              <w:rPr>
                <w:sz w:val="28"/>
                <w:szCs w:val="28"/>
              </w:rPr>
            </w:pPr>
            <w:r>
              <w:rPr>
                <w:sz w:val="28"/>
                <w:szCs w:val="28"/>
              </w:rPr>
              <w:t>55,5</w:t>
            </w:r>
          </w:p>
        </w:tc>
        <w:tc>
          <w:tcPr>
            <w:tcW w:w="854" w:type="dxa"/>
            <w:noWrap/>
            <w:hideMark/>
          </w:tcPr>
          <w:p w:rsidR="00E25DA7" w:rsidRPr="00516F2C" w:rsidRDefault="008D787B" w:rsidP="00E25DA7">
            <w:pPr>
              <w:jc w:val="center"/>
              <w:rPr>
                <w:sz w:val="28"/>
                <w:szCs w:val="28"/>
              </w:rPr>
            </w:pPr>
            <w:r>
              <w:rPr>
                <w:sz w:val="28"/>
                <w:szCs w:val="28"/>
              </w:rPr>
              <w:t>22,2</w:t>
            </w:r>
          </w:p>
        </w:tc>
        <w:tc>
          <w:tcPr>
            <w:tcW w:w="901" w:type="dxa"/>
            <w:noWrap/>
            <w:hideMark/>
          </w:tcPr>
          <w:p w:rsidR="00E25DA7" w:rsidRPr="00516F2C" w:rsidRDefault="008D787B" w:rsidP="00E25DA7">
            <w:pPr>
              <w:jc w:val="center"/>
              <w:rPr>
                <w:sz w:val="28"/>
                <w:szCs w:val="28"/>
              </w:rPr>
            </w:pPr>
            <w:r>
              <w:rPr>
                <w:sz w:val="28"/>
                <w:szCs w:val="28"/>
              </w:rPr>
              <w:t>83,3</w:t>
            </w: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2</w:t>
            </w:r>
          </w:p>
        </w:tc>
        <w:tc>
          <w:tcPr>
            <w:tcW w:w="1647" w:type="dxa"/>
            <w:noWrap/>
            <w:hideMark/>
          </w:tcPr>
          <w:p w:rsidR="00E25DA7" w:rsidRPr="00516F2C" w:rsidRDefault="00E25DA7" w:rsidP="00E25DA7">
            <w:pPr>
              <w:jc w:val="center"/>
              <w:rPr>
                <w:sz w:val="28"/>
                <w:szCs w:val="28"/>
              </w:rPr>
            </w:pPr>
            <w:r>
              <w:rPr>
                <w:sz w:val="28"/>
                <w:szCs w:val="28"/>
              </w:rPr>
              <w:t xml:space="preserve">Кормовая морковь </w:t>
            </w:r>
          </w:p>
        </w:tc>
        <w:tc>
          <w:tcPr>
            <w:tcW w:w="1855" w:type="dxa"/>
            <w:noWrap/>
            <w:hideMark/>
          </w:tcPr>
          <w:p w:rsidR="00E25DA7" w:rsidRPr="00516F2C" w:rsidRDefault="00E25DA7" w:rsidP="00E25DA7">
            <w:pPr>
              <w:jc w:val="center"/>
              <w:rPr>
                <w:sz w:val="28"/>
                <w:szCs w:val="28"/>
              </w:rPr>
            </w:pPr>
            <w:r>
              <w:rPr>
                <w:sz w:val="28"/>
                <w:szCs w:val="28"/>
              </w:rPr>
              <w:t>20</w:t>
            </w:r>
          </w:p>
        </w:tc>
        <w:tc>
          <w:tcPr>
            <w:tcW w:w="1009" w:type="dxa"/>
            <w:noWrap/>
            <w:hideMark/>
          </w:tcPr>
          <w:p w:rsidR="00E25DA7" w:rsidRPr="00516F2C" w:rsidRDefault="008D787B" w:rsidP="00E25DA7">
            <w:pPr>
              <w:jc w:val="center"/>
              <w:rPr>
                <w:sz w:val="28"/>
                <w:szCs w:val="28"/>
              </w:rPr>
            </w:pPr>
            <w:r>
              <w:rPr>
                <w:sz w:val="28"/>
                <w:szCs w:val="28"/>
              </w:rPr>
              <w:t>5,2</w:t>
            </w:r>
          </w:p>
        </w:tc>
        <w:tc>
          <w:tcPr>
            <w:tcW w:w="977" w:type="dxa"/>
            <w:noWrap/>
            <w:hideMark/>
          </w:tcPr>
          <w:p w:rsidR="00E25DA7" w:rsidRPr="00516F2C" w:rsidRDefault="008D787B" w:rsidP="00E25DA7">
            <w:pPr>
              <w:jc w:val="center"/>
              <w:rPr>
                <w:sz w:val="28"/>
                <w:szCs w:val="28"/>
              </w:rPr>
            </w:pPr>
            <w:r>
              <w:rPr>
                <w:sz w:val="28"/>
                <w:szCs w:val="28"/>
              </w:rPr>
              <w:t>1,9</w:t>
            </w:r>
          </w:p>
        </w:tc>
        <w:tc>
          <w:tcPr>
            <w:tcW w:w="949" w:type="dxa"/>
            <w:noWrap/>
            <w:hideMark/>
          </w:tcPr>
          <w:p w:rsidR="00E25DA7" w:rsidRPr="00516F2C" w:rsidRDefault="008D787B" w:rsidP="00E25DA7">
            <w:pPr>
              <w:jc w:val="center"/>
              <w:rPr>
                <w:sz w:val="28"/>
                <w:szCs w:val="28"/>
              </w:rPr>
            </w:pPr>
            <w:r>
              <w:rPr>
                <w:sz w:val="28"/>
                <w:szCs w:val="28"/>
              </w:rPr>
              <w:t>6,0</w:t>
            </w:r>
          </w:p>
        </w:tc>
        <w:tc>
          <w:tcPr>
            <w:tcW w:w="949" w:type="dxa"/>
            <w:noWrap/>
            <w:hideMark/>
          </w:tcPr>
          <w:p w:rsidR="00E25DA7" w:rsidRPr="00516F2C" w:rsidRDefault="008D787B" w:rsidP="00E25DA7">
            <w:pPr>
              <w:jc w:val="center"/>
              <w:rPr>
                <w:sz w:val="28"/>
                <w:szCs w:val="28"/>
              </w:rPr>
            </w:pPr>
            <w:r>
              <w:rPr>
                <w:sz w:val="28"/>
                <w:szCs w:val="28"/>
              </w:rPr>
              <w:t>104</w:t>
            </w:r>
          </w:p>
        </w:tc>
        <w:tc>
          <w:tcPr>
            <w:tcW w:w="854" w:type="dxa"/>
            <w:noWrap/>
            <w:hideMark/>
          </w:tcPr>
          <w:p w:rsidR="00E25DA7" w:rsidRPr="00516F2C" w:rsidRDefault="008D787B" w:rsidP="00E25DA7">
            <w:pPr>
              <w:jc w:val="center"/>
              <w:rPr>
                <w:sz w:val="28"/>
                <w:szCs w:val="28"/>
              </w:rPr>
            </w:pPr>
            <w:r>
              <w:rPr>
                <w:sz w:val="28"/>
                <w:szCs w:val="28"/>
              </w:rPr>
              <w:t>38</w:t>
            </w:r>
          </w:p>
        </w:tc>
        <w:tc>
          <w:tcPr>
            <w:tcW w:w="901" w:type="dxa"/>
            <w:noWrap/>
            <w:hideMark/>
          </w:tcPr>
          <w:p w:rsidR="00E25DA7" w:rsidRPr="00516F2C" w:rsidRDefault="008D787B" w:rsidP="00E25DA7">
            <w:pPr>
              <w:jc w:val="center"/>
              <w:rPr>
                <w:sz w:val="28"/>
                <w:szCs w:val="28"/>
              </w:rPr>
            </w:pPr>
            <w:r>
              <w:rPr>
                <w:sz w:val="28"/>
                <w:szCs w:val="28"/>
              </w:rPr>
              <w:t>120</w:t>
            </w: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3</w:t>
            </w:r>
          </w:p>
        </w:tc>
        <w:tc>
          <w:tcPr>
            <w:tcW w:w="1647" w:type="dxa"/>
            <w:noWrap/>
            <w:hideMark/>
          </w:tcPr>
          <w:p w:rsidR="00E25DA7" w:rsidRPr="00516F2C" w:rsidRDefault="00E25DA7" w:rsidP="00E25DA7">
            <w:pPr>
              <w:jc w:val="center"/>
              <w:rPr>
                <w:sz w:val="28"/>
                <w:szCs w:val="28"/>
              </w:rPr>
            </w:pPr>
            <w:r>
              <w:rPr>
                <w:sz w:val="28"/>
                <w:szCs w:val="28"/>
              </w:rPr>
              <w:t xml:space="preserve">Гречиха </w:t>
            </w:r>
          </w:p>
        </w:tc>
        <w:tc>
          <w:tcPr>
            <w:tcW w:w="1855" w:type="dxa"/>
            <w:noWrap/>
            <w:hideMark/>
          </w:tcPr>
          <w:p w:rsidR="00E25DA7" w:rsidRPr="00516F2C" w:rsidRDefault="00E25DA7" w:rsidP="00E25DA7">
            <w:pPr>
              <w:jc w:val="center"/>
              <w:rPr>
                <w:sz w:val="28"/>
                <w:szCs w:val="28"/>
              </w:rPr>
            </w:pPr>
            <w:r>
              <w:rPr>
                <w:sz w:val="28"/>
                <w:szCs w:val="28"/>
              </w:rPr>
              <w:t>1,8</w:t>
            </w:r>
          </w:p>
        </w:tc>
        <w:tc>
          <w:tcPr>
            <w:tcW w:w="1009" w:type="dxa"/>
            <w:noWrap/>
            <w:hideMark/>
          </w:tcPr>
          <w:p w:rsidR="00E25DA7" w:rsidRPr="00516F2C" w:rsidRDefault="008D787B" w:rsidP="00E25DA7">
            <w:pPr>
              <w:jc w:val="center"/>
              <w:rPr>
                <w:sz w:val="28"/>
                <w:szCs w:val="28"/>
              </w:rPr>
            </w:pPr>
            <w:r>
              <w:rPr>
                <w:sz w:val="28"/>
                <w:szCs w:val="28"/>
              </w:rPr>
              <w:t>30</w:t>
            </w:r>
          </w:p>
        </w:tc>
        <w:tc>
          <w:tcPr>
            <w:tcW w:w="977" w:type="dxa"/>
            <w:noWrap/>
            <w:hideMark/>
          </w:tcPr>
          <w:p w:rsidR="00E25DA7" w:rsidRPr="00516F2C" w:rsidRDefault="008D787B" w:rsidP="00E25DA7">
            <w:pPr>
              <w:jc w:val="center"/>
              <w:rPr>
                <w:sz w:val="28"/>
                <w:szCs w:val="28"/>
              </w:rPr>
            </w:pPr>
            <w:r>
              <w:rPr>
                <w:sz w:val="28"/>
                <w:szCs w:val="28"/>
              </w:rPr>
              <w:t>10,5</w:t>
            </w:r>
          </w:p>
        </w:tc>
        <w:tc>
          <w:tcPr>
            <w:tcW w:w="949" w:type="dxa"/>
            <w:noWrap/>
            <w:hideMark/>
          </w:tcPr>
          <w:p w:rsidR="00E25DA7" w:rsidRPr="00516F2C" w:rsidRDefault="008D787B" w:rsidP="00E25DA7">
            <w:pPr>
              <w:jc w:val="center"/>
              <w:rPr>
                <w:sz w:val="28"/>
                <w:szCs w:val="28"/>
              </w:rPr>
            </w:pPr>
            <w:r>
              <w:rPr>
                <w:sz w:val="28"/>
                <w:szCs w:val="28"/>
              </w:rPr>
              <w:t>40</w:t>
            </w:r>
          </w:p>
        </w:tc>
        <w:tc>
          <w:tcPr>
            <w:tcW w:w="949" w:type="dxa"/>
            <w:noWrap/>
            <w:hideMark/>
          </w:tcPr>
          <w:p w:rsidR="00E25DA7" w:rsidRPr="00516F2C" w:rsidRDefault="008D787B" w:rsidP="00E25DA7">
            <w:pPr>
              <w:jc w:val="center"/>
              <w:rPr>
                <w:sz w:val="28"/>
                <w:szCs w:val="28"/>
              </w:rPr>
            </w:pPr>
            <w:r>
              <w:rPr>
                <w:sz w:val="28"/>
                <w:szCs w:val="28"/>
              </w:rPr>
              <w:t>54</w:t>
            </w:r>
          </w:p>
        </w:tc>
        <w:tc>
          <w:tcPr>
            <w:tcW w:w="854" w:type="dxa"/>
            <w:noWrap/>
            <w:hideMark/>
          </w:tcPr>
          <w:p w:rsidR="00E25DA7" w:rsidRPr="00516F2C" w:rsidRDefault="008D787B" w:rsidP="00E25DA7">
            <w:pPr>
              <w:jc w:val="center"/>
              <w:rPr>
                <w:sz w:val="28"/>
                <w:szCs w:val="28"/>
              </w:rPr>
            </w:pPr>
            <w:r>
              <w:rPr>
                <w:sz w:val="28"/>
                <w:szCs w:val="28"/>
              </w:rPr>
              <w:t>18,9</w:t>
            </w:r>
          </w:p>
        </w:tc>
        <w:tc>
          <w:tcPr>
            <w:tcW w:w="901" w:type="dxa"/>
            <w:noWrap/>
            <w:hideMark/>
          </w:tcPr>
          <w:p w:rsidR="00E25DA7" w:rsidRPr="00516F2C" w:rsidRDefault="008D787B" w:rsidP="00E25DA7">
            <w:pPr>
              <w:jc w:val="center"/>
              <w:rPr>
                <w:sz w:val="28"/>
                <w:szCs w:val="28"/>
              </w:rPr>
            </w:pPr>
            <w:r>
              <w:rPr>
                <w:sz w:val="28"/>
                <w:szCs w:val="28"/>
              </w:rPr>
              <w:t>72</w:t>
            </w:r>
          </w:p>
        </w:tc>
      </w:tr>
      <w:tr w:rsidR="00E25DA7" w:rsidRPr="00516F2C" w:rsidTr="00E25DA7">
        <w:trPr>
          <w:trHeight w:val="300"/>
        </w:trPr>
        <w:tc>
          <w:tcPr>
            <w:tcW w:w="912" w:type="dxa"/>
            <w:noWrap/>
            <w:hideMark/>
          </w:tcPr>
          <w:p w:rsidR="00E25DA7" w:rsidRPr="00516F2C" w:rsidRDefault="00E25DA7" w:rsidP="00E25DA7">
            <w:pPr>
              <w:jc w:val="center"/>
              <w:rPr>
                <w:sz w:val="28"/>
                <w:szCs w:val="28"/>
              </w:rPr>
            </w:pPr>
            <w:r w:rsidRPr="00516F2C">
              <w:rPr>
                <w:sz w:val="28"/>
                <w:szCs w:val="28"/>
              </w:rPr>
              <w:t>4</w:t>
            </w:r>
          </w:p>
        </w:tc>
        <w:tc>
          <w:tcPr>
            <w:tcW w:w="1647" w:type="dxa"/>
            <w:noWrap/>
            <w:hideMark/>
          </w:tcPr>
          <w:p w:rsidR="00E25DA7" w:rsidRPr="00516F2C" w:rsidRDefault="00E25DA7" w:rsidP="00E25DA7">
            <w:pPr>
              <w:jc w:val="center"/>
              <w:rPr>
                <w:sz w:val="28"/>
                <w:szCs w:val="28"/>
              </w:rPr>
            </w:pPr>
            <w:r>
              <w:rPr>
                <w:sz w:val="28"/>
                <w:szCs w:val="28"/>
              </w:rPr>
              <w:t xml:space="preserve">Ячмень </w:t>
            </w:r>
          </w:p>
        </w:tc>
        <w:tc>
          <w:tcPr>
            <w:tcW w:w="1855" w:type="dxa"/>
            <w:noWrap/>
            <w:hideMark/>
          </w:tcPr>
          <w:p w:rsidR="00E25DA7" w:rsidRPr="00516F2C" w:rsidRDefault="00E25DA7" w:rsidP="00E25DA7">
            <w:pPr>
              <w:jc w:val="center"/>
              <w:rPr>
                <w:sz w:val="28"/>
                <w:szCs w:val="28"/>
              </w:rPr>
            </w:pPr>
            <w:r>
              <w:rPr>
                <w:sz w:val="28"/>
                <w:szCs w:val="28"/>
              </w:rPr>
              <w:t>3,0</w:t>
            </w:r>
          </w:p>
        </w:tc>
        <w:tc>
          <w:tcPr>
            <w:tcW w:w="1009" w:type="dxa"/>
            <w:noWrap/>
            <w:hideMark/>
          </w:tcPr>
          <w:p w:rsidR="00E25DA7" w:rsidRPr="00516F2C" w:rsidRDefault="008D787B" w:rsidP="00E25DA7">
            <w:pPr>
              <w:jc w:val="center"/>
              <w:rPr>
                <w:sz w:val="28"/>
                <w:szCs w:val="28"/>
              </w:rPr>
            </w:pPr>
            <w:r>
              <w:rPr>
                <w:sz w:val="28"/>
                <w:szCs w:val="28"/>
              </w:rPr>
              <w:t>25</w:t>
            </w:r>
          </w:p>
        </w:tc>
        <w:tc>
          <w:tcPr>
            <w:tcW w:w="977" w:type="dxa"/>
            <w:noWrap/>
            <w:hideMark/>
          </w:tcPr>
          <w:p w:rsidR="00E25DA7" w:rsidRPr="00516F2C" w:rsidRDefault="008D787B" w:rsidP="00E25DA7">
            <w:pPr>
              <w:jc w:val="center"/>
              <w:rPr>
                <w:sz w:val="28"/>
                <w:szCs w:val="28"/>
              </w:rPr>
            </w:pPr>
            <w:r>
              <w:rPr>
                <w:sz w:val="28"/>
                <w:szCs w:val="28"/>
              </w:rPr>
              <w:t>11</w:t>
            </w:r>
          </w:p>
        </w:tc>
        <w:tc>
          <w:tcPr>
            <w:tcW w:w="949" w:type="dxa"/>
            <w:noWrap/>
            <w:hideMark/>
          </w:tcPr>
          <w:p w:rsidR="00E25DA7" w:rsidRPr="00516F2C" w:rsidRDefault="008D787B" w:rsidP="00E25DA7">
            <w:pPr>
              <w:jc w:val="center"/>
              <w:rPr>
                <w:sz w:val="28"/>
                <w:szCs w:val="28"/>
              </w:rPr>
            </w:pPr>
            <w:r>
              <w:rPr>
                <w:sz w:val="28"/>
                <w:szCs w:val="28"/>
              </w:rPr>
              <w:t>22</w:t>
            </w:r>
          </w:p>
        </w:tc>
        <w:tc>
          <w:tcPr>
            <w:tcW w:w="949" w:type="dxa"/>
            <w:noWrap/>
            <w:hideMark/>
          </w:tcPr>
          <w:p w:rsidR="00E25DA7" w:rsidRPr="00516F2C" w:rsidRDefault="008D787B" w:rsidP="00E25DA7">
            <w:pPr>
              <w:jc w:val="center"/>
              <w:rPr>
                <w:sz w:val="28"/>
                <w:szCs w:val="28"/>
              </w:rPr>
            </w:pPr>
            <w:r>
              <w:rPr>
                <w:sz w:val="28"/>
                <w:szCs w:val="28"/>
              </w:rPr>
              <w:t>75</w:t>
            </w:r>
          </w:p>
        </w:tc>
        <w:tc>
          <w:tcPr>
            <w:tcW w:w="854" w:type="dxa"/>
            <w:noWrap/>
            <w:hideMark/>
          </w:tcPr>
          <w:p w:rsidR="00E25DA7" w:rsidRPr="00516F2C" w:rsidRDefault="008D787B" w:rsidP="00E25DA7">
            <w:pPr>
              <w:jc w:val="center"/>
              <w:rPr>
                <w:sz w:val="28"/>
                <w:szCs w:val="28"/>
              </w:rPr>
            </w:pPr>
            <w:r>
              <w:rPr>
                <w:sz w:val="28"/>
                <w:szCs w:val="28"/>
              </w:rPr>
              <w:t>33</w:t>
            </w:r>
          </w:p>
        </w:tc>
        <w:tc>
          <w:tcPr>
            <w:tcW w:w="901" w:type="dxa"/>
            <w:noWrap/>
            <w:hideMark/>
          </w:tcPr>
          <w:p w:rsidR="00E25DA7" w:rsidRPr="00516F2C" w:rsidRDefault="008D787B" w:rsidP="00E25DA7">
            <w:pPr>
              <w:jc w:val="center"/>
              <w:rPr>
                <w:sz w:val="28"/>
                <w:szCs w:val="28"/>
              </w:rPr>
            </w:pPr>
            <w:r>
              <w:rPr>
                <w:sz w:val="28"/>
                <w:szCs w:val="28"/>
              </w:rPr>
              <w:t>66</w:t>
            </w:r>
          </w:p>
        </w:tc>
      </w:tr>
      <w:tr w:rsidR="00E25DA7" w:rsidRPr="00516F2C" w:rsidTr="00E25DA7">
        <w:trPr>
          <w:trHeight w:val="300"/>
        </w:trPr>
        <w:tc>
          <w:tcPr>
            <w:tcW w:w="4414" w:type="dxa"/>
            <w:gridSpan w:val="3"/>
            <w:noWrap/>
            <w:hideMark/>
          </w:tcPr>
          <w:p w:rsidR="00E25DA7" w:rsidRPr="00516F2C" w:rsidRDefault="00E25DA7" w:rsidP="00E25DA7">
            <w:pPr>
              <w:rPr>
                <w:sz w:val="28"/>
                <w:szCs w:val="28"/>
              </w:rPr>
            </w:pPr>
            <w:r w:rsidRPr="00516F2C">
              <w:rPr>
                <w:sz w:val="28"/>
                <w:szCs w:val="28"/>
              </w:rPr>
              <w:t xml:space="preserve">В среднем по севообороту </w:t>
            </w:r>
          </w:p>
        </w:tc>
        <w:tc>
          <w:tcPr>
            <w:tcW w:w="1009" w:type="dxa"/>
          </w:tcPr>
          <w:p w:rsidR="00E25DA7" w:rsidRPr="00516F2C" w:rsidRDefault="00E25DA7" w:rsidP="00E25DA7">
            <w:pPr>
              <w:rPr>
                <w:sz w:val="28"/>
                <w:szCs w:val="28"/>
              </w:rPr>
            </w:pPr>
          </w:p>
        </w:tc>
        <w:tc>
          <w:tcPr>
            <w:tcW w:w="977" w:type="dxa"/>
          </w:tcPr>
          <w:p w:rsidR="00E25DA7" w:rsidRPr="00516F2C" w:rsidRDefault="00E25DA7" w:rsidP="00E25DA7">
            <w:pPr>
              <w:rPr>
                <w:sz w:val="28"/>
                <w:szCs w:val="28"/>
              </w:rPr>
            </w:pPr>
          </w:p>
        </w:tc>
        <w:tc>
          <w:tcPr>
            <w:tcW w:w="949" w:type="dxa"/>
          </w:tcPr>
          <w:p w:rsidR="00E25DA7" w:rsidRPr="00516F2C" w:rsidRDefault="00E25DA7" w:rsidP="00E25DA7">
            <w:pPr>
              <w:rPr>
                <w:sz w:val="28"/>
                <w:szCs w:val="28"/>
              </w:rPr>
            </w:pPr>
          </w:p>
        </w:tc>
        <w:tc>
          <w:tcPr>
            <w:tcW w:w="949" w:type="dxa"/>
          </w:tcPr>
          <w:p w:rsidR="00E25DA7" w:rsidRPr="00516F2C" w:rsidRDefault="008D787B" w:rsidP="00E25DA7">
            <w:pPr>
              <w:jc w:val="center"/>
              <w:rPr>
                <w:sz w:val="28"/>
                <w:szCs w:val="28"/>
              </w:rPr>
            </w:pPr>
            <w:r>
              <w:rPr>
                <w:sz w:val="28"/>
                <w:szCs w:val="28"/>
              </w:rPr>
              <w:t>72,1</w:t>
            </w:r>
          </w:p>
        </w:tc>
        <w:tc>
          <w:tcPr>
            <w:tcW w:w="854" w:type="dxa"/>
          </w:tcPr>
          <w:p w:rsidR="00E25DA7" w:rsidRPr="00516F2C" w:rsidRDefault="008D787B" w:rsidP="00E25DA7">
            <w:pPr>
              <w:jc w:val="center"/>
              <w:rPr>
                <w:sz w:val="28"/>
                <w:szCs w:val="28"/>
              </w:rPr>
            </w:pPr>
            <w:r>
              <w:rPr>
                <w:sz w:val="28"/>
                <w:szCs w:val="28"/>
              </w:rPr>
              <w:t>28</w:t>
            </w:r>
          </w:p>
        </w:tc>
        <w:tc>
          <w:tcPr>
            <w:tcW w:w="901" w:type="dxa"/>
          </w:tcPr>
          <w:p w:rsidR="00E25DA7" w:rsidRPr="00516F2C" w:rsidRDefault="008D787B" w:rsidP="00E25DA7">
            <w:pPr>
              <w:jc w:val="center"/>
              <w:rPr>
                <w:sz w:val="28"/>
                <w:szCs w:val="28"/>
              </w:rPr>
            </w:pPr>
            <w:r>
              <w:rPr>
                <w:sz w:val="28"/>
                <w:szCs w:val="28"/>
              </w:rPr>
              <w:t>85,3</w:t>
            </w:r>
          </w:p>
        </w:tc>
      </w:tr>
      <w:tr w:rsidR="00E25DA7" w:rsidRPr="00516F2C" w:rsidTr="00E25DA7">
        <w:trPr>
          <w:trHeight w:val="300"/>
        </w:trPr>
        <w:tc>
          <w:tcPr>
            <w:tcW w:w="4414" w:type="dxa"/>
            <w:gridSpan w:val="3"/>
            <w:noWrap/>
            <w:hideMark/>
          </w:tcPr>
          <w:p w:rsidR="00E25DA7" w:rsidRPr="00516F2C" w:rsidRDefault="00E25DA7" w:rsidP="00E25DA7">
            <w:pPr>
              <w:jc w:val="center"/>
              <w:rPr>
                <w:sz w:val="28"/>
                <w:szCs w:val="28"/>
              </w:rPr>
            </w:pPr>
            <w:r w:rsidRPr="00516F2C">
              <w:rPr>
                <w:sz w:val="28"/>
                <w:szCs w:val="28"/>
              </w:rPr>
              <w:t xml:space="preserve">В среднем по хозяйству </w:t>
            </w:r>
          </w:p>
        </w:tc>
        <w:tc>
          <w:tcPr>
            <w:tcW w:w="1009" w:type="dxa"/>
            <w:noWrap/>
            <w:hideMark/>
          </w:tcPr>
          <w:p w:rsidR="00E25DA7" w:rsidRPr="00516F2C" w:rsidRDefault="00E25DA7" w:rsidP="00E25DA7">
            <w:pPr>
              <w:jc w:val="center"/>
              <w:rPr>
                <w:sz w:val="28"/>
                <w:szCs w:val="28"/>
              </w:rPr>
            </w:pPr>
          </w:p>
        </w:tc>
        <w:tc>
          <w:tcPr>
            <w:tcW w:w="977" w:type="dxa"/>
            <w:noWrap/>
            <w:hideMark/>
          </w:tcPr>
          <w:p w:rsidR="00E25DA7" w:rsidRPr="00516F2C" w:rsidRDefault="00E25DA7" w:rsidP="00E25DA7">
            <w:pPr>
              <w:jc w:val="center"/>
              <w:rPr>
                <w:sz w:val="28"/>
                <w:szCs w:val="28"/>
              </w:rPr>
            </w:pPr>
          </w:p>
        </w:tc>
        <w:tc>
          <w:tcPr>
            <w:tcW w:w="949" w:type="dxa"/>
            <w:noWrap/>
            <w:hideMark/>
          </w:tcPr>
          <w:p w:rsidR="00E25DA7" w:rsidRPr="00516F2C" w:rsidRDefault="00E25DA7" w:rsidP="00E25DA7">
            <w:pPr>
              <w:jc w:val="center"/>
              <w:rPr>
                <w:sz w:val="28"/>
                <w:szCs w:val="28"/>
              </w:rPr>
            </w:pPr>
          </w:p>
        </w:tc>
        <w:tc>
          <w:tcPr>
            <w:tcW w:w="949" w:type="dxa"/>
            <w:noWrap/>
            <w:hideMark/>
          </w:tcPr>
          <w:p w:rsidR="00E25DA7" w:rsidRPr="00516F2C" w:rsidRDefault="008D787B" w:rsidP="00E25DA7">
            <w:pPr>
              <w:jc w:val="center"/>
              <w:rPr>
                <w:sz w:val="28"/>
                <w:szCs w:val="28"/>
              </w:rPr>
            </w:pPr>
            <w:r>
              <w:rPr>
                <w:sz w:val="28"/>
                <w:szCs w:val="28"/>
              </w:rPr>
              <w:t>65,8</w:t>
            </w:r>
          </w:p>
        </w:tc>
        <w:tc>
          <w:tcPr>
            <w:tcW w:w="854" w:type="dxa"/>
            <w:noWrap/>
            <w:hideMark/>
          </w:tcPr>
          <w:p w:rsidR="00E25DA7" w:rsidRPr="00516F2C" w:rsidRDefault="008D787B" w:rsidP="00E25DA7">
            <w:pPr>
              <w:jc w:val="center"/>
              <w:rPr>
                <w:sz w:val="28"/>
                <w:szCs w:val="28"/>
              </w:rPr>
            </w:pPr>
            <w:r>
              <w:rPr>
                <w:sz w:val="28"/>
                <w:szCs w:val="28"/>
              </w:rPr>
              <w:t>27,2</w:t>
            </w:r>
          </w:p>
        </w:tc>
        <w:tc>
          <w:tcPr>
            <w:tcW w:w="901" w:type="dxa"/>
            <w:noWrap/>
            <w:hideMark/>
          </w:tcPr>
          <w:p w:rsidR="00E25DA7" w:rsidRPr="00516F2C" w:rsidRDefault="008D787B" w:rsidP="00E25DA7">
            <w:pPr>
              <w:jc w:val="center"/>
              <w:rPr>
                <w:sz w:val="28"/>
                <w:szCs w:val="28"/>
              </w:rPr>
            </w:pPr>
            <w:r>
              <w:rPr>
                <w:sz w:val="28"/>
                <w:szCs w:val="28"/>
              </w:rPr>
              <w:t>76,4</w:t>
            </w:r>
          </w:p>
        </w:tc>
      </w:tr>
    </w:tbl>
    <w:p w:rsidR="00E25DA7" w:rsidRPr="00516F2C" w:rsidRDefault="00E25DA7" w:rsidP="00E25DA7">
      <w:pPr>
        <w:jc w:val="center"/>
        <w:rPr>
          <w:rFonts w:ascii="Times New Roman" w:hAnsi="Times New Roman" w:cs="Times New Roman"/>
          <w:sz w:val="28"/>
          <w:szCs w:val="28"/>
        </w:rPr>
      </w:pPr>
    </w:p>
    <w:p w:rsidR="00E25DA7" w:rsidRPr="00516F2C" w:rsidRDefault="00E25DA7" w:rsidP="00E25DA7">
      <w:pPr>
        <w:jc w:val="right"/>
        <w:rPr>
          <w:rFonts w:ascii="Times New Roman" w:hAnsi="Times New Roman" w:cs="Times New Roman"/>
          <w:sz w:val="28"/>
          <w:szCs w:val="28"/>
        </w:rPr>
      </w:pPr>
      <w:r w:rsidRPr="00516F2C">
        <w:rPr>
          <w:rFonts w:ascii="Times New Roman" w:hAnsi="Times New Roman" w:cs="Times New Roman"/>
          <w:sz w:val="28"/>
          <w:szCs w:val="28"/>
        </w:rPr>
        <w:t xml:space="preserve">Таблица 17 </w:t>
      </w:r>
    </w:p>
    <w:p w:rsidR="00E25DA7" w:rsidRPr="00516F2C" w:rsidRDefault="00E25DA7" w:rsidP="00E25DA7">
      <w:pPr>
        <w:jc w:val="center"/>
        <w:rPr>
          <w:rFonts w:ascii="Times New Roman" w:hAnsi="Times New Roman" w:cs="Times New Roman"/>
          <w:sz w:val="28"/>
          <w:szCs w:val="28"/>
        </w:rPr>
      </w:pPr>
      <w:r w:rsidRPr="00516F2C">
        <w:rPr>
          <w:rFonts w:ascii="Times New Roman" w:hAnsi="Times New Roman" w:cs="Times New Roman"/>
          <w:sz w:val="28"/>
          <w:szCs w:val="28"/>
        </w:rPr>
        <w:t xml:space="preserve">Баланс питательных веществ в севооборотах хозяйства </w:t>
      </w:r>
    </w:p>
    <w:tbl>
      <w:tblPr>
        <w:tblStyle w:val="4"/>
        <w:tblW w:w="0" w:type="auto"/>
        <w:tblInd w:w="93" w:type="dxa"/>
        <w:tblLook w:val="04A0" w:firstRow="1" w:lastRow="0" w:firstColumn="1" w:lastColumn="0" w:noHBand="0" w:noVBand="1"/>
      </w:tblPr>
      <w:tblGrid>
        <w:gridCol w:w="3160"/>
        <w:gridCol w:w="960"/>
        <w:gridCol w:w="960"/>
        <w:gridCol w:w="960"/>
        <w:gridCol w:w="960"/>
        <w:gridCol w:w="960"/>
        <w:gridCol w:w="960"/>
      </w:tblGrid>
      <w:tr w:rsidR="00E25DA7" w:rsidRPr="00516F2C" w:rsidTr="00E25DA7">
        <w:trPr>
          <w:trHeight w:val="300"/>
        </w:trPr>
        <w:tc>
          <w:tcPr>
            <w:tcW w:w="3160" w:type="dxa"/>
            <w:vMerge w:val="restart"/>
            <w:noWrap/>
            <w:hideMark/>
          </w:tcPr>
          <w:p w:rsidR="00E25DA7" w:rsidRPr="00516F2C" w:rsidRDefault="00E25DA7" w:rsidP="00E25DA7">
            <w:pPr>
              <w:jc w:val="center"/>
              <w:rPr>
                <w:sz w:val="28"/>
                <w:szCs w:val="28"/>
              </w:rPr>
            </w:pPr>
            <w:r w:rsidRPr="00516F2C">
              <w:rPr>
                <w:sz w:val="28"/>
                <w:szCs w:val="28"/>
              </w:rPr>
              <w:t xml:space="preserve">Статьи баланса </w:t>
            </w:r>
          </w:p>
        </w:tc>
        <w:tc>
          <w:tcPr>
            <w:tcW w:w="2880" w:type="dxa"/>
            <w:gridSpan w:val="3"/>
            <w:noWrap/>
            <w:hideMark/>
          </w:tcPr>
          <w:p w:rsidR="00E25DA7" w:rsidRPr="00516F2C" w:rsidRDefault="00E25DA7" w:rsidP="00E25DA7">
            <w:pPr>
              <w:jc w:val="center"/>
              <w:rPr>
                <w:sz w:val="28"/>
                <w:szCs w:val="28"/>
              </w:rPr>
            </w:pPr>
            <w:r w:rsidRPr="00516F2C">
              <w:rPr>
                <w:sz w:val="28"/>
                <w:szCs w:val="28"/>
              </w:rPr>
              <w:t xml:space="preserve">Севооборот 1 </w:t>
            </w:r>
          </w:p>
        </w:tc>
        <w:tc>
          <w:tcPr>
            <w:tcW w:w="2880" w:type="dxa"/>
            <w:gridSpan w:val="3"/>
            <w:noWrap/>
            <w:hideMark/>
          </w:tcPr>
          <w:p w:rsidR="00E25DA7" w:rsidRPr="00516F2C" w:rsidRDefault="00E25DA7" w:rsidP="00E25DA7">
            <w:pPr>
              <w:jc w:val="center"/>
              <w:rPr>
                <w:sz w:val="28"/>
                <w:szCs w:val="28"/>
              </w:rPr>
            </w:pPr>
            <w:r w:rsidRPr="00516F2C">
              <w:rPr>
                <w:sz w:val="28"/>
                <w:szCs w:val="28"/>
              </w:rPr>
              <w:t>Севооборот 2</w:t>
            </w:r>
          </w:p>
        </w:tc>
      </w:tr>
      <w:tr w:rsidR="00E25DA7" w:rsidRPr="00516F2C" w:rsidTr="00E25DA7">
        <w:trPr>
          <w:trHeight w:val="300"/>
        </w:trPr>
        <w:tc>
          <w:tcPr>
            <w:tcW w:w="3160" w:type="dxa"/>
            <w:vMerge/>
            <w:hideMark/>
          </w:tcPr>
          <w:p w:rsidR="00E25DA7" w:rsidRPr="00516F2C" w:rsidRDefault="00E25DA7" w:rsidP="00E25DA7">
            <w:pPr>
              <w:jc w:val="center"/>
              <w:rPr>
                <w:sz w:val="28"/>
                <w:szCs w:val="28"/>
              </w:rPr>
            </w:pPr>
          </w:p>
        </w:tc>
        <w:tc>
          <w:tcPr>
            <w:tcW w:w="960" w:type="dxa"/>
            <w:noWrap/>
            <w:hideMark/>
          </w:tcPr>
          <w:p w:rsidR="00E25DA7" w:rsidRPr="00516F2C" w:rsidRDefault="00E25DA7" w:rsidP="00E25DA7">
            <w:pPr>
              <w:jc w:val="center"/>
              <w:rPr>
                <w:sz w:val="28"/>
                <w:szCs w:val="28"/>
                <w:lang w:val="en-US"/>
              </w:rPr>
            </w:pPr>
            <w:r w:rsidRPr="00516F2C">
              <w:rPr>
                <w:sz w:val="28"/>
                <w:szCs w:val="28"/>
                <w:lang w:val="en-US"/>
              </w:rPr>
              <w:t>N</w:t>
            </w:r>
          </w:p>
        </w:tc>
        <w:tc>
          <w:tcPr>
            <w:tcW w:w="960" w:type="dxa"/>
            <w:noWrap/>
            <w:hideMark/>
          </w:tcPr>
          <w:p w:rsidR="00E25DA7" w:rsidRPr="00516F2C" w:rsidRDefault="00E25DA7" w:rsidP="00E25DA7">
            <w:pPr>
              <w:jc w:val="center"/>
              <w:rPr>
                <w:sz w:val="28"/>
                <w:szCs w:val="28"/>
                <w:vertAlign w:val="subscript"/>
                <w:lang w:val="en-US"/>
              </w:rPr>
            </w:pPr>
            <w:r w:rsidRPr="00516F2C">
              <w:rPr>
                <w:sz w:val="28"/>
                <w:szCs w:val="28"/>
                <w:lang w:val="en-US"/>
              </w:rPr>
              <w:t>P</w:t>
            </w:r>
            <w:r w:rsidRPr="00516F2C">
              <w:rPr>
                <w:sz w:val="28"/>
                <w:szCs w:val="28"/>
                <w:vertAlign w:val="subscript"/>
                <w:lang w:val="en-US"/>
              </w:rPr>
              <w:t>2</w:t>
            </w:r>
            <w:r w:rsidRPr="00516F2C">
              <w:rPr>
                <w:sz w:val="28"/>
                <w:szCs w:val="28"/>
                <w:lang w:val="en-US"/>
              </w:rPr>
              <w:t>O</w:t>
            </w:r>
            <w:r w:rsidRPr="00516F2C">
              <w:rPr>
                <w:sz w:val="28"/>
                <w:szCs w:val="28"/>
                <w:vertAlign w:val="subscript"/>
                <w:lang w:val="en-US"/>
              </w:rPr>
              <w:t>5</w:t>
            </w:r>
          </w:p>
        </w:tc>
        <w:tc>
          <w:tcPr>
            <w:tcW w:w="960" w:type="dxa"/>
            <w:noWrap/>
            <w:hideMark/>
          </w:tcPr>
          <w:p w:rsidR="00E25DA7" w:rsidRPr="00516F2C" w:rsidRDefault="00E25DA7" w:rsidP="00E25DA7">
            <w:pPr>
              <w:jc w:val="center"/>
              <w:rPr>
                <w:sz w:val="28"/>
                <w:szCs w:val="28"/>
                <w:lang w:val="en-US"/>
              </w:rPr>
            </w:pPr>
            <w:r w:rsidRPr="00516F2C">
              <w:rPr>
                <w:sz w:val="28"/>
                <w:szCs w:val="28"/>
                <w:lang w:val="en-US"/>
              </w:rPr>
              <w:t>K</w:t>
            </w:r>
            <w:r w:rsidRPr="00516F2C">
              <w:rPr>
                <w:sz w:val="28"/>
                <w:szCs w:val="28"/>
                <w:vertAlign w:val="subscript"/>
                <w:lang w:val="en-US"/>
              </w:rPr>
              <w:t>2</w:t>
            </w:r>
            <w:r w:rsidRPr="00516F2C">
              <w:rPr>
                <w:sz w:val="28"/>
                <w:szCs w:val="28"/>
                <w:lang w:val="en-US"/>
              </w:rPr>
              <w:t>O</w:t>
            </w:r>
          </w:p>
        </w:tc>
        <w:tc>
          <w:tcPr>
            <w:tcW w:w="960" w:type="dxa"/>
            <w:noWrap/>
            <w:hideMark/>
          </w:tcPr>
          <w:p w:rsidR="00E25DA7" w:rsidRPr="00516F2C" w:rsidRDefault="00E25DA7" w:rsidP="00E25DA7">
            <w:pPr>
              <w:jc w:val="center"/>
              <w:rPr>
                <w:sz w:val="28"/>
                <w:szCs w:val="28"/>
                <w:lang w:val="en-US"/>
              </w:rPr>
            </w:pPr>
            <w:r w:rsidRPr="00516F2C">
              <w:rPr>
                <w:sz w:val="28"/>
                <w:szCs w:val="28"/>
                <w:lang w:val="en-US"/>
              </w:rPr>
              <w:t>N</w:t>
            </w:r>
          </w:p>
        </w:tc>
        <w:tc>
          <w:tcPr>
            <w:tcW w:w="960" w:type="dxa"/>
            <w:noWrap/>
            <w:hideMark/>
          </w:tcPr>
          <w:p w:rsidR="00E25DA7" w:rsidRPr="00516F2C" w:rsidRDefault="00E25DA7" w:rsidP="00E25DA7">
            <w:pPr>
              <w:jc w:val="center"/>
              <w:rPr>
                <w:sz w:val="28"/>
                <w:szCs w:val="28"/>
                <w:vertAlign w:val="subscript"/>
                <w:lang w:val="en-US"/>
              </w:rPr>
            </w:pPr>
            <w:r w:rsidRPr="00516F2C">
              <w:rPr>
                <w:sz w:val="28"/>
                <w:szCs w:val="28"/>
                <w:lang w:val="en-US"/>
              </w:rPr>
              <w:t>P</w:t>
            </w:r>
            <w:r w:rsidRPr="00516F2C">
              <w:rPr>
                <w:sz w:val="28"/>
                <w:szCs w:val="28"/>
                <w:vertAlign w:val="subscript"/>
                <w:lang w:val="en-US"/>
              </w:rPr>
              <w:t>2</w:t>
            </w:r>
            <w:r w:rsidRPr="00516F2C">
              <w:rPr>
                <w:sz w:val="28"/>
                <w:szCs w:val="28"/>
                <w:lang w:val="en-US"/>
              </w:rPr>
              <w:t>O</w:t>
            </w:r>
            <w:r w:rsidRPr="00516F2C">
              <w:rPr>
                <w:sz w:val="28"/>
                <w:szCs w:val="28"/>
                <w:vertAlign w:val="subscript"/>
                <w:lang w:val="en-US"/>
              </w:rPr>
              <w:t>5</w:t>
            </w:r>
          </w:p>
        </w:tc>
        <w:tc>
          <w:tcPr>
            <w:tcW w:w="960" w:type="dxa"/>
            <w:noWrap/>
            <w:hideMark/>
          </w:tcPr>
          <w:p w:rsidR="00E25DA7" w:rsidRPr="00516F2C" w:rsidRDefault="00E25DA7" w:rsidP="00E25DA7">
            <w:pPr>
              <w:jc w:val="center"/>
              <w:rPr>
                <w:sz w:val="28"/>
                <w:szCs w:val="28"/>
                <w:lang w:val="en-US"/>
              </w:rPr>
            </w:pPr>
            <w:r w:rsidRPr="00516F2C">
              <w:rPr>
                <w:sz w:val="28"/>
                <w:szCs w:val="28"/>
                <w:lang w:val="en-US"/>
              </w:rPr>
              <w:t>K</w:t>
            </w:r>
            <w:r w:rsidRPr="00516F2C">
              <w:rPr>
                <w:sz w:val="28"/>
                <w:szCs w:val="28"/>
                <w:vertAlign w:val="subscript"/>
                <w:lang w:val="en-US"/>
              </w:rPr>
              <w:t>2</w:t>
            </w:r>
            <w:r w:rsidRPr="00516F2C">
              <w:rPr>
                <w:sz w:val="28"/>
                <w:szCs w:val="28"/>
                <w:lang w:val="en-US"/>
              </w:rPr>
              <w:t>O</w:t>
            </w:r>
          </w:p>
        </w:tc>
      </w:tr>
      <w:tr w:rsidR="00E25DA7" w:rsidRPr="00516F2C" w:rsidTr="00E25DA7">
        <w:trPr>
          <w:trHeight w:val="300"/>
        </w:trPr>
        <w:tc>
          <w:tcPr>
            <w:tcW w:w="3160" w:type="dxa"/>
            <w:noWrap/>
            <w:hideMark/>
          </w:tcPr>
          <w:p w:rsidR="00E25DA7" w:rsidRPr="00516F2C" w:rsidRDefault="00E25DA7" w:rsidP="00E25DA7">
            <w:pPr>
              <w:rPr>
                <w:sz w:val="28"/>
                <w:szCs w:val="28"/>
              </w:rPr>
            </w:pPr>
            <w:r w:rsidRPr="00516F2C">
              <w:rPr>
                <w:sz w:val="28"/>
                <w:szCs w:val="28"/>
              </w:rPr>
              <w:t xml:space="preserve">1. Вынос с урожаем, </w:t>
            </w:r>
            <w:proofErr w:type="gramStart"/>
            <w:r w:rsidRPr="00516F2C">
              <w:rPr>
                <w:sz w:val="28"/>
                <w:szCs w:val="28"/>
              </w:rPr>
              <w:t>кг</w:t>
            </w:r>
            <w:proofErr w:type="gramEnd"/>
            <w:r w:rsidRPr="00516F2C">
              <w:rPr>
                <w:sz w:val="28"/>
                <w:szCs w:val="28"/>
              </w:rPr>
              <w:t>/га в год</w:t>
            </w:r>
          </w:p>
        </w:tc>
        <w:tc>
          <w:tcPr>
            <w:tcW w:w="960" w:type="dxa"/>
            <w:noWrap/>
            <w:hideMark/>
          </w:tcPr>
          <w:p w:rsidR="00E25DA7" w:rsidRPr="00516F2C" w:rsidRDefault="008D787B" w:rsidP="00E25DA7">
            <w:pPr>
              <w:jc w:val="center"/>
              <w:rPr>
                <w:sz w:val="28"/>
                <w:szCs w:val="28"/>
              </w:rPr>
            </w:pPr>
            <w:r>
              <w:rPr>
                <w:sz w:val="28"/>
                <w:szCs w:val="28"/>
              </w:rPr>
              <w:t>59,4</w:t>
            </w:r>
          </w:p>
        </w:tc>
        <w:tc>
          <w:tcPr>
            <w:tcW w:w="960" w:type="dxa"/>
            <w:noWrap/>
            <w:hideMark/>
          </w:tcPr>
          <w:p w:rsidR="00E25DA7" w:rsidRPr="00516F2C" w:rsidRDefault="008D787B" w:rsidP="008D787B">
            <w:pPr>
              <w:jc w:val="center"/>
              <w:rPr>
                <w:sz w:val="28"/>
                <w:szCs w:val="28"/>
              </w:rPr>
            </w:pPr>
            <w:r>
              <w:rPr>
                <w:sz w:val="28"/>
                <w:szCs w:val="28"/>
              </w:rPr>
              <w:t>26,3</w:t>
            </w:r>
          </w:p>
        </w:tc>
        <w:tc>
          <w:tcPr>
            <w:tcW w:w="960" w:type="dxa"/>
            <w:noWrap/>
            <w:hideMark/>
          </w:tcPr>
          <w:p w:rsidR="00E25DA7" w:rsidRPr="00516F2C" w:rsidRDefault="008D787B" w:rsidP="00E25DA7">
            <w:pPr>
              <w:jc w:val="center"/>
              <w:rPr>
                <w:sz w:val="28"/>
                <w:szCs w:val="28"/>
              </w:rPr>
            </w:pPr>
            <w:r>
              <w:rPr>
                <w:sz w:val="28"/>
                <w:szCs w:val="28"/>
              </w:rPr>
              <w:t>67,4</w:t>
            </w:r>
          </w:p>
        </w:tc>
        <w:tc>
          <w:tcPr>
            <w:tcW w:w="960" w:type="dxa"/>
            <w:noWrap/>
            <w:hideMark/>
          </w:tcPr>
          <w:p w:rsidR="00E25DA7" w:rsidRPr="00516F2C" w:rsidRDefault="008D787B" w:rsidP="00E25DA7">
            <w:pPr>
              <w:jc w:val="center"/>
              <w:rPr>
                <w:sz w:val="28"/>
                <w:szCs w:val="28"/>
              </w:rPr>
            </w:pPr>
            <w:r>
              <w:rPr>
                <w:sz w:val="28"/>
                <w:szCs w:val="28"/>
              </w:rPr>
              <w:t>72,1</w:t>
            </w:r>
          </w:p>
        </w:tc>
        <w:tc>
          <w:tcPr>
            <w:tcW w:w="960" w:type="dxa"/>
            <w:noWrap/>
            <w:hideMark/>
          </w:tcPr>
          <w:p w:rsidR="00E25DA7" w:rsidRPr="00516F2C" w:rsidRDefault="00A41674" w:rsidP="00E25DA7">
            <w:pPr>
              <w:jc w:val="center"/>
              <w:rPr>
                <w:sz w:val="28"/>
                <w:szCs w:val="28"/>
              </w:rPr>
            </w:pPr>
            <w:r>
              <w:rPr>
                <w:sz w:val="28"/>
                <w:szCs w:val="28"/>
              </w:rPr>
              <w:t>28</w:t>
            </w:r>
          </w:p>
        </w:tc>
        <w:tc>
          <w:tcPr>
            <w:tcW w:w="960" w:type="dxa"/>
            <w:noWrap/>
            <w:hideMark/>
          </w:tcPr>
          <w:p w:rsidR="00E25DA7" w:rsidRPr="00516F2C" w:rsidRDefault="00A41674" w:rsidP="00E25DA7">
            <w:pPr>
              <w:jc w:val="center"/>
              <w:rPr>
                <w:sz w:val="28"/>
                <w:szCs w:val="28"/>
              </w:rPr>
            </w:pPr>
            <w:r>
              <w:rPr>
                <w:sz w:val="28"/>
                <w:szCs w:val="28"/>
              </w:rPr>
              <w:t>85,3</w:t>
            </w:r>
          </w:p>
        </w:tc>
      </w:tr>
      <w:tr w:rsidR="00E25DA7" w:rsidRPr="00516F2C" w:rsidTr="00E25DA7">
        <w:trPr>
          <w:trHeight w:val="300"/>
        </w:trPr>
        <w:tc>
          <w:tcPr>
            <w:tcW w:w="3160" w:type="dxa"/>
            <w:noWrap/>
            <w:hideMark/>
          </w:tcPr>
          <w:p w:rsidR="00E25DA7" w:rsidRPr="00516F2C" w:rsidRDefault="00E25DA7" w:rsidP="00E25DA7">
            <w:pPr>
              <w:rPr>
                <w:sz w:val="28"/>
                <w:szCs w:val="28"/>
              </w:rPr>
            </w:pPr>
            <w:r w:rsidRPr="00516F2C">
              <w:rPr>
                <w:sz w:val="28"/>
                <w:szCs w:val="28"/>
              </w:rPr>
              <w:t xml:space="preserve">2. Поступление, </w:t>
            </w:r>
            <w:proofErr w:type="gramStart"/>
            <w:r w:rsidRPr="00516F2C">
              <w:rPr>
                <w:sz w:val="28"/>
                <w:szCs w:val="28"/>
              </w:rPr>
              <w:t>кг</w:t>
            </w:r>
            <w:proofErr w:type="gramEnd"/>
            <w:r w:rsidRPr="00516F2C">
              <w:rPr>
                <w:sz w:val="28"/>
                <w:szCs w:val="28"/>
              </w:rPr>
              <w:t xml:space="preserve">/га в год </w:t>
            </w:r>
          </w:p>
          <w:p w:rsidR="00E25DA7" w:rsidRPr="00516F2C" w:rsidRDefault="00E25DA7" w:rsidP="00E25DA7">
            <w:pPr>
              <w:rPr>
                <w:sz w:val="28"/>
                <w:szCs w:val="28"/>
              </w:rPr>
            </w:pPr>
            <w:r w:rsidRPr="00516F2C">
              <w:rPr>
                <w:sz w:val="28"/>
                <w:szCs w:val="28"/>
              </w:rPr>
              <w:t xml:space="preserve">а) с мин. </w:t>
            </w:r>
            <w:proofErr w:type="spellStart"/>
            <w:r w:rsidRPr="00516F2C">
              <w:rPr>
                <w:sz w:val="28"/>
                <w:szCs w:val="28"/>
              </w:rPr>
              <w:t>удобр</w:t>
            </w:r>
            <w:proofErr w:type="spellEnd"/>
            <w:r w:rsidRPr="00516F2C">
              <w:rPr>
                <w:sz w:val="28"/>
                <w:szCs w:val="28"/>
              </w:rPr>
              <w:t>.</w:t>
            </w:r>
          </w:p>
          <w:p w:rsidR="00E25DA7" w:rsidRPr="00516F2C" w:rsidRDefault="00E25DA7" w:rsidP="00E25DA7">
            <w:pPr>
              <w:rPr>
                <w:sz w:val="28"/>
                <w:szCs w:val="28"/>
              </w:rPr>
            </w:pPr>
            <w:r w:rsidRPr="00516F2C">
              <w:rPr>
                <w:sz w:val="28"/>
                <w:szCs w:val="28"/>
              </w:rPr>
              <w:t xml:space="preserve">б) с орг. </w:t>
            </w:r>
            <w:proofErr w:type="spellStart"/>
            <w:r w:rsidRPr="00516F2C">
              <w:rPr>
                <w:sz w:val="28"/>
                <w:szCs w:val="28"/>
              </w:rPr>
              <w:t>удобр</w:t>
            </w:r>
            <w:proofErr w:type="spellEnd"/>
            <w:r w:rsidRPr="00516F2C">
              <w:rPr>
                <w:sz w:val="28"/>
                <w:szCs w:val="28"/>
              </w:rPr>
              <w:t>.</w:t>
            </w:r>
          </w:p>
          <w:p w:rsidR="00E25DA7" w:rsidRPr="00516F2C" w:rsidRDefault="00E25DA7" w:rsidP="00E25DA7">
            <w:pPr>
              <w:rPr>
                <w:sz w:val="28"/>
                <w:szCs w:val="28"/>
              </w:rPr>
            </w:pPr>
            <w:r w:rsidRPr="00516F2C">
              <w:rPr>
                <w:sz w:val="28"/>
                <w:szCs w:val="28"/>
              </w:rPr>
              <w:lastRenderedPageBreak/>
              <w:t>в) всего</w:t>
            </w:r>
          </w:p>
        </w:tc>
        <w:tc>
          <w:tcPr>
            <w:tcW w:w="960" w:type="dxa"/>
            <w:noWrap/>
            <w:hideMark/>
          </w:tcPr>
          <w:p w:rsidR="00E25DA7" w:rsidRPr="00516F2C" w:rsidRDefault="00E25DA7" w:rsidP="00E25DA7">
            <w:pPr>
              <w:jc w:val="center"/>
              <w:rPr>
                <w:sz w:val="28"/>
                <w:szCs w:val="28"/>
              </w:rPr>
            </w:pPr>
          </w:p>
          <w:p w:rsidR="00E25DA7" w:rsidRPr="00516F2C" w:rsidRDefault="00E25DA7" w:rsidP="00E25DA7">
            <w:pPr>
              <w:jc w:val="center"/>
              <w:rPr>
                <w:sz w:val="28"/>
                <w:szCs w:val="28"/>
              </w:rPr>
            </w:pPr>
          </w:p>
          <w:p w:rsidR="00E25DA7" w:rsidRDefault="00A41674" w:rsidP="00E25DA7">
            <w:pPr>
              <w:jc w:val="center"/>
              <w:rPr>
                <w:sz w:val="28"/>
                <w:szCs w:val="28"/>
              </w:rPr>
            </w:pPr>
            <w:r>
              <w:rPr>
                <w:sz w:val="28"/>
                <w:szCs w:val="28"/>
              </w:rPr>
              <w:t>64,3</w:t>
            </w:r>
          </w:p>
          <w:p w:rsidR="00E25DA7" w:rsidRDefault="00A41674" w:rsidP="00E25DA7">
            <w:pPr>
              <w:jc w:val="center"/>
              <w:rPr>
                <w:sz w:val="28"/>
                <w:szCs w:val="28"/>
              </w:rPr>
            </w:pPr>
            <w:r>
              <w:rPr>
                <w:sz w:val="28"/>
                <w:szCs w:val="28"/>
              </w:rPr>
              <w:t>9,9</w:t>
            </w:r>
          </w:p>
          <w:p w:rsidR="00E25DA7" w:rsidRPr="00516F2C" w:rsidRDefault="00E90BB9" w:rsidP="00E25DA7">
            <w:pPr>
              <w:jc w:val="center"/>
              <w:rPr>
                <w:sz w:val="28"/>
                <w:szCs w:val="28"/>
              </w:rPr>
            </w:pPr>
            <w:r>
              <w:rPr>
                <w:sz w:val="28"/>
                <w:szCs w:val="28"/>
              </w:rPr>
              <w:lastRenderedPageBreak/>
              <w:t>74,2</w:t>
            </w:r>
          </w:p>
        </w:tc>
        <w:tc>
          <w:tcPr>
            <w:tcW w:w="960" w:type="dxa"/>
            <w:noWrap/>
            <w:hideMark/>
          </w:tcPr>
          <w:p w:rsidR="00E25DA7" w:rsidRPr="00516F2C" w:rsidRDefault="00E25DA7" w:rsidP="00E25DA7">
            <w:pPr>
              <w:jc w:val="center"/>
              <w:rPr>
                <w:sz w:val="28"/>
                <w:szCs w:val="28"/>
              </w:rPr>
            </w:pPr>
          </w:p>
          <w:p w:rsidR="00E25DA7" w:rsidRPr="00516F2C" w:rsidRDefault="00E25DA7" w:rsidP="00E25DA7">
            <w:pPr>
              <w:jc w:val="center"/>
              <w:rPr>
                <w:sz w:val="28"/>
                <w:szCs w:val="28"/>
              </w:rPr>
            </w:pPr>
          </w:p>
          <w:p w:rsidR="00E25DA7" w:rsidRDefault="00A41674" w:rsidP="00E25DA7">
            <w:pPr>
              <w:jc w:val="center"/>
              <w:rPr>
                <w:sz w:val="28"/>
                <w:szCs w:val="28"/>
              </w:rPr>
            </w:pPr>
            <w:r>
              <w:rPr>
                <w:sz w:val="28"/>
                <w:szCs w:val="28"/>
              </w:rPr>
              <w:t>93,9</w:t>
            </w:r>
          </w:p>
          <w:p w:rsidR="00E25DA7" w:rsidRDefault="00A41674" w:rsidP="00E25DA7">
            <w:pPr>
              <w:jc w:val="center"/>
              <w:rPr>
                <w:sz w:val="28"/>
                <w:szCs w:val="28"/>
              </w:rPr>
            </w:pPr>
            <w:r>
              <w:rPr>
                <w:sz w:val="28"/>
                <w:szCs w:val="28"/>
              </w:rPr>
              <w:t>4,1</w:t>
            </w:r>
          </w:p>
          <w:p w:rsidR="00E25DA7" w:rsidRPr="00516F2C" w:rsidRDefault="00E90BB9" w:rsidP="00E90BB9">
            <w:pPr>
              <w:jc w:val="center"/>
              <w:rPr>
                <w:sz w:val="28"/>
                <w:szCs w:val="28"/>
              </w:rPr>
            </w:pPr>
            <w:r>
              <w:rPr>
                <w:sz w:val="28"/>
                <w:szCs w:val="28"/>
              </w:rPr>
              <w:lastRenderedPageBreak/>
              <w:t>98</w:t>
            </w:r>
          </w:p>
        </w:tc>
        <w:tc>
          <w:tcPr>
            <w:tcW w:w="960" w:type="dxa"/>
            <w:noWrap/>
            <w:hideMark/>
          </w:tcPr>
          <w:p w:rsidR="00E25DA7" w:rsidRPr="00516F2C" w:rsidRDefault="00E25DA7" w:rsidP="00E25DA7">
            <w:pPr>
              <w:jc w:val="center"/>
              <w:rPr>
                <w:sz w:val="28"/>
                <w:szCs w:val="28"/>
              </w:rPr>
            </w:pPr>
          </w:p>
          <w:p w:rsidR="00E25DA7" w:rsidRPr="00516F2C" w:rsidRDefault="00E25DA7" w:rsidP="00E25DA7">
            <w:pPr>
              <w:jc w:val="center"/>
              <w:rPr>
                <w:sz w:val="28"/>
                <w:szCs w:val="28"/>
              </w:rPr>
            </w:pPr>
          </w:p>
          <w:p w:rsidR="00E25DA7" w:rsidRDefault="00A41674" w:rsidP="00E25DA7">
            <w:pPr>
              <w:jc w:val="center"/>
              <w:rPr>
                <w:sz w:val="28"/>
                <w:szCs w:val="28"/>
              </w:rPr>
            </w:pPr>
            <w:r>
              <w:rPr>
                <w:sz w:val="28"/>
                <w:szCs w:val="28"/>
              </w:rPr>
              <w:t>85,7</w:t>
            </w:r>
          </w:p>
          <w:p w:rsidR="00E25DA7" w:rsidRDefault="00A41674" w:rsidP="00E25DA7">
            <w:pPr>
              <w:jc w:val="center"/>
              <w:rPr>
                <w:sz w:val="28"/>
                <w:szCs w:val="28"/>
              </w:rPr>
            </w:pPr>
            <w:r>
              <w:rPr>
                <w:sz w:val="28"/>
                <w:szCs w:val="28"/>
              </w:rPr>
              <w:t>9,9</w:t>
            </w:r>
          </w:p>
          <w:p w:rsidR="00E25DA7" w:rsidRPr="00516F2C" w:rsidRDefault="00E90BB9" w:rsidP="00E25DA7">
            <w:pPr>
              <w:jc w:val="center"/>
              <w:rPr>
                <w:sz w:val="28"/>
                <w:szCs w:val="28"/>
              </w:rPr>
            </w:pPr>
            <w:r>
              <w:rPr>
                <w:sz w:val="28"/>
                <w:szCs w:val="28"/>
              </w:rPr>
              <w:lastRenderedPageBreak/>
              <w:t>95,6</w:t>
            </w:r>
          </w:p>
        </w:tc>
        <w:tc>
          <w:tcPr>
            <w:tcW w:w="960" w:type="dxa"/>
            <w:noWrap/>
            <w:hideMark/>
          </w:tcPr>
          <w:p w:rsidR="00E25DA7" w:rsidRPr="00516F2C" w:rsidRDefault="00E25DA7" w:rsidP="00E25DA7">
            <w:pPr>
              <w:jc w:val="center"/>
              <w:rPr>
                <w:sz w:val="28"/>
                <w:szCs w:val="28"/>
              </w:rPr>
            </w:pPr>
          </w:p>
          <w:p w:rsidR="00E25DA7" w:rsidRPr="00516F2C" w:rsidRDefault="00E25DA7" w:rsidP="00E25DA7">
            <w:pPr>
              <w:jc w:val="center"/>
              <w:rPr>
                <w:sz w:val="28"/>
                <w:szCs w:val="28"/>
              </w:rPr>
            </w:pPr>
          </w:p>
          <w:p w:rsidR="00E25DA7" w:rsidRDefault="00A41674" w:rsidP="00A41674">
            <w:pPr>
              <w:jc w:val="center"/>
              <w:rPr>
                <w:sz w:val="28"/>
                <w:szCs w:val="28"/>
              </w:rPr>
            </w:pPr>
            <w:r>
              <w:rPr>
                <w:sz w:val="28"/>
                <w:szCs w:val="28"/>
              </w:rPr>
              <w:t>0</w:t>
            </w:r>
          </w:p>
          <w:p w:rsidR="00E25DA7" w:rsidRDefault="00E90BB9" w:rsidP="00E25DA7">
            <w:pPr>
              <w:jc w:val="center"/>
              <w:rPr>
                <w:sz w:val="28"/>
                <w:szCs w:val="28"/>
              </w:rPr>
            </w:pPr>
            <w:r>
              <w:rPr>
                <w:sz w:val="28"/>
                <w:szCs w:val="28"/>
              </w:rPr>
              <w:t>91,5</w:t>
            </w:r>
          </w:p>
          <w:p w:rsidR="00E25DA7" w:rsidRPr="00516F2C" w:rsidRDefault="00E90BB9" w:rsidP="00E25DA7">
            <w:pPr>
              <w:jc w:val="center"/>
              <w:rPr>
                <w:sz w:val="28"/>
                <w:szCs w:val="28"/>
              </w:rPr>
            </w:pPr>
            <w:r>
              <w:rPr>
                <w:sz w:val="28"/>
                <w:szCs w:val="28"/>
              </w:rPr>
              <w:lastRenderedPageBreak/>
              <w:t>91,5</w:t>
            </w:r>
          </w:p>
        </w:tc>
        <w:tc>
          <w:tcPr>
            <w:tcW w:w="960" w:type="dxa"/>
            <w:noWrap/>
            <w:hideMark/>
          </w:tcPr>
          <w:p w:rsidR="00E25DA7" w:rsidRPr="00516F2C" w:rsidRDefault="00E25DA7" w:rsidP="00E25DA7">
            <w:pPr>
              <w:jc w:val="center"/>
              <w:rPr>
                <w:sz w:val="28"/>
                <w:szCs w:val="28"/>
              </w:rPr>
            </w:pPr>
          </w:p>
          <w:p w:rsidR="00E25DA7" w:rsidRPr="00516F2C" w:rsidRDefault="00E25DA7" w:rsidP="00E25DA7">
            <w:pPr>
              <w:jc w:val="center"/>
              <w:rPr>
                <w:sz w:val="28"/>
                <w:szCs w:val="28"/>
              </w:rPr>
            </w:pPr>
          </w:p>
          <w:p w:rsidR="00E25DA7" w:rsidRDefault="00A41674" w:rsidP="00E25DA7">
            <w:pPr>
              <w:jc w:val="center"/>
              <w:rPr>
                <w:sz w:val="28"/>
                <w:szCs w:val="28"/>
              </w:rPr>
            </w:pPr>
            <w:r>
              <w:rPr>
                <w:sz w:val="28"/>
                <w:szCs w:val="28"/>
              </w:rPr>
              <w:t>7,5</w:t>
            </w:r>
          </w:p>
          <w:p w:rsidR="00E25DA7" w:rsidRDefault="00E90BB9" w:rsidP="00E25DA7">
            <w:pPr>
              <w:jc w:val="center"/>
              <w:rPr>
                <w:sz w:val="28"/>
                <w:szCs w:val="28"/>
              </w:rPr>
            </w:pPr>
            <w:r>
              <w:rPr>
                <w:sz w:val="28"/>
                <w:szCs w:val="28"/>
              </w:rPr>
              <w:t>45,8</w:t>
            </w:r>
          </w:p>
          <w:p w:rsidR="00E25DA7" w:rsidRPr="00516F2C" w:rsidRDefault="00E90BB9" w:rsidP="00E25DA7">
            <w:pPr>
              <w:jc w:val="center"/>
              <w:rPr>
                <w:sz w:val="28"/>
                <w:szCs w:val="28"/>
              </w:rPr>
            </w:pPr>
            <w:r>
              <w:rPr>
                <w:sz w:val="28"/>
                <w:szCs w:val="28"/>
              </w:rPr>
              <w:lastRenderedPageBreak/>
              <w:t>53,3</w:t>
            </w:r>
          </w:p>
        </w:tc>
        <w:tc>
          <w:tcPr>
            <w:tcW w:w="960" w:type="dxa"/>
            <w:noWrap/>
            <w:hideMark/>
          </w:tcPr>
          <w:p w:rsidR="00E25DA7" w:rsidRPr="00516F2C" w:rsidRDefault="00E25DA7" w:rsidP="00E25DA7">
            <w:pPr>
              <w:jc w:val="center"/>
              <w:rPr>
                <w:sz w:val="28"/>
                <w:szCs w:val="28"/>
              </w:rPr>
            </w:pPr>
          </w:p>
          <w:p w:rsidR="00E25DA7" w:rsidRPr="00516F2C" w:rsidRDefault="00E25DA7" w:rsidP="00E25DA7">
            <w:pPr>
              <w:jc w:val="center"/>
              <w:rPr>
                <w:sz w:val="28"/>
                <w:szCs w:val="28"/>
              </w:rPr>
            </w:pPr>
          </w:p>
          <w:p w:rsidR="00E25DA7" w:rsidRDefault="00A41674" w:rsidP="00E25DA7">
            <w:pPr>
              <w:jc w:val="center"/>
              <w:rPr>
                <w:sz w:val="28"/>
                <w:szCs w:val="28"/>
              </w:rPr>
            </w:pPr>
            <w:r>
              <w:rPr>
                <w:sz w:val="28"/>
                <w:szCs w:val="28"/>
              </w:rPr>
              <w:t>20,8</w:t>
            </w:r>
          </w:p>
          <w:p w:rsidR="00E25DA7" w:rsidRDefault="00E90BB9" w:rsidP="00E25DA7">
            <w:pPr>
              <w:jc w:val="center"/>
              <w:rPr>
                <w:sz w:val="28"/>
                <w:szCs w:val="28"/>
              </w:rPr>
            </w:pPr>
            <w:r>
              <w:rPr>
                <w:sz w:val="28"/>
                <w:szCs w:val="28"/>
              </w:rPr>
              <w:t>109,8</w:t>
            </w:r>
          </w:p>
          <w:p w:rsidR="00E25DA7" w:rsidRPr="00516F2C" w:rsidRDefault="00E90BB9" w:rsidP="00E25DA7">
            <w:pPr>
              <w:jc w:val="center"/>
              <w:rPr>
                <w:sz w:val="28"/>
                <w:szCs w:val="28"/>
              </w:rPr>
            </w:pPr>
            <w:r>
              <w:rPr>
                <w:sz w:val="28"/>
                <w:szCs w:val="28"/>
              </w:rPr>
              <w:lastRenderedPageBreak/>
              <w:t>130.6</w:t>
            </w:r>
          </w:p>
        </w:tc>
      </w:tr>
      <w:tr w:rsidR="00E25DA7" w:rsidRPr="00516F2C" w:rsidTr="00E25DA7">
        <w:trPr>
          <w:trHeight w:val="300"/>
        </w:trPr>
        <w:tc>
          <w:tcPr>
            <w:tcW w:w="3160" w:type="dxa"/>
            <w:noWrap/>
            <w:hideMark/>
          </w:tcPr>
          <w:p w:rsidR="00E25DA7" w:rsidRPr="00516F2C" w:rsidRDefault="00E25DA7" w:rsidP="00E25DA7">
            <w:pPr>
              <w:rPr>
                <w:sz w:val="28"/>
                <w:szCs w:val="28"/>
              </w:rPr>
            </w:pPr>
            <w:r w:rsidRPr="00516F2C">
              <w:rPr>
                <w:sz w:val="28"/>
                <w:szCs w:val="28"/>
              </w:rPr>
              <w:lastRenderedPageBreak/>
              <w:t xml:space="preserve">3.Баланс питательных веществ, </w:t>
            </w:r>
            <w:proofErr w:type="gramStart"/>
            <w:r w:rsidRPr="00516F2C">
              <w:rPr>
                <w:sz w:val="28"/>
                <w:szCs w:val="28"/>
              </w:rPr>
              <w:t>кг</w:t>
            </w:r>
            <w:proofErr w:type="gramEnd"/>
            <w:r w:rsidRPr="00516F2C">
              <w:rPr>
                <w:sz w:val="28"/>
                <w:szCs w:val="28"/>
              </w:rPr>
              <w:t>/га в год</w:t>
            </w:r>
          </w:p>
        </w:tc>
        <w:tc>
          <w:tcPr>
            <w:tcW w:w="960" w:type="dxa"/>
            <w:noWrap/>
            <w:hideMark/>
          </w:tcPr>
          <w:p w:rsidR="00E25DA7" w:rsidRPr="00516F2C" w:rsidRDefault="00E90BB9" w:rsidP="00E25DA7">
            <w:pPr>
              <w:jc w:val="center"/>
              <w:rPr>
                <w:sz w:val="28"/>
                <w:szCs w:val="28"/>
              </w:rPr>
            </w:pPr>
            <w:r>
              <w:rPr>
                <w:sz w:val="28"/>
                <w:szCs w:val="28"/>
              </w:rPr>
              <w:t>-14,8</w:t>
            </w:r>
          </w:p>
        </w:tc>
        <w:tc>
          <w:tcPr>
            <w:tcW w:w="960" w:type="dxa"/>
            <w:noWrap/>
            <w:hideMark/>
          </w:tcPr>
          <w:p w:rsidR="00E25DA7" w:rsidRPr="00516F2C" w:rsidRDefault="00E90BB9" w:rsidP="00E25DA7">
            <w:pPr>
              <w:jc w:val="center"/>
              <w:rPr>
                <w:sz w:val="28"/>
                <w:szCs w:val="28"/>
              </w:rPr>
            </w:pPr>
            <w:r>
              <w:rPr>
                <w:sz w:val="28"/>
                <w:szCs w:val="28"/>
              </w:rPr>
              <w:t>-71,7</w:t>
            </w:r>
          </w:p>
        </w:tc>
        <w:tc>
          <w:tcPr>
            <w:tcW w:w="960" w:type="dxa"/>
            <w:noWrap/>
            <w:hideMark/>
          </w:tcPr>
          <w:p w:rsidR="00E25DA7" w:rsidRPr="00516F2C" w:rsidRDefault="00E90BB9" w:rsidP="00E25DA7">
            <w:pPr>
              <w:jc w:val="center"/>
              <w:rPr>
                <w:sz w:val="28"/>
                <w:szCs w:val="28"/>
              </w:rPr>
            </w:pPr>
            <w:r>
              <w:rPr>
                <w:sz w:val="28"/>
                <w:szCs w:val="28"/>
              </w:rPr>
              <w:t>-28,2</w:t>
            </w:r>
          </w:p>
        </w:tc>
        <w:tc>
          <w:tcPr>
            <w:tcW w:w="960" w:type="dxa"/>
            <w:noWrap/>
            <w:hideMark/>
          </w:tcPr>
          <w:p w:rsidR="00E25DA7" w:rsidRPr="00516F2C" w:rsidRDefault="00E90BB9" w:rsidP="00E25DA7">
            <w:pPr>
              <w:jc w:val="center"/>
              <w:rPr>
                <w:sz w:val="28"/>
                <w:szCs w:val="28"/>
              </w:rPr>
            </w:pPr>
            <w:r>
              <w:rPr>
                <w:sz w:val="28"/>
                <w:szCs w:val="28"/>
              </w:rPr>
              <w:t>-19,4</w:t>
            </w:r>
          </w:p>
        </w:tc>
        <w:tc>
          <w:tcPr>
            <w:tcW w:w="960" w:type="dxa"/>
            <w:noWrap/>
            <w:hideMark/>
          </w:tcPr>
          <w:p w:rsidR="00E25DA7" w:rsidRPr="00516F2C" w:rsidRDefault="00E90BB9" w:rsidP="00E25DA7">
            <w:pPr>
              <w:jc w:val="center"/>
              <w:rPr>
                <w:sz w:val="28"/>
                <w:szCs w:val="28"/>
              </w:rPr>
            </w:pPr>
            <w:r>
              <w:rPr>
                <w:sz w:val="28"/>
                <w:szCs w:val="28"/>
              </w:rPr>
              <w:t>-25,3</w:t>
            </w:r>
          </w:p>
        </w:tc>
        <w:tc>
          <w:tcPr>
            <w:tcW w:w="960" w:type="dxa"/>
            <w:noWrap/>
            <w:hideMark/>
          </w:tcPr>
          <w:p w:rsidR="00E25DA7" w:rsidRPr="00516F2C" w:rsidRDefault="00E90BB9" w:rsidP="00E25DA7">
            <w:pPr>
              <w:jc w:val="center"/>
              <w:rPr>
                <w:sz w:val="28"/>
                <w:szCs w:val="28"/>
              </w:rPr>
            </w:pPr>
            <w:r>
              <w:rPr>
                <w:sz w:val="28"/>
                <w:szCs w:val="28"/>
              </w:rPr>
              <w:t>-45,3</w:t>
            </w:r>
          </w:p>
        </w:tc>
      </w:tr>
      <w:tr w:rsidR="00E25DA7" w:rsidRPr="00516F2C" w:rsidTr="00E25DA7">
        <w:trPr>
          <w:trHeight w:val="300"/>
        </w:trPr>
        <w:tc>
          <w:tcPr>
            <w:tcW w:w="3160" w:type="dxa"/>
            <w:noWrap/>
            <w:hideMark/>
          </w:tcPr>
          <w:p w:rsidR="00E25DA7" w:rsidRPr="00516F2C" w:rsidRDefault="00E25DA7" w:rsidP="00E25DA7">
            <w:pPr>
              <w:rPr>
                <w:sz w:val="28"/>
                <w:szCs w:val="28"/>
              </w:rPr>
            </w:pPr>
            <w:r w:rsidRPr="00516F2C">
              <w:rPr>
                <w:sz w:val="28"/>
                <w:szCs w:val="28"/>
              </w:rPr>
              <w:t xml:space="preserve">4. Фактический норматив баланса </w:t>
            </w:r>
            <w:proofErr w:type="gramStart"/>
            <w:r w:rsidRPr="00516F2C">
              <w:rPr>
                <w:sz w:val="28"/>
                <w:szCs w:val="28"/>
              </w:rPr>
              <w:t xml:space="preserve">( </w:t>
            </w:r>
            <w:proofErr w:type="gramEnd"/>
            <w:r w:rsidRPr="00516F2C">
              <w:rPr>
                <w:sz w:val="28"/>
                <w:szCs w:val="28"/>
              </w:rPr>
              <w:t xml:space="preserve">поступление в % к выносу) </w:t>
            </w:r>
          </w:p>
        </w:tc>
        <w:tc>
          <w:tcPr>
            <w:tcW w:w="960" w:type="dxa"/>
            <w:noWrap/>
            <w:hideMark/>
          </w:tcPr>
          <w:p w:rsidR="00E25DA7" w:rsidRPr="00516F2C" w:rsidRDefault="00E90BB9" w:rsidP="00E25DA7">
            <w:pPr>
              <w:jc w:val="center"/>
              <w:rPr>
                <w:sz w:val="28"/>
                <w:szCs w:val="28"/>
              </w:rPr>
            </w:pPr>
            <w:r>
              <w:rPr>
                <w:sz w:val="28"/>
                <w:szCs w:val="28"/>
              </w:rPr>
              <w:t>124,9</w:t>
            </w:r>
          </w:p>
        </w:tc>
        <w:tc>
          <w:tcPr>
            <w:tcW w:w="960" w:type="dxa"/>
            <w:noWrap/>
            <w:hideMark/>
          </w:tcPr>
          <w:p w:rsidR="00E25DA7" w:rsidRPr="00516F2C" w:rsidRDefault="00E90BB9" w:rsidP="00E25DA7">
            <w:pPr>
              <w:jc w:val="center"/>
              <w:rPr>
                <w:sz w:val="28"/>
                <w:szCs w:val="28"/>
              </w:rPr>
            </w:pPr>
            <w:r>
              <w:rPr>
                <w:sz w:val="28"/>
                <w:szCs w:val="28"/>
              </w:rPr>
              <w:t>372,6</w:t>
            </w:r>
          </w:p>
        </w:tc>
        <w:tc>
          <w:tcPr>
            <w:tcW w:w="960" w:type="dxa"/>
            <w:noWrap/>
            <w:hideMark/>
          </w:tcPr>
          <w:p w:rsidR="00E25DA7" w:rsidRPr="00516F2C" w:rsidRDefault="00E90BB9" w:rsidP="00E25DA7">
            <w:pPr>
              <w:jc w:val="center"/>
              <w:rPr>
                <w:sz w:val="28"/>
                <w:szCs w:val="28"/>
              </w:rPr>
            </w:pPr>
            <w:r>
              <w:rPr>
                <w:sz w:val="28"/>
                <w:szCs w:val="28"/>
              </w:rPr>
              <w:t>141,8</w:t>
            </w:r>
          </w:p>
        </w:tc>
        <w:tc>
          <w:tcPr>
            <w:tcW w:w="960" w:type="dxa"/>
            <w:noWrap/>
            <w:hideMark/>
          </w:tcPr>
          <w:p w:rsidR="00E25DA7" w:rsidRPr="00516F2C" w:rsidRDefault="00E90BB9" w:rsidP="00E25DA7">
            <w:pPr>
              <w:jc w:val="center"/>
              <w:rPr>
                <w:sz w:val="28"/>
                <w:szCs w:val="28"/>
              </w:rPr>
            </w:pPr>
            <w:r>
              <w:rPr>
                <w:sz w:val="28"/>
                <w:szCs w:val="28"/>
              </w:rPr>
              <w:t>126,9</w:t>
            </w:r>
          </w:p>
        </w:tc>
        <w:tc>
          <w:tcPr>
            <w:tcW w:w="960" w:type="dxa"/>
            <w:noWrap/>
            <w:hideMark/>
          </w:tcPr>
          <w:p w:rsidR="00E25DA7" w:rsidRPr="00516F2C" w:rsidRDefault="00E90BB9" w:rsidP="00E25DA7">
            <w:pPr>
              <w:jc w:val="center"/>
              <w:rPr>
                <w:sz w:val="28"/>
                <w:szCs w:val="28"/>
              </w:rPr>
            </w:pPr>
            <w:r>
              <w:rPr>
                <w:sz w:val="28"/>
                <w:szCs w:val="28"/>
              </w:rPr>
              <w:t>190</w:t>
            </w:r>
          </w:p>
        </w:tc>
        <w:tc>
          <w:tcPr>
            <w:tcW w:w="960" w:type="dxa"/>
            <w:noWrap/>
            <w:hideMark/>
          </w:tcPr>
          <w:p w:rsidR="00E25DA7" w:rsidRPr="00516F2C" w:rsidRDefault="00E90BB9" w:rsidP="00E25DA7">
            <w:pPr>
              <w:jc w:val="center"/>
              <w:rPr>
                <w:sz w:val="28"/>
                <w:szCs w:val="28"/>
              </w:rPr>
            </w:pPr>
            <w:r>
              <w:rPr>
                <w:sz w:val="28"/>
                <w:szCs w:val="28"/>
              </w:rPr>
              <w:t>152,6</w:t>
            </w:r>
          </w:p>
        </w:tc>
      </w:tr>
      <w:tr w:rsidR="00E25DA7" w:rsidRPr="00516F2C" w:rsidTr="00E25DA7">
        <w:trPr>
          <w:trHeight w:val="300"/>
        </w:trPr>
        <w:tc>
          <w:tcPr>
            <w:tcW w:w="3160" w:type="dxa"/>
            <w:noWrap/>
            <w:hideMark/>
          </w:tcPr>
          <w:p w:rsidR="00E25DA7" w:rsidRPr="00516F2C" w:rsidRDefault="00E25DA7" w:rsidP="00E25DA7">
            <w:pPr>
              <w:rPr>
                <w:sz w:val="28"/>
                <w:szCs w:val="28"/>
              </w:rPr>
            </w:pPr>
            <w:r w:rsidRPr="00516F2C">
              <w:rPr>
                <w:sz w:val="28"/>
                <w:szCs w:val="28"/>
              </w:rPr>
              <w:t xml:space="preserve">5. Оптимальный норматив баланса </w:t>
            </w:r>
          </w:p>
        </w:tc>
        <w:tc>
          <w:tcPr>
            <w:tcW w:w="960" w:type="dxa"/>
            <w:noWrap/>
            <w:hideMark/>
          </w:tcPr>
          <w:p w:rsidR="00E25DA7" w:rsidRPr="00516F2C" w:rsidRDefault="00E25DA7" w:rsidP="00E25DA7">
            <w:pPr>
              <w:jc w:val="center"/>
              <w:rPr>
                <w:sz w:val="28"/>
                <w:szCs w:val="28"/>
              </w:rPr>
            </w:pPr>
            <w:r>
              <w:rPr>
                <w:sz w:val="28"/>
                <w:szCs w:val="28"/>
              </w:rPr>
              <w:t>125</w:t>
            </w:r>
          </w:p>
        </w:tc>
        <w:tc>
          <w:tcPr>
            <w:tcW w:w="960" w:type="dxa"/>
            <w:noWrap/>
            <w:hideMark/>
          </w:tcPr>
          <w:p w:rsidR="00E25DA7" w:rsidRPr="00516F2C" w:rsidRDefault="00E90BB9" w:rsidP="00E25DA7">
            <w:pPr>
              <w:jc w:val="center"/>
              <w:rPr>
                <w:sz w:val="28"/>
                <w:szCs w:val="28"/>
              </w:rPr>
            </w:pPr>
            <w:r>
              <w:rPr>
                <w:sz w:val="28"/>
                <w:szCs w:val="28"/>
              </w:rPr>
              <w:t>18</w:t>
            </w:r>
            <w:r w:rsidR="00E25DA7">
              <w:rPr>
                <w:sz w:val="28"/>
                <w:szCs w:val="28"/>
              </w:rPr>
              <w:t>5</w:t>
            </w:r>
          </w:p>
        </w:tc>
        <w:tc>
          <w:tcPr>
            <w:tcW w:w="960" w:type="dxa"/>
            <w:noWrap/>
            <w:hideMark/>
          </w:tcPr>
          <w:p w:rsidR="00E25DA7" w:rsidRPr="00516F2C" w:rsidRDefault="00E90BB9" w:rsidP="00E90BB9">
            <w:pPr>
              <w:jc w:val="center"/>
              <w:rPr>
                <w:sz w:val="28"/>
                <w:szCs w:val="28"/>
              </w:rPr>
            </w:pPr>
            <w:r>
              <w:rPr>
                <w:sz w:val="28"/>
                <w:szCs w:val="28"/>
              </w:rPr>
              <w:t>140</w:t>
            </w:r>
          </w:p>
        </w:tc>
        <w:tc>
          <w:tcPr>
            <w:tcW w:w="960" w:type="dxa"/>
            <w:noWrap/>
            <w:hideMark/>
          </w:tcPr>
          <w:p w:rsidR="00E25DA7" w:rsidRPr="00516F2C" w:rsidRDefault="00E25DA7" w:rsidP="00E25DA7">
            <w:pPr>
              <w:jc w:val="center"/>
              <w:rPr>
                <w:sz w:val="28"/>
                <w:szCs w:val="28"/>
              </w:rPr>
            </w:pPr>
            <w:r>
              <w:rPr>
                <w:sz w:val="28"/>
                <w:szCs w:val="28"/>
              </w:rPr>
              <w:t>125</w:t>
            </w:r>
          </w:p>
        </w:tc>
        <w:tc>
          <w:tcPr>
            <w:tcW w:w="960" w:type="dxa"/>
            <w:noWrap/>
            <w:hideMark/>
          </w:tcPr>
          <w:p w:rsidR="00E25DA7" w:rsidRPr="00516F2C" w:rsidRDefault="00E25DA7" w:rsidP="00E25DA7">
            <w:pPr>
              <w:jc w:val="center"/>
              <w:rPr>
                <w:sz w:val="28"/>
                <w:szCs w:val="28"/>
              </w:rPr>
            </w:pPr>
            <w:r>
              <w:rPr>
                <w:sz w:val="28"/>
                <w:szCs w:val="28"/>
              </w:rPr>
              <w:t>155</w:t>
            </w:r>
          </w:p>
        </w:tc>
        <w:tc>
          <w:tcPr>
            <w:tcW w:w="960" w:type="dxa"/>
            <w:noWrap/>
            <w:hideMark/>
          </w:tcPr>
          <w:p w:rsidR="00E25DA7" w:rsidRPr="00516F2C" w:rsidRDefault="009869DA" w:rsidP="00E25DA7">
            <w:pPr>
              <w:jc w:val="center"/>
              <w:rPr>
                <w:sz w:val="28"/>
                <w:szCs w:val="28"/>
              </w:rPr>
            </w:pPr>
            <w:r>
              <w:rPr>
                <w:sz w:val="28"/>
                <w:szCs w:val="28"/>
              </w:rPr>
              <w:t>120</w:t>
            </w:r>
          </w:p>
          <w:p w:rsidR="00E25DA7" w:rsidRPr="00516F2C" w:rsidRDefault="00E25DA7" w:rsidP="00E25DA7">
            <w:pPr>
              <w:jc w:val="center"/>
              <w:rPr>
                <w:sz w:val="28"/>
                <w:szCs w:val="28"/>
              </w:rPr>
            </w:pPr>
          </w:p>
        </w:tc>
      </w:tr>
    </w:tbl>
    <w:p w:rsidR="00E25DA7" w:rsidRDefault="00E25DA7" w:rsidP="00E25DA7">
      <w:pPr>
        <w:jc w:val="center"/>
        <w:rPr>
          <w:rFonts w:ascii="Times New Roman" w:hAnsi="Times New Roman" w:cs="Times New Roman"/>
          <w:sz w:val="28"/>
          <w:szCs w:val="28"/>
        </w:rPr>
      </w:pPr>
    </w:p>
    <w:p w:rsidR="00E25DA7" w:rsidRPr="009C7A56" w:rsidRDefault="00E25DA7" w:rsidP="00E25DA7">
      <w:pPr>
        <w:jc w:val="center"/>
        <w:rPr>
          <w:rFonts w:ascii="Times New Roman" w:hAnsi="Times New Roman" w:cs="Times New Roman"/>
          <w:sz w:val="28"/>
          <w:szCs w:val="28"/>
        </w:rPr>
      </w:pPr>
      <w:r w:rsidRPr="009C7A56">
        <w:rPr>
          <w:rFonts w:ascii="Times New Roman" w:hAnsi="Times New Roman" w:cs="Times New Roman"/>
          <w:sz w:val="28"/>
          <w:szCs w:val="28"/>
        </w:rPr>
        <w:t xml:space="preserve">Заключение </w:t>
      </w:r>
    </w:p>
    <w:p w:rsidR="00E25DA7" w:rsidRDefault="00E25DA7" w:rsidP="00E25DA7">
      <w:pPr>
        <w:spacing w:line="360" w:lineRule="auto"/>
        <w:ind w:firstLine="709"/>
        <w:jc w:val="both"/>
        <w:rPr>
          <w:rFonts w:ascii="Times New Roman" w:hAnsi="Times New Roman" w:cs="Times New Roman"/>
          <w:sz w:val="28"/>
          <w:szCs w:val="28"/>
        </w:rPr>
      </w:pPr>
      <w:r w:rsidRPr="009C7A56">
        <w:rPr>
          <w:rFonts w:ascii="Times New Roman" w:hAnsi="Times New Roman" w:cs="Times New Roman"/>
          <w:sz w:val="28"/>
          <w:szCs w:val="28"/>
        </w:rPr>
        <w:t>В первом севообороте фактический норматив баланса больше оптимального норматива баланса</w:t>
      </w:r>
      <w:r>
        <w:rPr>
          <w:rFonts w:ascii="Times New Roman" w:hAnsi="Times New Roman" w:cs="Times New Roman"/>
          <w:sz w:val="28"/>
          <w:szCs w:val="28"/>
        </w:rPr>
        <w:t xml:space="preserve"> по калию и фосфору</w:t>
      </w:r>
      <w:r w:rsidRPr="009C7A56">
        <w:rPr>
          <w:rFonts w:ascii="Times New Roman" w:hAnsi="Times New Roman" w:cs="Times New Roman"/>
          <w:sz w:val="28"/>
          <w:szCs w:val="28"/>
        </w:rPr>
        <w:t>, необходимос</w:t>
      </w:r>
      <w:r>
        <w:rPr>
          <w:rFonts w:ascii="Times New Roman" w:hAnsi="Times New Roman" w:cs="Times New Roman"/>
          <w:sz w:val="28"/>
          <w:szCs w:val="28"/>
        </w:rPr>
        <w:t xml:space="preserve">ти </w:t>
      </w:r>
      <w:proofErr w:type="gramStart"/>
      <w:r>
        <w:rPr>
          <w:rFonts w:ascii="Times New Roman" w:hAnsi="Times New Roman" w:cs="Times New Roman"/>
          <w:sz w:val="28"/>
          <w:szCs w:val="28"/>
        </w:rPr>
        <w:t>вносить больше удобрений нет, азота меньше, поэтому необходимо вносить больше удобрений</w:t>
      </w:r>
      <w:proofErr w:type="gramEnd"/>
      <w:r>
        <w:rPr>
          <w:rFonts w:ascii="Times New Roman" w:hAnsi="Times New Roman" w:cs="Times New Roman"/>
          <w:sz w:val="28"/>
          <w:szCs w:val="28"/>
        </w:rPr>
        <w:t xml:space="preserve">. </w:t>
      </w:r>
      <w:r w:rsidRPr="009C7A56">
        <w:rPr>
          <w:rFonts w:ascii="Times New Roman" w:hAnsi="Times New Roman" w:cs="Times New Roman"/>
          <w:sz w:val="28"/>
          <w:szCs w:val="28"/>
        </w:rPr>
        <w:t xml:space="preserve">Во втором севообороте фактический норматив баланса </w:t>
      </w:r>
      <w:r>
        <w:rPr>
          <w:rFonts w:ascii="Times New Roman" w:hAnsi="Times New Roman" w:cs="Times New Roman"/>
          <w:sz w:val="28"/>
          <w:szCs w:val="28"/>
        </w:rPr>
        <w:t xml:space="preserve">и всех веществ </w:t>
      </w:r>
      <w:r w:rsidR="009869DA">
        <w:rPr>
          <w:rFonts w:ascii="Times New Roman" w:hAnsi="Times New Roman" w:cs="Times New Roman"/>
          <w:sz w:val="28"/>
          <w:szCs w:val="28"/>
        </w:rPr>
        <w:t>больше</w:t>
      </w:r>
      <w:r w:rsidRPr="009C7A56">
        <w:rPr>
          <w:rFonts w:ascii="Times New Roman" w:hAnsi="Times New Roman" w:cs="Times New Roman"/>
          <w:sz w:val="28"/>
          <w:szCs w:val="28"/>
        </w:rPr>
        <w:t xml:space="preserve">, чем оптимальный норматив баланса, </w:t>
      </w:r>
      <w:r w:rsidR="009869DA">
        <w:rPr>
          <w:rFonts w:ascii="Times New Roman" w:hAnsi="Times New Roman" w:cs="Times New Roman"/>
          <w:sz w:val="28"/>
          <w:szCs w:val="28"/>
        </w:rPr>
        <w:t xml:space="preserve">нет </w:t>
      </w:r>
      <w:r w:rsidRPr="009C7A56">
        <w:rPr>
          <w:rFonts w:ascii="Times New Roman" w:hAnsi="Times New Roman" w:cs="Times New Roman"/>
          <w:sz w:val="28"/>
          <w:szCs w:val="28"/>
        </w:rPr>
        <w:t>нео</w:t>
      </w:r>
      <w:r>
        <w:rPr>
          <w:rFonts w:ascii="Times New Roman" w:hAnsi="Times New Roman" w:cs="Times New Roman"/>
          <w:sz w:val="28"/>
          <w:szCs w:val="28"/>
        </w:rPr>
        <w:t>бходимо</w:t>
      </w:r>
      <w:r w:rsidR="009869DA">
        <w:rPr>
          <w:rFonts w:ascii="Times New Roman" w:hAnsi="Times New Roman" w:cs="Times New Roman"/>
          <w:sz w:val="28"/>
          <w:szCs w:val="28"/>
        </w:rPr>
        <w:t xml:space="preserve">сти </w:t>
      </w:r>
      <w:r>
        <w:rPr>
          <w:rFonts w:ascii="Times New Roman" w:hAnsi="Times New Roman" w:cs="Times New Roman"/>
          <w:sz w:val="28"/>
          <w:szCs w:val="28"/>
        </w:rPr>
        <w:t xml:space="preserve"> вносить больше азотных, фосфорных и</w:t>
      </w:r>
      <w:r w:rsidRPr="009C7A56">
        <w:rPr>
          <w:rFonts w:ascii="Times New Roman" w:hAnsi="Times New Roman" w:cs="Times New Roman"/>
          <w:sz w:val="28"/>
          <w:szCs w:val="28"/>
        </w:rPr>
        <w:t xml:space="preserve"> калийных удобрений. </w:t>
      </w: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E25DA7">
      <w:pPr>
        <w:spacing w:line="360" w:lineRule="auto"/>
        <w:ind w:firstLine="709"/>
        <w:jc w:val="both"/>
        <w:rPr>
          <w:rFonts w:ascii="Times New Roman" w:hAnsi="Times New Roman" w:cs="Times New Roman"/>
          <w:sz w:val="28"/>
          <w:szCs w:val="28"/>
        </w:rPr>
      </w:pPr>
    </w:p>
    <w:p w:rsidR="009869DA" w:rsidRDefault="009869DA" w:rsidP="009869DA">
      <w:pPr>
        <w:spacing w:line="360" w:lineRule="auto"/>
        <w:jc w:val="center"/>
        <w:rPr>
          <w:rFonts w:ascii="Times New Roman" w:hAnsi="Times New Roman" w:cs="Times New Roman"/>
          <w:b/>
          <w:sz w:val="28"/>
          <w:szCs w:val="28"/>
        </w:rPr>
      </w:pPr>
      <w:r w:rsidRPr="00C90383">
        <w:rPr>
          <w:rFonts w:ascii="Times New Roman" w:hAnsi="Times New Roman" w:cs="Times New Roman"/>
          <w:b/>
          <w:sz w:val="28"/>
          <w:szCs w:val="28"/>
        </w:rPr>
        <w:lastRenderedPageBreak/>
        <w:t>5. Организация хранения и использования удобрений в хозяйстве.</w:t>
      </w:r>
    </w:p>
    <w:p w:rsidR="009869DA" w:rsidRDefault="009869DA" w:rsidP="009869DA">
      <w:pPr>
        <w:spacing w:line="360" w:lineRule="auto"/>
        <w:jc w:val="center"/>
        <w:rPr>
          <w:rFonts w:ascii="Times New Roman" w:hAnsi="Times New Roman" w:cs="Times New Roman"/>
          <w:b/>
          <w:sz w:val="28"/>
          <w:szCs w:val="28"/>
        </w:rPr>
      </w:pPr>
      <w:r w:rsidRPr="004406B9">
        <w:rPr>
          <w:rFonts w:ascii="Times New Roman" w:hAnsi="Times New Roman" w:cs="Times New Roman"/>
          <w:b/>
          <w:sz w:val="28"/>
          <w:szCs w:val="28"/>
        </w:rPr>
        <w:t>5.1 Потребность в складах минеральных удобрений и навозохранилищах</w:t>
      </w:r>
    </w:p>
    <w:p w:rsidR="009869DA" w:rsidRPr="00F079F0" w:rsidRDefault="009869DA" w:rsidP="009869DA">
      <w:pPr>
        <w:spacing w:line="360" w:lineRule="auto"/>
        <w:ind w:firstLine="709"/>
        <w:jc w:val="both"/>
        <w:rPr>
          <w:rFonts w:ascii="Times New Roman" w:hAnsi="Times New Roman"/>
          <w:sz w:val="28"/>
          <w:szCs w:val="28"/>
        </w:rPr>
      </w:pPr>
      <w:r w:rsidRPr="00F079F0">
        <w:rPr>
          <w:rFonts w:ascii="Times New Roman" w:hAnsi="Times New Roman"/>
          <w:sz w:val="28"/>
          <w:szCs w:val="28"/>
        </w:rPr>
        <w:t>Минеральные удобрения это промышленные или ископаемые продукты, содержащие элементы, необходимые для питания растений и повышения плодородия почв. Для эффективного использования этих удобрений существенное значение имеет правильная организация их транспортировки, хранения, подготовки и внесения в почву.</w:t>
      </w:r>
    </w:p>
    <w:p w:rsidR="009869DA" w:rsidRPr="00F079F0" w:rsidRDefault="009869DA" w:rsidP="009869DA">
      <w:pPr>
        <w:spacing w:line="360" w:lineRule="auto"/>
        <w:ind w:firstLine="709"/>
        <w:jc w:val="both"/>
        <w:rPr>
          <w:rFonts w:ascii="Times New Roman" w:hAnsi="Times New Roman"/>
          <w:sz w:val="28"/>
          <w:szCs w:val="28"/>
        </w:rPr>
      </w:pPr>
      <w:r w:rsidRPr="00F079F0">
        <w:rPr>
          <w:rFonts w:ascii="Times New Roman" w:hAnsi="Times New Roman"/>
          <w:sz w:val="28"/>
          <w:szCs w:val="28"/>
        </w:rPr>
        <w:t xml:space="preserve">При хранении минеральных удобрений в складах нужно стремиться к тому, чтобы снизить потери питательных веществ и сохранить </w:t>
      </w:r>
      <w:proofErr w:type="gramStart"/>
      <w:r w:rsidRPr="00F079F0">
        <w:rPr>
          <w:rFonts w:ascii="Times New Roman" w:hAnsi="Times New Roman"/>
          <w:sz w:val="28"/>
          <w:szCs w:val="28"/>
        </w:rPr>
        <w:t>физико- химические</w:t>
      </w:r>
      <w:proofErr w:type="gramEnd"/>
      <w:r w:rsidRPr="00F079F0">
        <w:rPr>
          <w:rFonts w:ascii="Times New Roman" w:hAnsi="Times New Roman"/>
          <w:sz w:val="28"/>
          <w:szCs w:val="28"/>
        </w:rPr>
        <w:t xml:space="preserve"> и механические свойства удобрений до внесения в почву. В каждом хозяйстве для хранения минеральных удобрений необходимо иметь типовые склады с не протекающей крышей и плотными стенами. Склады по объему должны быть рассчитаны на прием и одновременное хранение не менее 50% годового потребления удобрений. Во избежание увлажнения удобрений грунтовыми водами пол</w:t>
      </w:r>
      <w:proofErr w:type="gramStart"/>
      <w:r w:rsidRPr="00F079F0">
        <w:rPr>
          <w:rFonts w:ascii="Times New Roman" w:hAnsi="Times New Roman"/>
          <w:sz w:val="28"/>
          <w:szCs w:val="28"/>
        </w:rPr>
        <w:t xml:space="preserve"> В</w:t>
      </w:r>
      <w:proofErr w:type="gramEnd"/>
      <w:r w:rsidRPr="00F079F0">
        <w:rPr>
          <w:rFonts w:ascii="Times New Roman" w:hAnsi="Times New Roman"/>
          <w:sz w:val="28"/>
          <w:szCs w:val="28"/>
        </w:rPr>
        <w:t xml:space="preserve"> складах должен быть водонепроницаемым. Стены склада на всю высоту засыпки удобрения покрывают тонким слоем асфальта или битумной смолы. Крыша должна быть деревянная или толевая, но не железная, так как последняя быстро ржавеет и разрушается.</w:t>
      </w:r>
    </w:p>
    <w:p w:rsidR="009869DA" w:rsidRDefault="009869DA" w:rsidP="009869DA">
      <w:pPr>
        <w:spacing w:line="360" w:lineRule="auto"/>
        <w:ind w:firstLine="709"/>
        <w:jc w:val="both"/>
        <w:rPr>
          <w:rFonts w:ascii="Times New Roman" w:hAnsi="Times New Roman"/>
          <w:sz w:val="28"/>
          <w:szCs w:val="28"/>
        </w:rPr>
      </w:pPr>
      <w:r w:rsidRPr="00F079F0">
        <w:rPr>
          <w:rFonts w:ascii="Times New Roman" w:hAnsi="Times New Roman"/>
          <w:sz w:val="28"/>
          <w:szCs w:val="28"/>
        </w:rPr>
        <w:t xml:space="preserve">Чтобы обеспечить высокую эффективность минерального удобрения, технология его подготовки и внесения должна строиться в относительно высоких дозах. Такое количество удобрений организационно и экономически выгоднее вносить наземными машинами. Одним из наиболее важных условием эффективного использования удобрений является также внесение туков </w:t>
      </w:r>
      <w:r>
        <w:rPr>
          <w:rFonts w:ascii="Times New Roman" w:hAnsi="Times New Roman"/>
          <w:sz w:val="28"/>
          <w:szCs w:val="28"/>
        </w:rPr>
        <w:t>C</w:t>
      </w:r>
      <w:r w:rsidRPr="00F079F0">
        <w:rPr>
          <w:rFonts w:ascii="Times New Roman" w:hAnsi="Times New Roman"/>
          <w:sz w:val="28"/>
          <w:szCs w:val="28"/>
        </w:rPr>
        <w:t xml:space="preserve"> таким составом элементов питания, который соответствует требованиям культуры</w:t>
      </w:r>
      <w:proofErr w:type="gramStart"/>
      <w:r w:rsidRPr="00F079F0">
        <w:rPr>
          <w:rFonts w:ascii="Times New Roman" w:hAnsi="Times New Roman"/>
          <w:sz w:val="28"/>
          <w:szCs w:val="28"/>
        </w:rPr>
        <w:t xml:space="preserve"> И</w:t>
      </w:r>
      <w:proofErr w:type="gramEnd"/>
      <w:r w:rsidRPr="00F079F0">
        <w:rPr>
          <w:rFonts w:ascii="Times New Roman" w:hAnsi="Times New Roman"/>
          <w:sz w:val="28"/>
          <w:szCs w:val="28"/>
        </w:rPr>
        <w:t xml:space="preserve"> агрохимической характеристике почвы. Оптимальная доза туков, вносимых под основную обработку почв, как</w:t>
      </w:r>
      <w:r>
        <w:rPr>
          <w:rFonts w:ascii="Times New Roman" w:hAnsi="Times New Roman"/>
          <w:sz w:val="28"/>
          <w:szCs w:val="28"/>
        </w:rPr>
        <w:t xml:space="preserve"> </w:t>
      </w:r>
      <w:r w:rsidRPr="00F079F0">
        <w:rPr>
          <w:rFonts w:ascii="Times New Roman" w:hAnsi="Times New Roman"/>
          <w:sz w:val="28"/>
          <w:szCs w:val="28"/>
        </w:rPr>
        <w:t xml:space="preserve">правило, должна включать 2-3 элемента питания. При хранении удобрений </w:t>
      </w:r>
      <w:r w:rsidRPr="00F079F0">
        <w:rPr>
          <w:rFonts w:ascii="Times New Roman" w:hAnsi="Times New Roman"/>
          <w:sz w:val="28"/>
          <w:szCs w:val="28"/>
        </w:rPr>
        <w:lastRenderedPageBreak/>
        <w:t>нельзя допускать их смешивания. При таком взаимодействии между собой они могут образовывать токсичные либо бесполезные вещества.</w:t>
      </w:r>
    </w:p>
    <w:p w:rsidR="009869DA" w:rsidRPr="00F079F0" w:rsidRDefault="009869DA" w:rsidP="009869DA">
      <w:pPr>
        <w:spacing w:line="360" w:lineRule="auto"/>
        <w:ind w:firstLine="709"/>
        <w:jc w:val="both"/>
        <w:rPr>
          <w:rFonts w:ascii="Times New Roman" w:hAnsi="Times New Roman"/>
          <w:sz w:val="28"/>
          <w:szCs w:val="28"/>
        </w:rPr>
      </w:pPr>
      <w:r w:rsidRPr="00F079F0">
        <w:rPr>
          <w:rFonts w:ascii="Times New Roman" w:hAnsi="Times New Roman"/>
          <w:sz w:val="28"/>
          <w:szCs w:val="28"/>
        </w:rPr>
        <w:t xml:space="preserve">Хранение органических удобрений имеет свои особенности. Среди них можно различить навоз, компост и удобрения на основе </w:t>
      </w:r>
      <w:proofErr w:type="spellStart"/>
      <w:r w:rsidRPr="00F079F0">
        <w:rPr>
          <w:rFonts w:ascii="Times New Roman" w:hAnsi="Times New Roman"/>
          <w:sz w:val="28"/>
          <w:szCs w:val="28"/>
        </w:rPr>
        <w:t>гумата</w:t>
      </w:r>
      <w:proofErr w:type="spellEnd"/>
      <w:r w:rsidRPr="00F079F0">
        <w:rPr>
          <w:rFonts w:ascii="Times New Roman" w:hAnsi="Times New Roman"/>
          <w:sz w:val="28"/>
          <w:szCs w:val="28"/>
        </w:rPr>
        <w:t xml:space="preserve">. Навоз и компост при созревании и дальнейшем хранении </w:t>
      </w:r>
      <w:proofErr w:type="gramStart"/>
      <w:r w:rsidRPr="00F079F0">
        <w:rPr>
          <w:rFonts w:ascii="Times New Roman" w:hAnsi="Times New Roman"/>
          <w:sz w:val="28"/>
          <w:szCs w:val="28"/>
        </w:rPr>
        <w:t>очень специфически</w:t>
      </w:r>
      <w:proofErr w:type="gramEnd"/>
      <w:r w:rsidRPr="00F079F0">
        <w:rPr>
          <w:rFonts w:ascii="Times New Roman" w:hAnsi="Times New Roman"/>
          <w:sz w:val="28"/>
          <w:szCs w:val="28"/>
        </w:rPr>
        <w:t xml:space="preserve"> пахнут. Поэтому их необходимо держать как можно дальше от жилых помещений, можно под открытым небом. Во время осенне-зимнего сезона не следует допускать чрезмерного затопления атмосферными осадками, вода вымывает полезные вещества. А летом, если период созревания компоста или навоза не закончен, не с</w:t>
      </w:r>
      <w:r>
        <w:rPr>
          <w:rFonts w:ascii="Times New Roman" w:hAnsi="Times New Roman"/>
          <w:sz w:val="28"/>
          <w:szCs w:val="28"/>
        </w:rPr>
        <w:t>ледует допускать их пересыхания.</w:t>
      </w:r>
    </w:p>
    <w:p w:rsidR="009869DA" w:rsidRPr="00F079F0" w:rsidRDefault="009869DA" w:rsidP="009869DA">
      <w:pPr>
        <w:spacing w:line="360" w:lineRule="auto"/>
        <w:ind w:firstLine="709"/>
        <w:jc w:val="both"/>
        <w:rPr>
          <w:rFonts w:ascii="Times New Roman" w:hAnsi="Times New Roman"/>
          <w:sz w:val="28"/>
          <w:szCs w:val="28"/>
        </w:rPr>
      </w:pPr>
      <w:r w:rsidRPr="00F079F0">
        <w:rPr>
          <w:rFonts w:ascii="Times New Roman" w:hAnsi="Times New Roman"/>
          <w:sz w:val="28"/>
          <w:szCs w:val="28"/>
        </w:rPr>
        <w:t>Гарантийные сроки хранения минеральных удобрений указаны на упаковки и в зависимости от производителя это от 1 до 3 лет. Но многие используют старую селитру 5-10 летней давности и считают, что она действует так же, как и новая. Но, все-таки, сложные составы удобрений в гранулах не советую использовать после окончания срока хранения.</w:t>
      </w:r>
    </w:p>
    <w:p w:rsidR="009869DA" w:rsidRDefault="009869DA" w:rsidP="009869DA">
      <w:pPr>
        <w:spacing w:line="360" w:lineRule="auto"/>
        <w:ind w:firstLine="709"/>
        <w:jc w:val="both"/>
        <w:rPr>
          <w:rFonts w:ascii="Times New Roman" w:hAnsi="Times New Roman"/>
          <w:sz w:val="28"/>
          <w:szCs w:val="28"/>
        </w:rPr>
      </w:pPr>
      <w:r w:rsidRPr="00F079F0">
        <w:rPr>
          <w:rFonts w:ascii="Times New Roman" w:hAnsi="Times New Roman"/>
          <w:sz w:val="28"/>
          <w:szCs w:val="28"/>
        </w:rPr>
        <w:t>Сроки хранения органических удобрений в сыром виде не более 9 месяцев. Специально высушенный и расфасованный навоз, компост или торф может пролежать сколько угодно лет и сохранить свои свойства. Заводская упаковка на органических удобрениях имеет отверстия для проветривания.</w:t>
      </w:r>
    </w:p>
    <w:p w:rsidR="009869DA" w:rsidRPr="00F079F0" w:rsidRDefault="009869DA" w:rsidP="009869DA">
      <w:pPr>
        <w:spacing w:line="360" w:lineRule="auto"/>
        <w:ind w:firstLine="709"/>
        <w:jc w:val="both"/>
        <w:rPr>
          <w:rFonts w:ascii="Times New Roman" w:hAnsi="Times New Roman"/>
          <w:sz w:val="28"/>
          <w:szCs w:val="28"/>
        </w:rPr>
      </w:pPr>
      <w:r w:rsidRPr="00F079F0">
        <w:rPr>
          <w:rFonts w:ascii="Times New Roman" w:hAnsi="Times New Roman"/>
          <w:sz w:val="28"/>
          <w:szCs w:val="28"/>
        </w:rPr>
        <w:t>Нужно планировать строительство нескольких типовых навозохранилищ, суммарная вместимость которых должна быть достаточной для хранения</w:t>
      </w:r>
      <w:r>
        <w:rPr>
          <w:rFonts w:ascii="Times New Roman" w:hAnsi="Times New Roman"/>
          <w:sz w:val="28"/>
          <w:szCs w:val="28"/>
        </w:rPr>
        <w:t xml:space="preserve"> </w:t>
      </w:r>
      <w:r w:rsidRPr="00F079F0">
        <w:rPr>
          <w:rFonts w:ascii="Times New Roman" w:hAnsi="Times New Roman"/>
          <w:sz w:val="28"/>
          <w:szCs w:val="28"/>
        </w:rPr>
        <w:t xml:space="preserve">навоза, накапливаемого в течение 6 месяцев (остальная часть навоза и компостов будет храниться в полевых штабелях). Среднюю высоту навоза в навозохранилищах следует брать равным 3 м., а плотность уплотненного навоза 800 кг/м3. Вместимость типовых навозохранилищ составляет 500, 1000, 1300, 1500, 2000, 3000, 6000, 8000, 14400 </w:t>
      </w:r>
      <w:proofErr w:type="spellStart"/>
      <w:r>
        <w:rPr>
          <w:rFonts w:ascii="Times New Roman" w:hAnsi="Times New Roman"/>
          <w:sz w:val="28"/>
          <w:szCs w:val="28"/>
        </w:rPr>
        <w:t>T</w:t>
      </w:r>
      <w:proofErr w:type="gramStart"/>
      <w:r w:rsidRPr="00F079F0">
        <w:rPr>
          <w:rFonts w:ascii="Times New Roman" w:hAnsi="Times New Roman"/>
          <w:sz w:val="28"/>
          <w:szCs w:val="28"/>
        </w:rPr>
        <w:t>о</w:t>
      </w:r>
      <w:proofErr w:type="gramEnd"/>
      <w:r>
        <w:rPr>
          <w:rFonts w:ascii="Times New Roman" w:hAnsi="Times New Roman"/>
          <w:sz w:val="28"/>
          <w:szCs w:val="28"/>
        </w:rPr>
        <w:t>HH</w:t>
      </w:r>
      <w:proofErr w:type="spellEnd"/>
      <w:r w:rsidRPr="00F079F0">
        <w:rPr>
          <w:rFonts w:ascii="Times New Roman" w:hAnsi="Times New Roman"/>
          <w:sz w:val="28"/>
          <w:szCs w:val="28"/>
        </w:rPr>
        <w:t>.</w:t>
      </w:r>
      <w:r>
        <w:rPr>
          <w:rFonts w:ascii="Times New Roman" w:hAnsi="Times New Roman"/>
          <w:sz w:val="28"/>
          <w:szCs w:val="28"/>
        </w:rPr>
        <w:t xml:space="preserve"> </w:t>
      </w:r>
      <w:r w:rsidRPr="00F079F0">
        <w:rPr>
          <w:rFonts w:ascii="Times New Roman" w:hAnsi="Times New Roman"/>
          <w:sz w:val="28"/>
          <w:szCs w:val="28"/>
        </w:rPr>
        <w:t xml:space="preserve">Навоз из ППН готовиться 6 месяцев. </w:t>
      </w:r>
    </w:p>
    <w:p w:rsidR="009869DA" w:rsidRPr="00C90383" w:rsidRDefault="009869DA" w:rsidP="009869DA">
      <w:pPr>
        <w:spacing w:line="360" w:lineRule="auto"/>
        <w:jc w:val="both"/>
        <w:rPr>
          <w:rFonts w:ascii="Times New Roman" w:hAnsi="Times New Roman" w:cs="Times New Roman"/>
          <w:b/>
          <w:sz w:val="28"/>
          <w:szCs w:val="28"/>
        </w:rPr>
      </w:pPr>
    </w:p>
    <w:p w:rsidR="009869DA" w:rsidRDefault="009869DA" w:rsidP="009869D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Площадь склада для минеральных удобрений </w:t>
      </w:r>
    </w:p>
    <w:p w:rsidR="009869DA" w:rsidRPr="0065241A" w:rsidRDefault="009869DA" w:rsidP="009869DA">
      <w:pPr>
        <w:jc w:val="both"/>
        <w:rPr>
          <w:rFonts w:ascii="Times New Roman" w:hAnsi="Times New Roman" w:cs="Times New Roman"/>
          <w:sz w:val="28"/>
          <w:szCs w:val="28"/>
        </w:rPr>
      </w:pPr>
      <w:r>
        <w:rPr>
          <w:rFonts w:ascii="Times New Roman" w:hAnsi="Times New Roman" w:cs="Times New Roman"/>
          <w:sz w:val="28"/>
          <w:szCs w:val="28"/>
        </w:rPr>
        <w:t>186,9 + 124,9+130,7 = 442,5</w:t>
      </w:r>
      <w:r w:rsidRPr="0065241A">
        <w:rPr>
          <w:rFonts w:ascii="Times New Roman" w:hAnsi="Times New Roman" w:cs="Times New Roman"/>
          <w:sz w:val="28"/>
          <w:szCs w:val="28"/>
        </w:rPr>
        <w:t xml:space="preserve"> т.</w:t>
      </w:r>
      <w:r>
        <w:rPr>
          <w:rFonts w:ascii="Times New Roman" w:hAnsi="Times New Roman" w:cs="Times New Roman"/>
          <w:sz w:val="28"/>
          <w:szCs w:val="28"/>
        </w:rPr>
        <w:t xml:space="preserve"> – складываем итого с 15 таблицы</w:t>
      </w:r>
    </w:p>
    <w:p w:rsidR="009869DA" w:rsidRPr="0065241A" w:rsidRDefault="009869DA" w:rsidP="009869DA">
      <w:pPr>
        <w:jc w:val="both"/>
        <w:rPr>
          <w:rFonts w:ascii="Times New Roman" w:hAnsi="Times New Roman" w:cs="Times New Roman"/>
          <w:sz w:val="28"/>
          <w:szCs w:val="28"/>
        </w:rPr>
      </w:pPr>
      <w:r>
        <w:rPr>
          <w:rFonts w:ascii="Times New Roman" w:hAnsi="Times New Roman" w:cs="Times New Roman"/>
          <w:sz w:val="28"/>
          <w:szCs w:val="28"/>
        </w:rPr>
        <w:t>442,5</w:t>
      </w:r>
      <w:r w:rsidRPr="0065241A">
        <w:rPr>
          <w:rFonts w:ascii="Times New Roman" w:hAnsi="Times New Roman" w:cs="Times New Roman"/>
          <w:sz w:val="28"/>
          <w:szCs w:val="28"/>
        </w:rPr>
        <w:t xml:space="preserve"> * 0,97 </w:t>
      </w:r>
      <w:r>
        <w:rPr>
          <w:rFonts w:ascii="Times New Roman" w:hAnsi="Times New Roman" w:cs="Times New Roman"/>
          <w:sz w:val="28"/>
          <w:szCs w:val="28"/>
        </w:rPr>
        <w:t>= 429,2 -  примерно 450 - площадь склада</w:t>
      </w:r>
    </w:p>
    <w:p w:rsidR="009869DA" w:rsidRDefault="009869DA" w:rsidP="009869DA">
      <w:pPr>
        <w:jc w:val="both"/>
        <w:rPr>
          <w:rFonts w:ascii="Times New Roman" w:hAnsi="Times New Roman" w:cs="Times New Roman"/>
          <w:sz w:val="28"/>
          <w:szCs w:val="28"/>
        </w:rPr>
      </w:pPr>
      <w:r>
        <w:rPr>
          <w:rFonts w:ascii="Times New Roman" w:hAnsi="Times New Roman" w:cs="Times New Roman"/>
          <w:sz w:val="28"/>
          <w:szCs w:val="28"/>
        </w:rPr>
        <w:t>Площадь склада для органических удобрений</w:t>
      </w:r>
    </w:p>
    <w:p w:rsidR="009869DA" w:rsidRDefault="009869DA" w:rsidP="009869DA">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ППН+</w:t>
      </w:r>
      <w:proofErr w:type="gramStart"/>
      <w:r>
        <w:rPr>
          <w:rFonts w:ascii="Times New Roman" w:hAnsi="Times New Roman" w:cs="Times New Roman"/>
          <w:sz w:val="28"/>
          <w:szCs w:val="28"/>
        </w:rPr>
        <w:t>ТЖ</w:t>
      </w:r>
      <w:proofErr w:type="gramEnd"/>
      <w:r>
        <w:rPr>
          <w:rFonts w:ascii="Times New Roman" w:hAnsi="Times New Roman" w:cs="Times New Roman"/>
          <w:sz w:val="28"/>
          <w:szCs w:val="28"/>
        </w:rPr>
        <w:t xml:space="preserve">+ТН = </w:t>
      </w:r>
      <w:r>
        <w:rPr>
          <w:rFonts w:ascii="Times New Roman" w:eastAsia="Times New Roman" w:hAnsi="Times New Roman" w:cs="Times New Roman"/>
          <w:color w:val="000000"/>
          <w:sz w:val="28"/>
          <w:szCs w:val="28"/>
          <w:lang w:eastAsia="ru-RU"/>
        </w:rPr>
        <w:t>9696,9  –  2 склада вместимостью  1500 т. и 8000 т.</w:t>
      </w:r>
    </w:p>
    <w:p w:rsidR="009869DA" w:rsidRDefault="009869DA" w:rsidP="009869DA">
      <w:pPr>
        <w:jc w:val="both"/>
        <w:rPr>
          <w:rFonts w:ascii="Times New Roman" w:eastAsia="Times New Roman" w:hAnsi="Times New Roman" w:cs="Times New Roman"/>
          <w:color w:val="000000"/>
          <w:sz w:val="28"/>
          <w:szCs w:val="28"/>
          <w:lang w:eastAsia="ru-RU"/>
        </w:rPr>
      </w:pPr>
    </w:p>
    <w:p w:rsidR="009869DA" w:rsidRPr="0065241A" w:rsidRDefault="009869DA" w:rsidP="009869DA">
      <w:pPr>
        <w:jc w:val="both"/>
        <w:rPr>
          <w:rFonts w:ascii="Times New Roman" w:hAnsi="Times New Roman" w:cs="Times New Roman"/>
          <w:sz w:val="28"/>
          <w:szCs w:val="28"/>
        </w:rPr>
      </w:pPr>
      <w:r>
        <w:rPr>
          <w:rFonts w:ascii="Times New Roman" w:hAnsi="Times New Roman" w:cs="Times New Roman"/>
          <w:sz w:val="28"/>
          <w:szCs w:val="28"/>
        </w:rPr>
        <w:t xml:space="preserve"> </w:t>
      </w:r>
    </w:p>
    <w:p w:rsidR="009869DA" w:rsidRPr="0065241A" w:rsidRDefault="009869DA" w:rsidP="009869DA">
      <w:pPr>
        <w:jc w:val="both"/>
        <w:rPr>
          <w:rFonts w:ascii="Times New Roman" w:hAnsi="Times New Roman" w:cs="Times New Roman"/>
          <w:sz w:val="28"/>
          <w:szCs w:val="28"/>
        </w:rPr>
      </w:pPr>
    </w:p>
    <w:p w:rsidR="009869DA" w:rsidRPr="0065241A" w:rsidRDefault="009869DA" w:rsidP="009869DA">
      <w:pPr>
        <w:spacing w:line="360" w:lineRule="auto"/>
        <w:jc w:val="center"/>
        <w:rPr>
          <w:rFonts w:ascii="Times New Roman" w:hAnsi="Times New Roman" w:cs="Times New Roman"/>
          <w:sz w:val="28"/>
          <w:szCs w:val="28"/>
        </w:rPr>
      </w:pPr>
    </w:p>
    <w:p w:rsidR="009869DA" w:rsidRDefault="009869DA" w:rsidP="009869DA">
      <w:pPr>
        <w:spacing w:line="360" w:lineRule="auto"/>
        <w:jc w:val="right"/>
        <w:rPr>
          <w:rFonts w:ascii="Times New Roman" w:hAnsi="Times New Roman" w:cs="Times New Roman"/>
          <w:sz w:val="28"/>
          <w:szCs w:val="28"/>
        </w:rPr>
      </w:pPr>
    </w:p>
    <w:p w:rsidR="009869DA" w:rsidRDefault="009869DA" w:rsidP="009869DA">
      <w:pPr>
        <w:spacing w:line="360" w:lineRule="auto"/>
        <w:jc w:val="right"/>
        <w:rPr>
          <w:rFonts w:ascii="Times New Roman" w:hAnsi="Times New Roman" w:cs="Times New Roman"/>
          <w:sz w:val="28"/>
          <w:szCs w:val="28"/>
        </w:rPr>
      </w:pPr>
    </w:p>
    <w:p w:rsidR="009869DA" w:rsidRDefault="009869DA" w:rsidP="009869DA">
      <w:pPr>
        <w:spacing w:line="360" w:lineRule="auto"/>
        <w:jc w:val="right"/>
        <w:rPr>
          <w:rFonts w:ascii="Times New Roman" w:hAnsi="Times New Roman" w:cs="Times New Roman"/>
          <w:sz w:val="28"/>
          <w:szCs w:val="28"/>
        </w:rPr>
      </w:pPr>
    </w:p>
    <w:p w:rsidR="009869DA" w:rsidRPr="0065241A" w:rsidRDefault="009869DA" w:rsidP="009869DA">
      <w:pPr>
        <w:spacing w:line="360" w:lineRule="auto"/>
        <w:jc w:val="center"/>
        <w:rPr>
          <w:rFonts w:ascii="Times New Roman" w:hAnsi="Times New Roman" w:cs="Times New Roman"/>
          <w:sz w:val="28"/>
          <w:szCs w:val="28"/>
        </w:rPr>
        <w:sectPr w:rsidR="009869DA" w:rsidRPr="0065241A" w:rsidSect="000D6B2B">
          <w:pgSz w:w="11906" w:h="16838"/>
          <w:pgMar w:top="1134" w:right="851" w:bottom="1134" w:left="1701" w:header="709" w:footer="709" w:gutter="0"/>
          <w:cols w:space="708"/>
          <w:docGrid w:linePitch="360"/>
        </w:sectPr>
      </w:pPr>
    </w:p>
    <w:p w:rsidR="009869DA" w:rsidRDefault="009869DA" w:rsidP="009869DA">
      <w:pPr>
        <w:jc w:val="center"/>
        <w:rPr>
          <w:rFonts w:ascii="Times New Roman" w:hAnsi="Times New Roman" w:cs="Times New Roman"/>
          <w:b/>
          <w:sz w:val="28"/>
          <w:szCs w:val="28"/>
        </w:rPr>
      </w:pPr>
      <w:r w:rsidRPr="00D74F86">
        <w:rPr>
          <w:rFonts w:ascii="Times New Roman" w:hAnsi="Times New Roman" w:cs="Times New Roman"/>
          <w:b/>
          <w:sz w:val="28"/>
          <w:szCs w:val="28"/>
        </w:rPr>
        <w:lastRenderedPageBreak/>
        <w:t>5.2 Техника безопасности при работе с удобрениями.</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К работе допускаются л</w:t>
      </w:r>
      <w:r>
        <w:rPr>
          <w:rFonts w:ascii="Times New Roman" w:hAnsi="Times New Roman" w:cs="Times New Roman"/>
          <w:sz w:val="28"/>
          <w:szCs w:val="28"/>
        </w:rPr>
        <w:t xml:space="preserve">ица не моложе 18 лет, прошедшие </w:t>
      </w:r>
      <w:r w:rsidRPr="00F7465A">
        <w:rPr>
          <w:rFonts w:ascii="Times New Roman" w:hAnsi="Times New Roman" w:cs="Times New Roman"/>
          <w:sz w:val="28"/>
          <w:szCs w:val="28"/>
        </w:rPr>
        <w:t>медицинское освидетельствование, вводный инструктаж, инструктаж на рабочем месте, обучение безопасным методам и приемам труда, а также проверку знаний требований охраны труда.</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На работах с минеральными удобрениями и пестицидами, запрещается применение труда женщин и лиц моложе восемнадцати лет, а также лиц, имеющих медицинское противопоказание.</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Лица, допущенные к работе, должны выполнять только ту работу, которая поручена администрацией предприятия.</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В процессе работы с минеральными удобрениями и пестицидами на рабочего возможно воздействие следующих опасных и вредных факторов:</w:t>
      </w:r>
    </w:p>
    <w:p w:rsidR="009869DA" w:rsidRDefault="009869DA" w:rsidP="009869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465A">
        <w:rPr>
          <w:rFonts w:ascii="Times New Roman" w:hAnsi="Times New Roman" w:cs="Times New Roman"/>
          <w:sz w:val="28"/>
          <w:szCs w:val="28"/>
        </w:rPr>
        <w:t>движение машин и механизмов, перемещаемых и складируемых грузов,</w:t>
      </w:r>
    </w:p>
    <w:p w:rsidR="009869DA" w:rsidRDefault="009869DA" w:rsidP="009869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465A">
        <w:rPr>
          <w:rFonts w:ascii="Times New Roman" w:hAnsi="Times New Roman" w:cs="Times New Roman"/>
          <w:sz w:val="28"/>
          <w:szCs w:val="28"/>
        </w:rPr>
        <w:t>микроклимат,</w:t>
      </w:r>
    </w:p>
    <w:p w:rsidR="009869DA" w:rsidRDefault="009869DA" w:rsidP="009869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465A">
        <w:rPr>
          <w:rFonts w:ascii="Times New Roman" w:hAnsi="Times New Roman" w:cs="Times New Roman"/>
          <w:sz w:val="28"/>
          <w:szCs w:val="28"/>
        </w:rPr>
        <w:t>токсическое воздействие минеральных удобрений и пестицидов.</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Работающие с минеральными удобрениями и пестицидами должны быть обеспечены спецодеждой и средствами индивидуальной защиты:</w:t>
      </w:r>
    </w:p>
    <w:p w:rsidR="009869DA" w:rsidRDefault="009869DA" w:rsidP="009869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465A">
        <w:rPr>
          <w:rFonts w:ascii="Times New Roman" w:hAnsi="Times New Roman" w:cs="Times New Roman"/>
          <w:sz w:val="28"/>
          <w:szCs w:val="28"/>
        </w:rPr>
        <w:t>с пылящими, сыпучими и твердыми минеральными удобрениями и пестицидами: комбинезоном хлопчатобумажным и шлемом из пыленепроницаемой ткани, рукавицами комбинированными, сапогами резиновыми, респиратором, защитными очками;</w:t>
      </w:r>
    </w:p>
    <w:p w:rsidR="009869DA" w:rsidRDefault="009869DA" w:rsidP="009869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7465A">
        <w:rPr>
          <w:rFonts w:ascii="Times New Roman" w:hAnsi="Times New Roman" w:cs="Times New Roman"/>
          <w:sz w:val="28"/>
          <w:szCs w:val="28"/>
        </w:rPr>
        <w:t xml:space="preserve">с жидкими ядохимикатами: комбинезоном хлопчатобумажным и шлемом с </w:t>
      </w:r>
      <w:proofErr w:type="spellStart"/>
      <w:r w:rsidRPr="00F7465A">
        <w:rPr>
          <w:rFonts w:ascii="Times New Roman" w:hAnsi="Times New Roman" w:cs="Times New Roman"/>
          <w:sz w:val="28"/>
          <w:szCs w:val="28"/>
        </w:rPr>
        <w:t>кислотозащитной</w:t>
      </w:r>
      <w:proofErr w:type="spellEnd"/>
      <w:r w:rsidRPr="00F7465A">
        <w:rPr>
          <w:rFonts w:ascii="Times New Roman" w:hAnsi="Times New Roman" w:cs="Times New Roman"/>
          <w:sz w:val="28"/>
          <w:szCs w:val="28"/>
        </w:rPr>
        <w:t xml:space="preserve"> пропиткой, фартуко</w:t>
      </w:r>
      <w:r>
        <w:rPr>
          <w:rFonts w:ascii="Times New Roman" w:hAnsi="Times New Roman" w:cs="Times New Roman"/>
          <w:sz w:val="28"/>
          <w:szCs w:val="28"/>
        </w:rPr>
        <w:t xml:space="preserve">м, прорезиненным с нагрудником, </w:t>
      </w:r>
      <w:r w:rsidRPr="00F7465A">
        <w:rPr>
          <w:rFonts w:ascii="Times New Roman" w:hAnsi="Times New Roman" w:cs="Times New Roman"/>
          <w:sz w:val="28"/>
          <w:szCs w:val="28"/>
        </w:rPr>
        <w:t>сапогами резиновыми, перчатками резиновыми, нарукавниками прорезиненными, респиратором, очками защитными.</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lastRenderedPageBreak/>
        <w:t xml:space="preserve">При обращении с пестицидами и </w:t>
      </w:r>
      <w:proofErr w:type="spellStart"/>
      <w:r w:rsidRPr="00F7465A">
        <w:rPr>
          <w:rFonts w:ascii="Times New Roman" w:hAnsi="Times New Roman" w:cs="Times New Roman"/>
          <w:sz w:val="28"/>
          <w:szCs w:val="28"/>
        </w:rPr>
        <w:t>агрохимикатами</w:t>
      </w:r>
      <w:proofErr w:type="spellEnd"/>
      <w:r w:rsidRPr="00F7465A">
        <w:rPr>
          <w:rFonts w:ascii="Times New Roman" w:hAnsi="Times New Roman" w:cs="Times New Roman"/>
          <w:sz w:val="28"/>
          <w:szCs w:val="28"/>
        </w:rPr>
        <w:t xml:space="preserve"> на рабочих местах запрещается курение табака, пользование открытым огнем, прием пищи. Курение табака допускается во время отдыха на специально установленных местах после тщательного мытья рук, полоскания полости рта и носа.</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Запрещается нахождения работников, не имеющих отношения к данной работе, в местах применения пестицидов.</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 xml:space="preserve">При подготовке к хранению машин, работавших с пестицидами и </w:t>
      </w:r>
      <w:proofErr w:type="spellStart"/>
      <w:r w:rsidRPr="00F7465A">
        <w:rPr>
          <w:rFonts w:ascii="Times New Roman" w:hAnsi="Times New Roman" w:cs="Times New Roman"/>
          <w:sz w:val="28"/>
          <w:szCs w:val="28"/>
        </w:rPr>
        <w:t>агрохимикатами</w:t>
      </w:r>
      <w:proofErr w:type="spellEnd"/>
      <w:r w:rsidRPr="00F7465A">
        <w:rPr>
          <w:rFonts w:ascii="Times New Roman" w:hAnsi="Times New Roman" w:cs="Times New Roman"/>
          <w:sz w:val="28"/>
          <w:szCs w:val="28"/>
        </w:rPr>
        <w:t>, органическими удобрениями, протравленными семенами, работники должны пройти внеплановый инструктаж по охране труда. Машины должны быть очищены, помыты и пройти дегазацию.</w:t>
      </w:r>
    </w:p>
    <w:p w:rsidR="009869D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При несчастном случае следует немедленно прекратить работу, известить об этом администрацию и обратиться за медицинской помощью.</w:t>
      </w:r>
    </w:p>
    <w:p w:rsidR="009869DA" w:rsidRPr="00F7465A" w:rsidRDefault="009869DA" w:rsidP="009869DA">
      <w:pPr>
        <w:spacing w:line="360" w:lineRule="auto"/>
        <w:ind w:firstLine="709"/>
        <w:jc w:val="both"/>
        <w:rPr>
          <w:rFonts w:ascii="Times New Roman" w:hAnsi="Times New Roman" w:cs="Times New Roman"/>
          <w:sz w:val="28"/>
          <w:szCs w:val="28"/>
        </w:rPr>
      </w:pPr>
      <w:r w:rsidRPr="00F7465A">
        <w:rPr>
          <w:rFonts w:ascii="Times New Roman" w:hAnsi="Times New Roman" w:cs="Times New Roman"/>
          <w:sz w:val="28"/>
          <w:szCs w:val="28"/>
        </w:rPr>
        <w:t>Лица, не выполняющие настоящую Инструкцию, привлекаются к ответственности согласно действующему законодательству.</w:t>
      </w:r>
    </w:p>
    <w:p w:rsidR="009869DA" w:rsidRPr="00F7465A" w:rsidRDefault="009869DA" w:rsidP="009869DA">
      <w:pPr>
        <w:spacing w:line="360" w:lineRule="auto"/>
        <w:ind w:firstLine="709"/>
        <w:jc w:val="both"/>
        <w:rPr>
          <w:rFonts w:ascii="Times New Roman" w:hAnsi="Times New Roman" w:cs="Times New Roman"/>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Default="009869DA" w:rsidP="009869DA">
      <w:pPr>
        <w:rPr>
          <w:rFonts w:ascii="Times New Roman" w:hAnsi="Times New Roman" w:cs="Times New Roman"/>
          <w:b/>
          <w:sz w:val="28"/>
          <w:szCs w:val="28"/>
        </w:rPr>
      </w:pPr>
    </w:p>
    <w:p w:rsidR="009869DA" w:rsidRPr="00F7465A" w:rsidRDefault="009869DA" w:rsidP="009869DA">
      <w:pPr>
        <w:rPr>
          <w:rFonts w:ascii="Times New Roman" w:hAnsi="Times New Roman" w:cs="Times New Roman"/>
          <w:b/>
          <w:sz w:val="28"/>
          <w:szCs w:val="28"/>
        </w:rPr>
      </w:pPr>
    </w:p>
    <w:p w:rsidR="009869DA" w:rsidRPr="00D74F86" w:rsidRDefault="009869DA" w:rsidP="009869DA">
      <w:pPr>
        <w:jc w:val="center"/>
        <w:rPr>
          <w:rFonts w:ascii="Times New Roman" w:hAnsi="Times New Roman" w:cs="Times New Roman"/>
          <w:b/>
          <w:sz w:val="28"/>
          <w:szCs w:val="28"/>
        </w:rPr>
      </w:pPr>
      <w:r w:rsidRPr="00D74F86">
        <w:rPr>
          <w:rFonts w:ascii="Times New Roman" w:hAnsi="Times New Roman" w:cs="Times New Roman"/>
          <w:b/>
          <w:sz w:val="28"/>
          <w:szCs w:val="28"/>
        </w:rPr>
        <w:lastRenderedPageBreak/>
        <w:t>Заключение</w:t>
      </w:r>
    </w:p>
    <w:p w:rsidR="009869DA" w:rsidRPr="00D74F86" w:rsidRDefault="009869DA" w:rsidP="009869DA">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В данном курсовом проекте были поставлены актуальные проблемы по разработке рациональной системы применения удобрений в конкретных почвенно-климатиче</w:t>
      </w:r>
      <w:r>
        <w:rPr>
          <w:rFonts w:ascii="Times New Roman" w:hAnsi="Times New Roman" w:cs="Times New Roman"/>
          <w:sz w:val="28"/>
          <w:szCs w:val="28"/>
        </w:rPr>
        <w:t xml:space="preserve">ских условиях хозяйства с целью </w:t>
      </w:r>
      <w:r w:rsidRPr="00D74F86">
        <w:rPr>
          <w:rFonts w:ascii="Times New Roman" w:hAnsi="Times New Roman" w:cs="Times New Roman"/>
          <w:sz w:val="28"/>
          <w:szCs w:val="28"/>
        </w:rPr>
        <w:t xml:space="preserve">планируемого урожая высокого </w:t>
      </w:r>
      <w:r>
        <w:rPr>
          <w:rFonts w:ascii="Times New Roman" w:hAnsi="Times New Roman" w:cs="Times New Roman"/>
          <w:sz w:val="28"/>
          <w:szCs w:val="28"/>
        </w:rPr>
        <w:t xml:space="preserve">существующего плодородия почвы </w:t>
      </w:r>
      <w:r w:rsidRPr="00D74F86">
        <w:rPr>
          <w:rFonts w:ascii="Times New Roman" w:hAnsi="Times New Roman" w:cs="Times New Roman"/>
          <w:sz w:val="28"/>
          <w:szCs w:val="28"/>
        </w:rPr>
        <w:t>получения каче</w:t>
      </w:r>
      <w:r>
        <w:rPr>
          <w:rFonts w:ascii="Times New Roman" w:hAnsi="Times New Roman" w:cs="Times New Roman"/>
          <w:sz w:val="28"/>
          <w:szCs w:val="28"/>
        </w:rPr>
        <w:t>ства, повышения или сохранения.</w:t>
      </w:r>
    </w:p>
    <w:p w:rsidR="009869DA" w:rsidRPr="00D74F86" w:rsidRDefault="009869DA" w:rsidP="009869DA">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Были установлены нормы внесения органических и минеральных удобрений под каждую культуру севооборотов. Для обеспечения бездефицитного баланса гумуса необходимо ежегодно вносить органические и минеральные удобрения Навоза накапливаемого</w:t>
      </w:r>
      <w:proofErr w:type="gramStart"/>
      <w:r w:rsidRPr="00D74F86">
        <w:rPr>
          <w:rFonts w:ascii="Times New Roman" w:hAnsi="Times New Roman" w:cs="Times New Roman"/>
          <w:sz w:val="28"/>
          <w:szCs w:val="28"/>
        </w:rPr>
        <w:t xml:space="preserve"> В</w:t>
      </w:r>
      <w:proofErr w:type="gramEnd"/>
      <w:r w:rsidRPr="00D74F86">
        <w:rPr>
          <w:rFonts w:ascii="Times New Roman" w:hAnsi="Times New Roman" w:cs="Times New Roman"/>
          <w:sz w:val="28"/>
          <w:szCs w:val="28"/>
        </w:rPr>
        <w:t xml:space="preserve"> данном хозяйстве достаточно, чтобы обеспечить бездефицитный баланс гумуса. Были проведены расчеты необходимых складских помещений для органических и минеральных удобрений. Так же изучена техника безопасности при работе с удобрениями.</w:t>
      </w:r>
    </w:p>
    <w:p w:rsidR="009869DA" w:rsidRPr="00D74F86" w:rsidRDefault="009869DA" w:rsidP="009869DA">
      <w:pPr>
        <w:spacing w:line="360" w:lineRule="auto"/>
        <w:ind w:firstLine="709"/>
        <w:jc w:val="both"/>
        <w:rPr>
          <w:rFonts w:ascii="Times New Roman" w:hAnsi="Times New Roman" w:cs="Times New Roman"/>
          <w:sz w:val="28"/>
          <w:szCs w:val="28"/>
        </w:rPr>
      </w:pPr>
    </w:p>
    <w:p w:rsidR="009869DA" w:rsidRPr="00D74F86" w:rsidRDefault="009869DA" w:rsidP="009869DA">
      <w:pPr>
        <w:rPr>
          <w:rFonts w:ascii="Times New Roman" w:hAnsi="Times New Roman" w:cs="Times New Roman"/>
          <w:sz w:val="28"/>
          <w:szCs w:val="28"/>
        </w:rPr>
      </w:pPr>
    </w:p>
    <w:p w:rsidR="009869DA" w:rsidRPr="00D74F86"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rPr>
          <w:rFonts w:ascii="Times New Roman" w:hAnsi="Times New Roman" w:cs="Times New Roman"/>
          <w:sz w:val="28"/>
          <w:szCs w:val="28"/>
        </w:rPr>
      </w:pPr>
    </w:p>
    <w:p w:rsidR="009869DA" w:rsidRDefault="009869DA" w:rsidP="009869DA">
      <w:pPr>
        <w:jc w:val="center"/>
        <w:rPr>
          <w:rFonts w:ascii="Times New Roman" w:hAnsi="Times New Roman" w:cs="Times New Roman"/>
          <w:b/>
          <w:sz w:val="28"/>
          <w:szCs w:val="28"/>
        </w:rPr>
      </w:pPr>
      <w:r w:rsidRPr="00DE469E">
        <w:rPr>
          <w:rFonts w:ascii="Times New Roman" w:hAnsi="Times New Roman" w:cs="Times New Roman"/>
          <w:b/>
          <w:sz w:val="28"/>
          <w:szCs w:val="28"/>
        </w:rPr>
        <w:lastRenderedPageBreak/>
        <w:t>Список использованной литературы.</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1. Агрохимия. Под ред. Б.А. Ягодина. </w:t>
      </w:r>
      <w:proofErr w:type="gramStart"/>
      <w:r w:rsidRPr="00DE469E">
        <w:rPr>
          <w:rFonts w:ascii="Times New Roman" w:eastAsia="Times New Roman" w:hAnsi="Times New Roman" w:cs="Times New Roman"/>
          <w:color w:val="000000"/>
          <w:sz w:val="28"/>
          <w:lang w:eastAsia="ru-RU"/>
        </w:rPr>
        <w:t>–М</w:t>
      </w:r>
      <w:proofErr w:type="gramEnd"/>
      <w:r w:rsidRPr="00DE469E">
        <w:rPr>
          <w:rFonts w:ascii="Times New Roman" w:eastAsia="Times New Roman" w:hAnsi="Times New Roman" w:cs="Times New Roman"/>
          <w:color w:val="000000"/>
          <w:sz w:val="28"/>
          <w:lang w:eastAsia="ru-RU"/>
        </w:rPr>
        <w:t xml:space="preserve">.: </w:t>
      </w:r>
      <w:proofErr w:type="spellStart"/>
      <w:r w:rsidRPr="00DE469E">
        <w:rPr>
          <w:rFonts w:ascii="Times New Roman" w:eastAsia="Times New Roman" w:hAnsi="Times New Roman" w:cs="Times New Roman"/>
          <w:color w:val="000000"/>
          <w:sz w:val="28"/>
          <w:lang w:eastAsia="ru-RU"/>
        </w:rPr>
        <w:t>Агропромиздат</w:t>
      </w:r>
      <w:proofErr w:type="spellEnd"/>
      <w:r w:rsidRPr="00DE469E">
        <w:rPr>
          <w:rFonts w:ascii="Times New Roman" w:eastAsia="Times New Roman" w:hAnsi="Times New Roman" w:cs="Times New Roman"/>
          <w:color w:val="000000"/>
          <w:sz w:val="28"/>
          <w:lang w:eastAsia="ru-RU"/>
        </w:rPr>
        <w:t>, 2017, - С. 639.</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2. Агрохимия. Под ред. П.М. Смирнова и А.В. </w:t>
      </w:r>
      <w:proofErr w:type="spellStart"/>
      <w:r w:rsidRPr="00DE469E">
        <w:rPr>
          <w:rFonts w:ascii="Times New Roman" w:eastAsia="Times New Roman" w:hAnsi="Times New Roman" w:cs="Times New Roman"/>
          <w:color w:val="000000"/>
          <w:sz w:val="28"/>
          <w:lang w:eastAsia="ru-RU"/>
        </w:rPr>
        <w:t>Петербурского</w:t>
      </w:r>
      <w:proofErr w:type="spellEnd"/>
      <w:r w:rsidRPr="00DE469E">
        <w:rPr>
          <w:rFonts w:ascii="Times New Roman" w:eastAsia="Times New Roman" w:hAnsi="Times New Roman" w:cs="Times New Roman"/>
          <w:color w:val="000000"/>
          <w:sz w:val="28"/>
          <w:lang w:eastAsia="ru-RU"/>
        </w:rPr>
        <w:t>. – М.: Колос, 2017. – 2017. –С. 512.</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3. Васильев В.А. Справочник по органическим удобрениям / В.А. Васильев, Н.В. Филиппова. – М.: </w:t>
      </w:r>
      <w:proofErr w:type="spellStart"/>
      <w:r w:rsidRPr="00DE469E">
        <w:rPr>
          <w:rFonts w:ascii="Times New Roman" w:eastAsia="Times New Roman" w:hAnsi="Times New Roman" w:cs="Times New Roman"/>
          <w:color w:val="000000"/>
          <w:sz w:val="28"/>
          <w:lang w:eastAsia="ru-RU"/>
        </w:rPr>
        <w:t>Росагропромиздат</w:t>
      </w:r>
      <w:proofErr w:type="spellEnd"/>
      <w:r w:rsidRPr="00DE469E">
        <w:rPr>
          <w:rFonts w:ascii="Times New Roman" w:eastAsia="Times New Roman" w:hAnsi="Times New Roman" w:cs="Times New Roman"/>
          <w:color w:val="000000"/>
          <w:sz w:val="28"/>
          <w:lang w:eastAsia="ru-RU"/>
        </w:rPr>
        <w:t>. 2016. – С.255.</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4. </w:t>
      </w:r>
      <w:proofErr w:type="spellStart"/>
      <w:r w:rsidRPr="00DE469E">
        <w:rPr>
          <w:rFonts w:ascii="Times New Roman" w:eastAsia="Times New Roman" w:hAnsi="Times New Roman" w:cs="Times New Roman"/>
          <w:color w:val="000000"/>
          <w:sz w:val="28"/>
          <w:lang w:eastAsia="ru-RU"/>
        </w:rPr>
        <w:t>Гулякин</w:t>
      </w:r>
      <w:proofErr w:type="spellEnd"/>
      <w:r w:rsidRPr="00DE469E">
        <w:rPr>
          <w:rFonts w:ascii="Times New Roman" w:eastAsia="Times New Roman" w:hAnsi="Times New Roman" w:cs="Times New Roman"/>
          <w:color w:val="000000"/>
          <w:sz w:val="28"/>
          <w:lang w:eastAsia="ru-RU"/>
        </w:rPr>
        <w:t xml:space="preserve"> И.В. Система применения удобрений / И.В. </w:t>
      </w:r>
      <w:proofErr w:type="spellStart"/>
      <w:r w:rsidRPr="00DE469E">
        <w:rPr>
          <w:rFonts w:ascii="Times New Roman" w:eastAsia="Times New Roman" w:hAnsi="Times New Roman" w:cs="Times New Roman"/>
          <w:color w:val="000000"/>
          <w:sz w:val="28"/>
          <w:lang w:eastAsia="ru-RU"/>
        </w:rPr>
        <w:t>Гулякин</w:t>
      </w:r>
      <w:proofErr w:type="spellEnd"/>
      <w:r w:rsidRPr="00DE469E">
        <w:rPr>
          <w:rFonts w:ascii="Times New Roman" w:eastAsia="Times New Roman" w:hAnsi="Times New Roman" w:cs="Times New Roman"/>
          <w:color w:val="000000"/>
          <w:sz w:val="28"/>
          <w:lang w:eastAsia="ru-RU"/>
        </w:rPr>
        <w:t>. – М.: - Колос, 2017. –С. 240.</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5. Донских И.Н. Курсовое и дипломное проектирование по системе удо</w:t>
      </w:r>
      <w:r>
        <w:rPr>
          <w:rFonts w:ascii="Times New Roman" w:eastAsia="Times New Roman" w:hAnsi="Times New Roman" w:cs="Times New Roman"/>
          <w:color w:val="000000"/>
          <w:sz w:val="28"/>
          <w:lang w:eastAsia="ru-RU"/>
        </w:rPr>
        <w:t xml:space="preserve">брения / И.Н. Донских. – М.: </w:t>
      </w:r>
      <w:proofErr w:type="spellStart"/>
      <w:r>
        <w:rPr>
          <w:rFonts w:ascii="Times New Roman" w:eastAsia="Times New Roman" w:hAnsi="Times New Roman" w:cs="Times New Roman"/>
          <w:color w:val="000000"/>
          <w:sz w:val="28"/>
          <w:lang w:eastAsia="ru-RU"/>
        </w:rPr>
        <w:t>Ко</w:t>
      </w:r>
      <w:r w:rsidRPr="00DE469E">
        <w:rPr>
          <w:rFonts w:ascii="Times New Roman" w:eastAsia="Times New Roman" w:hAnsi="Times New Roman" w:cs="Times New Roman"/>
          <w:color w:val="000000"/>
          <w:sz w:val="28"/>
          <w:lang w:eastAsia="ru-RU"/>
        </w:rPr>
        <w:t>лосС</w:t>
      </w:r>
      <w:proofErr w:type="spellEnd"/>
      <w:r w:rsidRPr="00DE469E">
        <w:rPr>
          <w:rFonts w:ascii="Times New Roman" w:eastAsia="Times New Roman" w:hAnsi="Times New Roman" w:cs="Times New Roman"/>
          <w:color w:val="000000"/>
          <w:sz w:val="28"/>
          <w:lang w:eastAsia="ru-RU"/>
        </w:rPr>
        <w:t>, 2016. – С. 144.</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6. </w:t>
      </w:r>
      <w:proofErr w:type="spellStart"/>
      <w:r w:rsidRPr="00DE469E">
        <w:rPr>
          <w:rFonts w:ascii="Times New Roman" w:eastAsia="Times New Roman" w:hAnsi="Times New Roman" w:cs="Times New Roman"/>
          <w:color w:val="000000"/>
          <w:sz w:val="28"/>
          <w:lang w:eastAsia="ru-RU"/>
        </w:rPr>
        <w:t>Дыльков</w:t>
      </w:r>
      <w:proofErr w:type="spellEnd"/>
      <w:r w:rsidRPr="00DE469E">
        <w:rPr>
          <w:rFonts w:ascii="Times New Roman" w:eastAsia="Times New Roman" w:hAnsi="Times New Roman" w:cs="Times New Roman"/>
          <w:color w:val="000000"/>
          <w:sz w:val="28"/>
          <w:lang w:eastAsia="ru-RU"/>
        </w:rPr>
        <w:t xml:space="preserve"> М.С. Справочное пособие по хранению минеральных удобрений и ядохимикатов / М.С. </w:t>
      </w:r>
      <w:proofErr w:type="spellStart"/>
      <w:r w:rsidRPr="00DE469E">
        <w:rPr>
          <w:rFonts w:ascii="Times New Roman" w:eastAsia="Times New Roman" w:hAnsi="Times New Roman" w:cs="Times New Roman"/>
          <w:color w:val="000000"/>
          <w:sz w:val="28"/>
          <w:lang w:eastAsia="ru-RU"/>
        </w:rPr>
        <w:t>Дыльков</w:t>
      </w:r>
      <w:proofErr w:type="spellEnd"/>
      <w:r w:rsidRPr="00DE469E">
        <w:rPr>
          <w:rFonts w:ascii="Times New Roman" w:eastAsia="Times New Roman" w:hAnsi="Times New Roman" w:cs="Times New Roman"/>
          <w:color w:val="000000"/>
          <w:sz w:val="28"/>
          <w:lang w:eastAsia="ru-RU"/>
        </w:rPr>
        <w:t>, А.М. Митрофанов, Н.Ф. Нохрин. – М.: Колос, 2017. – С.255.</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7. Ефимов В.Н. Система удобрений / В.Н. Ефимов, И.Н. Донских. В.П. Царенко. – М.: Колос, 2018. – С. 320.</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8. Жуков Ю.П. Система удобрений в хозяйстве Нечерноземья / Ю.П. Жуков. – М.: Московский рабочий, 2016. – С.153.</w:t>
      </w:r>
    </w:p>
    <w:p w:rsidR="009869DA" w:rsidRPr="00DE469E" w:rsidRDefault="009869DA" w:rsidP="009869DA">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9. Коняев Н.Т. Хранение, доставка и внесение минеральных удобрений / Н.Т. Коняев. </w:t>
      </w:r>
      <w:proofErr w:type="gramStart"/>
      <w:r w:rsidRPr="00DE469E">
        <w:rPr>
          <w:rFonts w:ascii="Times New Roman" w:eastAsia="Times New Roman" w:hAnsi="Times New Roman" w:cs="Times New Roman"/>
          <w:color w:val="000000"/>
          <w:sz w:val="28"/>
          <w:lang w:eastAsia="ru-RU"/>
        </w:rPr>
        <w:t>–М</w:t>
      </w:r>
      <w:proofErr w:type="gramEnd"/>
      <w:r w:rsidRPr="00DE469E">
        <w:rPr>
          <w:rFonts w:ascii="Times New Roman" w:eastAsia="Times New Roman" w:hAnsi="Times New Roman" w:cs="Times New Roman"/>
          <w:color w:val="000000"/>
          <w:sz w:val="28"/>
          <w:lang w:eastAsia="ru-RU"/>
        </w:rPr>
        <w:t xml:space="preserve">.: </w:t>
      </w:r>
      <w:proofErr w:type="spellStart"/>
      <w:r w:rsidRPr="00DE469E">
        <w:rPr>
          <w:rFonts w:ascii="Times New Roman" w:eastAsia="Times New Roman" w:hAnsi="Times New Roman" w:cs="Times New Roman"/>
          <w:color w:val="000000"/>
          <w:sz w:val="28"/>
          <w:lang w:eastAsia="ru-RU"/>
        </w:rPr>
        <w:t>Россельхозиздат</w:t>
      </w:r>
      <w:proofErr w:type="spellEnd"/>
      <w:r w:rsidRPr="00DE469E">
        <w:rPr>
          <w:rFonts w:ascii="Times New Roman" w:eastAsia="Times New Roman" w:hAnsi="Times New Roman" w:cs="Times New Roman"/>
          <w:color w:val="000000"/>
          <w:sz w:val="28"/>
          <w:lang w:eastAsia="ru-RU"/>
        </w:rPr>
        <w:t>, 2016. – С.93.</w:t>
      </w:r>
    </w:p>
    <w:p w:rsidR="009869DA" w:rsidRPr="00DE469E" w:rsidRDefault="009869DA" w:rsidP="009869DA">
      <w:pPr>
        <w:spacing w:after="135" w:line="360" w:lineRule="auto"/>
        <w:ind w:left="566"/>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10. Марченко М.Н. Индустриальная технология применения минеральных удобрений / М.Н. Марченко. – М.: </w:t>
      </w:r>
      <w:proofErr w:type="spellStart"/>
      <w:r w:rsidRPr="00DE469E">
        <w:rPr>
          <w:rFonts w:ascii="Times New Roman" w:eastAsia="Times New Roman" w:hAnsi="Times New Roman" w:cs="Times New Roman"/>
          <w:color w:val="000000"/>
          <w:sz w:val="28"/>
          <w:lang w:eastAsia="ru-RU"/>
        </w:rPr>
        <w:t>Россельхозиздат</w:t>
      </w:r>
      <w:proofErr w:type="spellEnd"/>
      <w:r w:rsidRPr="00DE469E">
        <w:rPr>
          <w:rFonts w:ascii="Times New Roman" w:eastAsia="Times New Roman" w:hAnsi="Times New Roman" w:cs="Times New Roman"/>
          <w:color w:val="000000"/>
          <w:sz w:val="28"/>
          <w:lang w:eastAsia="ru-RU"/>
        </w:rPr>
        <w:t xml:space="preserve">, 2017. – С.239. </w:t>
      </w:r>
    </w:p>
    <w:p w:rsidR="009869DA" w:rsidRPr="00DE469E" w:rsidRDefault="009869DA" w:rsidP="009869DA">
      <w:pPr>
        <w:jc w:val="both"/>
        <w:rPr>
          <w:rFonts w:ascii="Times New Roman" w:hAnsi="Times New Roman" w:cs="Times New Roman"/>
          <w:b/>
          <w:sz w:val="28"/>
          <w:szCs w:val="28"/>
        </w:rPr>
      </w:pPr>
    </w:p>
    <w:p w:rsidR="009869DA" w:rsidRDefault="009869DA" w:rsidP="009869DA">
      <w:pPr>
        <w:jc w:val="both"/>
        <w:rPr>
          <w:rFonts w:ascii="Times New Roman" w:hAnsi="Times New Roman" w:cs="Times New Roman"/>
          <w:sz w:val="28"/>
          <w:szCs w:val="28"/>
        </w:rPr>
      </w:pPr>
    </w:p>
    <w:p w:rsidR="009869DA" w:rsidRDefault="009869DA" w:rsidP="009869DA"/>
    <w:p w:rsidR="009869DA" w:rsidRDefault="009869DA" w:rsidP="009869DA"/>
    <w:p w:rsidR="009869DA" w:rsidRDefault="008B0E8F" w:rsidP="009869DA">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39790" cy="20834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1-09_20-48-59.png"/>
                    <pic:cNvPicPr/>
                  </pic:nvPicPr>
                  <pic:blipFill>
                    <a:blip r:embed="rId9">
                      <a:extLst>
                        <a:ext uri="{28A0092B-C50C-407E-A947-70E740481C1C}">
                          <a14:useLocalDpi xmlns:a14="http://schemas.microsoft.com/office/drawing/2010/main" val="0"/>
                        </a:ext>
                      </a:extLst>
                    </a:blip>
                    <a:stretch>
                      <a:fillRect/>
                    </a:stretch>
                  </pic:blipFill>
                  <pic:spPr>
                    <a:xfrm>
                      <a:off x="0" y="0"/>
                      <a:ext cx="5939790" cy="2083435"/>
                    </a:xfrm>
                    <a:prstGeom prst="rect">
                      <a:avLst/>
                    </a:prstGeom>
                  </pic:spPr>
                </pic:pic>
              </a:graphicData>
            </a:graphic>
          </wp:inline>
        </w:drawing>
      </w:r>
      <w:bookmarkStart w:id="0" w:name="_GoBack"/>
      <w:bookmarkEnd w:id="0"/>
    </w:p>
    <w:p w:rsidR="00E25DA7" w:rsidRDefault="00E25DA7" w:rsidP="00E25DA7">
      <w:pPr>
        <w:spacing w:line="360" w:lineRule="auto"/>
        <w:ind w:firstLine="709"/>
        <w:jc w:val="both"/>
        <w:rPr>
          <w:rFonts w:ascii="Times New Roman" w:hAnsi="Times New Roman" w:cs="Times New Roman"/>
          <w:sz w:val="28"/>
          <w:szCs w:val="28"/>
        </w:rPr>
      </w:pPr>
    </w:p>
    <w:p w:rsidR="00E25DA7" w:rsidRDefault="00E25DA7" w:rsidP="00E25DA7">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rPr>
          <w:rFonts w:ascii="Times New Roman" w:hAnsi="Times New Roman" w:cs="Times New Roman"/>
          <w:sz w:val="28"/>
          <w:szCs w:val="28"/>
        </w:rPr>
      </w:pPr>
    </w:p>
    <w:p w:rsidR="00E25DA7" w:rsidRDefault="00E25DA7" w:rsidP="006B2E78">
      <w:pPr>
        <w:spacing w:line="360" w:lineRule="auto"/>
        <w:ind w:firstLine="709"/>
        <w:jc w:val="both"/>
      </w:pPr>
    </w:p>
    <w:sectPr w:rsidR="00E25DA7" w:rsidSect="003670B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60" w:rsidRDefault="005D7E60">
      <w:pPr>
        <w:spacing w:after="0" w:line="240" w:lineRule="auto"/>
      </w:pPr>
      <w:r>
        <w:separator/>
      </w:r>
    </w:p>
  </w:endnote>
  <w:endnote w:type="continuationSeparator" w:id="0">
    <w:p w:rsidR="005D7E60" w:rsidRDefault="005D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76741"/>
      <w:docPartObj>
        <w:docPartGallery w:val="Page Numbers (Bottom of Page)"/>
        <w:docPartUnique/>
      </w:docPartObj>
    </w:sdtPr>
    <w:sdtEndPr/>
    <w:sdtContent>
      <w:p w:rsidR="00E25DA7" w:rsidRDefault="00E25DA7">
        <w:pPr>
          <w:pStyle w:val="a7"/>
          <w:jc w:val="center"/>
        </w:pPr>
        <w:r>
          <w:fldChar w:fldCharType="begin"/>
        </w:r>
        <w:r>
          <w:instrText>PAGE   \* MERGEFORMAT</w:instrText>
        </w:r>
        <w:r>
          <w:fldChar w:fldCharType="separate"/>
        </w:r>
        <w:r w:rsidR="008B0E8F">
          <w:rPr>
            <w:noProof/>
          </w:rPr>
          <w:t>42</w:t>
        </w:r>
        <w:r>
          <w:fldChar w:fldCharType="end"/>
        </w:r>
      </w:p>
    </w:sdtContent>
  </w:sdt>
  <w:p w:rsidR="00E25DA7" w:rsidRDefault="00E25D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60" w:rsidRDefault="005D7E60">
      <w:pPr>
        <w:spacing w:after="0" w:line="240" w:lineRule="auto"/>
      </w:pPr>
      <w:r>
        <w:separator/>
      </w:r>
    </w:p>
  </w:footnote>
  <w:footnote w:type="continuationSeparator" w:id="0">
    <w:p w:rsidR="005D7E60" w:rsidRDefault="005D7E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6343F"/>
    <w:multiLevelType w:val="hybridMultilevel"/>
    <w:tmpl w:val="05C478FC"/>
    <w:lvl w:ilvl="0" w:tplc="B7420166">
      <w:start w:val="1"/>
      <w:numFmt w:val="bullet"/>
      <w:lvlText w:val="–"/>
      <w:lvlJc w:val="left"/>
      <w:pPr>
        <w:ind w:left="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A24C0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C270C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E606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0025E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8AB49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44861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23D7A">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A68EC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7E5"/>
    <w:rsid w:val="00031034"/>
    <w:rsid w:val="000557E5"/>
    <w:rsid w:val="00197A13"/>
    <w:rsid w:val="0025655B"/>
    <w:rsid w:val="00334B51"/>
    <w:rsid w:val="003670B5"/>
    <w:rsid w:val="00393814"/>
    <w:rsid w:val="00425214"/>
    <w:rsid w:val="00592C19"/>
    <w:rsid w:val="005D7E60"/>
    <w:rsid w:val="006B2E78"/>
    <w:rsid w:val="00783D63"/>
    <w:rsid w:val="007877DD"/>
    <w:rsid w:val="007B0E3A"/>
    <w:rsid w:val="0082592C"/>
    <w:rsid w:val="008B0E8F"/>
    <w:rsid w:val="008D787B"/>
    <w:rsid w:val="0093318A"/>
    <w:rsid w:val="00957463"/>
    <w:rsid w:val="009869DA"/>
    <w:rsid w:val="00A41674"/>
    <w:rsid w:val="00B074F5"/>
    <w:rsid w:val="00B61793"/>
    <w:rsid w:val="00C02ADE"/>
    <w:rsid w:val="00C2639A"/>
    <w:rsid w:val="00C8357A"/>
    <w:rsid w:val="00D81BD9"/>
    <w:rsid w:val="00DC1F88"/>
    <w:rsid w:val="00E25DA7"/>
    <w:rsid w:val="00E90BB9"/>
    <w:rsid w:val="00EB17DA"/>
    <w:rsid w:val="00F93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7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57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5"/>
    <w:uiPriority w:val="99"/>
    <w:semiHidden/>
    <w:rsid w:val="000557E5"/>
    <w:rPr>
      <w:rFonts w:ascii="Tahoma" w:hAnsi="Tahoma" w:cs="Tahoma"/>
      <w:sz w:val="16"/>
      <w:szCs w:val="16"/>
    </w:rPr>
  </w:style>
  <w:style w:type="paragraph" w:styleId="a5">
    <w:name w:val="Balloon Text"/>
    <w:basedOn w:val="a"/>
    <w:link w:val="a4"/>
    <w:uiPriority w:val="99"/>
    <w:semiHidden/>
    <w:unhideWhenUsed/>
    <w:rsid w:val="000557E5"/>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0557E5"/>
    <w:rPr>
      <w:rFonts w:ascii="Tahoma" w:hAnsi="Tahoma" w:cs="Tahoma"/>
      <w:sz w:val="16"/>
      <w:szCs w:val="16"/>
    </w:rPr>
  </w:style>
  <w:style w:type="character" w:customStyle="1" w:styleId="a6">
    <w:name w:val="Нижний колонтитул Знак"/>
    <w:basedOn w:val="a0"/>
    <w:link w:val="a7"/>
    <w:uiPriority w:val="99"/>
    <w:rsid w:val="000557E5"/>
  </w:style>
  <w:style w:type="paragraph" w:styleId="a7">
    <w:name w:val="footer"/>
    <w:basedOn w:val="a"/>
    <w:link w:val="a6"/>
    <w:uiPriority w:val="99"/>
    <w:unhideWhenUsed/>
    <w:rsid w:val="000557E5"/>
    <w:pPr>
      <w:tabs>
        <w:tab w:val="center" w:pos="4677"/>
        <w:tab w:val="right" w:pos="9355"/>
      </w:tabs>
      <w:spacing w:after="0" w:line="240" w:lineRule="auto"/>
    </w:pPr>
  </w:style>
  <w:style w:type="character" w:customStyle="1" w:styleId="10">
    <w:name w:val="Нижний колонтитул Знак1"/>
    <w:basedOn w:val="a0"/>
    <w:uiPriority w:val="99"/>
    <w:semiHidden/>
    <w:rsid w:val="000557E5"/>
  </w:style>
  <w:style w:type="numbering" w:customStyle="1" w:styleId="11">
    <w:name w:val="Нет списка1"/>
    <w:next w:val="a2"/>
    <w:uiPriority w:val="99"/>
    <w:semiHidden/>
    <w:unhideWhenUsed/>
    <w:rsid w:val="003670B5"/>
  </w:style>
  <w:style w:type="table" w:customStyle="1" w:styleId="12">
    <w:name w:val="Сетка таблицы1"/>
    <w:basedOn w:val="a1"/>
    <w:next w:val="a3"/>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qFormat/>
    <w:rsid w:val="00367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rsid w:val="00367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70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70B5"/>
  </w:style>
  <w:style w:type="table" w:customStyle="1" w:styleId="4">
    <w:name w:val="Сетка таблицы4"/>
    <w:basedOn w:val="a1"/>
    <w:next w:val="a3"/>
    <w:rsid w:val="00367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7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557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5"/>
    <w:uiPriority w:val="99"/>
    <w:semiHidden/>
    <w:rsid w:val="000557E5"/>
    <w:rPr>
      <w:rFonts w:ascii="Tahoma" w:hAnsi="Tahoma" w:cs="Tahoma"/>
      <w:sz w:val="16"/>
      <w:szCs w:val="16"/>
    </w:rPr>
  </w:style>
  <w:style w:type="paragraph" w:styleId="a5">
    <w:name w:val="Balloon Text"/>
    <w:basedOn w:val="a"/>
    <w:link w:val="a4"/>
    <w:uiPriority w:val="99"/>
    <w:semiHidden/>
    <w:unhideWhenUsed/>
    <w:rsid w:val="000557E5"/>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0557E5"/>
    <w:rPr>
      <w:rFonts w:ascii="Tahoma" w:hAnsi="Tahoma" w:cs="Tahoma"/>
      <w:sz w:val="16"/>
      <w:szCs w:val="16"/>
    </w:rPr>
  </w:style>
  <w:style w:type="character" w:customStyle="1" w:styleId="a6">
    <w:name w:val="Нижний колонтитул Знак"/>
    <w:basedOn w:val="a0"/>
    <w:link w:val="a7"/>
    <w:uiPriority w:val="99"/>
    <w:rsid w:val="000557E5"/>
  </w:style>
  <w:style w:type="paragraph" w:styleId="a7">
    <w:name w:val="footer"/>
    <w:basedOn w:val="a"/>
    <w:link w:val="a6"/>
    <w:uiPriority w:val="99"/>
    <w:unhideWhenUsed/>
    <w:rsid w:val="000557E5"/>
    <w:pPr>
      <w:tabs>
        <w:tab w:val="center" w:pos="4677"/>
        <w:tab w:val="right" w:pos="9355"/>
      </w:tabs>
      <w:spacing w:after="0" w:line="240" w:lineRule="auto"/>
    </w:pPr>
  </w:style>
  <w:style w:type="character" w:customStyle="1" w:styleId="10">
    <w:name w:val="Нижний колонтитул Знак1"/>
    <w:basedOn w:val="a0"/>
    <w:uiPriority w:val="99"/>
    <w:semiHidden/>
    <w:rsid w:val="000557E5"/>
  </w:style>
  <w:style w:type="numbering" w:customStyle="1" w:styleId="11">
    <w:name w:val="Нет списка1"/>
    <w:next w:val="a2"/>
    <w:uiPriority w:val="99"/>
    <w:semiHidden/>
    <w:unhideWhenUsed/>
    <w:rsid w:val="003670B5"/>
  </w:style>
  <w:style w:type="table" w:customStyle="1" w:styleId="12">
    <w:name w:val="Сетка таблицы1"/>
    <w:basedOn w:val="a1"/>
    <w:next w:val="a3"/>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qFormat/>
    <w:rsid w:val="00367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rsid w:val="003670B5"/>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rsid w:val="00367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670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70B5"/>
  </w:style>
  <w:style w:type="table" w:customStyle="1" w:styleId="4">
    <w:name w:val="Сетка таблицы4"/>
    <w:basedOn w:val="a1"/>
    <w:next w:val="a3"/>
    <w:rsid w:val="003670B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3296</TotalTime>
  <Pages>42</Pages>
  <Words>5367</Words>
  <Characters>30593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2025-01-07T10:45:00Z</dcterms:created>
  <dcterms:modified xsi:type="dcterms:W3CDTF">2025-01-09T17:50:00Z</dcterms:modified>
</cp:coreProperties>
</file>