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5CD6" w14:textId="77777777" w:rsidR="007C7CA4" w:rsidRDefault="009A02C9">
      <w:pPr>
        <w:pStyle w:val="a4"/>
        <w:jc w:val="center"/>
        <w:rPr>
          <w:color w:val="000000"/>
          <w:sz w:val="28"/>
          <w:szCs w:val="28"/>
        </w:rPr>
      </w:pPr>
      <w:r>
        <w:rPr>
          <w:color w:val="000000"/>
          <w:sz w:val="28"/>
          <w:szCs w:val="28"/>
        </w:rPr>
        <w:t>МИНИСТЕРСТВО СЕЛЬСКОГО ХОЗЯЙСТВА РОССИЙСКОЙ ФЕДЕРАЦИИ</w:t>
      </w:r>
    </w:p>
    <w:p w14:paraId="05DF30EC" w14:textId="77777777" w:rsidR="007C7CA4" w:rsidRDefault="009A02C9">
      <w:pPr>
        <w:pStyle w:val="Textbody"/>
        <w:jc w:val="center"/>
        <w:rPr>
          <w:rFonts w:ascii="Times New Roman" w:hAnsi="Times New Roman" w:cs="Times New Roman"/>
          <w:color w:val="000000"/>
          <w:sz w:val="28"/>
          <w:szCs w:val="28"/>
        </w:rPr>
      </w:pPr>
      <w:r>
        <w:rPr>
          <w:rFonts w:ascii="Times New Roman" w:hAnsi="Times New Roman" w:cs="Times New Roman"/>
          <w:color w:val="000000"/>
          <w:sz w:val="28"/>
          <w:szCs w:val="28"/>
        </w:rPr>
        <w:t>ФЕДЕРАЛЬНОЕ ГОСУДАРСТВЕННОЕ БЮДЖЕТНОЕ ОБРАЗОВАТЕЛЬНОЕ УЧРЕЖДЕНИЕ ВЫСШЕГО ОБРАЗОВАНИЯ</w:t>
      </w:r>
    </w:p>
    <w:p w14:paraId="5E648388" w14:textId="77777777" w:rsidR="007C7CA4" w:rsidRDefault="009A02C9">
      <w:pPr>
        <w:pStyle w:val="Textbody"/>
        <w:jc w:val="center"/>
        <w:rPr>
          <w:rFonts w:ascii="Times New Roman" w:hAnsi="Times New Roman" w:cs="Times New Roman"/>
          <w:color w:val="000000"/>
          <w:sz w:val="28"/>
          <w:szCs w:val="28"/>
        </w:rPr>
      </w:pPr>
      <w:r>
        <w:rPr>
          <w:rFonts w:ascii="Times New Roman" w:hAnsi="Times New Roman" w:cs="Times New Roman"/>
          <w:color w:val="000000"/>
          <w:sz w:val="28"/>
          <w:szCs w:val="28"/>
        </w:rPr>
        <w:t>Казанский государственный аграрный университет</w:t>
      </w:r>
    </w:p>
    <w:p w14:paraId="5116E247" w14:textId="77777777" w:rsidR="007C7CA4" w:rsidRDefault="007C7CA4">
      <w:pPr>
        <w:pStyle w:val="Textbody"/>
        <w:jc w:val="center"/>
        <w:rPr>
          <w:rFonts w:ascii="Times New Roman" w:hAnsi="Times New Roman" w:cs="Times New Roman"/>
          <w:color w:val="000000"/>
          <w:sz w:val="28"/>
          <w:szCs w:val="28"/>
        </w:rPr>
      </w:pPr>
    </w:p>
    <w:p w14:paraId="75F3B0E1" w14:textId="77777777" w:rsidR="007C7CA4" w:rsidRDefault="007C7CA4">
      <w:pPr>
        <w:pStyle w:val="Textbody"/>
        <w:jc w:val="center"/>
        <w:rPr>
          <w:rFonts w:ascii="Times New Roman" w:hAnsi="Times New Roman" w:cs="Times New Roman"/>
          <w:color w:val="000000"/>
          <w:sz w:val="28"/>
          <w:szCs w:val="28"/>
        </w:rPr>
      </w:pPr>
    </w:p>
    <w:p w14:paraId="20D5A7F1" w14:textId="77777777" w:rsidR="007C7CA4" w:rsidRDefault="009A02C9">
      <w:pPr>
        <w:pStyle w:val="Textbody"/>
        <w:jc w:val="center"/>
        <w:rPr>
          <w:rFonts w:ascii="Times New Roman" w:hAnsi="Times New Roman" w:cs="Times New Roman"/>
          <w:color w:val="000000"/>
          <w:sz w:val="28"/>
          <w:szCs w:val="28"/>
        </w:rPr>
      </w:pPr>
      <w:r>
        <w:rPr>
          <w:rFonts w:ascii="Times New Roman" w:hAnsi="Times New Roman" w:cs="Times New Roman"/>
          <w:color w:val="000000"/>
          <w:sz w:val="28"/>
          <w:szCs w:val="28"/>
        </w:rPr>
        <w:t>Институт экономики</w:t>
      </w:r>
    </w:p>
    <w:p w14:paraId="3F989A4C" w14:textId="77777777" w:rsidR="007C7CA4" w:rsidRDefault="007C7CA4">
      <w:pPr>
        <w:pStyle w:val="Textbody"/>
        <w:jc w:val="center"/>
        <w:rPr>
          <w:rFonts w:ascii="Times New Roman" w:hAnsi="Times New Roman" w:cs="Times New Roman"/>
          <w:color w:val="000000"/>
          <w:sz w:val="28"/>
          <w:szCs w:val="28"/>
        </w:rPr>
      </w:pPr>
    </w:p>
    <w:p w14:paraId="5C6435F7" w14:textId="77777777" w:rsidR="007C7CA4" w:rsidRDefault="007C7CA4">
      <w:pPr>
        <w:pStyle w:val="Textbody"/>
        <w:jc w:val="center"/>
        <w:rPr>
          <w:rFonts w:ascii="Times New Roman" w:hAnsi="Times New Roman" w:cs="Times New Roman"/>
          <w:color w:val="000000"/>
          <w:sz w:val="28"/>
          <w:szCs w:val="28"/>
        </w:rPr>
      </w:pPr>
    </w:p>
    <w:p w14:paraId="0B773534" w14:textId="77777777" w:rsidR="007C7CA4" w:rsidRDefault="009A02C9">
      <w:pPr>
        <w:pStyle w:val="Textbody"/>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Кафедра экономики и организации </w:t>
      </w:r>
      <w:r>
        <w:rPr>
          <w:rFonts w:ascii="Times New Roman" w:hAnsi="Times New Roman" w:cs="Times New Roman"/>
          <w:color w:val="000000"/>
          <w:sz w:val="28"/>
          <w:szCs w:val="28"/>
        </w:rPr>
        <w:t>производства</w:t>
      </w:r>
    </w:p>
    <w:p w14:paraId="7740B1A7" w14:textId="77777777" w:rsidR="007C7CA4" w:rsidRDefault="007C7CA4">
      <w:pPr>
        <w:pStyle w:val="Textbody"/>
        <w:jc w:val="center"/>
        <w:rPr>
          <w:rFonts w:ascii="Times New Roman" w:hAnsi="Times New Roman" w:cs="Times New Roman"/>
          <w:color w:val="000000"/>
          <w:sz w:val="28"/>
          <w:szCs w:val="28"/>
        </w:rPr>
      </w:pPr>
    </w:p>
    <w:p w14:paraId="07EC427E" w14:textId="77777777" w:rsidR="007C7CA4" w:rsidRDefault="007C7CA4">
      <w:pPr>
        <w:pStyle w:val="Textbody"/>
        <w:jc w:val="center"/>
        <w:rPr>
          <w:rFonts w:ascii="Times New Roman" w:hAnsi="Times New Roman" w:cs="Times New Roman"/>
          <w:color w:val="000000"/>
          <w:sz w:val="28"/>
          <w:szCs w:val="28"/>
        </w:rPr>
      </w:pPr>
    </w:p>
    <w:p w14:paraId="0DBF81C4" w14:textId="77777777" w:rsidR="007C7CA4" w:rsidRDefault="007C7CA4">
      <w:pPr>
        <w:pStyle w:val="Textbody"/>
        <w:jc w:val="center"/>
        <w:rPr>
          <w:rFonts w:ascii="Times New Roman" w:hAnsi="Times New Roman" w:cs="Times New Roman"/>
          <w:color w:val="000000"/>
          <w:sz w:val="28"/>
          <w:szCs w:val="28"/>
        </w:rPr>
      </w:pPr>
    </w:p>
    <w:p w14:paraId="06E1F334" w14:textId="77777777" w:rsidR="007C7CA4" w:rsidRDefault="007C7CA4">
      <w:pPr>
        <w:pStyle w:val="Textbody"/>
        <w:jc w:val="center"/>
        <w:rPr>
          <w:rFonts w:ascii="Times New Roman" w:hAnsi="Times New Roman" w:cs="Times New Roman"/>
          <w:color w:val="000000"/>
          <w:sz w:val="28"/>
          <w:szCs w:val="28"/>
        </w:rPr>
      </w:pPr>
    </w:p>
    <w:p w14:paraId="253BD1CE" w14:textId="77777777" w:rsidR="007C7CA4" w:rsidRDefault="009A02C9">
      <w:pPr>
        <w:pStyle w:val="Textbody"/>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ОРГАНИЗАЦИОННО-ЭКОНОМИЧЕСКОЕ ОБОСНОВАНИЕ ДЕЯТЕЛЬНОСТИ КОЛЛЕКТИВА В РАСТЕНИЕВОДСТВЕ </w:t>
      </w:r>
    </w:p>
    <w:p w14:paraId="02ECA35B" w14:textId="77777777" w:rsidR="007C7CA4" w:rsidRDefault="009A02C9">
      <w:pPr>
        <w:pStyle w:val="Textbody"/>
        <w:jc w:val="center"/>
        <w:rPr>
          <w:rFonts w:ascii="Times New Roman" w:hAnsi="Times New Roman" w:cs="Times New Roman"/>
          <w:color w:val="000000"/>
          <w:sz w:val="28"/>
          <w:szCs w:val="28"/>
        </w:rPr>
      </w:pPr>
      <w:r>
        <w:rPr>
          <w:rFonts w:ascii="Times New Roman" w:hAnsi="Times New Roman" w:cs="Times New Roman"/>
          <w:color w:val="000000"/>
          <w:sz w:val="28"/>
          <w:szCs w:val="28"/>
        </w:rPr>
        <w:t>(курсовая работа)</w:t>
      </w:r>
    </w:p>
    <w:p w14:paraId="4B439387" w14:textId="77777777" w:rsidR="007C7CA4" w:rsidRDefault="007C7CA4">
      <w:pPr>
        <w:pStyle w:val="Textbody"/>
        <w:jc w:val="center"/>
        <w:rPr>
          <w:rFonts w:ascii="Times New Roman" w:hAnsi="Times New Roman" w:cs="Times New Roman"/>
          <w:color w:val="000000"/>
          <w:sz w:val="28"/>
          <w:szCs w:val="28"/>
        </w:rPr>
      </w:pPr>
    </w:p>
    <w:p w14:paraId="7A7F8818" w14:textId="77777777" w:rsidR="007C7CA4" w:rsidRDefault="007C7CA4">
      <w:pPr>
        <w:pStyle w:val="Textbody"/>
        <w:rPr>
          <w:rFonts w:ascii="Times New Roman" w:hAnsi="Times New Roman" w:cs="Times New Roman"/>
          <w:color w:val="000000"/>
          <w:sz w:val="28"/>
          <w:szCs w:val="28"/>
        </w:rPr>
      </w:pPr>
    </w:p>
    <w:p w14:paraId="099500B3" w14:textId="77777777" w:rsidR="007C7CA4" w:rsidRDefault="007C7CA4">
      <w:pPr>
        <w:pStyle w:val="Textbody"/>
        <w:rPr>
          <w:rFonts w:ascii="Times New Roman" w:hAnsi="Times New Roman" w:cs="Times New Roman"/>
          <w:color w:val="000000"/>
          <w:sz w:val="28"/>
          <w:szCs w:val="28"/>
        </w:rPr>
      </w:pPr>
    </w:p>
    <w:p w14:paraId="34488FCC" w14:textId="77777777" w:rsidR="007C7CA4" w:rsidRDefault="007C7CA4">
      <w:pPr>
        <w:pStyle w:val="Textbody"/>
        <w:rPr>
          <w:rFonts w:ascii="Times New Roman" w:hAnsi="Times New Roman" w:cs="Times New Roman"/>
          <w:sz w:val="28"/>
          <w:szCs w:val="28"/>
        </w:rPr>
      </w:pPr>
    </w:p>
    <w:p w14:paraId="5EC1447F" w14:textId="77777777" w:rsidR="007C7CA4" w:rsidRDefault="009A02C9">
      <w:pPr>
        <w:pStyle w:val="Textbody"/>
        <w:jc w:val="right"/>
        <w:rPr>
          <w:rFonts w:ascii="Times New Roman" w:hAnsi="Times New Roman" w:cs="Times New Roman"/>
          <w:color w:val="000000"/>
          <w:sz w:val="28"/>
          <w:szCs w:val="28"/>
        </w:rPr>
      </w:pPr>
      <w:r>
        <w:rPr>
          <w:rFonts w:ascii="Times New Roman" w:hAnsi="Times New Roman" w:cs="Times New Roman"/>
          <w:color w:val="000000"/>
          <w:sz w:val="28"/>
          <w:szCs w:val="28"/>
        </w:rPr>
        <w:t>Выполнила: студентка Б301-02 группы</w:t>
      </w:r>
    </w:p>
    <w:p w14:paraId="376DAF9A" w14:textId="77777777" w:rsidR="007C7CA4" w:rsidRDefault="009A02C9">
      <w:pPr>
        <w:pStyle w:val="Textbody"/>
        <w:rPr>
          <w:rFonts w:ascii="Times New Roman" w:hAnsi="Times New Roman" w:cs="Times New Roman"/>
          <w:color w:val="000000"/>
          <w:sz w:val="28"/>
          <w:szCs w:val="28"/>
        </w:rPr>
      </w:pPr>
      <w:r>
        <w:rPr>
          <w:rFonts w:ascii="Times New Roman" w:hAnsi="Times New Roman" w:cs="Times New Roman"/>
          <w:color w:val="000000"/>
          <w:sz w:val="28"/>
          <w:szCs w:val="28"/>
        </w:rPr>
        <w:t xml:space="preserve">                                                                           Шарафиева Р. И.</w:t>
      </w:r>
    </w:p>
    <w:p w14:paraId="05F67D44" w14:textId="77777777" w:rsidR="007C7CA4" w:rsidRDefault="009A02C9">
      <w:pPr>
        <w:pStyle w:val="Textbody"/>
        <w:jc w:val="right"/>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 доцент Асадуллин Н.М.</w:t>
      </w:r>
    </w:p>
    <w:p w14:paraId="5C3056C5" w14:textId="77777777" w:rsidR="007C7CA4" w:rsidRDefault="007C7CA4">
      <w:pPr>
        <w:pStyle w:val="Textbody"/>
        <w:rPr>
          <w:rFonts w:ascii="Times New Roman" w:hAnsi="Times New Roman" w:cs="Times New Roman"/>
          <w:color w:val="000000"/>
          <w:sz w:val="28"/>
          <w:szCs w:val="28"/>
        </w:rPr>
      </w:pPr>
    </w:p>
    <w:p w14:paraId="457D9ED4" w14:textId="77777777" w:rsidR="007C7CA4" w:rsidRDefault="007C7CA4">
      <w:pPr>
        <w:pStyle w:val="Textbody"/>
        <w:rPr>
          <w:rFonts w:ascii="Times New Roman" w:hAnsi="Times New Roman" w:cs="Times New Roman"/>
          <w:color w:val="000000"/>
          <w:sz w:val="28"/>
          <w:szCs w:val="28"/>
        </w:rPr>
      </w:pPr>
    </w:p>
    <w:p w14:paraId="7F430DFE" w14:textId="77777777" w:rsidR="007C7CA4" w:rsidRDefault="007C7CA4">
      <w:pPr>
        <w:jc w:val="center"/>
        <w:rPr>
          <w:rFonts w:ascii="Times New Roman" w:hAnsi="Times New Roman" w:cs="Times New Roman"/>
          <w:sz w:val="28"/>
          <w:szCs w:val="28"/>
        </w:rPr>
      </w:pPr>
    </w:p>
    <w:p w14:paraId="4A7CC774" w14:textId="77777777" w:rsidR="007C7CA4" w:rsidRDefault="007C7CA4">
      <w:pPr>
        <w:jc w:val="center"/>
        <w:rPr>
          <w:rFonts w:ascii="Times New Roman" w:hAnsi="Times New Roman" w:cs="Times New Roman"/>
          <w:sz w:val="28"/>
          <w:szCs w:val="28"/>
        </w:rPr>
      </w:pPr>
    </w:p>
    <w:p w14:paraId="2FFC827C" w14:textId="77777777" w:rsidR="007C7CA4" w:rsidRDefault="009A02C9">
      <w:pPr>
        <w:jc w:val="center"/>
        <w:rPr>
          <w:rFonts w:ascii="Times New Roman" w:hAnsi="Times New Roman" w:cs="Times New Roman"/>
          <w:sz w:val="28"/>
          <w:szCs w:val="28"/>
        </w:rPr>
        <w:sectPr w:rsidR="007C7CA4">
          <w:pgSz w:w="11906" w:h="16838"/>
          <w:pgMar w:top="1134" w:right="851" w:bottom="1134" w:left="1134" w:header="0" w:footer="0" w:gutter="0"/>
          <w:cols w:space="720"/>
          <w:formProt w:val="0"/>
          <w:docGrid w:linePitch="360" w:charSpace="12288"/>
        </w:sectPr>
      </w:pPr>
      <w:r>
        <w:rPr>
          <w:rFonts w:ascii="Times New Roman" w:hAnsi="Times New Roman" w:cs="Times New Roman"/>
          <w:sz w:val="28"/>
          <w:szCs w:val="28"/>
        </w:rPr>
        <w:t>Казань 2023</w:t>
      </w:r>
    </w:p>
    <w:p w14:paraId="0526A49E" w14:textId="77777777" w:rsidR="007C7CA4" w:rsidRDefault="009A02C9">
      <w:pPr>
        <w:tabs>
          <w:tab w:val="left" w:pos="5580"/>
        </w:tabs>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14:paraId="36860582" w14:textId="77777777" w:rsidR="007C7CA4" w:rsidRDefault="007C7CA4">
      <w:pPr>
        <w:tabs>
          <w:tab w:val="left" w:pos="5580"/>
        </w:tabs>
        <w:spacing w:after="0" w:line="360" w:lineRule="auto"/>
        <w:contextualSpacing/>
      </w:pPr>
    </w:p>
    <w:p w14:paraId="4E8E2A56" w14:textId="5FD2F864"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ВВЕДЕНИЕ…………………………………………………………………</w:t>
      </w:r>
      <w:r w:rsidR="00CF73B4">
        <w:rPr>
          <w:rFonts w:ascii="Times New Roman" w:hAnsi="Times New Roman" w:cs="Times New Roman"/>
          <w:sz w:val="28"/>
          <w:szCs w:val="28"/>
        </w:rPr>
        <w:t>…..</w:t>
      </w:r>
      <w:r>
        <w:rPr>
          <w:rFonts w:ascii="Times New Roman" w:hAnsi="Times New Roman" w:cs="Times New Roman"/>
          <w:sz w:val="28"/>
          <w:szCs w:val="28"/>
        </w:rPr>
        <w:t>...3</w:t>
      </w:r>
    </w:p>
    <w:p w14:paraId="3EFB047A" w14:textId="0C61FB28"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1.НАУЧНЫЕ ОСНОВЫ ОРГАНИЗАЦИИ ПРОИЗВОДСТВА…………</w:t>
      </w:r>
      <w:r w:rsidR="00CF73B4">
        <w:rPr>
          <w:rFonts w:ascii="Times New Roman" w:hAnsi="Times New Roman" w:cs="Times New Roman"/>
          <w:sz w:val="28"/>
          <w:szCs w:val="28"/>
        </w:rPr>
        <w:t>……</w:t>
      </w:r>
      <w:r>
        <w:rPr>
          <w:rFonts w:ascii="Times New Roman" w:hAnsi="Times New Roman" w:cs="Times New Roman"/>
          <w:sz w:val="28"/>
          <w:szCs w:val="28"/>
        </w:rPr>
        <w:t>..5</w:t>
      </w:r>
    </w:p>
    <w:p w14:paraId="3EE790FD" w14:textId="1E5C711E"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2.АНАЛИЗ ПРИРОДНО-ЭКОНОМИЧЕСКИХ УСЛОВИЙ  </w:t>
      </w:r>
      <w:r>
        <w:rPr>
          <w:rFonts w:ascii="Times New Roman" w:hAnsi="Times New Roman" w:cs="Times New Roman"/>
          <w:sz w:val="28"/>
          <w:szCs w:val="28"/>
        </w:rPr>
        <w:t>ПРОИЗВОДСТВА………………………………………………………</w:t>
      </w:r>
      <w:r w:rsidR="00CF73B4">
        <w:rPr>
          <w:rFonts w:ascii="Times New Roman" w:hAnsi="Times New Roman" w:cs="Times New Roman"/>
          <w:sz w:val="28"/>
          <w:szCs w:val="28"/>
        </w:rPr>
        <w:t>……….</w:t>
      </w:r>
      <w:r>
        <w:rPr>
          <w:rFonts w:ascii="Times New Roman" w:hAnsi="Times New Roman" w:cs="Times New Roman"/>
          <w:sz w:val="28"/>
          <w:szCs w:val="28"/>
        </w:rPr>
        <w:t>13</w:t>
      </w:r>
    </w:p>
    <w:p w14:paraId="54B21D7D" w14:textId="77777777"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2.1. Местоположение, землепользование и климатические условия…….…..13</w:t>
      </w:r>
    </w:p>
    <w:p w14:paraId="50222D9C" w14:textId="77777777"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2.2. Организационная структура и специализация хозяйства..…….….……...15</w:t>
      </w:r>
    </w:p>
    <w:p w14:paraId="4A3C9469" w14:textId="77777777"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2.3. Использование основных фондов и трудовых ресурсов.…….……….….17</w:t>
      </w:r>
    </w:p>
    <w:p w14:paraId="111658B7" w14:textId="77777777"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2.4. </w:t>
      </w:r>
      <w:r>
        <w:rPr>
          <w:rFonts w:ascii="Times New Roman" w:hAnsi="Times New Roman" w:cs="Times New Roman"/>
          <w:sz w:val="28"/>
          <w:szCs w:val="28"/>
        </w:rPr>
        <w:t>Показатели экономической эффективности хозяйственной</w:t>
      </w:r>
    </w:p>
    <w:p w14:paraId="21560C6B" w14:textId="541B25AD"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деятельности.…………………………………………………….………………23</w:t>
      </w:r>
    </w:p>
    <w:p w14:paraId="7D273797" w14:textId="77777777"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3.СОВРЕМЕННОЕ СОСТОЯНИЕ ОРГАНИЗАЦИИ </w:t>
      </w:r>
      <w:r>
        <w:rPr>
          <w:rFonts w:ascii="Times New Roman" w:hAnsi="Times New Roman" w:cs="Times New Roman"/>
          <w:color w:val="000000"/>
          <w:sz w:val="28"/>
          <w:szCs w:val="28"/>
        </w:rPr>
        <w:t>ПРОИЗВОДСТВА КУКУРУЗЫ</w:t>
      </w:r>
      <w:r>
        <w:rPr>
          <w:rFonts w:ascii="Times New Roman" w:hAnsi="Times New Roman" w:cs="Times New Roman"/>
          <w:sz w:val="28"/>
          <w:szCs w:val="28"/>
        </w:rPr>
        <w:t>…….……………………………………………….…………….….26</w:t>
      </w:r>
    </w:p>
    <w:p w14:paraId="648C8A13" w14:textId="77777777"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3.1. Структура посевных площадей, севооборотов, урожайность</w:t>
      </w:r>
    </w:p>
    <w:p w14:paraId="7E99DC3B" w14:textId="2CD7326A"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валовой сбор…………………………………………………………………</w:t>
      </w:r>
      <w:r w:rsidR="00F3050A">
        <w:rPr>
          <w:rFonts w:ascii="Times New Roman" w:hAnsi="Times New Roman" w:cs="Times New Roman"/>
          <w:sz w:val="28"/>
          <w:szCs w:val="28"/>
        </w:rPr>
        <w:t>…..</w:t>
      </w:r>
      <w:r>
        <w:rPr>
          <w:rFonts w:ascii="Times New Roman" w:hAnsi="Times New Roman" w:cs="Times New Roman"/>
          <w:sz w:val="28"/>
          <w:szCs w:val="28"/>
        </w:rPr>
        <w:t>26</w:t>
      </w:r>
    </w:p>
    <w:p w14:paraId="6FA2C1C3" w14:textId="77777777"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3.2. Технология возделывания и состав техники</w:t>
      </w:r>
    </w:p>
    <w:p w14:paraId="51F0391E" w14:textId="41BFCEDC"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используемой в производстве……………………………………………</w:t>
      </w:r>
      <w:r w:rsidR="00F3050A">
        <w:rPr>
          <w:rFonts w:ascii="Times New Roman" w:hAnsi="Times New Roman" w:cs="Times New Roman"/>
          <w:sz w:val="28"/>
          <w:szCs w:val="28"/>
        </w:rPr>
        <w:t>…….</w:t>
      </w:r>
      <w:r>
        <w:rPr>
          <w:rFonts w:ascii="Times New Roman" w:hAnsi="Times New Roman" w:cs="Times New Roman"/>
          <w:sz w:val="28"/>
          <w:szCs w:val="28"/>
        </w:rPr>
        <w:t>27</w:t>
      </w:r>
    </w:p>
    <w:p w14:paraId="07CC27AB" w14:textId="77777777"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3.3. Показатели эффективности производства отрасли</w:t>
      </w:r>
    </w:p>
    <w:p w14:paraId="3E1A7096" w14:textId="77777777"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(анализ себестоимости, производительность труда, уровень</w:t>
      </w:r>
    </w:p>
    <w:p w14:paraId="175DFD71" w14:textId="78605A98"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товарности, рентабельность)………………………………………………</w:t>
      </w:r>
      <w:r w:rsidR="00F3050A">
        <w:rPr>
          <w:rFonts w:ascii="Times New Roman" w:hAnsi="Times New Roman" w:cs="Times New Roman"/>
          <w:sz w:val="28"/>
          <w:szCs w:val="28"/>
        </w:rPr>
        <w:t xml:space="preserve">… </w:t>
      </w:r>
      <w:r>
        <w:rPr>
          <w:rFonts w:ascii="Times New Roman" w:hAnsi="Times New Roman" w:cs="Times New Roman"/>
          <w:sz w:val="28"/>
          <w:szCs w:val="28"/>
        </w:rPr>
        <w:t>30</w:t>
      </w:r>
    </w:p>
    <w:p w14:paraId="0BD08E74" w14:textId="704DA084"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4.ЭКОНОМИЧЕСКОЕ ОБОСНОВАНИЕ РАБОТЫ КОЛЛЕКТИВА НА ПЛАНИРУЕМЫЙ ПЕРИОД……………………………...…………………</w:t>
      </w:r>
      <w:r w:rsidR="00F3050A">
        <w:rPr>
          <w:rFonts w:ascii="Times New Roman" w:hAnsi="Times New Roman" w:cs="Times New Roman"/>
          <w:sz w:val="28"/>
          <w:szCs w:val="28"/>
        </w:rPr>
        <w:t>.…</w:t>
      </w:r>
      <w:r>
        <w:rPr>
          <w:rFonts w:ascii="Times New Roman" w:hAnsi="Times New Roman" w:cs="Times New Roman"/>
          <w:sz w:val="28"/>
          <w:szCs w:val="28"/>
        </w:rPr>
        <w:t>33</w:t>
      </w:r>
    </w:p>
    <w:p w14:paraId="5AF5A6AB" w14:textId="2F38F8AB"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4.1. Обоснование производственного коллектива на основе закрепленного севооборота или перечня культур……………………………………..…</w:t>
      </w:r>
      <w:r w:rsidR="00F3050A">
        <w:rPr>
          <w:rFonts w:ascii="Times New Roman" w:hAnsi="Times New Roman" w:cs="Times New Roman"/>
          <w:sz w:val="28"/>
          <w:szCs w:val="28"/>
        </w:rPr>
        <w:t>…….</w:t>
      </w:r>
      <w:r>
        <w:rPr>
          <w:rFonts w:ascii="Times New Roman" w:hAnsi="Times New Roman" w:cs="Times New Roman"/>
          <w:sz w:val="28"/>
          <w:szCs w:val="28"/>
        </w:rPr>
        <w:t>33</w:t>
      </w:r>
    </w:p>
    <w:p w14:paraId="1D07E69C" w14:textId="37A87723"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4.2. Обоснование производственной программы…………………………….</w:t>
      </w:r>
      <w:r w:rsidR="00F3050A">
        <w:rPr>
          <w:rFonts w:ascii="Times New Roman" w:hAnsi="Times New Roman" w:cs="Times New Roman"/>
          <w:sz w:val="28"/>
          <w:szCs w:val="28"/>
        </w:rPr>
        <w:t>.</w:t>
      </w:r>
      <w:r>
        <w:rPr>
          <w:rFonts w:ascii="Times New Roman" w:hAnsi="Times New Roman" w:cs="Times New Roman"/>
          <w:sz w:val="28"/>
          <w:szCs w:val="28"/>
        </w:rPr>
        <w:t>34</w:t>
      </w:r>
    </w:p>
    <w:p w14:paraId="5326A525" w14:textId="77777777" w:rsidR="007C7CA4" w:rsidRDefault="009A02C9">
      <w:pPr>
        <w:tabs>
          <w:tab w:val="left" w:pos="5580"/>
        </w:tabs>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ВЫВОДЫ И ПРЕДЛОЖЕНИЯ………………………………………………...36</w:t>
      </w:r>
    </w:p>
    <w:p w14:paraId="0C9A584F" w14:textId="77777777" w:rsidR="007C7CA4" w:rsidRDefault="009A02C9">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ЛИТЕРАТУРЫ…………………………….38</w:t>
      </w:r>
    </w:p>
    <w:p w14:paraId="183A7657" w14:textId="77777777" w:rsidR="007C7CA4" w:rsidRDefault="007C7CA4">
      <w:pPr>
        <w:spacing w:after="0" w:line="360" w:lineRule="auto"/>
        <w:ind w:firstLine="709"/>
        <w:jc w:val="center"/>
        <w:rPr>
          <w:rFonts w:ascii="Times New Roman" w:hAnsi="Times New Roman" w:cs="Times New Roman"/>
          <w:sz w:val="28"/>
          <w:szCs w:val="28"/>
        </w:rPr>
      </w:pPr>
    </w:p>
    <w:p w14:paraId="15DA9E75" w14:textId="77777777" w:rsidR="007C7CA4" w:rsidRDefault="007C7CA4">
      <w:pPr>
        <w:spacing w:after="0" w:line="240" w:lineRule="auto"/>
        <w:rPr>
          <w:rFonts w:ascii="Times New Roman" w:hAnsi="Times New Roman" w:cs="Times New Roman"/>
          <w:sz w:val="28"/>
          <w:szCs w:val="28"/>
        </w:rPr>
      </w:pPr>
    </w:p>
    <w:p w14:paraId="7EFDA07A" w14:textId="77777777" w:rsidR="007C7CA4" w:rsidRDefault="007C7CA4">
      <w:pPr>
        <w:spacing w:after="0" w:line="240" w:lineRule="auto"/>
        <w:jc w:val="center"/>
        <w:rPr>
          <w:rFonts w:ascii="Times New Roman" w:hAnsi="Times New Roman" w:cs="Times New Roman"/>
          <w:sz w:val="28"/>
          <w:szCs w:val="28"/>
        </w:rPr>
      </w:pPr>
    </w:p>
    <w:p w14:paraId="63026E71" w14:textId="77777777" w:rsidR="007C7CA4" w:rsidRDefault="007C7CA4">
      <w:pPr>
        <w:spacing w:after="0" w:line="240" w:lineRule="auto"/>
        <w:jc w:val="center"/>
        <w:rPr>
          <w:rFonts w:ascii="Times New Roman" w:hAnsi="Times New Roman" w:cs="Times New Roman"/>
          <w:sz w:val="28"/>
          <w:szCs w:val="28"/>
        </w:rPr>
      </w:pPr>
    </w:p>
    <w:p w14:paraId="6F53C422" w14:textId="77777777" w:rsidR="007C7CA4" w:rsidRDefault="009A02C9">
      <w:pPr>
        <w:spacing w:after="0" w:line="36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7B983972" w14:textId="77777777" w:rsidR="007C7CA4" w:rsidRDefault="009A02C9">
      <w:pPr>
        <w:spacing w:after="0" w:line="360" w:lineRule="auto"/>
        <w:ind w:firstLine="708"/>
        <w:jc w:val="both"/>
        <w:rPr>
          <w:rFonts w:ascii="Times New Roman" w:hAnsi="Times New Roman" w:cs="Times New Roman"/>
        </w:rPr>
      </w:pPr>
      <w:r>
        <w:rPr>
          <w:rFonts w:ascii="Times New Roman" w:hAnsi="Times New Roman" w:cs="Times New Roman"/>
          <w:sz w:val="28"/>
          <w:szCs w:val="28"/>
        </w:rPr>
        <w:t xml:space="preserve">Курсовая работа, в рамках формирования будущего профессионала, представляет собой неотъемлемый и значимый компонент учебного процесса. Эта форма образовательной деятельности способствует развитию и укреплению практических навыков и </w:t>
      </w:r>
      <w:proofErr w:type="spellStart"/>
      <w:r>
        <w:rPr>
          <w:rFonts w:ascii="Times New Roman" w:hAnsi="Times New Roman" w:cs="Times New Roman"/>
          <w:sz w:val="28"/>
          <w:szCs w:val="28"/>
        </w:rPr>
        <w:t>компетенций</w:t>
      </w:r>
      <w:proofErr w:type="spellEnd"/>
      <w:r>
        <w:rPr>
          <w:rFonts w:ascii="Times New Roman" w:hAnsi="Times New Roman" w:cs="Times New Roman"/>
          <w:sz w:val="28"/>
          <w:szCs w:val="28"/>
        </w:rPr>
        <w:t xml:space="preserve">, необходимых для будущей профессиональной деятельности. </w:t>
      </w:r>
    </w:p>
    <w:p w14:paraId="19E0B63D" w14:textId="77777777" w:rsidR="007C7CA4" w:rsidRDefault="009A02C9">
      <w:pPr>
        <w:spacing w:after="0" w:line="360" w:lineRule="auto"/>
        <w:ind w:firstLine="708"/>
        <w:jc w:val="both"/>
      </w:pPr>
      <w:r>
        <w:rPr>
          <w:rFonts w:ascii="Times New Roman" w:hAnsi="Times New Roman" w:cs="Times New Roman"/>
          <w:sz w:val="28"/>
          <w:szCs w:val="28"/>
        </w:rPr>
        <w:t>Главная цель курсовой работы заключается в приобретении профессионального практического опыта, который осуществляется путем выполнения конкретных задач и работ в организации, предприятии или учреждении сельского хозяйства.</w:t>
      </w:r>
    </w:p>
    <w:p w14:paraId="5CBC0452" w14:textId="77777777" w:rsidR="007C7CA4" w:rsidRDefault="009A02C9">
      <w:pPr>
        <w:spacing w:after="0" w:line="360" w:lineRule="auto"/>
        <w:ind w:firstLine="708"/>
        <w:jc w:val="both"/>
      </w:pPr>
      <w:r>
        <w:rPr>
          <w:rFonts w:ascii="Times New Roman" w:hAnsi="Times New Roman" w:cs="Times New Roman"/>
          <w:sz w:val="28"/>
          <w:szCs w:val="28"/>
        </w:rPr>
        <w:t>Задачами информационно-аналитической практики является:</w:t>
      </w:r>
    </w:p>
    <w:p w14:paraId="33FEA68A" w14:textId="77777777" w:rsidR="007C7CA4" w:rsidRDefault="009A02C9">
      <w:pPr>
        <w:pStyle w:val="af9"/>
        <w:numPr>
          <w:ilvl w:val="0"/>
          <w:numId w:val="1"/>
        </w:numPr>
        <w:spacing w:line="360" w:lineRule="auto"/>
        <w:ind w:left="0" w:firstLine="708"/>
        <w:contextualSpacing/>
        <w:jc w:val="both"/>
      </w:pPr>
      <w:r>
        <w:rPr>
          <w:sz w:val="28"/>
          <w:szCs w:val="28"/>
        </w:rPr>
        <w:t xml:space="preserve">изучение и оценка объективных условий ведения сельскохозяйственного производства по месту прохождения практики; </w:t>
      </w:r>
    </w:p>
    <w:p w14:paraId="4B47D36D" w14:textId="77777777" w:rsidR="007C7CA4" w:rsidRDefault="009A02C9">
      <w:pPr>
        <w:pStyle w:val="af9"/>
        <w:numPr>
          <w:ilvl w:val="0"/>
          <w:numId w:val="1"/>
        </w:numPr>
        <w:spacing w:line="360" w:lineRule="auto"/>
        <w:ind w:left="0" w:firstLine="708"/>
        <w:contextualSpacing/>
        <w:jc w:val="both"/>
      </w:pPr>
      <w:r>
        <w:rPr>
          <w:sz w:val="28"/>
          <w:szCs w:val="28"/>
        </w:rPr>
        <w:t xml:space="preserve">детальный анализ экономики хозяйства, состояния его основных отраслей и видов производства, эффективности использования главных факторов сельскохозяйственного производства (земли, производственных фондов и трудовых ресурсов); </w:t>
      </w:r>
    </w:p>
    <w:p w14:paraId="1D86C787" w14:textId="77777777" w:rsidR="007C7CA4" w:rsidRDefault="009A02C9">
      <w:pPr>
        <w:pStyle w:val="af9"/>
        <w:numPr>
          <w:ilvl w:val="0"/>
          <w:numId w:val="1"/>
        </w:numPr>
        <w:spacing w:line="360" w:lineRule="auto"/>
        <w:ind w:left="0" w:firstLine="708"/>
        <w:contextualSpacing/>
        <w:jc w:val="both"/>
      </w:pPr>
      <w:r>
        <w:rPr>
          <w:sz w:val="28"/>
          <w:szCs w:val="28"/>
        </w:rPr>
        <w:t xml:space="preserve">выявление резервов и обоснование путей повышения эффективности в отрасли растениеводства ; </w:t>
      </w:r>
    </w:p>
    <w:p w14:paraId="56A15218" w14:textId="77777777" w:rsidR="007C7CA4" w:rsidRDefault="009A02C9">
      <w:pPr>
        <w:pStyle w:val="af9"/>
        <w:numPr>
          <w:ilvl w:val="0"/>
          <w:numId w:val="1"/>
        </w:numPr>
        <w:spacing w:line="360" w:lineRule="auto"/>
        <w:ind w:left="0" w:firstLine="708"/>
        <w:contextualSpacing/>
        <w:jc w:val="both"/>
      </w:pPr>
      <w:r>
        <w:rPr>
          <w:sz w:val="28"/>
          <w:szCs w:val="28"/>
        </w:rPr>
        <w:t xml:space="preserve">анализ фактического состояния и обоснование путей совершенствования организации сельскохозяйственного производства на предприятии в растениеводстве ; </w:t>
      </w:r>
    </w:p>
    <w:p w14:paraId="05D74A93" w14:textId="77777777" w:rsidR="007C7CA4" w:rsidRDefault="009A02C9">
      <w:pPr>
        <w:pStyle w:val="af9"/>
        <w:numPr>
          <w:ilvl w:val="0"/>
          <w:numId w:val="1"/>
        </w:numPr>
        <w:spacing w:line="360" w:lineRule="auto"/>
        <w:ind w:left="0" w:firstLine="708"/>
        <w:contextualSpacing/>
        <w:jc w:val="both"/>
      </w:pPr>
      <w:r>
        <w:rPr>
          <w:sz w:val="28"/>
          <w:szCs w:val="28"/>
        </w:rPr>
        <w:t xml:space="preserve">изучение организации и обоснование предложений по совершенствованию управления производством на предприятии; </w:t>
      </w:r>
    </w:p>
    <w:p w14:paraId="2F549370" w14:textId="77777777" w:rsidR="007C7CA4" w:rsidRDefault="009A02C9">
      <w:pPr>
        <w:pStyle w:val="af9"/>
        <w:numPr>
          <w:ilvl w:val="0"/>
          <w:numId w:val="1"/>
        </w:numPr>
        <w:spacing w:line="360" w:lineRule="auto"/>
        <w:ind w:left="0" w:firstLine="708"/>
        <w:contextualSpacing/>
        <w:jc w:val="both"/>
      </w:pPr>
      <w:r>
        <w:rPr>
          <w:sz w:val="28"/>
          <w:szCs w:val="28"/>
        </w:rPr>
        <w:t xml:space="preserve">анализ организации планирования, оценка эффективности и обоснование путей улучшения экономической работы в хозяйстве; </w:t>
      </w:r>
    </w:p>
    <w:p w14:paraId="5AA905B4" w14:textId="77777777" w:rsidR="007C7CA4" w:rsidRDefault="009A02C9">
      <w:pPr>
        <w:spacing w:after="0" w:line="360" w:lineRule="auto"/>
        <w:ind w:firstLine="708"/>
        <w:jc w:val="both"/>
      </w:pPr>
      <w:r>
        <w:rPr>
          <w:rFonts w:ascii="Times New Roman" w:hAnsi="Times New Roman" w:cs="Times New Roman"/>
          <w:sz w:val="28"/>
          <w:szCs w:val="28"/>
        </w:rPr>
        <w:t>Объектом изучения является А</w:t>
      </w:r>
      <w:r>
        <w:rPr>
          <w:rFonts w:ascii="Times New Roman" w:hAnsi="Times New Roman" w:cs="Times New Roman"/>
          <w:spacing w:val="1"/>
          <w:sz w:val="28"/>
          <w:szCs w:val="28"/>
        </w:rPr>
        <w:t xml:space="preserve">О «ВЗП»Булгар» Спасского района </w:t>
      </w:r>
      <w:r>
        <w:rPr>
          <w:rFonts w:ascii="Times New Roman" w:hAnsi="Times New Roman" w:cs="Times New Roman"/>
          <w:sz w:val="28"/>
          <w:szCs w:val="28"/>
        </w:rPr>
        <w:t>Республики Татарстан.</w:t>
      </w:r>
    </w:p>
    <w:p w14:paraId="214CB850" w14:textId="77777777" w:rsidR="007C7CA4" w:rsidRDefault="009A02C9">
      <w:pPr>
        <w:spacing w:after="0" w:line="360" w:lineRule="auto"/>
        <w:ind w:firstLine="708"/>
        <w:jc w:val="both"/>
      </w:pPr>
      <w:r>
        <w:rPr>
          <w:rFonts w:ascii="Times New Roman" w:hAnsi="Times New Roman" w:cs="Times New Roman"/>
          <w:sz w:val="28"/>
          <w:szCs w:val="28"/>
        </w:rPr>
        <w:lastRenderedPageBreak/>
        <w:t xml:space="preserve">Во время написания курсовой работы были использованы следующие методы экономических исследований: </w:t>
      </w:r>
      <w:proofErr w:type="spellStart"/>
      <w:r>
        <w:rPr>
          <w:rFonts w:ascii="Times New Roman" w:hAnsi="Times New Roman" w:cs="Times New Roman"/>
          <w:sz w:val="28"/>
          <w:szCs w:val="28"/>
        </w:rPr>
        <w:t>статистико-экономический</w:t>
      </w:r>
      <w:proofErr w:type="spellEnd"/>
      <w:r>
        <w:rPr>
          <w:rFonts w:ascii="Times New Roman" w:hAnsi="Times New Roman" w:cs="Times New Roman"/>
          <w:sz w:val="28"/>
          <w:szCs w:val="28"/>
        </w:rPr>
        <w:t>, монографический, расчетно-конструктивный и др.</w:t>
      </w:r>
    </w:p>
    <w:p w14:paraId="17479A73" w14:textId="77777777" w:rsidR="007C7CA4" w:rsidRDefault="009A02C9">
      <w:pPr>
        <w:shd w:val="clear" w:color="auto" w:fill="FFFFFF"/>
        <w:spacing w:after="0" w:line="360" w:lineRule="auto"/>
        <w:ind w:firstLine="708"/>
        <w:jc w:val="both"/>
      </w:pPr>
      <w:r>
        <w:rPr>
          <w:rFonts w:ascii="Times New Roman" w:hAnsi="Times New Roman" w:cs="Times New Roman"/>
          <w:sz w:val="28"/>
          <w:szCs w:val="28"/>
        </w:rPr>
        <w:t>В работе были использованы следующие материалы: годовые отчеты АО «ВЗП»Булгар» Спасского района РТ, устав хозяйства, статистические данные и др.</w:t>
      </w:r>
    </w:p>
    <w:p w14:paraId="30FCE8E6"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717F7F17"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433B96C2"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60135EA0"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62220B45"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4F174C87"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4BDFB78D"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60917443"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47261897"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1B8A2210"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1D49850C"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2881F0E8"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1C03BC11"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56528C1A"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37D59691"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17FDF957"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05534F15"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680D8F40"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6B3D740C"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2F99DC7B"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3CAC38B8" w14:textId="77777777" w:rsidR="007C7CA4" w:rsidRDefault="007C7CA4">
      <w:pPr>
        <w:shd w:val="clear" w:color="auto" w:fill="FFFFFF"/>
        <w:spacing w:after="0" w:line="360" w:lineRule="auto"/>
        <w:ind w:firstLine="708"/>
        <w:jc w:val="both"/>
        <w:rPr>
          <w:rFonts w:ascii="Times New Roman" w:hAnsi="Times New Roman" w:cs="Times New Roman"/>
          <w:sz w:val="28"/>
          <w:szCs w:val="28"/>
        </w:rPr>
      </w:pPr>
    </w:p>
    <w:p w14:paraId="3608C31C" w14:textId="77777777" w:rsidR="007C7CA4" w:rsidRDefault="009A02C9">
      <w:pPr>
        <w:pStyle w:val="af2"/>
        <w:jc w:val="center"/>
        <w:rPr>
          <w:rFonts w:ascii="Times New Roman" w:hAnsi="Times New Roman" w:cs="Times New Roman"/>
        </w:rPr>
      </w:pPr>
      <w:r>
        <w:rPr>
          <w:rFonts w:ascii="Times New Roman" w:hAnsi="Times New Roman" w:cs="Times New Roman"/>
        </w:rPr>
        <w:lastRenderedPageBreak/>
        <w:t xml:space="preserve">1. НАУЧНЫЕ ОСНОВЫ ОРГАНИЗАЦИИ ПРОИЗВОДСТВА </w:t>
      </w:r>
      <w:proofErr w:type="spellStart"/>
      <w:r>
        <w:rPr>
          <w:rFonts w:ascii="Times New Roman" w:hAnsi="Times New Roman" w:cs="Times New Roman"/>
        </w:rPr>
        <w:t>КУКРУЗЫ</w:t>
      </w:r>
      <w:proofErr w:type="spellEnd"/>
    </w:p>
    <w:p w14:paraId="0931E1F7" w14:textId="77777777" w:rsidR="007C7CA4" w:rsidRDefault="009A02C9">
      <w:pPr>
        <w:pStyle w:val="af3"/>
        <w:spacing w:after="0" w:line="360" w:lineRule="auto"/>
        <w:ind w:firstLine="708"/>
        <w:jc w:val="both"/>
      </w:pPr>
      <w:r>
        <w:rPr>
          <w:rFonts w:ascii="Times New Roman" w:hAnsi="Times New Roman" w:cs="Times New Roman"/>
          <w:sz w:val="28"/>
          <w:szCs w:val="28"/>
        </w:rPr>
        <w:t xml:space="preserve">Научные основы организации растениеводства включают в себя изучение ботаники, генетики, физиологии растений, </w:t>
      </w:r>
      <w:r>
        <w:rPr>
          <w:rFonts w:ascii="Times New Roman" w:hAnsi="Times New Roman" w:cs="Times New Roman"/>
          <w:sz w:val="28"/>
          <w:szCs w:val="28"/>
        </w:rPr>
        <w:t>почвоведения, агроэкологии, агрохимии, агрометеорологии, агротехники и других наук, связанных с выращиванием растений.</w:t>
      </w:r>
    </w:p>
    <w:p w14:paraId="59B67D92" w14:textId="77777777" w:rsidR="007C7CA4" w:rsidRDefault="009A02C9">
      <w:pPr>
        <w:pStyle w:val="af3"/>
        <w:spacing w:after="0" w:line="360" w:lineRule="auto"/>
        <w:ind w:firstLine="708"/>
        <w:jc w:val="both"/>
      </w:pPr>
      <w:r>
        <w:rPr>
          <w:rFonts w:ascii="Times New Roman" w:hAnsi="Times New Roman" w:cs="Times New Roman"/>
          <w:sz w:val="28"/>
          <w:szCs w:val="28"/>
        </w:rPr>
        <w:t>Ботаника изучает строение, развитие и классификацию растений, что позволяет определить оптимальные условия для их роста и развития. Генетика позволяет разрабатывать новые сорта растений с улучшенными характеристиками, такими как урожайность, устойчивость к болезням и вредителям, адаптация к различным климатическим условиям.</w:t>
      </w:r>
    </w:p>
    <w:p w14:paraId="48FC36C3" w14:textId="77777777" w:rsidR="007C7CA4" w:rsidRDefault="009A02C9">
      <w:pPr>
        <w:pStyle w:val="af3"/>
        <w:spacing w:after="0" w:line="360" w:lineRule="auto"/>
        <w:ind w:firstLine="708"/>
        <w:jc w:val="both"/>
      </w:pPr>
      <w:r>
        <w:rPr>
          <w:rFonts w:ascii="Times New Roman" w:hAnsi="Times New Roman" w:cs="Times New Roman"/>
          <w:sz w:val="28"/>
          <w:szCs w:val="28"/>
        </w:rPr>
        <w:t>Физиология растений изучает жизненные процессы растений, такие как фотосинтез, дыхание, поглощение питательных веществ, что позволяет оптимизировать условия их выращивания. Почвоведение позволяет определить оптимальные почвенные условия для выращивания определенных культур, агроэкология – влияние среды на рост и развитие растений.</w:t>
      </w:r>
    </w:p>
    <w:p w14:paraId="0ECD9FD3" w14:textId="77777777" w:rsidR="007C7CA4" w:rsidRDefault="009A02C9">
      <w:pPr>
        <w:pStyle w:val="af3"/>
        <w:spacing w:after="0" w:line="360" w:lineRule="auto"/>
        <w:ind w:firstLine="708"/>
        <w:jc w:val="both"/>
      </w:pPr>
      <w:r>
        <w:rPr>
          <w:rFonts w:ascii="Times New Roman" w:hAnsi="Times New Roman" w:cs="Times New Roman"/>
          <w:sz w:val="28"/>
          <w:szCs w:val="28"/>
        </w:rPr>
        <w:t>Агрохимия изучает химический состав почвы и растений, агрометеорология – воздействие погодных условий на рост и развитие растений, агротехника – методы обработки почвы, посева, ухода за растениями.</w:t>
      </w:r>
    </w:p>
    <w:p w14:paraId="017911FC" w14:textId="77777777" w:rsidR="007C7CA4" w:rsidRDefault="009A02C9">
      <w:pPr>
        <w:pStyle w:val="af3"/>
        <w:spacing w:line="360" w:lineRule="auto"/>
        <w:ind w:firstLine="708"/>
        <w:jc w:val="both"/>
      </w:pPr>
      <w:r>
        <w:rPr>
          <w:rFonts w:ascii="Times New Roman" w:hAnsi="Times New Roman" w:cs="Times New Roman"/>
          <w:sz w:val="28"/>
          <w:szCs w:val="28"/>
        </w:rPr>
        <w:t xml:space="preserve">Научные основы организации </w:t>
      </w:r>
      <w:r>
        <w:rPr>
          <w:rFonts w:ascii="Times New Roman" w:hAnsi="Times New Roman" w:cs="Times New Roman"/>
          <w:sz w:val="28"/>
          <w:szCs w:val="28"/>
        </w:rPr>
        <w:t>растениеводства позволяют разрабатывать оптимальные методы выращивания культур, увеличивая урожайность, качество продукции и устойчивость растений к неблагоприятным условиям.</w:t>
      </w:r>
    </w:p>
    <w:p w14:paraId="1CB3AA18"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Организация полеводства – это процесс планирования и управления производством сельскохозяйственных культур на полевых участках. Она включает в себя планирование и управление производством сельскохозяйственных культур на открытых полях, включая выбор культур, подготовку почвы, посев, уход за растениями, контроль вредителей и болезней, а также уборку урожая и его хранение.</w:t>
      </w:r>
    </w:p>
    <w:p w14:paraId="33912161"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полеводства представляет собой систему методов и технологий, направленных на организацию и управление процессом выращивания сельскохозяйственных культур в открытом грунте. Полеводство является важной отраслью сельского хозяйства, она включает в себя выращивание различных зерновых, овощных, технических и других культур.</w:t>
      </w:r>
    </w:p>
    <w:p w14:paraId="61BA503A"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Организация полеводства включает в себя несколько основных аспектов:</w:t>
      </w:r>
    </w:p>
    <w:p w14:paraId="43A4BC4A"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Почвенное дело. Это включает в себя изучение и выбор оптимальной почвы для выращивания определенных культур, определение оптимальных методов обработки почвы, внесение удобрений и других агротехнических мероприятий.</w:t>
      </w:r>
    </w:p>
    <w:p w14:paraId="21D844BE"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Агрохимия и агроэкология. Они изучают вопросы обеспечения растений необходимыми питательными веществами, поддержанием почвенного фертильности и управлением вредителями и болезнями.</w:t>
      </w:r>
    </w:p>
    <w:p w14:paraId="00D1E90C"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Агрометеорология. Это направление изучает влияние погоды и климатических условий на растения, что имеет большое значение для определения оптимальных сроков посева и сбора урожая.</w:t>
      </w:r>
    </w:p>
    <w:p w14:paraId="0FE6116F" w14:textId="77777777" w:rsidR="007C7CA4" w:rsidRDefault="009A02C9">
      <w:pPr>
        <w:pStyle w:val="af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4. Агротехника. Включает в себя выбор семян, сортов, технику и методы обработки почвы, посева, ухода за посевами и другие аспекты применения сельскохозяйственной техники.</w:t>
      </w:r>
    </w:p>
    <w:p w14:paraId="083778EA"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Управление. Это аспект включает в себя планирование, координацию и контроль всех вышеперечисленных процессов, а также определение оптимальных методов управления ресурсами, такими как вода, удобрения и т.д.</w:t>
      </w:r>
    </w:p>
    <w:p w14:paraId="532660B7"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организация полеводства включает в себя множество аспектов, которые необходимо учитывать для оптимальной организации производства сельскохозяйственных культур. Важно иметь глубокие знания в области ботаники, почвоведения, агрохимии, агрометеорологии и других наук, связанных с растениеводством, чтобы обеспечить успешное и эффективное выращивание растений.</w:t>
      </w:r>
    </w:p>
    <w:p w14:paraId="02593B6A"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последнее время спрос на кукурузу на мировом рынке   стремительно повышается, что ведет к росту объёмов производства зерновых культур, и в первую очередь, кукурузы, урожайность которого может почти в два раза превышать урожай различных зерновых культур.</w:t>
      </w:r>
    </w:p>
    <w:p w14:paraId="34491518"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Масло семян кукурузы считаются важными источниками кормового белкового продукта. В настоящее время дефицит белка в кормопроизводстве каждый год составляет примерно 240 тыс.т, что представляет причину перерасхода до 1,5 млн. т кормовых единиц, повышение цен животноводческого продукта и снижения уровня конкурентоспособности на рынке.</w:t>
      </w:r>
    </w:p>
    <w:p w14:paraId="72BB0D6A"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Повышенная заинтересованность к производству кукурузы в основном обусловлен энергетическими и экономическими факторами. Энергетические факторы определены ограниченностью добычи видов традиционных </w:t>
      </w:r>
      <w:proofErr w:type="spellStart"/>
      <w:r>
        <w:rPr>
          <w:rFonts w:ascii="Times New Roman" w:hAnsi="Times New Roman" w:cs="Times New Roman"/>
          <w:sz w:val="28"/>
          <w:szCs w:val="28"/>
        </w:rPr>
        <w:t>энергоносителей</w:t>
      </w:r>
      <w:proofErr w:type="spellEnd"/>
      <w:r>
        <w:rPr>
          <w:rFonts w:ascii="Times New Roman" w:hAnsi="Times New Roman" w:cs="Times New Roman"/>
          <w:sz w:val="28"/>
          <w:szCs w:val="28"/>
        </w:rPr>
        <w:t xml:space="preserve">, обеспечением экологической безопасности и   развитием биоэнергетики.  Кроме того, энергетические и экономические факторы, включая различные условия хозяйствования в рыночной экономике побуждают сельских производителей товаров искать различные направления роста экономической эффективности собственного производства и обеспечения конкурентоспособности производимой продукции. </w:t>
      </w:r>
    </w:p>
    <w:p w14:paraId="0CFE883B" w14:textId="77777777" w:rsidR="007C7CA4" w:rsidRDefault="009A02C9">
      <w:pPr>
        <w:pStyle w:val="af3"/>
        <w:spacing w:after="0" w:line="360" w:lineRule="auto"/>
        <w:ind w:firstLine="708"/>
        <w:jc w:val="both"/>
      </w:pPr>
      <w:r>
        <w:rPr>
          <w:rFonts w:ascii="Times New Roman" w:hAnsi="Times New Roman" w:cs="Times New Roman"/>
          <w:sz w:val="28"/>
          <w:szCs w:val="28"/>
        </w:rPr>
        <w:t>Основой незначительных показателей считаются технологические и информационные, экономические и технические аспекты.</w:t>
      </w:r>
    </w:p>
    <w:p w14:paraId="1BBD087E" w14:textId="77777777" w:rsidR="007C7CA4" w:rsidRDefault="009A02C9">
      <w:pPr>
        <w:pStyle w:val="af3"/>
        <w:spacing w:after="0" w:line="360" w:lineRule="auto"/>
        <w:ind w:firstLine="708"/>
        <w:jc w:val="both"/>
      </w:pPr>
      <w:r>
        <w:rPr>
          <w:rFonts w:ascii="Times New Roman" w:hAnsi="Times New Roman" w:cs="Times New Roman"/>
          <w:sz w:val="28"/>
          <w:szCs w:val="28"/>
        </w:rPr>
        <w:t>При этом, интерес к производству кукурузы в последнее период резко повысился.</w:t>
      </w:r>
    </w:p>
    <w:p w14:paraId="3DFB8112" w14:textId="77777777" w:rsidR="007C7CA4" w:rsidRDefault="009A02C9">
      <w:pPr>
        <w:pStyle w:val="af3"/>
        <w:spacing w:after="0" w:line="360" w:lineRule="auto"/>
        <w:ind w:firstLine="708"/>
        <w:jc w:val="both"/>
      </w:pPr>
      <w:r>
        <w:rPr>
          <w:rFonts w:ascii="Times New Roman" w:hAnsi="Times New Roman" w:cs="Times New Roman"/>
          <w:sz w:val="28"/>
          <w:szCs w:val="28"/>
        </w:rPr>
        <w:t>Основные причины, которые обуславливают потребность производства кукурузы:</w:t>
      </w:r>
    </w:p>
    <w:p w14:paraId="74936B53" w14:textId="77777777" w:rsidR="007C7CA4" w:rsidRDefault="009A02C9">
      <w:pPr>
        <w:pStyle w:val="af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перспективы покрытия дефицита в пищевых растительных жирах на основе  кукурузного масла – 40% - около 1 млн. т закупается в зарубежных странах;</w:t>
      </w:r>
    </w:p>
    <w:p w14:paraId="56893C8C"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кукурузное масло используется для промышленного очистителя и смазки;</w:t>
      </w:r>
    </w:p>
    <w:p w14:paraId="69E4A830"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 возможность использования кукурузного масла в качестве возобновляемого и экологически безопасного вида топлива;</w:t>
      </w:r>
    </w:p>
    <w:p w14:paraId="041537C5"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наличие практически неограниченных рынков сбыта кукурузного сырья;</w:t>
      </w:r>
    </w:p>
    <w:p w14:paraId="3D093D7C"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возможность роста выхода товара растениеводства, благодаря возможности оптимизации севооборотов;</w:t>
      </w:r>
    </w:p>
    <w:p w14:paraId="26888B60"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 благоприятные почвенно-климатических условия во многих регионов РФ.</w:t>
      </w:r>
    </w:p>
    <w:p w14:paraId="5F57A6BC"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Рост привлекательности применения </w:t>
      </w:r>
      <w:proofErr w:type="spellStart"/>
      <w:r>
        <w:rPr>
          <w:rFonts w:ascii="Times New Roman" w:hAnsi="Times New Roman" w:cs="Times New Roman"/>
          <w:sz w:val="28"/>
          <w:szCs w:val="28"/>
        </w:rPr>
        <w:t>биодизеля</w:t>
      </w:r>
      <w:proofErr w:type="spellEnd"/>
      <w:r>
        <w:rPr>
          <w:rFonts w:ascii="Times New Roman" w:hAnsi="Times New Roman" w:cs="Times New Roman"/>
          <w:sz w:val="28"/>
          <w:szCs w:val="28"/>
        </w:rPr>
        <w:t xml:space="preserve"> обусловлен высокими ценами на нефть и нефтепродукты, угрозой снижения нефтяных запасов и экологическими факторами.</w:t>
      </w:r>
    </w:p>
    <w:p w14:paraId="40A4515D"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мощнейших потенциальных производителей кукурузы,  в связи  с наличием значительных и пригодных для его возделывания площадей пашни и благоприятного климата считается РФ. При этом экспорт кукурузы из РФ в настоящее время не значителен, что обусловлено такими факторами, как:</w:t>
      </w:r>
    </w:p>
    <w:p w14:paraId="7AD2392B"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отсутствие в основных районах </w:t>
      </w:r>
      <w:proofErr w:type="spellStart"/>
      <w:r>
        <w:rPr>
          <w:rFonts w:ascii="Times New Roman" w:hAnsi="Times New Roman" w:cs="Times New Roman"/>
          <w:sz w:val="28"/>
          <w:szCs w:val="28"/>
        </w:rPr>
        <w:t>рапсосеяния</w:t>
      </w:r>
      <w:proofErr w:type="spellEnd"/>
      <w:r>
        <w:rPr>
          <w:rFonts w:ascii="Times New Roman" w:hAnsi="Times New Roman" w:cs="Times New Roman"/>
          <w:sz w:val="28"/>
          <w:szCs w:val="28"/>
        </w:rPr>
        <w:t xml:space="preserve"> оборудованных механизмами доработки семян баз хранения и развитой транспортной инфраструктуры, что усложняет обеспечение сохранности и вывоза продукции;</w:t>
      </w:r>
    </w:p>
    <w:p w14:paraId="6DE82566"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наличие экспортных пошлин на семена кукурузы в размере 13,675 тыс.руб за тонну;</w:t>
      </w:r>
    </w:p>
    <w:p w14:paraId="7DEFA0C7"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высокий спрос внутреннего рыночного пространства;</w:t>
      </w:r>
    </w:p>
    <w:p w14:paraId="6CF7F3B1"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отсутствие </w:t>
      </w:r>
      <w:r>
        <w:rPr>
          <w:rFonts w:ascii="Times New Roman" w:hAnsi="Times New Roman" w:cs="Times New Roman"/>
          <w:sz w:val="28"/>
          <w:szCs w:val="28"/>
        </w:rPr>
        <w:t>«экспортной истории» у подавляющего большинства сельскохозяйственных хозяйствующих субъектов.</w:t>
      </w:r>
    </w:p>
    <w:p w14:paraId="7F4CC1D0"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Существенную заинтересованность в последнее время к кукурузе проявляет в основном частное предпринимательство.</w:t>
      </w:r>
    </w:p>
    <w:p w14:paraId="3EB433C9"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Кукуруза удачно сочетает высокий потенциальный урожай семян (3,0–4,0 и более тонн с гектара) с высоким содержанием масла (45–48%) и белка (22–25%). Кукурузное масло представляет собой высококалорийный продукт, </w:t>
      </w:r>
      <w:r>
        <w:rPr>
          <w:rFonts w:ascii="Times New Roman" w:hAnsi="Times New Roman" w:cs="Times New Roman"/>
          <w:sz w:val="28"/>
          <w:szCs w:val="28"/>
        </w:rPr>
        <w:lastRenderedPageBreak/>
        <w:t xml:space="preserve">который широко используется в натуральной форме на пищевые цели в качестве аналога оливкового и подсолнечного масла. Помимо этого, кукурузное масло успешно используется в технических целях в качестве смазочного средства и перспективного вида моторного топлива. Кукурузный </w:t>
      </w:r>
      <w:proofErr w:type="spellStart"/>
      <w:r>
        <w:rPr>
          <w:rFonts w:ascii="Times New Roman" w:hAnsi="Times New Roman" w:cs="Times New Roman"/>
          <w:sz w:val="28"/>
          <w:szCs w:val="28"/>
        </w:rPr>
        <w:t>высокобелковый</w:t>
      </w:r>
      <w:proofErr w:type="spellEnd"/>
      <w:r>
        <w:rPr>
          <w:rFonts w:ascii="Times New Roman" w:hAnsi="Times New Roman" w:cs="Times New Roman"/>
          <w:sz w:val="28"/>
          <w:szCs w:val="28"/>
        </w:rPr>
        <w:t xml:space="preserve"> корм для животных близок к соевому </w:t>
      </w:r>
      <w:proofErr w:type="spellStart"/>
      <w:r>
        <w:rPr>
          <w:rFonts w:ascii="Times New Roman" w:hAnsi="Times New Roman" w:cs="Times New Roman"/>
          <w:sz w:val="28"/>
          <w:szCs w:val="28"/>
        </w:rPr>
        <w:t>шроту</w:t>
      </w:r>
      <w:proofErr w:type="spellEnd"/>
      <w:r>
        <w:rPr>
          <w:rFonts w:ascii="Times New Roman" w:hAnsi="Times New Roman" w:cs="Times New Roman"/>
          <w:sz w:val="28"/>
          <w:szCs w:val="28"/>
        </w:rPr>
        <w:t xml:space="preserve"> по содержанию белка – 35–39%, не уступая ему по </w:t>
      </w:r>
      <w:proofErr w:type="spellStart"/>
      <w:r>
        <w:rPr>
          <w:rFonts w:ascii="Times New Roman" w:hAnsi="Times New Roman" w:cs="Times New Roman"/>
          <w:sz w:val="28"/>
          <w:szCs w:val="28"/>
        </w:rPr>
        <w:t>сбалансированности</w:t>
      </w:r>
      <w:proofErr w:type="spellEnd"/>
      <w:r>
        <w:rPr>
          <w:rFonts w:ascii="Times New Roman" w:hAnsi="Times New Roman" w:cs="Times New Roman"/>
          <w:sz w:val="28"/>
          <w:szCs w:val="28"/>
        </w:rPr>
        <w:t xml:space="preserve"> аминокислот.</w:t>
      </w:r>
    </w:p>
    <w:p w14:paraId="22337D2A"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Основная и предпосевная обработки почвы заключаются в следующих этапах: </w:t>
      </w:r>
    </w:p>
    <w:p w14:paraId="2C557140"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Планировка полей: проводится уравнивание и выкапывание канавок для обеспечения равномерного распределения воды и удобрений на всей площади поля.</w:t>
      </w:r>
    </w:p>
    <w:p w14:paraId="64E6788B"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Вспашка: осуществляется перекопка почвы на глубину 20-25 см с целью уничтожения сорняков, повышения воздухопроницаемости почвы и повышения ее плодородия.</w:t>
      </w:r>
    </w:p>
    <w:p w14:paraId="78AB5398"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Рыхление: при необходимости почва </w:t>
      </w:r>
      <w:proofErr w:type="spellStart"/>
      <w:r>
        <w:rPr>
          <w:rFonts w:ascii="Times New Roman" w:hAnsi="Times New Roman" w:cs="Times New Roman"/>
          <w:sz w:val="28"/>
          <w:szCs w:val="28"/>
        </w:rPr>
        <w:t>рыхлится</w:t>
      </w:r>
      <w:proofErr w:type="spellEnd"/>
      <w:r>
        <w:rPr>
          <w:rFonts w:ascii="Times New Roman" w:hAnsi="Times New Roman" w:cs="Times New Roman"/>
          <w:sz w:val="28"/>
          <w:szCs w:val="28"/>
        </w:rPr>
        <w:t xml:space="preserve"> на более мелкую глубину, обычно 12-15 см.</w:t>
      </w:r>
    </w:p>
    <w:p w14:paraId="5FB2EC06" w14:textId="77777777" w:rsidR="007C7CA4" w:rsidRDefault="009A02C9">
      <w:pPr>
        <w:pStyle w:val="af3"/>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Амельоративное</w:t>
      </w:r>
      <w:proofErr w:type="spellEnd"/>
      <w:r>
        <w:rPr>
          <w:rFonts w:ascii="Times New Roman" w:eastAsia="Times New Roman" w:hAnsi="Times New Roman" w:cs="Times New Roman"/>
          <w:sz w:val="28"/>
          <w:szCs w:val="28"/>
          <w:lang w:eastAsia="en-US"/>
        </w:rPr>
        <w:t xml:space="preserve"> воздействие: возделывание кукурузы требует хорошего аэрации и рыхления почвы, что часто достигается добавлением органических удобрений (например, перегной) или зеленых удобрений.</w:t>
      </w:r>
    </w:p>
    <w:p w14:paraId="6E157B1E"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Предпосевная обработка почвы:</w:t>
      </w:r>
    </w:p>
    <w:p w14:paraId="49211F0A"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 Вспашка: проводится для уничтожения сорняков и обработки почвы перед посевом.</w:t>
      </w:r>
    </w:p>
    <w:p w14:paraId="16B0A71D" w14:textId="77777777" w:rsidR="007C7CA4" w:rsidRDefault="009A02C9">
      <w:pPr>
        <w:pStyle w:val="af3"/>
        <w:spacing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2. Глубокая </w:t>
      </w:r>
      <w:proofErr w:type="spellStart"/>
      <w:r>
        <w:rPr>
          <w:rFonts w:ascii="Times New Roman" w:eastAsia="Times New Roman" w:hAnsi="Times New Roman" w:cs="Times New Roman"/>
          <w:sz w:val="28"/>
          <w:szCs w:val="28"/>
          <w:lang w:eastAsia="en-US"/>
        </w:rPr>
        <w:t>рыхлительная</w:t>
      </w:r>
      <w:proofErr w:type="spellEnd"/>
      <w:r>
        <w:rPr>
          <w:rFonts w:ascii="Times New Roman" w:eastAsia="Times New Roman" w:hAnsi="Times New Roman" w:cs="Times New Roman"/>
          <w:sz w:val="28"/>
          <w:szCs w:val="28"/>
          <w:lang w:eastAsia="en-US"/>
        </w:rPr>
        <w:t xml:space="preserve"> обработка: на глубину 20-25 см для обеспечения дренажа и облегчения прорастания семян.</w:t>
      </w:r>
    </w:p>
    <w:p w14:paraId="1207CD45"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 Подготовка основания для посева: в зависимости от технологии посева кукурузы, проводится выравнивание почвы и создание необходимых условий для посева (например, создание борозд для механизированного посева).</w:t>
      </w:r>
    </w:p>
    <w:p w14:paraId="505A795A"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Эти меры помогут обеспечить оптимальные условия для роста и развития кукурузы, а также минимизировать ущерб от сорняков и болезней.</w:t>
      </w:r>
    </w:p>
    <w:p w14:paraId="39EE4EC2"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Деятельность коллектива в производстве кукурузы включает в себя координацию и совместную работу всех участников производственного процесса, чтобы обеспечить эффективный уход за посевами кукурузы. Вот несколько ключевых аспектов, на которых сосредоточивается коллектив при производстве кукурузы:</w:t>
      </w:r>
    </w:p>
    <w:p w14:paraId="065032E2"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 Подготовка почвы: сотрудники коллектива выполняют основную и предпосевную обработку почвы, включая планировку полей, вспашку, рыхление и подготовку основания для посева.</w:t>
      </w:r>
    </w:p>
    <w:p w14:paraId="4DBCC9BD"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 Посев: коллектив совместно проводит посев кукурузы, обеспечивая равномерное распределение семян и создание оптимальных условий для прорастания и начального развития растений.</w:t>
      </w:r>
    </w:p>
    <w:p w14:paraId="5E9435FE"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 Уход за посевами: это включает в себя полив, внесение удобрений, защиту от болезней и вредителей, прополку и прочие агротехнические мероприятия.</w:t>
      </w:r>
    </w:p>
    <w:p w14:paraId="76E84569"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 Уборка урожая: при сборе урожая кукурузы коллектив совместно работает на поле, обеспечивая эффективную и своевременную уборку урожая.</w:t>
      </w:r>
    </w:p>
    <w:p w14:paraId="47BBBBD0"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 Обработка урожая: после уборки, урожай кукурузы требует обработки (</w:t>
      </w:r>
      <w:proofErr w:type="spellStart"/>
      <w:r>
        <w:rPr>
          <w:rFonts w:ascii="Times New Roman" w:eastAsia="Times New Roman" w:hAnsi="Times New Roman" w:cs="Times New Roman"/>
          <w:sz w:val="28"/>
          <w:szCs w:val="28"/>
          <w:lang w:eastAsia="en-US"/>
        </w:rPr>
        <w:t>высушивание</w:t>
      </w:r>
      <w:proofErr w:type="spellEnd"/>
      <w:r>
        <w:rPr>
          <w:rFonts w:ascii="Times New Roman" w:eastAsia="Times New Roman" w:hAnsi="Times New Roman" w:cs="Times New Roman"/>
          <w:sz w:val="28"/>
          <w:szCs w:val="28"/>
          <w:lang w:eastAsia="en-US"/>
        </w:rPr>
        <w:t>, подготовка к хранению и загрузка на транспорт), и здесь также требуется действие коллектива.</w:t>
      </w:r>
    </w:p>
    <w:p w14:paraId="0820FF58"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6. Контроль качества: оценка качества урожая, его упаковка и транспортировка также требует совместной деятельности коллектива.</w:t>
      </w:r>
    </w:p>
    <w:p w14:paraId="74F09235"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Таким образом, деятельность коллектива в производстве кукурузы - это совместные усилия всех участников производственного процесса, начиная от подготовки почвы и заканчивая обработкой и транспортировкой урожая, с целью обеспечения эффективного и качественного производства кукурузы.</w:t>
      </w:r>
    </w:p>
    <w:p w14:paraId="4C25E0C8" w14:textId="77777777" w:rsidR="007C7CA4" w:rsidRDefault="009A02C9">
      <w:pPr>
        <w:pStyle w:val="af9"/>
        <w:spacing w:line="360" w:lineRule="auto"/>
        <w:ind w:left="0" w:firstLine="708"/>
        <w:contextualSpacing/>
        <w:jc w:val="both"/>
        <w:rPr>
          <w:sz w:val="28"/>
          <w:szCs w:val="28"/>
        </w:rPr>
      </w:pPr>
      <w:r>
        <w:rPr>
          <w:sz w:val="28"/>
          <w:szCs w:val="28"/>
        </w:rPr>
        <w:t>Эффективное использование ресурсов, таких как земля, труд, капитал и материалы, является важным аспектом. Рациональное планирование и использование ресурсов помогает оптимизировать затраты, увеличить производительность и конкурентоспособность коллектива в полеводстве. Вот несколько способов, которые могут помочь достичь этой цели:</w:t>
      </w:r>
    </w:p>
    <w:p w14:paraId="642D374A"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1. Механизация и автоматизация: использование современной сельскохозяйственной техники и технологий, таких как </w:t>
      </w:r>
      <w:proofErr w:type="spellStart"/>
      <w:r>
        <w:rPr>
          <w:rFonts w:ascii="Times New Roman" w:eastAsia="Times New Roman" w:hAnsi="Times New Roman" w:cs="Times New Roman"/>
          <w:sz w:val="28"/>
          <w:szCs w:val="28"/>
          <w:lang w:eastAsia="en-US"/>
        </w:rPr>
        <w:t>тректоры</w:t>
      </w:r>
      <w:proofErr w:type="spellEnd"/>
      <w:r>
        <w:rPr>
          <w:rFonts w:ascii="Times New Roman" w:eastAsia="Times New Roman" w:hAnsi="Times New Roman" w:cs="Times New Roman"/>
          <w:sz w:val="28"/>
          <w:szCs w:val="28"/>
          <w:lang w:eastAsia="en-US"/>
        </w:rPr>
        <w:t>, комбайны, автоматические системы полива и точного земледелия, помогает сократить необходимое количество трудовых ресурсов и повысить их производительность.</w:t>
      </w:r>
    </w:p>
    <w:p w14:paraId="35AEFB88"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2. Рациональное использование земли: использование техник </w:t>
      </w:r>
      <w:proofErr w:type="spellStart"/>
      <w:r>
        <w:rPr>
          <w:rFonts w:ascii="Times New Roman" w:eastAsia="Times New Roman" w:hAnsi="Times New Roman" w:cs="Times New Roman"/>
          <w:sz w:val="28"/>
          <w:szCs w:val="28"/>
          <w:lang w:eastAsia="en-US"/>
        </w:rPr>
        <w:t>мульчирования</w:t>
      </w:r>
      <w:proofErr w:type="spellEnd"/>
      <w:r>
        <w:rPr>
          <w:rFonts w:ascii="Times New Roman" w:eastAsia="Times New Roman" w:hAnsi="Times New Roman" w:cs="Times New Roman"/>
          <w:sz w:val="28"/>
          <w:szCs w:val="28"/>
          <w:lang w:eastAsia="en-US"/>
        </w:rPr>
        <w:t xml:space="preserve">, удержания влаги в почве, и прочих сельскохозяйственных практик, чтобы оптимизировать использование земли и улучшить ее </w:t>
      </w:r>
      <w:r>
        <w:rPr>
          <w:rFonts w:ascii="Times New Roman" w:eastAsia="Times New Roman" w:hAnsi="Times New Roman" w:cs="Times New Roman"/>
          <w:sz w:val="28"/>
          <w:szCs w:val="28"/>
          <w:lang w:eastAsia="en-US"/>
        </w:rPr>
        <w:t>плодородие.</w:t>
      </w:r>
    </w:p>
    <w:p w14:paraId="14F46E98"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3. Интегрированный подход к управлению: применение агротехнических приемов, таких как совместная посадка культур, повышение </w:t>
      </w:r>
      <w:proofErr w:type="spellStart"/>
      <w:r>
        <w:rPr>
          <w:rFonts w:ascii="Times New Roman" w:eastAsia="Times New Roman" w:hAnsi="Times New Roman" w:cs="Times New Roman"/>
          <w:sz w:val="28"/>
          <w:szCs w:val="28"/>
          <w:lang w:eastAsia="en-US"/>
        </w:rPr>
        <w:t>биоразнообразия</w:t>
      </w:r>
      <w:proofErr w:type="spellEnd"/>
      <w:r>
        <w:rPr>
          <w:rFonts w:ascii="Times New Roman" w:eastAsia="Times New Roman" w:hAnsi="Times New Roman" w:cs="Times New Roman"/>
          <w:sz w:val="28"/>
          <w:szCs w:val="28"/>
          <w:lang w:eastAsia="en-US"/>
        </w:rPr>
        <w:t>, ротация культур и т.д., для эффективного использования земли и поддержания ее плодородия.</w:t>
      </w:r>
    </w:p>
    <w:p w14:paraId="00437D10"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 Обучение и развитие персонала: тренировка персонала по применению современных технологий и методов эффективного управления, чтобы повысить производительность труда и снизить ошибки.</w:t>
      </w:r>
    </w:p>
    <w:p w14:paraId="382178FF"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 Использование сортов и гибридов: выбор сортов и гибридов, устойчивых к болезням, сорнякам, и адаптированных к местным климатическим условиям, чтобы оптимизировать использование земли и сократить необходимость в ручном вмешательстве.</w:t>
      </w:r>
    </w:p>
    <w:p w14:paraId="772BB297" w14:textId="77777777" w:rsidR="007C7CA4" w:rsidRDefault="009A02C9">
      <w:pPr>
        <w:pStyle w:val="af3"/>
        <w:spacing w:after="0" w:line="360" w:lineRule="auto"/>
        <w:ind w:firstLine="708"/>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Таким образом, эффективное использование труда и земли во время производства кукурузы требует комплексного подхода, который включает в себя как современные технологии и методы возделывания, так и оптимальное распределение и использование трудовых и земельных ресурсов.</w:t>
      </w:r>
    </w:p>
    <w:p w14:paraId="626F3EEB" w14:textId="77777777" w:rsidR="007C7CA4" w:rsidRDefault="007C7CA4">
      <w:pPr>
        <w:pStyle w:val="af3"/>
        <w:spacing w:line="360" w:lineRule="auto"/>
        <w:ind w:firstLine="708"/>
        <w:jc w:val="both"/>
        <w:rPr>
          <w:rFonts w:ascii="Times New Roman" w:hAnsi="Times New Roman" w:cs="Times New Roman"/>
          <w:spacing w:val="1"/>
          <w:sz w:val="28"/>
          <w:szCs w:val="28"/>
        </w:rPr>
      </w:pPr>
    </w:p>
    <w:p w14:paraId="60CDA525" w14:textId="77777777" w:rsidR="007C7CA4" w:rsidRDefault="007C7CA4">
      <w:pPr>
        <w:pStyle w:val="af3"/>
        <w:spacing w:line="360" w:lineRule="auto"/>
        <w:ind w:firstLine="708"/>
        <w:jc w:val="both"/>
        <w:rPr>
          <w:rFonts w:ascii="Times New Roman" w:hAnsi="Times New Roman" w:cs="Times New Roman"/>
          <w:spacing w:val="1"/>
          <w:sz w:val="28"/>
          <w:szCs w:val="28"/>
        </w:rPr>
      </w:pPr>
    </w:p>
    <w:p w14:paraId="4C456C3C" w14:textId="77777777" w:rsidR="007C7CA4" w:rsidRDefault="007C7CA4">
      <w:pPr>
        <w:pStyle w:val="af3"/>
        <w:spacing w:line="360" w:lineRule="auto"/>
        <w:ind w:firstLine="708"/>
        <w:jc w:val="both"/>
        <w:rPr>
          <w:rFonts w:ascii="Times New Roman" w:hAnsi="Times New Roman" w:cs="Times New Roman"/>
          <w:spacing w:val="1"/>
          <w:sz w:val="28"/>
          <w:szCs w:val="28"/>
        </w:rPr>
      </w:pPr>
    </w:p>
    <w:p w14:paraId="1E5613F0" w14:textId="77777777" w:rsidR="007C7CA4" w:rsidRDefault="007C7CA4">
      <w:pPr>
        <w:pStyle w:val="af3"/>
        <w:spacing w:line="360" w:lineRule="auto"/>
        <w:jc w:val="both"/>
        <w:rPr>
          <w:rFonts w:ascii="Times New Roman" w:hAnsi="Times New Roman" w:cs="Times New Roman"/>
          <w:spacing w:val="1"/>
          <w:sz w:val="4"/>
          <w:szCs w:val="4"/>
        </w:rPr>
      </w:pPr>
    </w:p>
    <w:p w14:paraId="6747A55E" w14:textId="77777777" w:rsidR="007C7CA4" w:rsidRDefault="007C7CA4">
      <w:pPr>
        <w:pStyle w:val="af3"/>
        <w:spacing w:line="360" w:lineRule="auto"/>
        <w:jc w:val="both"/>
        <w:rPr>
          <w:rFonts w:ascii="Times New Roman" w:hAnsi="Times New Roman" w:cs="Times New Roman"/>
          <w:spacing w:val="1"/>
          <w:sz w:val="4"/>
          <w:szCs w:val="4"/>
        </w:rPr>
      </w:pPr>
    </w:p>
    <w:p w14:paraId="429FF66B" w14:textId="77777777" w:rsidR="007C7CA4" w:rsidRDefault="007C7CA4">
      <w:pPr>
        <w:pStyle w:val="af3"/>
        <w:spacing w:line="360" w:lineRule="auto"/>
        <w:jc w:val="both"/>
        <w:rPr>
          <w:rFonts w:ascii="Times New Roman" w:hAnsi="Times New Roman" w:cs="Times New Roman"/>
          <w:spacing w:val="1"/>
          <w:sz w:val="4"/>
          <w:szCs w:val="4"/>
        </w:rPr>
      </w:pPr>
    </w:p>
    <w:p w14:paraId="1A5B09E5" w14:textId="77777777" w:rsidR="007C7CA4" w:rsidRDefault="007C7CA4">
      <w:pPr>
        <w:pStyle w:val="af3"/>
        <w:spacing w:line="360" w:lineRule="auto"/>
        <w:jc w:val="both"/>
        <w:rPr>
          <w:rFonts w:ascii="Times New Roman" w:hAnsi="Times New Roman" w:cs="Times New Roman"/>
          <w:spacing w:val="1"/>
          <w:sz w:val="28"/>
          <w:szCs w:val="28"/>
        </w:rPr>
      </w:pPr>
    </w:p>
    <w:p w14:paraId="319744F3" w14:textId="77777777" w:rsidR="007C7CA4" w:rsidRDefault="009A02C9">
      <w:pPr>
        <w:pStyle w:val="af2"/>
        <w:jc w:val="center"/>
      </w:pPr>
      <w:r>
        <w:rPr>
          <w:rFonts w:ascii="Times New Roman" w:hAnsi="Times New Roman" w:cs="Times New Roman"/>
        </w:rPr>
        <w:lastRenderedPageBreak/>
        <w:t xml:space="preserve">2. АНАЛИЗ ПРИРОДНО-ЭКОНОМИЧЕСКИХ УСЛОВИЙ </w:t>
      </w:r>
      <w:proofErr w:type="spellStart"/>
      <w:r>
        <w:rPr>
          <w:rFonts w:ascii="Times New Roman" w:hAnsi="Times New Roman" w:cs="Times New Roman"/>
        </w:rPr>
        <w:t>ПРОИЗВОДСТВА</w:t>
      </w:r>
      <w:r>
        <w:rPr>
          <w:rFonts w:ascii="Times New Roman" w:hAnsi="Times New Roman" w:cs="Times New Roman"/>
          <w:spacing w:val="1"/>
        </w:rPr>
        <w:t>О</w:t>
      </w:r>
      <w:proofErr w:type="spellEnd"/>
      <w:r>
        <w:rPr>
          <w:rFonts w:ascii="Times New Roman" w:hAnsi="Times New Roman" w:cs="Times New Roman"/>
          <w:spacing w:val="1"/>
        </w:rPr>
        <w:t xml:space="preserve"> АО «ВЗП»Булгар» </w:t>
      </w:r>
      <w:r>
        <w:rPr>
          <w:rFonts w:ascii="Times New Roman" w:hAnsi="Times New Roman" w:cs="Times New Roman"/>
        </w:rPr>
        <w:t>РТ</w:t>
      </w:r>
    </w:p>
    <w:p w14:paraId="133CDEF2" w14:textId="77777777" w:rsidR="007C7CA4" w:rsidRDefault="009A02C9">
      <w:pPr>
        <w:pStyle w:val="af2"/>
        <w:jc w:val="center"/>
      </w:pPr>
      <w:r>
        <w:rPr>
          <w:rFonts w:ascii="Times New Roman" w:hAnsi="Times New Roman" w:cs="Times New Roman"/>
        </w:rPr>
        <w:t xml:space="preserve">2.1. </w:t>
      </w:r>
      <w:r>
        <w:rPr>
          <w:rFonts w:ascii="Times New Roman" w:hAnsi="Times New Roman" w:cs="Times New Roman"/>
        </w:rPr>
        <w:t>Местоположение, землепользование и климатические условия</w:t>
      </w:r>
    </w:p>
    <w:p w14:paraId="21419407"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Акционерное общество «ВЗП «Булгар» Спасского района расположен на юге-западе Республики Татарстан. Районный центр – город Болгар. Предприятие находится в отдалении от г.Казани на 142 км, от районного центра (город Болгар) - на 36 км. Путь к административным центрам и пунктам продажи и переработки сельскохозяйственной продукции осуществляется транспортными связями через автомобильные дороги с твердым покрытием.</w:t>
      </w:r>
    </w:p>
    <w:p w14:paraId="6BD8872A"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Спасский район расположен на юго-западе республики. Граничит с Ульяновской областью, а также с </w:t>
      </w:r>
      <w:proofErr w:type="spellStart"/>
      <w:r>
        <w:rPr>
          <w:rFonts w:ascii="Times New Roman" w:hAnsi="Times New Roman" w:cs="Times New Roman"/>
          <w:sz w:val="28"/>
          <w:szCs w:val="28"/>
        </w:rPr>
        <w:t>Алькеевским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Алексеевским</w:t>
      </w:r>
      <w:proofErr w:type="spellEnd"/>
      <w:r>
        <w:rPr>
          <w:rFonts w:ascii="Times New Roman" w:hAnsi="Times New Roman" w:cs="Times New Roman"/>
          <w:sz w:val="28"/>
          <w:szCs w:val="28"/>
        </w:rPr>
        <w:t xml:space="preserve"> районами Республики Татарстан. Район проявляет устойчивое экономическое развитие, благоприятное за счёт его географического положения, обилия природных и трудовых ресурсов, разветвленной транспортной инфраструктуры, и стабильного развития сельского хозяйства. В последние годы район значительно преобразился, достигнув высокого уровня развития в сельском хозяйстве, автомобильной инфраструктуре, и современной промышленности.</w:t>
      </w:r>
    </w:p>
    <w:p w14:paraId="6CC6400E"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Лесные массивы сохранились северной, северо-западной частях территории. Основные реки: Волга (притоки), </w:t>
      </w:r>
      <w:proofErr w:type="spellStart"/>
      <w:r>
        <w:rPr>
          <w:rFonts w:ascii="Times New Roman" w:hAnsi="Times New Roman" w:cs="Times New Roman"/>
          <w:sz w:val="28"/>
          <w:szCs w:val="28"/>
        </w:rPr>
        <w:t>Ясачка</w:t>
      </w:r>
      <w:proofErr w:type="spellEnd"/>
      <w:r>
        <w:rPr>
          <w:rFonts w:ascii="Times New Roman" w:hAnsi="Times New Roman" w:cs="Times New Roman"/>
          <w:sz w:val="28"/>
          <w:szCs w:val="28"/>
        </w:rPr>
        <w:t xml:space="preserve"> и Бездна. </w:t>
      </w:r>
    </w:p>
    <w:p w14:paraId="0C944536"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направление экономики — сельское хозяйство, развито растениеводство.  Под нужды сельского хозяйства выделено 12213,7 га​, из которых 10083 га занимает пашня, где возделываются яровая и озимая пшеница, озимая рожь, овес, подсолнечник, кукуруза и другие культуры. </w:t>
      </w:r>
    </w:p>
    <w:p w14:paraId="2F2FE04A"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Юридический адрес - 422864, Республика Татарстан, Спасский район, с. </w:t>
      </w:r>
      <w:proofErr w:type="spellStart"/>
      <w:r>
        <w:rPr>
          <w:rFonts w:ascii="Times New Roman" w:hAnsi="Times New Roman" w:cs="Times New Roman"/>
          <w:sz w:val="28"/>
          <w:szCs w:val="28"/>
        </w:rPr>
        <w:t>Чэчэкле</w:t>
      </w:r>
      <w:proofErr w:type="spellEnd"/>
      <w:r>
        <w:rPr>
          <w:rFonts w:ascii="Times New Roman" w:hAnsi="Times New Roman" w:cs="Times New Roman"/>
          <w:sz w:val="28"/>
          <w:szCs w:val="28"/>
        </w:rPr>
        <w:t>, ул.Центральная, д.8б</w:t>
      </w:r>
    </w:p>
    <w:p w14:paraId="5ABC4F26"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Поверхность района представляет собой — низменную равнину (выс. 60–70 м). Имеются запасы</w:t>
      </w:r>
      <w:r>
        <w:rPr>
          <w:rFonts w:ascii="Helvetica" w:hAnsi="Helvetica" w:cs="Helvetica"/>
          <w:color w:val="3D3C3C"/>
          <w:spacing w:val="2"/>
          <w:sz w:val="37"/>
          <w:szCs w:val="37"/>
          <w:shd w:val="clear" w:color="auto" w:fill="FFFFFF"/>
        </w:rPr>
        <w:t xml:space="preserve"> </w:t>
      </w:r>
      <w:proofErr w:type="spellStart"/>
      <w:r>
        <w:rPr>
          <w:rFonts w:ascii="Times New Roman" w:hAnsi="Times New Roman" w:cs="Times New Roman"/>
          <w:sz w:val="28"/>
          <w:szCs w:val="28"/>
        </w:rPr>
        <w:t>мергелей</w:t>
      </w:r>
      <w:proofErr w:type="spellEnd"/>
      <w:r>
        <w:rPr>
          <w:rFonts w:ascii="Times New Roman" w:hAnsi="Times New Roman" w:cs="Times New Roman"/>
          <w:sz w:val="28"/>
          <w:szCs w:val="28"/>
        </w:rPr>
        <w:t xml:space="preserve">, песчаников, доломитов, глин, </w:t>
      </w:r>
      <w:proofErr w:type="spellStart"/>
      <w:r>
        <w:rPr>
          <w:rFonts w:ascii="Times New Roman" w:hAnsi="Times New Roman" w:cs="Times New Roman"/>
          <w:sz w:val="28"/>
          <w:szCs w:val="28"/>
        </w:rPr>
        <w:t>бутового</w:t>
      </w:r>
      <w:proofErr w:type="spellEnd"/>
      <w:r>
        <w:rPr>
          <w:rFonts w:ascii="Times New Roman" w:hAnsi="Times New Roman" w:cs="Times New Roman"/>
          <w:sz w:val="28"/>
          <w:szCs w:val="28"/>
        </w:rPr>
        <w:t xml:space="preserve"> камня, каменного угля. Господствуют черноземы, серые и тёмно-серые лесные.</w:t>
      </w:r>
    </w:p>
    <w:p w14:paraId="05353D99" w14:textId="77777777" w:rsidR="007C7CA4" w:rsidRDefault="009A02C9">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Климат умеренно-континентальный с умеренно-холодной зимой и теплым летом.  За год выпадает около 450 мм осадков, среднегодовая температура воздуха зимой составляет зимой -11,6</w:t>
      </w:r>
      <w:r>
        <w:rPr>
          <w:rFonts w:ascii="Times New Roman" w:hAnsi="Times New Roman" w:cs="Times New Roman"/>
          <w:sz w:val="28"/>
          <w:szCs w:val="28"/>
          <w:shd w:val="clear" w:color="auto" w:fill="FFFFFF"/>
        </w:rPr>
        <w:t>°C</w:t>
      </w:r>
      <w:r>
        <w:rPr>
          <w:rFonts w:ascii="Times New Roman" w:hAnsi="Times New Roman" w:cs="Times New Roman"/>
          <w:sz w:val="28"/>
          <w:szCs w:val="28"/>
        </w:rPr>
        <w:t>, летом 19,4</w:t>
      </w:r>
      <w:r>
        <w:rPr>
          <w:rFonts w:ascii="Times New Roman" w:hAnsi="Times New Roman" w:cs="Times New Roman"/>
          <w:sz w:val="28"/>
          <w:szCs w:val="28"/>
          <w:shd w:val="clear" w:color="auto" w:fill="FFFFFF"/>
        </w:rPr>
        <w:t>°C.</w:t>
      </w:r>
    </w:p>
    <w:p w14:paraId="6688D36C"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природно-климатические условия хозяйства можно сказать, что они являются благоприятными для ведения </w:t>
      </w:r>
      <w:r>
        <w:rPr>
          <w:rFonts w:ascii="Times New Roman" w:hAnsi="Times New Roman" w:cs="Times New Roman"/>
          <w:sz w:val="28"/>
          <w:szCs w:val="28"/>
        </w:rPr>
        <w:t>сельскохозяйственной деятельности и именно эти факторы являются ключевыми для успешной деятельности АО «ВЗП»Булгар». Главной приоритетной задачей сельскохозяйственных предприятий является эффективное использование природных ресурсов.</w:t>
      </w:r>
    </w:p>
    <w:p w14:paraId="2A23C2F5"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2.1 - Состав и структура земли в АО «ВЗП»Булгар» Спасского района РТ за 2020–2022  годы</w:t>
      </w:r>
    </w:p>
    <w:tbl>
      <w:tblPr>
        <w:tblStyle w:val="afd"/>
        <w:tblW w:w="9628" w:type="dxa"/>
        <w:tblInd w:w="221" w:type="dxa"/>
        <w:tblLayout w:type="fixed"/>
        <w:tblLook w:val="04A0" w:firstRow="1" w:lastRow="0" w:firstColumn="1" w:lastColumn="0" w:noHBand="0" w:noVBand="1"/>
      </w:tblPr>
      <w:tblGrid>
        <w:gridCol w:w="1617"/>
        <w:gridCol w:w="1069"/>
        <w:gridCol w:w="1064"/>
        <w:gridCol w:w="1063"/>
        <w:gridCol w:w="1063"/>
        <w:gridCol w:w="1062"/>
        <w:gridCol w:w="1063"/>
        <w:gridCol w:w="1627"/>
      </w:tblGrid>
      <w:tr w:rsidR="007C7CA4" w14:paraId="5A47C704" w14:textId="77777777">
        <w:trPr>
          <w:trHeight w:val="469"/>
        </w:trPr>
        <w:tc>
          <w:tcPr>
            <w:tcW w:w="1616" w:type="dxa"/>
            <w:vMerge w:val="restart"/>
            <w:vAlign w:val="center"/>
          </w:tcPr>
          <w:p w14:paraId="38FAF9FC"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Виды угодий</w:t>
            </w:r>
          </w:p>
          <w:p w14:paraId="0F550F3E" w14:textId="77777777" w:rsidR="007C7CA4" w:rsidRDefault="007C7CA4">
            <w:pPr>
              <w:widowControl w:val="0"/>
              <w:tabs>
                <w:tab w:val="left" w:pos="1305"/>
              </w:tabs>
              <w:spacing w:after="0" w:line="360" w:lineRule="auto"/>
              <w:jc w:val="both"/>
              <w:rPr>
                <w:rFonts w:ascii="Times New Roman" w:hAnsi="Times New Roman" w:cs="Times New Roman"/>
                <w:sz w:val="24"/>
                <w:szCs w:val="24"/>
              </w:rPr>
            </w:pPr>
          </w:p>
        </w:tc>
        <w:tc>
          <w:tcPr>
            <w:tcW w:w="6383" w:type="dxa"/>
            <w:gridSpan w:val="6"/>
            <w:vAlign w:val="center"/>
          </w:tcPr>
          <w:p w14:paraId="4D367711"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Годы</w:t>
            </w:r>
          </w:p>
        </w:tc>
        <w:tc>
          <w:tcPr>
            <w:tcW w:w="1627" w:type="dxa"/>
            <w:vMerge w:val="restart"/>
            <w:vAlign w:val="center"/>
          </w:tcPr>
          <w:p w14:paraId="3D82B432"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 среднем по РТ за 2022 год</w:t>
            </w:r>
          </w:p>
        </w:tc>
      </w:tr>
      <w:tr w:rsidR="007C7CA4" w14:paraId="6B048B0C" w14:textId="77777777">
        <w:trPr>
          <w:trHeight w:val="816"/>
        </w:trPr>
        <w:tc>
          <w:tcPr>
            <w:tcW w:w="1616" w:type="dxa"/>
            <w:vMerge/>
            <w:vAlign w:val="center"/>
          </w:tcPr>
          <w:p w14:paraId="0EAAD107" w14:textId="77777777" w:rsidR="007C7CA4" w:rsidRDefault="007C7CA4">
            <w:pPr>
              <w:widowControl w:val="0"/>
              <w:tabs>
                <w:tab w:val="left" w:pos="1305"/>
              </w:tabs>
              <w:spacing w:after="0" w:line="360" w:lineRule="auto"/>
              <w:jc w:val="both"/>
              <w:rPr>
                <w:rFonts w:ascii="Times New Roman" w:hAnsi="Times New Roman" w:cs="Times New Roman"/>
                <w:sz w:val="24"/>
                <w:szCs w:val="24"/>
              </w:rPr>
            </w:pPr>
          </w:p>
        </w:tc>
        <w:tc>
          <w:tcPr>
            <w:tcW w:w="2132" w:type="dxa"/>
            <w:gridSpan w:val="2"/>
            <w:vAlign w:val="center"/>
          </w:tcPr>
          <w:p w14:paraId="4A21B496"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2126" w:type="dxa"/>
            <w:gridSpan w:val="2"/>
            <w:vAlign w:val="center"/>
          </w:tcPr>
          <w:p w14:paraId="0A19BD6E"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2125" w:type="dxa"/>
            <w:gridSpan w:val="2"/>
            <w:vAlign w:val="center"/>
          </w:tcPr>
          <w:p w14:paraId="1884DDC2"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1627" w:type="dxa"/>
            <w:vMerge/>
            <w:vAlign w:val="center"/>
          </w:tcPr>
          <w:p w14:paraId="3C3C292E" w14:textId="77777777" w:rsidR="007C7CA4" w:rsidRDefault="007C7CA4">
            <w:pPr>
              <w:widowControl w:val="0"/>
              <w:spacing w:after="0" w:line="360" w:lineRule="auto"/>
              <w:jc w:val="both"/>
              <w:rPr>
                <w:rFonts w:ascii="Times New Roman" w:hAnsi="Times New Roman" w:cs="Times New Roman"/>
                <w:sz w:val="24"/>
                <w:szCs w:val="24"/>
              </w:rPr>
            </w:pPr>
          </w:p>
        </w:tc>
      </w:tr>
      <w:tr w:rsidR="007C7CA4" w14:paraId="439A65FD" w14:textId="77777777">
        <w:trPr>
          <w:trHeight w:val="405"/>
        </w:trPr>
        <w:tc>
          <w:tcPr>
            <w:tcW w:w="1616" w:type="dxa"/>
            <w:vMerge/>
          </w:tcPr>
          <w:p w14:paraId="28573430" w14:textId="77777777" w:rsidR="007C7CA4" w:rsidRDefault="007C7CA4">
            <w:pPr>
              <w:widowControl w:val="0"/>
              <w:tabs>
                <w:tab w:val="left" w:pos="1305"/>
              </w:tabs>
              <w:spacing w:after="0" w:line="360" w:lineRule="auto"/>
              <w:jc w:val="both"/>
              <w:rPr>
                <w:rFonts w:ascii="Times New Roman" w:hAnsi="Times New Roman" w:cs="Times New Roman"/>
                <w:sz w:val="24"/>
                <w:szCs w:val="24"/>
              </w:rPr>
            </w:pPr>
          </w:p>
        </w:tc>
        <w:tc>
          <w:tcPr>
            <w:tcW w:w="1068" w:type="dxa"/>
            <w:vAlign w:val="center"/>
          </w:tcPr>
          <w:p w14:paraId="3479CD69"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га</w:t>
            </w:r>
          </w:p>
        </w:tc>
        <w:tc>
          <w:tcPr>
            <w:tcW w:w="1064" w:type="dxa"/>
            <w:vAlign w:val="center"/>
          </w:tcPr>
          <w:p w14:paraId="3FCA02EC"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vAlign w:val="center"/>
          </w:tcPr>
          <w:p w14:paraId="43DEE00A"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га</w:t>
            </w:r>
          </w:p>
        </w:tc>
        <w:tc>
          <w:tcPr>
            <w:tcW w:w="1063" w:type="dxa"/>
            <w:vAlign w:val="center"/>
          </w:tcPr>
          <w:p w14:paraId="5845C456"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vAlign w:val="center"/>
          </w:tcPr>
          <w:p w14:paraId="0789F5E1"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га</w:t>
            </w:r>
          </w:p>
        </w:tc>
        <w:tc>
          <w:tcPr>
            <w:tcW w:w="1063" w:type="dxa"/>
            <w:vAlign w:val="center"/>
          </w:tcPr>
          <w:p w14:paraId="52AA7C06"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vAlign w:val="center"/>
          </w:tcPr>
          <w:p w14:paraId="7164D05D"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7C7CA4" w14:paraId="701663F9" w14:textId="77777777">
        <w:trPr>
          <w:trHeight w:val="451"/>
        </w:trPr>
        <w:tc>
          <w:tcPr>
            <w:tcW w:w="1616" w:type="dxa"/>
          </w:tcPr>
          <w:p w14:paraId="15476B76"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Всего земель</w:t>
            </w:r>
          </w:p>
        </w:tc>
        <w:tc>
          <w:tcPr>
            <w:tcW w:w="1068" w:type="dxa"/>
            <w:vAlign w:val="center"/>
          </w:tcPr>
          <w:p w14:paraId="6FF24B75"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21219</w:t>
            </w:r>
          </w:p>
        </w:tc>
        <w:tc>
          <w:tcPr>
            <w:tcW w:w="1064" w:type="dxa"/>
            <w:vAlign w:val="center"/>
          </w:tcPr>
          <w:p w14:paraId="3D45AD2F"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063" w:type="dxa"/>
            <w:vAlign w:val="center"/>
          </w:tcPr>
          <w:p w14:paraId="3511AA48"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21219</w:t>
            </w:r>
          </w:p>
        </w:tc>
        <w:tc>
          <w:tcPr>
            <w:tcW w:w="1063" w:type="dxa"/>
            <w:vAlign w:val="center"/>
          </w:tcPr>
          <w:p w14:paraId="01BE6D91"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062" w:type="dxa"/>
            <w:vAlign w:val="center"/>
          </w:tcPr>
          <w:p w14:paraId="017E0C40"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12213,7</w:t>
            </w:r>
          </w:p>
        </w:tc>
        <w:tc>
          <w:tcPr>
            <w:tcW w:w="1063" w:type="dxa"/>
            <w:vAlign w:val="center"/>
          </w:tcPr>
          <w:p w14:paraId="5BA8AC0C" w14:textId="77777777" w:rsidR="007C7CA4" w:rsidRDefault="007C7CA4">
            <w:pPr>
              <w:widowControl w:val="0"/>
              <w:spacing w:after="0" w:line="360" w:lineRule="auto"/>
              <w:jc w:val="center"/>
              <w:rPr>
                <w:rFonts w:ascii="Times New Roman" w:hAnsi="Times New Roman" w:cs="Times New Roman"/>
                <w:sz w:val="24"/>
                <w:szCs w:val="24"/>
              </w:rPr>
            </w:pPr>
          </w:p>
        </w:tc>
        <w:tc>
          <w:tcPr>
            <w:tcW w:w="1627" w:type="dxa"/>
            <w:vAlign w:val="center"/>
          </w:tcPr>
          <w:p w14:paraId="70DD2D0E"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Х</w:t>
            </w:r>
          </w:p>
        </w:tc>
      </w:tr>
      <w:tr w:rsidR="007C7CA4" w14:paraId="441096EC" w14:textId="77777777">
        <w:trPr>
          <w:trHeight w:val="1096"/>
        </w:trPr>
        <w:tc>
          <w:tcPr>
            <w:tcW w:w="1616" w:type="dxa"/>
          </w:tcPr>
          <w:p w14:paraId="26064B42"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 т.ч:</w:t>
            </w:r>
          </w:p>
          <w:p w14:paraId="5A81E9EF" w14:textId="77777777" w:rsidR="007C7CA4" w:rsidRDefault="009A02C9">
            <w:pPr>
              <w:widowControl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сельскохозяй-ственные</w:t>
            </w:r>
            <w:proofErr w:type="spellEnd"/>
          </w:p>
          <w:p w14:paraId="44F85030"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угодья </w:t>
            </w:r>
          </w:p>
        </w:tc>
        <w:tc>
          <w:tcPr>
            <w:tcW w:w="1068" w:type="dxa"/>
            <w:vAlign w:val="center"/>
          </w:tcPr>
          <w:p w14:paraId="05291D87"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21219</w:t>
            </w:r>
          </w:p>
        </w:tc>
        <w:tc>
          <w:tcPr>
            <w:tcW w:w="1064" w:type="dxa"/>
            <w:vAlign w:val="center"/>
          </w:tcPr>
          <w:p w14:paraId="155E8097"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vAlign w:val="center"/>
          </w:tcPr>
          <w:p w14:paraId="6577CB56"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21219</w:t>
            </w:r>
          </w:p>
        </w:tc>
        <w:tc>
          <w:tcPr>
            <w:tcW w:w="1063" w:type="dxa"/>
            <w:vAlign w:val="center"/>
          </w:tcPr>
          <w:p w14:paraId="3FC0A212"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62" w:type="dxa"/>
            <w:vAlign w:val="center"/>
          </w:tcPr>
          <w:p w14:paraId="5C1661BB"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12213,7</w:t>
            </w:r>
          </w:p>
        </w:tc>
        <w:tc>
          <w:tcPr>
            <w:tcW w:w="1063" w:type="dxa"/>
            <w:vAlign w:val="center"/>
          </w:tcPr>
          <w:p w14:paraId="61B030ED"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27" w:type="dxa"/>
            <w:vAlign w:val="center"/>
          </w:tcPr>
          <w:p w14:paraId="3F51E6D0"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7C7CA4" w14:paraId="5BEFDC5F" w14:textId="77777777">
        <w:trPr>
          <w:trHeight w:val="701"/>
        </w:trPr>
        <w:tc>
          <w:tcPr>
            <w:tcW w:w="1616" w:type="dxa"/>
          </w:tcPr>
          <w:p w14:paraId="4B7AC203"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из них:</w:t>
            </w:r>
          </w:p>
          <w:p w14:paraId="3F71C49B"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пашня</w:t>
            </w:r>
          </w:p>
        </w:tc>
        <w:tc>
          <w:tcPr>
            <w:tcW w:w="1068" w:type="dxa"/>
            <w:vAlign w:val="center"/>
          </w:tcPr>
          <w:p w14:paraId="0A904E25"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18026</w:t>
            </w:r>
          </w:p>
        </w:tc>
        <w:tc>
          <w:tcPr>
            <w:tcW w:w="1064" w:type="dxa"/>
            <w:vAlign w:val="center"/>
          </w:tcPr>
          <w:p w14:paraId="5D12A121"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84,9</w:t>
            </w:r>
          </w:p>
        </w:tc>
        <w:tc>
          <w:tcPr>
            <w:tcW w:w="1063" w:type="dxa"/>
            <w:vAlign w:val="center"/>
          </w:tcPr>
          <w:p w14:paraId="2EBC57F7"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18026</w:t>
            </w:r>
          </w:p>
        </w:tc>
        <w:tc>
          <w:tcPr>
            <w:tcW w:w="1063" w:type="dxa"/>
            <w:vAlign w:val="center"/>
          </w:tcPr>
          <w:p w14:paraId="0A876491"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84,9</w:t>
            </w:r>
          </w:p>
        </w:tc>
        <w:tc>
          <w:tcPr>
            <w:tcW w:w="1062" w:type="dxa"/>
            <w:vAlign w:val="center"/>
          </w:tcPr>
          <w:p w14:paraId="0729CD3F"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10083</w:t>
            </w:r>
          </w:p>
        </w:tc>
        <w:tc>
          <w:tcPr>
            <w:tcW w:w="1063" w:type="dxa"/>
            <w:vAlign w:val="center"/>
          </w:tcPr>
          <w:p w14:paraId="69B390B3"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82,5</w:t>
            </w: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30051"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89,9</w:t>
            </w:r>
          </w:p>
        </w:tc>
      </w:tr>
      <w:tr w:rsidR="007C7CA4" w14:paraId="0BADBA2D" w14:textId="77777777">
        <w:trPr>
          <w:trHeight w:val="399"/>
        </w:trPr>
        <w:tc>
          <w:tcPr>
            <w:tcW w:w="1616" w:type="dxa"/>
          </w:tcPr>
          <w:p w14:paraId="1BE60427"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залежи</w:t>
            </w:r>
          </w:p>
        </w:tc>
        <w:tc>
          <w:tcPr>
            <w:tcW w:w="1068" w:type="dxa"/>
            <w:vAlign w:val="center"/>
          </w:tcPr>
          <w:p w14:paraId="623A0543"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3193</w:t>
            </w:r>
          </w:p>
        </w:tc>
        <w:tc>
          <w:tcPr>
            <w:tcW w:w="1064" w:type="dxa"/>
            <w:vAlign w:val="center"/>
          </w:tcPr>
          <w:p w14:paraId="66E8C4E9"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1063" w:type="dxa"/>
            <w:vAlign w:val="center"/>
          </w:tcPr>
          <w:p w14:paraId="0AD71C3A"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3193</w:t>
            </w:r>
          </w:p>
        </w:tc>
        <w:tc>
          <w:tcPr>
            <w:tcW w:w="1063" w:type="dxa"/>
            <w:vAlign w:val="center"/>
          </w:tcPr>
          <w:p w14:paraId="7962A107"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1062" w:type="dxa"/>
            <w:vAlign w:val="center"/>
          </w:tcPr>
          <w:p w14:paraId="57C88014"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2130,7</w:t>
            </w:r>
          </w:p>
        </w:tc>
        <w:tc>
          <w:tcPr>
            <w:tcW w:w="1063" w:type="dxa"/>
            <w:vAlign w:val="center"/>
          </w:tcPr>
          <w:p w14:paraId="41E666BE"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05AF2"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7C7CA4" w14:paraId="7BBD2C5D" w14:textId="77777777">
        <w:trPr>
          <w:trHeight w:val="561"/>
        </w:trPr>
        <w:tc>
          <w:tcPr>
            <w:tcW w:w="1616" w:type="dxa"/>
          </w:tcPr>
          <w:p w14:paraId="22CC1608"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пастбища</w:t>
            </w:r>
          </w:p>
        </w:tc>
        <w:tc>
          <w:tcPr>
            <w:tcW w:w="1068" w:type="dxa"/>
            <w:vAlign w:val="center"/>
          </w:tcPr>
          <w:p w14:paraId="0A7607E7"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4" w:type="dxa"/>
            <w:vAlign w:val="center"/>
          </w:tcPr>
          <w:p w14:paraId="6D19D7F8"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vAlign w:val="center"/>
          </w:tcPr>
          <w:p w14:paraId="137F47FF"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vAlign w:val="center"/>
          </w:tcPr>
          <w:p w14:paraId="14F9C1B4"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2" w:type="dxa"/>
            <w:vAlign w:val="center"/>
          </w:tcPr>
          <w:p w14:paraId="4C88D57B"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63" w:type="dxa"/>
            <w:vAlign w:val="center"/>
          </w:tcPr>
          <w:p w14:paraId="3872A747"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80F3C"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8,3</w:t>
            </w:r>
          </w:p>
        </w:tc>
      </w:tr>
      <w:tr w:rsidR="007C7CA4" w14:paraId="613EDE33" w14:textId="77777777">
        <w:trPr>
          <w:trHeight w:val="697"/>
        </w:trPr>
        <w:tc>
          <w:tcPr>
            <w:tcW w:w="1616" w:type="dxa"/>
          </w:tcPr>
          <w:p w14:paraId="235BD523"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Процент </w:t>
            </w:r>
            <w:proofErr w:type="spellStart"/>
            <w:r>
              <w:rPr>
                <w:rFonts w:ascii="Times New Roman" w:hAnsi="Times New Roman" w:cs="Times New Roman"/>
                <w:sz w:val="24"/>
                <w:szCs w:val="24"/>
              </w:rPr>
              <w:t>распаханности</w:t>
            </w:r>
            <w:proofErr w:type="spellEnd"/>
          </w:p>
        </w:tc>
        <w:tc>
          <w:tcPr>
            <w:tcW w:w="1068" w:type="dxa"/>
            <w:vAlign w:val="center"/>
          </w:tcPr>
          <w:p w14:paraId="150C6208"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064" w:type="dxa"/>
            <w:vAlign w:val="center"/>
          </w:tcPr>
          <w:p w14:paraId="171976DE"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84,9</w:t>
            </w:r>
          </w:p>
        </w:tc>
        <w:tc>
          <w:tcPr>
            <w:tcW w:w="1063" w:type="dxa"/>
            <w:vAlign w:val="center"/>
          </w:tcPr>
          <w:p w14:paraId="46F1F1B3"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063" w:type="dxa"/>
            <w:vAlign w:val="center"/>
          </w:tcPr>
          <w:p w14:paraId="4AD22BB4"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84,9</w:t>
            </w:r>
          </w:p>
        </w:tc>
        <w:tc>
          <w:tcPr>
            <w:tcW w:w="1062" w:type="dxa"/>
            <w:vAlign w:val="center"/>
          </w:tcPr>
          <w:p w14:paraId="7BE383C2"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063" w:type="dxa"/>
            <w:vAlign w:val="center"/>
          </w:tcPr>
          <w:p w14:paraId="6242B4D7" w14:textId="77777777" w:rsidR="007C7CA4" w:rsidRDefault="009A02C9">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82,5</w:t>
            </w:r>
          </w:p>
        </w:tc>
        <w:tc>
          <w:tcPr>
            <w:tcW w:w="16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0969D" w14:textId="77777777" w:rsidR="007C7CA4" w:rsidRDefault="009A02C9">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89,9</w:t>
            </w:r>
          </w:p>
        </w:tc>
      </w:tr>
    </w:tbl>
    <w:p w14:paraId="43DF2A36" w14:textId="77777777" w:rsidR="007C7CA4" w:rsidRDefault="007C7CA4">
      <w:pPr>
        <w:spacing w:after="0" w:line="360" w:lineRule="auto"/>
        <w:ind w:firstLine="708"/>
        <w:rPr>
          <w:rFonts w:ascii="Times New Roman" w:hAnsi="Times New Roman" w:cs="Times New Roman"/>
          <w:sz w:val="28"/>
          <w:szCs w:val="28"/>
        </w:rPr>
      </w:pPr>
    </w:p>
    <w:p w14:paraId="636331BB" w14:textId="77777777" w:rsidR="007C7CA4" w:rsidRDefault="009A02C9">
      <w:pPr>
        <w:spacing w:after="0" w:line="36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         Данные таблицы 1</w:t>
      </w:r>
      <w:r>
        <w:rPr>
          <w:szCs w:val="28"/>
        </w:rPr>
        <w:t xml:space="preserve"> </w:t>
      </w:r>
      <w:r>
        <w:rPr>
          <w:rFonts w:ascii="Times New Roman" w:hAnsi="Times New Roman" w:cs="Times New Roman"/>
          <w:sz w:val="28"/>
          <w:szCs w:val="28"/>
        </w:rPr>
        <w:t xml:space="preserve">свидетельствуют о том, в  динамике с 2020 по 2021 годы общая земельная площадь хозяйства остается неизменной и составляет 21219 га. В 2022 году общая земельная площадь уменьшилась на </w:t>
      </w:r>
      <w:r>
        <w:rPr>
          <w:rFonts w:ascii="Times New Roman" w:hAnsi="Times New Roman" w:cs="Times New Roman"/>
          <w:sz w:val="28"/>
          <w:szCs w:val="28"/>
        </w:rPr>
        <w:lastRenderedPageBreak/>
        <w:t>9005,3 га сравнивая с 2020 и 2021 годами. В структуре сельскохозяйственных угодий наибольший удельный вес приходится на пашню и составляет 84,9% в 2020 и 2021 году и 82,5% в 2022 году, на втором месте залежи – 15,1% в 2020 и 2021 году, в 2022 году структура залежей составила 17,5%, на пастбища сельскохозяйственные угодья не отв</w:t>
      </w:r>
      <w:r>
        <w:rPr>
          <w:rFonts w:ascii="Times New Roman" w:hAnsi="Times New Roman" w:cs="Times New Roman"/>
          <w:sz w:val="28"/>
          <w:szCs w:val="28"/>
        </w:rPr>
        <w:t>едены</w:t>
      </w:r>
      <w:r>
        <w:rPr>
          <w:rFonts w:ascii="Times New Roman" w:hAnsi="Times New Roman" w:cs="Times New Roman"/>
          <w:bCs/>
          <w:sz w:val="28"/>
          <w:szCs w:val="28"/>
        </w:rPr>
        <w:t xml:space="preserve">. </w:t>
      </w:r>
    </w:p>
    <w:p w14:paraId="6F77C426" w14:textId="77777777" w:rsidR="007C7CA4" w:rsidRDefault="009A02C9">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Главный показатель, который может охарактеризовать, как сельскохозяйственное предприятие использует свои земли — это процент </w:t>
      </w:r>
      <w:proofErr w:type="spellStart"/>
      <w:r>
        <w:rPr>
          <w:rFonts w:ascii="Times New Roman" w:hAnsi="Times New Roman" w:cs="Times New Roman"/>
          <w:sz w:val="28"/>
          <w:szCs w:val="28"/>
        </w:rPr>
        <w:t>распаханности</w:t>
      </w:r>
      <w:proofErr w:type="spellEnd"/>
      <w:r>
        <w:rPr>
          <w:rFonts w:ascii="Times New Roman" w:hAnsi="Times New Roman" w:cs="Times New Roman"/>
          <w:sz w:val="28"/>
          <w:szCs w:val="28"/>
        </w:rPr>
        <w:t>, который находится, как отношение площади пашни к площади сельскохозяйственных угодий.</w:t>
      </w:r>
    </w:p>
    <w:p w14:paraId="60ACD140" w14:textId="77777777" w:rsidR="007C7CA4" w:rsidRDefault="009A02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Процент </w:t>
      </w:r>
      <w:proofErr w:type="spellStart"/>
      <w:r>
        <w:rPr>
          <w:rFonts w:ascii="Times New Roman" w:hAnsi="Times New Roman" w:cs="Times New Roman"/>
          <w:sz w:val="28"/>
          <w:szCs w:val="28"/>
        </w:rPr>
        <w:t>распаханности</w:t>
      </w:r>
      <w:proofErr w:type="spellEnd"/>
      <w:r>
        <w:rPr>
          <w:rFonts w:ascii="Times New Roman" w:hAnsi="Times New Roman" w:cs="Times New Roman"/>
          <w:sz w:val="28"/>
          <w:szCs w:val="28"/>
        </w:rPr>
        <w:t xml:space="preserve"> в 2022 году в данном предприятии 82,5%. Процент </w:t>
      </w:r>
      <w:proofErr w:type="spellStart"/>
      <w:r>
        <w:rPr>
          <w:rFonts w:ascii="Times New Roman" w:hAnsi="Times New Roman" w:cs="Times New Roman"/>
          <w:sz w:val="28"/>
          <w:szCs w:val="28"/>
        </w:rPr>
        <w:t>распаханности</w:t>
      </w:r>
      <w:proofErr w:type="spellEnd"/>
      <w:r>
        <w:rPr>
          <w:rFonts w:ascii="Times New Roman" w:hAnsi="Times New Roman" w:cs="Times New Roman"/>
          <w:sz w:val="28"/>
          <w:szCs w:val="28"/>
        </w:rPr>
        <w:t xml:space="preserve"> выше 80, что говорит от том, что хозяйство интенсивно использует свои земли, почти вся площадь находится в обороте.</w:t>
      </w:r>
      <w:r>
        <w:rPr>
          <w:rFonts w:ascii="Times New Roman" w:hAnsi="Times New Roman" w:cs="Times New Roman"/>
          <w:sz w:val="28"/>
          <w:szCs w:val="28"/>
        </w:rPr>
        <w:br/>
      </w:r>
    </w:p>
    <w:p w14:paraId="60E47038" w14:textId="77777777" w:rsidR="007C7CA4" w:rsidRDefault="009A02C9">
      <w:pPr>
        <w:tabs>
          <w:tab w:val="left" w:pos="10236"/>
        </w:tabs>
        <w:spacing w:after="0" w:line="360" w:lineRule="auto"/>
        <w:ind w:firstLine="708"/>
        <w:jc w:val="center"/>
        <w:rPr>
          <w:rFonts w:ascii="Times New Roman" w:hAnsi="Times New Roman" w:cs="Times New Roman"/>
          <w:color w:val="333333"/>
          <w:sz w:val="28"/>
          <w:szCs w:val="28"/>
        </w:rPr>
      </w:pPr>
      <w:r>
        <w:rPr>
          <w:rFonts w:ascii="Times New Roman" w:hAnsi="Times New Roman" w:cs="Times New Roman"/>
          <w:sz w:val="28"/>
          <w:szCs w:val="28"/>
        </w:rPr>
        <w:t>2.2. Организационная структура и специализация хозяйства</w:t>
      </w:r>
    </w:p>
    <w:p w14:paraId="36B20ABB" w14:textId="77777777" w:rsidR="007C7CA4" w:rsidRDefault="009A02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Специализация способствует организации надежного и стабильного развития сельского хозяйства, повышение роста выхода продукции при высокой эффективности производства, решение социальных проблем в данной сфере. </w:t>
      </w:r>
    </w:p>
    <w:p w14:paraId="67528179" w14:textId="77777777" w:rsidR="007C7CA4" w:rsidRDefault="009A02C9">
      <w:pPr>
        <w:spacing w:after="0" w:line="360" w:lineRule="auto"/>
        <w:ind w:firstLine="708"/>
        <w:jc w:val="both"/>
        <w:rPr>
          <w:rFonts w:ascii="Times New Roman" w:hAnsi="Times New Roman" w:cs="Times New Roman"/>
          <w:sz w:val="28"/>
          <w:szCs w:val="28"/>
        </w:rPr>
      </w:pPr>
      <w:r>
        <w:rPr>
          <w:rFonts w:ascii="Times New Roman" w:hAnsi="Times New Roman" w:cs="Times New Roman"/>
          <w:bCs/>
          <w:color w:val="212121"/>
          <w:sz w:val="28"/>
          <w:szCs w:val="28"/>
        </w:rPr>
        <w:t>Из таблицы 2.1 видно, что в АО «ВЗП «Булгар» Спасского района РТ наибольший удельный вес в структуре товарной продукции занимает только продукция растениеводства. Исходя из расчетов структуры товарной продукции, за три года можно определить, что АО «ВЗП «Булгар» Спасского района РТ специализируется на растениеводстве.</w:t>
      </w:r>
    </w:p>
    <w:p w14:paraId="633DDB1E" w14:textId="77777777" w:rsidR="007C7CA4" w:rsidRDefault="009A02C9">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Специализация в сельском хозяйстве является процессом, в ходе которого предприятия концентрируют свои усилия на производстве конкретных видов продукции, в определенной зоне или экономическом районе. Основной целью специализации в сельскохозяйственных предприятиях  является создание условий для повышения прибыли, увеличение объема производства продукции, снижения издержек, повышения производительности труда и улучшения качества продукции.</w:t>
      </w:r>
    </w:p>
    <w:p w14:paraId="570BF7C5" w14:textId="77777777" w:rsidR="007C7CA4" w:rsidRDefault="009A02C9">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Для того, чтобы узнать направление специализации </w:t>
      </w:r>
      <w:r>
        <w:rPr>
          <w:rFonts w:ascii="Times New Roman" w:hAnsi="Times New Roman" w:cs="Times New Roman"/>
          <w:color w:val="000000"/>
          <w:sz w:val="28"/>
          <w:szCs w:val="28"/>
        </w:rPr>
        <w:t>хозяйства используют показатель структурной продукции.</w:t>
      </w:r>
    </w:p>
    <w:p w14:paraId="012D33A9" w14:textId="77777777" w:rsidR="007C7CA4" w:rsidRDefault="009A02C9">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Таблица 2.2 - Стоимость и структура товарной продукции в </w:t>
      </w:r>
      <w:r>
        <w:rPr>
          <w:rFonts w:ascii="Times New Roman" w:hAnsi="Times New Roman" w:cs="Times New Roman"/>
          <w:sz w:val="28"/>
          <w:szCs w:val="28"/>
        </w:rPr>
        <w:t>АО «ВЗП»Булгар» Спасского района РТ за 2020–2022  годы</w:t>
      </w:r>
    </w:p>
    <w:tbl>
      <w:tblPr>
        <w:tblStyle w:val="16"/>
        <w:tblW w:w="9600" w:type="dxa"/>
        <w:jc w:val="center"/>
        <w:tblLayout w:type="fixed"/>
        <w:tblLook w:val="04A0" w:firstRow="1" w:lastRow="0" w:firstColumn="1" w:lastColumn="0" w:noHBand="0" w:noVBand="1"/>
      </w:tblPr>
      <w:tblGrid>
        <w:gridCol w:w="1728"/>
        <w:gridCol w:w="982"/>
        <w:gridCol w:w="983"/>
        <w:gridCol w:w="983"/>
        <w:gridCol w:w="982"/>
        <w:gridCol w:w="983"/>
        <w:gridCol w:w="983"/>
        <w:gridCol w:w="992"/>
        <w:gridCol w:w="984"/>
      </w:tblGrid>
      <w:tr w:rsidR="007C7CA4" w14:paraId="383A052B" w14:textId="77777777">
        <w:trPr>
          <w:trHeight w:val="552"/>
          <w:jc w:val="center"/>
        </w:trPr>
        <w:tc>
          <w:tcPr>
            <w:tcW w:w="1727" w:type="dxa"/>
            <w:vMerge w:val="restart"/>
            <w:tcBorders>
              <w:top w:val="single" w:sz="4" w:space="0" w:color="000000"/>
              <w:left w:val="single" w:sz="4" w:space="0" w:color="000000"/>
              <w:bottom w:val="single" w:sz="4" w:space="0" w:color="000000"/>
            </w:tcBorders>
          </w:tcPr>
          <w:p w14:paraId="3E238DDF"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продукции</w:t>
            </w:r>
          </w:p>
        </w:tc>
        <w:tc>
          <w:tcPr>
            <w:tcW w:w="5896" w:type="dxa"/>
            <w:gridSpan w:val="6"/>
            <w:tcBorders>
              <w:top w:val="single" w:sz="4" w:space="0" w:color="000000"/>
              <w:left w:val="single" w:sz="4" w:space="0" w:color="000000"/>
              <w:bottom w:val="single" w:sz="4" w:space="0" w:color="000000"/>
            </w:tcBorders>
          </w:tcPr>
          <w:p w14:paraId="750675AF" w14:textId="77777777" w:rsidR="007C7CA4" w:rsidRDefault="009A02C9">
            <w:pPr>
              <w:widowControl w:val="0"/>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t>Годы</w:t>
            </w:r>
          </w:p>
        </w:tc>
        <w:tc>
          <w:tcPr>
            <w:tcW w:w="1976" w:type="dxa"/>
            <w:gridSpan w:val="2"/>
            <w:vMerge w:val="restart"/>
            <w:tcBorders>
              <w:top w:val="single" w:sz="4" w:space="0" w:color="000000"/>
              <w:left w:val="single" w:sz="4" w:space="0" w:color="000000"/>
              <w:right w:val="single" w:sz="4" w:space="0" w:color="000000"/>
            </w:tcBorders>
          </w:tcPr>
          <w:p w14:paraId="13DD9F6E"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среднем за 2020-2022 годы</w:t>
            </w:r>
          </w:p>
        </w:tc>
      </w:tr>
      <w:tr w:rsidR="007C7CA4" w14:paraId="24ED3BAC" w14:textId="77777777">
        <w:trPr>
          <w:trHeight w:val="552"/>
          <w:jc w:val="center"/>
        </w:trPr>
        <w:tc>
          <w:tcPr>
            <w:tcW w:w="1727" w:type="dxa"/>
            <w:vMerge/>
            <w:tcBorders>
              <w:left w:val="single" w:sz="4" w:space="0" w:color="000000"/>
              <w:bottom w:val="single" w:sz="4" w:space="0" w:color="000000"/>
            </w:tcBorders>
          </w:tcPr>
          <w:p w14:paraId="24E52408" w14:textId="77777777" w:rsidR="007C7CA4" w:rsidRDefault="007C7CA4">
            <w:pPr>
              <w:widowControl w:val="0"/>
              <w:spacing w:after="0" w:line="240" w:lineRule="auto"/>
              <w:ind w:left="720"/>
              <w:jc w:val="center"/>
              <w:rPr>
                <w:rFonts w:ascii="Times New Roman" w:hAnsi="Times New Roman" w:cs="Times New Roman"/>
                <w:sz w:val="24"/>
                <w:szCs w:val="24"/>
              </w:rPr>
            </w:pPr>
          </w:p>
        </w:tc>
        <w:tc>
          <w:tcPr>
            <w:tcW w:w="1965" w:type="dxa"/>
            <w:gridSpan w:val="2"/>
            <w:tcBorders>
              <w:top w:val="single" w:sz="4" w:space="0" w:color="000000"/>
              <w:left w:val="single" w:sz="4" w:space="0" w:color="000000"/>
            </w:tcBorders>
            <w:vAlign w:val="center"/>
          </w:tcPr>
          <w:p w14:paraId="05A3FF7B"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1965" w:type="dxa"/>
            <w:gridSpan w:val="2"/>
            <w:tcBorders>
              <w:top w:val="single" w:sz="4" w:space="0" w:color="000000"/>
              <w:left w:val="single" w:sz="4" w:space="0" w:color="000000"/>
            </w:tcBorders>
            <w:vAlign w:val="center"/>
          </w:tcPr>
          <w:p w14:paraId="7F8CCA7A"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p>
        </w:tc>
        <w:tc>
          <w:tcPr>
            <w:tcW w:w="1966" w:type="dxa"/>
            <w:gridSpan w:val="2"/>
            <w:tcBorders>
              <w:top w:val="single" w:sz="4" w:space="0" w:color="000000"/>
              <w:left w:val="single" w:sz="4" w:space="0" w:color="000000"/>
            </w:tcBorders>
            <w:vAlign w:val="center"/>
          </w:tcPr>
          <w:p w14:paraId="57409E62"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1976" w:type="dxa"/>
            <w:gridSpan w:val="2"/>
            <w:vMerge/>
            <w:tcBorders>
              <w:top w:val="single" w:sz="4" w:space="0" w:color="000000"/>
              <w:left w:val="single" w:sz="4" w:space="0" w:color="000000"/>
              <w:right w:val="single" w:sz="4" w:space="0" w:color="000000"/>
            </w:tcBorders>
            <w:vAlign w:val="center"/>
          </w:tcPr>
          <w:p w14:paraId="6508FD60" w14:textId="77777777" w:rsidR="007C7CA4" w:rsidRDefault="007C7CA4">
            <w:pPr>
              <w:widowControl w:val="0"/>
              <w:spacing w:after="0" w:line="240" w:lineRule="auto"/>
              <w:ind w:left="720"/>
              <w:jc w:val="center"/>
              <w:rPr>
                <w:rFonts w:ascii="Times New Roman" w:hAnsi="Times New Roman" w:cs="Times New Roman"/>
                <w:color w:val="000000"/>
                <w:sz w:val="24"/>
                <w:szCs w:val="24"/>
              </w:rPr>
            </w:pPr>
          </w:p>
        </w:tc>
      </w:tr>
      <w:tr w:rsidR="007C7CA4" w14:paraId="451F0900" w14:textId="77777777">
        <w:trPr>
          <w:trHeight w:val="552"/>
          <w:jc w:val="center"/>
        </w:trPr>
        <w:tc>
          <w:tcPr>
            <w:tcW w:w="1727" w:type="dxa"/>
            <w:vMerge/>
            <w:tcBorders>
              <w:left w:val="single" w:sz="4" w:space="0" w:color="000000"/>
              <w:bottom w:val="single" w:sz="4" w:space="0" w:color="000000"/>
            </w:tcBorders>
          </w:tcPr>
          <w:p w14:paraId="3C16E943" w14:textId="77777777" w:rsidR="007C7CA4" w:rsidRDefault="007C7CA4">
            <w:pPr>
              <w:widowControl w:val="0"/>
              <w:spacing w:after="0" w:line="240" w:lineRule="auto"/>
              <w:ind w:left="720"/>
              <w:jc w:val="center"/>
              <w:rPr>
                <w:rFonts w:ascii="Times New Roman" w:hAnsi="Times New Roman" w:cs="Times New Roman"/>
                <w:sz w:val="24"/>
                <w:szCs w:val="24"/>
              </w:rPr>
            </w:pPr>
          </w:p>
        </w:tc>
        <w:tc>
          <w:tcPr>
            <w:tcW w:w="982" w:type="dxa"/>
            <w:tcBorders>
              <w:left w:val="single" w:sz="4" w:space="0" w:color="000000"/>
              <w:bottom w:val="single" w:sz="4" w:space="0" w:color="000000"/>
            </w:tcBorders>
            <w:vAlign w:val="center"/>
          </w:tcPr>
          <w:p w14:paraId="55FF7685"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тыс. руб.</w:t>
            </w:r>
          </w:p>
        </w:tc>
        <w:tc>
          <w:tcPr>
            <w:tcW w:w="983" w:type="dxa"/>
            <w:tcBorders>
              <w:left w:val="single" w:sz="4" w:space="0" w:color="000000"/>
              <w:bottom w:val="single" w:sz="4" w:space="0" w:color="000000"/>
            </w:tcBorders>
            <w:vAlign w:val="center"/>
          </w:tcPr>
          <w:p w14:paraId="4472BB96"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3" w:type="dxa"/>
            <w:tcBorders>
              <w:left w:val="single" w:sz="4" w:space="0" w:color="000000"/>
              <w:bottom w:val="single" w:sz="4" w:space="0" w:color="000000"/>
            </w:tcBorders>
            <w:vAlign w:val="center"/>
          </w:tcPr>
          <w:p w14:paraId="00933938"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тыс. </w:t>
            </w:r>
            <w:r>
              <w:rPr>
                <w:rFonts w:ascii="Times New Roman" w:hAnsi="Times New Roman" w:cs="Times New Roman"/>
                <w:color w:val="000000"/>
                <w:sz w:val="24"/>
                <w:szCs w:val="24"/>
              </w:rPr>
              <w:t>руб.</w:t>
            </w:r>
          </w:p>
        </w:tc>
        <w:tc>
          <w:tcPr>
            <w:tcW w:w="982" w:type="dxa"/>
            <w:tcBorders>
              <w:left w:val="single" w:sz="4" w:space="0" w:color="000000"/>
              <w:bottom w:val="single" w:sz="4" w:space="0" w:color="000000"/>
            </w:tcBorders>
            <w:vAlign w:val="center"/>
          </w:tcPr>
          <w:p w14:paraId="2B06D703"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3" w:type="dxa"/>
            <w:tcBorders>
              <w:left w:val="single" w:sz="4" w:space="0" w:color="000000"/>
              <w:bottom w:val="single" w:sz="4" w:space="0" w:color="000000"/>
            </w:tcBorders>
            <w:vAlign w:val="center"/>
          </w:tcPr>
          <w:p w14:paraId="40735460"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тыс. руб.</w:t>
            </w:r>
          </w:p>
        </w:tc>
        <w:tc>
          <w:tcPr>
            <w:tcW w:w="983" w:type="dxa"/>
            <w:tcBorders>
              <w:left w:val="single" w:sz="4" w:space="0" w:color="000000"/>
              <w:bottom w:val="single" w:sz="4" w:space="0" w:color="000000"/>
            </w:tcBorders>
            <w:vAlign w:val="center"/>
          </w:tcPr>
          <w:p w14:paraId="2378B464"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2" w:type="dxa"/>
            <w:tcBorders>
              <w:left w:val="single" w:sz="4" w:space="0" w:color="000000"/>
              <w:bottom w:val="single" w:sz="4" w:space="0" w:color="000000"/>
              <w:right w:val="single" w:sz="4" w:space="0" w:color="000000"/>
            </w:tcBorders>
            <w:vAlign w:val="center"/>
          </w:tcPr>
          <w:p w14:paraId="68AD2376"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тыс.</w:t>
            </w:r>
          </w:p>
          <w:p w14:paraId="55365C7A" w14:textId="77777777" w:rsidR="007C7CA4" w:rsidRDefault="009A02C9">
            <w:pPr>
              <w:widowControl w:val="0"/>
              <w:spacing w:after="0" w:line="240" w:lineRule="auto"/>
              <w:ind w:left="720"/>
              <w:jc w:val="center"/>
              <w:rPr>
                <w:rFonts w:ascii="Times New Roman" w:hAnsi="Times New Roman" w:cs="Times New Roman"/>
                <w:color w:val="000000"/>
                <w:sz w:val="24"/>
                <w:szCs w:val="24"/>
              </w:rPr>
            </w:pPr>
            <w:r>
              <w:rPr>
                <w:rFonts w:ascii="Times New Roman" w:hAnsi="Times New Roman" w:cs="Times New Roman"/>
                <w:color w:val="000000"/>
                <w:sz w:val="24"/>
                <w:szCs w:val="24"/>
              </w:rPr>
              <w:t>руб</w:t>
            </w:r>
          </w:p>
        </w:tc>
        <w:tc>
          <w:tcPr>
            <w:tcW w:w="984" w:type="dxa"/>
            <w:tcBorders>
              <w:left w:val="single" w:sz="4" w:space="0" w:color="000000"/>
              <w:bottom w:val="single" w:sz="4" w:space="0" w:color="000000"/>
              <w:right w:val="single" w:sz="4" w:space="0" w:color="000000"/>
            </w:tcBorders>
          </w:tcPr>
          <w:p w14:paraId="2186A2C4"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C7CA4" w14:paraId="2483376F" w14:textId="77777777">
        <w:trPr>
          <w:trHeight w:val="552"/>
          <w:jc w:val="center"/>
        </w:trPr>
        <w:tc>
          <w:tcPr>
            <w:tcW w:w="1727" w:type="dxa"/>
            <w:tcBorders>
              <w:left w:val="single" w:sz="4" w:space="0" w:color="000000"/>
              <w:bottom w:val="single" w:sz="4" w:space="0" w:color="000000"/>
            </w:tcBorders>
          </w:tcPr>
          <w:p w14:paraId="52A92FFF"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Зерновые и зернобобовые</w:t>
            </w:r>
          </w:p>
        </w:tc>
        <w:tc>
          <w:tcPr>
            <w:tcW w:w="982" w:type="dxa"/>
            <w:tcBorders>
              <w:left w:val="single" w:sz="4" w:space="0" w:color="000000"/>
              <w:bottom w:val="single" w:sz="4" w:space="0" w:color="000000"/>
            </w:tcBorders>
          </w:tcPr>
          <w:p w14:paraId="3FA33229"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7410,3</w:t>
            </w:r>
          </w:p>
        </w:tc>
        <w:tc>
          <w:tcPr>
            <w:tcW w:w="983" w:type="dxa"/>
            <w:tcBorders>
              <w:left w:val="single" w:sz="4" w:space="0" w:color="000000"/>
              <w:bottom w:val="single" w:sz="4" w:space="0" w:color="000000"/>
            </w:tcBorders>
          </w:tcPr>
          <w:p w14:paraId="72C837A4"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70,7</w:t>
            </w:r>
          </w:p>
        </w:tc>
        <w:tc>
          <w:tcPr>
            <w:tcW w:w="983" w:type="dxa"/>
            <w:tcBorders>
              <w:left w:val="single" w:sz="4" w:space="0" w:color="000000"/>
              <w:bottom w:val="single" w:sz="4" w:space="0" w:color="000000"/>
            </w:tcBorders>
          </w:tcPr>
          <w:p w14:paraId="060B8C3D"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3815,6</w:t>
            </w:r>
          </w:p>
        </w:tc>
        <w:tc>
          <w:tcPr>
            <w:tcW w:w="982" w:type="dxa"/>
            <w:tcBorders>
              <w:left w:val="single" w:sz="4" w:space="0" w:color="000000"/>
              <w:bottom w:val="single" w:sz="4" w:space="0" w:color="000000"/>
            </w:tcBorders>
          </w:tcPr>
          <w:p w14:paraId="040FA4CE"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79,9</w:t>
            </w:r>
          </w:p>
        </w:tc>
        <w:tc>
          <w:tcPr>
            <w:tcW w:w="983" w:type="dxa"/>
            <w:tcBorders>
              <w:left w:val="single" w:sz="4" w:space="0" w:color="000000"/>
              <w:bottom w:val="single" w:sz="4" w:space="0" w:color="000000"/>
            </w:tcBorders>
          </w:tcPr>
          <w:p w14:paraId="67321F7E"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2571,8</w:t>
            </w:r>
          </w:p>
        </w:tc>
        <w:tc>
          <w:tcPr>
            <w:tcW w:w="983" w:type="dxa"/>
            <w:tcBorders>
              <w:left w:val="single" w:sz="4" w:space="0" w:color="000000"/>
              <w:bottom w:val="single" w:sz="4" w:space="0" w:color="000000"/>
            </w:tcBorders>
          </w:tcPr>
          <w:p w14:paraId="08EF0882"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91,4</w:t>
            </w:r>
          </w:p>
        </w:tc>
        <w:tc>
          <w:tcPr>
            <w:tcW w:w="992" w:type="dxa"/>
            <w:tcBorders>
              <w:left w:val="single" w:sz="4" w:space="0" w:color="000000"/>
              <w:bottom w:val="single" w:sz="4" w:space="0" w:color="000000"/>
            </w:tcBorders>
          </w:tcPr>
          <w:p w14:paraId="55260DA3"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4599,3</w:t>
            </w:r>
          </w:p>
        </w:tc>
        <w:tc>
          <w:tcPr>
            <w:tcW w:w="984" w:type="dxa"/>
            <w:tcBorders>
              <w:left w:val="single" w:sz="4" w:space="0" w:color="000000"/>
              <w:bottom w:val="single" w:sz="4" w:space="0" w:color="000000"/>
              <w:right w:val="single" w:sz="4" w:space="0" w:color="000000"/>
            </w:tcBorders>
          </w:tcPr>
          <w:p w14:paraId="2FE5F8B6"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80,8</w:t>
            </w:r>
          </w:p>
        </w:tc>
      </w:tr>
      <w:tr w:rsidR="007C7CA4" w14:paraId="35444131" w14:textId="77777777">
        <w:trPr>
          <w:trHeight w:val="552"/>
          <w:jc w:val="center"/>
        </w:trPr>
        <w:tc>
          <w:tcPr>
            <w:tcW w:w="1727" w:type="dxa"/>
            <w:tcBorders>
              <w:left w:val="single" w:sz="4" w:space="0" w:color="000000"/>
              <w:bottom w:val="single" w:sz="4" w:space="0" w:color="000000"/>
            </w:tcBorders>
          </w:tcPr>
          <w:p w14:paraId="58F26494"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Масленичные культуры</w:t>
            </w:r>
          </w:p>
        </w:tc>
        <w:tc>
          <w:tcPr>
            <w:tcW w:w="982" w:type="dxa"/>
            <w:tcBorders>
              <w:left w:val="single" w:sz="4" w:space="0" w:color="000000"/>
              <w:bottom w:val="single" w:sz="4" w:space="0" w:color="000000"/>
            </w:tcBorders>
          </w:tcPr>
          <w:p w14:paraId="66097800"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1225,2</w:t>
            </w:r>
          </w:p>
        </w:tc>
        <w:tc>
          <w:tcPr>
            <w:tcW w:w="983" w:type="dxa"/>
            <w:tcBorders>
              <w:left w:val="single" w:sz="4" w:space="0" w:color="000000"/>
              <w:bottom w:val="single" w:sz="4" w:space="0" w:color="000000"/>
            </w:tcBorders>
          </w:tcPr>
          <w:p w14:paraId="144D89F8"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983" w:type="dxa"/>
            <w:tcBorders>
              <w:left w:val="single" w:sz="4" w:space="0" w:color="000000"/>
              <w:bottom w:val="single" w:sz="4" w:space="0" w:color="000000"/>
            </w:tcBorders>
          </w:tcPr>
          <w:p w14:paraId="7DB2AD22"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797,1</w:t>
            </w:r>
          </w:p>
        </w:tc>
        <w:tc>
          <w:tcPr>
            <w:tcW w:w="982" w:type="dxa"/>
            <w:tcBorders>
              <w:left w:val="single" w:sz="4" w:space="0" w:color="000000"/>
              <w:bottom w:val="single" w:sz="4" w:space="0" w:color="000000"/>
            </w:tcBorders>
          </w:tcPr>
          <w:p w14:paraId="4AA8DA7A"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p>
        </w:tc>
        <w:tc>
          <w:tcPr>
            <w:tcW w:w="983" w:type="dxa"/>
            <w:tcBorders>
              <w:left w:val="single" w:sz="4" w:space="0" w:color="000000"/>
              <w:bottom w:val="single" w:sz="4" w:space="0" w:color="000000"/>
            </w:tcBorders>
          </w:tcPr>
          <w:p w14:paraId="4AD24E2A"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238,4</w:t>
            </w:r>
          </w:p>
        </w:tc>
        <w:tc>
          <w:tcPr>
            <w:tcW w:w="983" w:type="dxa"/>
            <w:tcBorders>
              <w:left w:val="single" w:sz="4" w:space="0" w:color="000000"/>
              <w:bottom w:val="single" w:sz="4" w:space="0" w:color="000000"/>
            </w:tcBorders>
          </w:tcPr>
          <w:p w14:paraId="010D84EB"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left w:val="single" w:sz="4" w:space="0" w:color="000000"/>
              <w:bottom w:val="single" w:sz="4" w:space="0" w:color="000000"/>
            </w:tcBorders>
          </w:tcPr>
          <w:p w14:paraId="7EB0CECF"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753,6</w:t>
            </w:r>
          </w:p>
        </w:tc>
        <w:tc>
          <w:tcPr>
            <w:tcW w:w="984" w:type="dxa"/>
            <w:tcBorders>
              <w:left w:val="single" w:sz="4" w:space="0" w:color="000000"/>
              <w:bottom w:val="single" w:sz="4" w:space="0" w:color="000000"/>
              <w:right w:val="single" w:sz="4" w:space="0" w:color="000000"/>
            </w:tcBorders>
          </w:tcPr>
          <w:p w14:paraId="5FFAD82E"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r>
      <w:tr w:rsidR="007C7CA4" w14:paraId="6298E08A" w14:textId="77777777">
        <w:trPr>
          <w:trHeight w:val="552"/>
          <w:jc w:val="center"/>
        </w:trPr>
        <w:tc>
          <w:tcPr>
            <w:tcW w:w="1727" w:type="dxa"/>
            <w:tcBorders>
              <w:left w:val="single" w:sz="4" w:space="0" w:color="000000"/>
              <w:bottom w:val="single" w:sz="4" w:space="0" w:color="000000"/>
            </w:tcBorders>
          </w:tcPr>
          <w:p w14:paraId="1685BE88"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Растительные корма</w:t>
            </w:r>
          </w:p>
        </w:tc>
        <w:tc>
          <w:tcPr>
            <w:tcW w:w="982" w:type="dxa"/>
            <w:tcBorders>
              <w:left w:val="single" w:sz="4" w:space="0" w:color="000000"/>
              <w:bottom w:val="single" w:sz="4" w:space="0" w:color="000000"/>
            </w:tcBorders>
          </w:tcPr>
          <w:p w14:paraId="23EB370F"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135,8</w:t>
            </w:r>
          </w:p>
        </w:tc>
        <w:tc>
          <w:tcPr>
            <w:tcW w:w="983" w:type="dxa"/>
            <w:tcBorders>
              <w:left w:val="single" w:sz="4" w:space="0" w:color="000000"/>
              <w:bottom w:val="single" w:sz="4" w:space="0" w:color="000000"/>
            </w:tcBorders>
          </w:tcPr>
          <w:p w14:paraId="11ABF126"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83" w:type="dxa"/>
            <w:tcBorders>
              <w:left w:val="single" w:sz="4" w:space="0" w:color="000000"/>
              <w:bottom w:val="single" w:sz="4" w:space="0" w:color="000000"/>
            </w:tcBorders>
          </w:tcPr>
          <w:p w14:paraId="0C4F0936"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82" w:type="dxa"/>
            <w:tcBorders>
              <w:left w:val="single" w:sz="4" w:space="0" w:color="000000"/>
              <w:bottom w:val="single" w:sz="4" w:space="0" w:color="000000"/>
            </w:tcBorders>
          </w:tcPr>
          <w:p w14:paraId="4F211E41"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c>
          <w:tcPr>
            <w:tcW w:w="983" w:type="dxa"/>
            <w:tcBorders>
              <w:left w:val="single" w:sz="4" w:space="0" w:color="000000"/>
              <w:bottom w:val="single" w:sz="4" w:space="0" w:color="000000"/>
            </w:tcBorders>
          </w:tcPr>
          <w:p w14:paraId="449281F3"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83" w:type="dxa"/>
            <w:tcBorders>
              <w:left w:val="single" w:sz="4" w:space="0" w:color="000000"/>
              <w:bottom w:val="single" w:sz="4" w:space="0" w:color="000000"/>
            </w:tcBorders>
          </w:tcPr>
          <w:p w14:paraId="4390150E"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2" w:type="dxa"/>
            <w:tcBorders>
              <w:left w:val="single" w:sz="4" w:space="0" w:color="000000"/>
              <w:bottom w:val="single" w:sz="4" w:space="0" w:color="000000"/>
            </w:tcBorders>
          </w:tcPr>
          <w:p w14:paraId="09848265"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984" w:type="dxa"/>
            <w:tcBorders>
              <w:left w:val="single" w:sz="4" w:space="0" w:color="000000"/>
              <w:bottom w:val="single" w:sz="4" w:space="0" w:color="000000"/>
              <w:right w:val="single" w:sz="4" w:space="0" w:color="000000"/>
            </w:tcBorders>
          </w:tcPr>
          <w:p w14:paraId="3B8B1B08"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r>
      <w:tr w:rsidR="007C7CA4" w14:paraId="3529F992" w14:textId="77777777">
        <w:trPr>
          <w:trHeight w:val="552"/>
          <w:jc w:val="center"/>
        </w:trPr>
        <w:tc>
          <w:tcPr>
            <w:tcW w:w="1727" w:type="dxa"/>
            <w:tcBorders>
              <w:left w:val="single" w:sz="4" w:space="0" w:color="000000"/>
              <w:bottom w:val="single" w:sz="4" w:space="0" w:color="000000"/>
            </w:tcBorders>
          </w:tcPr>
          <w:p w14:paraId="1DEAF7C9"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Молоко</w:t>
            </w:r>
          </w:p>
        </w:tc>
        <w:tc>
          <w:tcPr>
            <w:tcW w:w="982" w:type="dxa"/>
            <w:tcBorders>
              <w:left w:val="single" w:sz="4" w:space="0" w:color="000000"/>
              <w:bottom w:val="single" w:sz="4" w:space="0" w:color="000000"/>
            </w:tcBorders>
          </w:tcPr>
          <w:p w14:paraId="5A3091D7"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143,7</w:t>
            </w:r>
          </w:p>
        </w:tc>
        <w:tc>
          <w:tcPr>
            <w:tcW w:w="983" w:type="dxa"/>
            <w:tcBorders>
              <w:left w:val="single" w:sz="4" w:space="0" w:color="000000"/>
              <w:bottom w:val="single" w:sz="4" w:space="0" w:color="000000"/>
            </w:tcBorders>
          </w:tcPr>
          <w:p w14:paraId="1457CB50"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83" w:type="dxa"/>
            <w:tcBorders>
              <w:left w:val="single" w:sz="4" w:space="0" w:color="000000"/>
              <w:bottom w:val="single" w:sz="4" w:space="0" w:color="000000"/>
            </w:tcBorders>
          </w:tcPr>
          <w:p w14:paraId="071F6640"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82" w:type="dxa"/>
            <w:tcBorders>
              <w:left w:val="single" w:sz="4" w:space="0" w:color="000000"/>
              <w:bottom w:val="single" w:sz="4" w:space="0" w:color="000000"/>
            </w:tcBorders>
          </w:tcPr>
          <w:p w14:paraId="5AA262D7"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83" w:type="dxa"/>
            <w:tcBorders>
              <w:left w:val="single" w:sz="4" w:space="0" w:color="000000"/>
              <w:bottom w:val="single" w:sz="4" w:space="0" w:color="000000"/>
            </w:tcBorders>
          </w:tcPr>
          <w:p w14:paraId="22B6B7C9"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83" w:type="dxa"/>
            <w:tcBorders>
              <w:left w:val="single" w:sz="4" w:space="0" w:color="000000"/>
              <w:bottom w:val="single" w:sz="4" w:space="0" w:color="000000"/>
            </w:tcBorders>
          </w:tcPr>
          <w:p w14:paraId="56B56027"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000000"/>
              <w:bottom w:val="single" w:sz="4" w:space="0" w:color="000000"/>
            </w:tcBorders>
          </w:tcPr>
          <w:p w14:paraId="0736929C"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47,9</w:t>
            </w:r>
          </w:p>
        </w:tc>
        <w:tc>
          <w:tcPr>
            <w:tcW w:w="984" w:type="dxa"/>
            <w:tcBorders>
              <w:left w:val="single" w:sz="4" w:space="0" w:color="000000"/>
              <w:bottom w:val="single" w:sz="4" w:space="0" w:color="000000"/>
              <w:right w:val="single" w:sz="4" w:space="0" w:color="000000"/>
            </w:tcBorders>
          </w:tcPr>
          <w:p w14:paraId="53A3275D"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r>
      <w:tr w:rsidR="007C7CA4" w14:paraId="2CCDA131" w14:textId="77777777">
        <w:trPr>
          <w:trHeight w:val="552"/>
          <w:jc w:val="center"/>
        </w:trPr>
        <w:tc>
          <w:tcPr>
            <w:tcW w:w="1727" w:type="dxa"/>
            <w:tcBorders>
              <w:left w:val="single" w:sz="4" w:space="0" w:color="000000"/>
              <w:bottom w:val="single" w:sz="4" w:space="0" w:color="000000"/>
            </w:tcBorders>
          </w:tcPr>
          <w:p w14:paraId="26582743"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Мясо КРС</w:t>
            </w:r>
          </w:p>
        </w:tc>
        <w:tc>
          <w:tcPr>
            <w:tcW w:w="982" w:type="dxa"/>
            <w:tcBorders>
              <w:left w:val="single" w:sz="4" w:space="0" w:color="000000"/>
              <w:bottom w:val="single" w:sz="4" w:space="0" w:color="000000"/>
            </w:tcBorders>
          </w:tcPr>
          <w:p w14:paraId="1EE70B49"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155,1</w:t>
            </w:r>
          </w:p>
        </w:tc>
        <w:tc>
          <w:tcPr>
            <w:tcW w:w="983" w:type="dxa"/>
            <w:tcBorders>
              <w:left w:val="single" w:sz="4" w:space="0" w:color="000000"/>
              <w:bottom w:val="single" w:sz="4" w:space="0" w:color="000000"/>
            </w:tcBorders>
          </w:tcPr>
          <w:p w14:paraId="20A8B01C"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983" w:type="dxa"/>
            <w:tcBorders>
              <w:left w:val="single" w:sz="4" w:space="0" w:color="000000"/>
              <w:bottom w:val="single" w:sz="4" w:space="0" w:color="000000"/>
            </w:tcBorders>
          </w:tcPr>
          <w:p w14:paraId="0278EBAE"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c>
          <w:tcPr>
            <w:tcW w:w="982" w:type="dxa"/>
            <w:tcBorders>
              <w:left w:val="single" w:sz="4" w:space="0" w:color="000000"/>
              <w:bottom w:val="single" w:sz="4" w:space="0" w:color="000000"/>
            </w:tcBorders>
          </w:tcPr>
          <w:p w14:paraId="73F62CF4"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83" w:type="dxa"/>
            <w:tcBorders>
              <w:left w:val="single" w:sz="4" w:space="0" w:color="000000"/>
              <w:bottom w:val="single" w:sz="4" w:space="0" w:color="000000"/>
            </w:tcBorders>
          </w:tcPr>
          <w:p w14:paraId="46277611"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83" w:type="dxa"/>
            <w:tcBorders>
              <w:left w:val="single" w:sz="4" w:space="0" w:color="000000"/>
              <w:bottom w:val="single" w:sz="4" w:space="0" w:color="000000"/>
            </w:tcBorders>
          </w:tcPr>
          <w:p w14:paraId="72E94A75"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left w:val="single" w:sz="4" w:space="0" w:color="000000"/>
              <w:bottom w:val="single" w:sz="4" w:space="0" w:color="000000"/>
            </w:tcBorders>
          </w:tcPr>
          <w:p w14:paraId="7ADA5400"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104,7</w:t>
            </w:r>
          </w:p>
        </w:tc>
        <w:tc>
          <w:tcPr>
            <w:tcW w:w="984" w:type="dxa"/>
            <w:tcBorders>
              <w:left w:val="single" w:sz="4" w:space="0" w:color="000000"/>
              <w:bottom w:val="single" w:sz="4" w:space="0" w:color="000000"/>
              <w:right w:val="single" w:sz="4" w:space="0" w:color="000000"/>
            </w:tcBorders>
          </w:tcPr>
          <w:p w14:paraId="24D57A9D"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7C7CA4" w14:paraId="2F763B43" w14:textId="77777777">
        <w:trPr>
          <w:trHeight w:val="552"/>
          <w:jc w:val="center"/>
        </w:trPr>
        <w:tc>
          <w:tcPr>
            <w:tcW w:w="1727" w:type="dxa"/>
          </w:tcPr>
          <w:p w14:paraId="67ADAB91" w14:textId="77777777" w:rsidR="007C7CA4" w:rsidRDefault="009A02C9">
            <w:pPr>
              <w:widowControl w:val="0"/>
              <w:spacing w:after="0" w:line="240" w:lineRule="auto"/>
              <w:jc w:val="center"/>
            </w:pPr>
            <w:r>
              <w:rPr>
                <w:rFonts w:ascii="Times New Roman" w:eastAsia="Calibri" w:hAnsi="Times New Roman" w:cs="Times New Roman"/>
                <w:sz w:val="24"/>
                <w:szCs w:val="24"/>
              </w:rPr>
              <w:t>Итого</w:t>
            </w:r>
          </w:p>
        </w:tc>
        <w:tc>
          <w:tcPr>
            <w:tcW w:w="982" w:type="dxa"/>
            <w:vAlign w:val="center"/>
          </w:tcPr>
          <w:p w14:paraId="0C9BC08E" w14:textId="77777777" w:rsidR="007C7CA4" w:rsidRDefault="009A02C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10470,4</w:t>
            </w:r>
          </w:p>
        </w:tc>
        <w:tc>
          <w:tcPr>
            <w:tcW w:w="983" w:type="dxa"/>
            <w:vAlign w:val="center"/>
          </w:tcPr>
          <w:p w14:paraId="4E36CA1F" w14:textId="77777777" w:rsidR="007C7CA4" w:rsidRDefault="009A02C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83" w:type="dxa"/>
            <w:vAlign w:val="center"/>
          </w:tcPr>
          <w:p w14:paraId="26F4EC7E" w14:textId="77777777" w:rsidR="007C7CA4" w:rsidRDefault="009A02C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4773,9</w:t>
            </w:r>
          </w:p>
        </w:tc>
        <w:tc>
          <w:tcPr>
            <w:tcW w:w="982" w:type="dxa"/>
            <w:vAlign w:val="center"/>
          </w:tcPr>
          <w:p w14:paraId="1D216076" w14:textId="77777777" w:rsidR="007C7CA4" w:rsidRDefault="009A02C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83" w:type="dxa"/>
            <w:vAlign w:val="center"/>
          </w:tcPr>
          <w:p w14:paraId="247E5BAC" w14:textId="77777777" w:rsidR="007C7CA4" w:rsidRDefault="009A02C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2813,5</w:t>
            </w:r>
          </w:p>
        </w:tc>
        <w:tc>
          <w:tcPr>
            <w:tcW w:w="983" w:type="dxa"/>
            <w:vAlign w:val="center"/>
          </w:tcPr>
          <w:p w14:paraId="1E8F8FEE" w14:textId="77777777" w:rsidR="007C7CA4" w:rsidRDefault="009A02C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992" w:type="dxa"/>
            <w:vAlign w:val="center"/>
          </w:tcPr>
          <w:p w14:paraId="04916B04" w14:textId="77777777" w:rsidR="007C7CA4" w:rsidRDefault="009A02C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5552,6</w:t>
            </w:r>
          </w:p>
        </w:tc>
        <w:tc>
          <w:tcPr>
            <w:tcW w:w="984" w:type="dxa"/>
            <w:vAlign w:val="center"/>
          </w:tcPr>
          <w:p w14:paraId="59C32BDA" w14:textId="77777777" w:rsidR="007C7CA4" w:rsidRDefault="009A02C9">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14:paraId="65CC56D9" w14:textId="77777777" w:rsidR="007C7CA4" w:rsidRDefault="007C7CA4">
      <w:pPr>
        <w:spacing w:after="0" w:line="240" w:lineRule="auto"/>
        <w:ind w:firstLine="709"/>
        <w:jc w:val="both"/>
        <w:rPr>
          <w:rFonts w:ascii="Times New Roman" w:hAnsi="Times New Roman" w:cs="Times New Roman"/>
          <w:color w:val="000000"/>
          <w:sz w:val="28"/>
          <w:szCs w:val="28"/>
        </w:rPr>
      </w:pPr>
    </w:p>
    <w:p w14:paraId="6B2CB70B"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полученных данных можно сделать вывод, </w:t>
      </w:r>
      <w:r>
        <w:rPr>
          <w:rFonts w:ascii="Times New Roman" w:hAnsi="Times New Roman" w:cs="Times New Roman"/>
          <w:sz w:val="28"/>
          <w:szCs w:val="28"/>
        </w:rPr>
        <w:t xml:space="preserve">что в АО «ВЗП»Булгар» Спасского района наибольший удельный вес в структуре товарной продукции занимают: продукция зерновых и зернобобовых – 80,8 %, масленичные культуры –15,3%. Исходя из расчетов структуры товарной продукции, за три года можно определить, что АО «ВЗП»Булгар» Спасского района специализируется на </w:t>
      </w:r>
      <w:proofErr w:type="spellStart"/>
      <w:r>
        <w:rPr>
          <w:rFonts w:ascii="Times New Roman" w:hAnsi="Times New Roman" w:cs="Times New Roman"/>
          <w:sz w:val="28"/>
          <w:szCs w:val="28"/>
        </w:rPr>
        <w:t>зернопроизводстве</w:t>
      </w:r>
      <w:proofErr w:type="spellEnd"/>
    </w:p>
    <w:p w14:paraId="2D7716A3"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Чтобы рассчитать уровень специализации хозяйства используем формулу, предложенную профессором И.В.Поповичем:</w:t>
      </w:r>
    </w:p>
    <w:p w14:paraId="4CAC256F"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Кс=100/∑Р (2х</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-1),</w:t>
      </w:r>
    </w:p>
    <w:p w14:paraId="0324F256"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где,  </w:t>
      </w:r>
    </w:p>
    <w:p w14:paraId="3B718D02"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Кс – коэффициент специализации;</w:t>
      </w:r>
    </w:p>
    <w:p w14:paraId="0E3B4F50"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 – удельный вес каждой отрасли в структуре товарной продукции;</w:t>
      </w:r>
    </w:p>
    <w:p w14:paraId="145E626B"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lastRenderedPageBreak/>
        <w:t>i</w:t>
      </w:r>
      <w:r>
        <w:rPr>
          <w:rFonts w:ascii="Times New Roman" w:hAnsi="Times New Roman" w:cs="Times New Roman"/>
          <w:color w:val="000000"/>
          <w:sz w:val="28"/>
          <w:szCs w:val="28"/>
        </w:rPr>
        <w:t xml:space="preserve"> – порядковый номер отрасли в </w:t>
      </w:r>
      <w:proofErr w:type="spellStart"/>
      <w:r>
        <w:rPr>
          <w:rFonts w:ascii="Times New Roman" w:hAnsi="Times New Roman" w:cs="Times New Roman"/>
          <w:color w:val="000000"/>
          <w:sz w:val="28"/>
          <w:szCs w:val="28"/>
        </w:rPr>
        <w:t>ранжированном</w:t>
      </w:r>
      <w:proofErr w:type="spellEnd"/>
      <w:r>
        <w:rPr>
          <w:rFonts w:ascii="Times New Roman" w:hAnsi="Times New Roman" w:cs="Times New Roman"/>
          <w:color w:val="000000"/>
          <w:sz w:val="28"/>
          <w:szCs w:val="28"/>
        </w:rPr>
        <w:t xml:space="preserve"> ряду по удельному весу в структуре товарной продукции, начиная с наивысшего.</w:t>
      </w:r>
    </w:p>
    <w:p w14:paraId="03F258C0" w14:textId="77777777" w:rsidR="007C7CA4" w:rsidRDefault="009A02C9">
      <w:pPr>
        <w:spacing w:after="0" w:line="360" w:lineRule="auto"/>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Кс=100/(80,8*1) + ( 15,3*3) + (3*5) + (0,9*7) = 100/148 = 0,67</w:t>
      </w:r>
    </w:p>
    <w:p w14:paraId="034361DF" w14:textId="77777777" w:rsidR="007C7CA4" w:rsidRDefault="009A02C9">
      <w:pPr>
        <w:spacing w:after="0" w:line="360" w:lineRule="auto"/>
        <w:ind w:firstLine="709"/>
        <w:jc w:val="both"/>
        <w:rPr>
          <w:rFonts w:ascii="Times New Roman" w:hAnsi="Times New Roman" w:cs="Times New Roman"/>
          <w:color w:val="000000"/>
          <w:kern w:val="2"/>
          <w:sz w:val="28"/>
          <w:szCs w:val="28"/>
        </w:rPr>
      </w:pPr>
      <w:r>
        <w:rPr>
          <w:rFonts w:ascii="Times New Roman" w:hAnsi="Times New Roman" w:cs="Times New Roman"/>
          <w:color w:val="000000"/>
          <w:kern w:val="2"/>
          <w:sz w:val="28"/>
          <w:szCs w:val="28"/>
        </w:rPr>
        <w:t xml:space="preserve">Исходя из выше данных можно сделать вывод, что уровень специализации в интервалах от 0,67 свидетельствует о глубоком уровне специализации АО «ВЗП»Булгар». </w:t>
      </w:r>
    </w:p>
    <w:p w14:paraId="4B0E4A41" w14:textId="77777777" w:rsidR="007C7CA4" w:rsidRDefault="007C7CA4">
      <w:pPr>
        <w:spacing w:after="0" w:line="360" w:lineRule="auto"/>
        <w:ind w:firstLine="709"/>
        <w:jc w:val="both"/>
        <w:rPr>
          <w:rFonts w:ascii="Times New Roman" w:hAnsi="Times New Roman" w:cs="Times New Roman"/>
          <w:color w:val="000000"/>
          <w:kern w:val="2"/>
          <w:sz w:val="28"/>
          <w:szCs w:val="28"/>
        </w:rPr>
      </w:pPr>
    </w:p>
    <w:p w14:paraId="7E4379D3" w14:textId="77777777" w:rsidR="007C7CA4" w:rsidRDefault="009A02C9">
      <w:pPr>
        <w:tabs>
          <w:tab w:val="left" w:pos="10236"/>
        </w:tabs>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sz w:val="28"/>
          <w:szCs w:val="28"/>
        </w:rPr>
        <w:t>2.3 Использование основных фондов и трудовых ресурсов</w:t>
      </w:r>
    </w:p>
    <w:p w14:paraId="7DA59F2A"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процесс производства </w:t>
      </w:r>
      <w:r>
        <w:rPr>
          <w:rFonts w:ascii="Times New Roman" w:hAnsi="Times New Roman" w:cs="Times New Roman"/>
          <w:sz w:val="28"/>
          <w:szCs w:val="28"/>
        </w:rPr>
        <w:t>сельскохозяйственной продукции невозможен без доступа к основным и оборотным средствам, финансовые ресурсы являются неотъемлемой основой для успешной деятельности любого сельскохозяйственного предприятия.</w:t>
      </w:r>
    </w:p>
    <w:p w14:paraId="55D816B4"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использования производственных ресурсов включает в себя решение различных задач, таких как выявление и оценка экономических показателей, связанных с материальными активами и факторами, воздействующими на их использование, а также анализ использования производственных процессов охватывает анализ процессов воспроизводства и особенностей использования этих активов.</w:t>
      </w:r>
    </w:p>
    <w:p w14:paraId="5DEBC863"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фонды представляют собой стоимость основных фондов, которая приходится на каждую единицу сельскохозяйственной продукции.</w:t>
      </w:r>
    </w:p>
    <w:p w14:paraId="3973655E"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средства - это средства труда, участвующие в производственном процессе на протяжении продолжительного времени, сохраняя свою первоначальную форму и постепенно перенося свою стоимость на готовую продукцию. Уровень оснащенности сельскохозяйственных предприятий основными фондами характеризуют следующие показатели:</w:t>
      </w:r>
    </w:p>
    <w:p w14:paraId="1B04941A"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proofErr w:type="spellStart"/>
      <w:r>
        <w:rPr>
          <w:rFonts w:ascii="Times New Roman" w:hAnsi="Times New Roman" w:cs="Times New Roman"/>
          <w:sz w:val="28"/>
          <w:szCs w:val="28"/>
        </w:rPr>
        <w:t>фондооснащенность</w:t>
      </w:r>
      <w:proofErr w:type="spellEnd"/>
      <w:r>
        <w:rPr>
          <w:rFonts w:ascii="Times New Roman" w:hAnsi="Times New Roman" w:cs="Times New Roman"/>
          <w:sz w:val="28"/>
          <w:szCs w:val="28"/>
        </w:rPr>
        <w:t xml:space="preserve"> — стоимость основных производственных фондов сельскохозяйственного назначения в расчете на единицу площади сельскохозяйственных угодий (на 1, 100, 1000 га);</w:t>
      </w:r>
    </w:p>
    <w:p w14:paraId="19B271D4"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фондовооруженность</w:t>
      </w:r>
      <w:proofErr w:type="spellEnd"/>
      <w:r>
        <w:rPr>
          <w:rFonts w:ascii="Times New Roman" w:hAnsi="Times New Roman" w:cs="Times New Roman"/>
          <w:sz w:val="28"/>
          <w:szCs w:val="28"/>
        </w:rPr>
        <w:t xml:space="preserve"> труда — это стоимость основных производственных фондов из расчета на среднегодового работника, занятого в сельском хозяйстве.</w:t>
      </w:r>
    </w:p>
    <w:p w14:paraId="6DC59752" w14:textId="77777777" w:rsidR="007C7CA4" w:rsidRDefault="009A02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2.3.1 – Показатели использования основных фондов в АО  «ВЗП»</w:t>
      </w:r>
      <w:proofErr w:type="spellStart"/>
      <w:r>
        <w:rPr>
          <w:rFonts w:ascii="Times New Roman" w:hAnsi="Times New Roman" w:cs="Times New Roman"/>
          <w:sz w:val="28"/>
          <w:szCs w:val="28"/>
        </w:rPr>
        <w:t>Булагр</w:t>
      </w:r>
      <w:proofErr w:type="spellEnd"/>
      <w:r>
        <w:rPr>
          <w:rFonts w:ascii="Times New Roman" w:hAnsi="Times New Roman" w:cs="Times New Roman"/>
          <w:sz w:val="28"/>
          <w:szCs w:val="28"/>
        </w:rPr>
        <w:t>» Спасского района РТ за 2020-2022 годы</w:t>
      </w:r>
    </w:p>
    <w:tbl>
      <w:tblPr>
        <w:tblStyle w:val="afd"/>
        <w:tblW w:w="9521" w:type="dxa"/>
        <w:tblInd w:w="113" w:type="dxa"/>
        <w:tblLayout w:type="fixed"/>
        <w:tblLook w:val="04A0" w:firstRow="1" w:lastRow="0" w:firstColumn="1" w:lastColumn="0" w:noHBand="0" w:noVBand="1"/>
      </w:tblPr>
      <w:tblGrid>
        <w:gridCol w:w="3493"/>
        <w:gridCol w:w="1235"/>
        <w:gridCol w:w="1235"/>
        <w:gridCol w:w="1233"/>
        <w:gridCol w:w="2325"/>
      </w:tblGrid>
      <w:tr w:rsidR="007C7CA4" w14:paraId="1F943663" w14:textId="77777777">
        <w:trPr>
          <w:trHeight w:val="461"/>
        </w:trPr>
        <w:tc>
          <w:tcPr>
            <w:tcW w:w="3493" w:type="dxa"/>
            <w:vMerge w:val="restart"/>
            <w:vAlign w:val="center"/>
          </w:tcPr>
          <w:p w14:paraId="504B25AA"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w:t>
            </w:r>
          </w:p>
        </w:tc>
        <w:tc>
          <w:tcPr>
            <w:tcW w:w="3703" w:type="dxa"/>
            <w:gridSpan w:val="3"/>
            <w:vAlign w:val="center"/>
          </w:tcPr>
          <w:p w14:paraId="6DF0D4C7"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Годы</w:t>
            </w:r>
          </w:p>
        </w:tc>
        <w:tc>
          <w:tcPr>
            <w:tcW w:w="2325" w:type="dxa"/>
            <w:vMerge w:val="restart"/>
            <w:vAlign w:val="center"/>
          </w:tcPr>
          <w:p w14:paraId="4B1FD752" w14:textId="77777777" w:rsidR="007C7CA4" w:rsidRDefault="009A02C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среднем по РТ за 2022 год</w:t>
            </w:r>
          </w:p>
        </w:tc>
      </w:tr>
      <w:tr w:rsidR="007C7CA4" w14:paraId="26EA64FB" w14:textId="77777777">
        <w:trPr>
          <w:trHeight w:val="353"/>
        </w:trPr>
        <w:tc>
          <w:tcPr>
            <w:tcW w:w="3493" w:type="dxa"/>
            <w:vMerge/>
            <w:vAlign w:val="center"/>
          </w:tcPr>
          <w:p w14:paraId="13F74664" w14:textId="77777777" w:rsidR="007C7CA4" w:rsidRDefault="007C7CA4">
            <w:pPr>
              <w:widowControl w:val="0"/>
              <w:spacing w:after="0" w:line="240" w:lineRule="auto"/>
              <w:jc w:val="both"/>
              <w:rPr>
                <w:rFonts w:ascii="Times New Roman" w:hAnsi="Times New Roman" w:cs="Times New Roman"/>
                <w:color w:val="000000"/>
                <w:sz w:val="24"/>
                <w:szCs w:val="24"/>
              </w:rPr>
            </w:pPr>
          </w:p>
        </w:tc>
        <w:tc>
          <w:tcPr>
            <w:tcW w:w="1235" w:type="dxa"/>
            <w:vAlign w:val="center"/>
          </w:tcPr>
          <w:p w14:paraId="10541650"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1235" w:type="dxa"/>
            <w:vAlign w:val="center"/>
          </w:tcPr>
          <w:p w14:paraId="04E8C672"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p>
        </w:tc>
        <w:tc>
          <w:tcPr>
            <w:tcW w:w="1233" w:type="dxa"/>
            <w:vAlign w:val="center"/>
          </w:tcPr>
          <w:p w14:paraId="7111AC8C"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2325" w:type="dxa"/>
            <w:vMerge/>
            <w:vAlign w:val="center"/>
          </w:tcPr>
          <w:p w14:paraId="4E156C59" w14:textId="77777777" w:rsidR="007C7CA4" w:rsidRDefault="007C7CA4">
            <w:pPr>
              <w:widowControl w:val="0"/>
              <w:spacing w:after="0" w:line="240" w:lineRule="auto"/>
              <w:jc w:val="both"/>
              <w:rPr>
                <w:rFonts w:ascii="Times New Roman" w:hAnsi="Times New Roman" w:cs="Times New Roman"/>
                <w:color w:val="000000"/>
                <w:sz w:val="24"/>
                <w:szCs w:val="24"/>
              </w:rPr>
            </w:pPr>
          </w:p>
        </w:tc>
      </w:tr>
      <w:tr w:rsidR="007C7CA4" w14:paraId="0BAF49B8" w14:textId="77777777">
        <w:trPr>
          <w:trHeight w:val="1116"/>
        </w:trPr>
        <w:tc>
          <w:tcPr>
            <w:tcW w:w="3493" w:type="dxa"/>
          </w:tcPr>
          <w:p w14:paraId="0930B213" w14:textId="77777777" w:rsidR="007C7CA4" w:rsidRDefault="009A02C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Среднегодовая стоимость основных производственных фондов сельскохозяйственного назначения, тыс.руб.</w:t>
            </w:r>
          </w:p>
        </w:tc>
        <w:tc>
          <w:tcPr>
            <w:tcW w:w="1235" w:type="dxa"/>
            <w:vAlign w:val="center"/>
          </w:tcPr>
          <w:p w14:paraId="2C2C41EB"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134844</w:t>
            </w:r>
          </w:p>
        </w:tc>
        <w:tc>
          <w:tcPr>
            <w:tcW w:w="1235" w:type="dxa"/>
            <w:vAlign w:val="center"/>
          </w:tcPr>
          <w:p w14:paraId="38E9A4FF"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109435,5</w:t>
            </w:r>
          </w:p>
        </w:tc>
        <w:tc>
          <w:tcPr>
            <w:tcW w:w="1233" w:type="dxa"/>
            <w:vAlign w:val="center"/>
          </w:tcPr>
          <w:p w14:paraId="766B8F31"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74812,5</w:t>
            </w:r>
          </w:p>
        </w:tc>
        <w:tc>
          <w:tcPr>
            <w:tcW w:w="2325" w:type="dxa"/>
            <w:shd w:val="clear" w:color="auto" w:fill="auto"/>
            <w:vAlign w:val="center"/>
          </w:tcPr>
          <w:p w14:paraId="176152B9"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516029</w:t>
            </w:r>
          </w:p>
        </w:tc>
      </w:tr>
      <w:tr w:rsidR="007C7CA4" w14:paraId="27E21671" w14:textId="77777777">
        <w:trPr>
          <w:trHeight w:val="415"/>
        </w:trPr>
        <w:tc>
          <w:tcPr>
            <w:tcW w:w="3493" w:type="dxa"/>
          </w:tcPr>
          <w:p w14:paraId="5EABC865" w14:textId="77777777" w:rsidR="007C7CA4" w:rsidRDefault="009A02C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Площадь </w:t>
            </w:r>
            <w:proofErr w:type="spellStart"/>
            <w:r>
              <w:rPr>
                <w:rFonts w:ascii="Times New Roman" w:hAnsi="Times New Roman" w:cs="Times New Roman"/>
                <w:color w:val="000000"/>
                <w:sz w:val="24"/>
                <w:szCs w:val="24"/>
              </w:rPr>
              <w:t>сельхозугодий</w:t>
            </w:r>
            <w:proofErr w:type="spellEnd"/>
            <w:r>
              <w:rPr>
                <w:rFonts w:ascii="Times New Roman" w:hAnsi="Times New Roman" w:cs="Times New Roman"/>
                <w:color w:val="000000"/>
                <w:sz w:val="24"/>
                <w:szCs w:val="24"/>
              </w:rPr>
              <w:t>, га</w:t>
            </w:r>
          </w:p>
        </w:tc>
        <w:tc>
          <w:tcPr>
            <w:tcW w:w="1235" w:type="dxa"/>
            <w:vAlign w:val="center"/>
          </w:tcPr>
          <w:p w14:paraId="7F33BF80"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21219</w:t>
            </w:r>
          </w:p>
        </w:tc>
        <w:tc>
          <w:tcPr>
            <w:tcW w:w="1235" w:type="dxa"/>
            <w:vAlign w:val="center"/>
          </w:tcPr>
          <w:p w14:paraId="7F469884"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21219</w:t>
            </w:r>
          </w:p>
        </w:tc>
        <w:tc>
          <w:tcPr>
            <w:tcW w:w="1233" w:type="dxa"/>
            <w:vAlign w:val="center"/>
          </w:tcPr>
          <w:p w14:paraId="52560C4B"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12213,7</w:t>
            </w:r>
          </w:p>
        </w:tc>
        <w:tc>
          <w:tcPr>
            <w:tcW w:w="2325" w:type="dxa"/>
            <w:shd w:val="clear" w:color="auto" w:fill="auto"/>
            <w:vAlign w:val="center"/>
          </w:tcPr>
          <w:p w14:paraId="4A227B54"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6696</w:t>
            </w:r>
          </w:p>
        </w:tc>
      </w:tr>
      <w:tr w:rsidR="007C7CA4" w14:paraId="63BB81F7" w14:textId="77777777">
        <w:trPr>
          <w:trHeight w:val="666"/>
        </w:trPr>
        <w:tc>
          <w:tcPr>
            <w:tcW w:w="3493" w:type="dxa"/>
            <w:shd w:val="clear" w:color="auto" w:fill="auto"/>
            <w:vAlign w:val="center"/>
          </w:tcPr>
          <w:p w14:paraId="2783A71F" w14:textId="77777777" w:rsidR="007C7CA4" w:rsidRDefault="009A02C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Среднегодовая численность работников, занятых в </w:t>
            </w:r>
            <w:r>
              <w:rPr>
                <w:rFonts w:ascii="Times New Roman" w:hAnsi="Times New Roman" w:cs="Times New Roman"/>
                <w:sz w:val="24"/>
                <w:szCs w:val="24"/>
              </w:rPr>
              <w:t>сельскохозяйственном производстве, чел.</w:t>
            </w:r>
          </w:p>
        </w:tc>
        <w:tc>
          <w:tcPr>
            <w:tcW w:w="1235" w:type="dxa"/>
            <w:vAlign w:val="center"/>
          </w:tcPr>
          <w:p w14:paraId="00AF2157"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66</w:t>
            </w:r>
          </w:p>
        </w:tc>
        <w:tc>
          <w:tcPr>
            <w:tcW w:w="1235" w:type="dxa"/>
            <w:vAlign w:val="center"/>
          </w:tcPr>
          <w:p w14:paraId="599EA83F"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56</w:t>
            </w:r>
          </w:p>
        </w:tc>
        <w:tc>
          <w:tcPr>
            <w:tcW w:w="1233" w:type="dxa"/>
            <w:vAlign w:val="center"/>
          </w:tcPr>
          <w:p w14:paraId="36A96815"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38</w:t>
            </w:r>
          </w:p>
        </w:tc>
        <w:tc>
          <w:tcPr>
            <w:tcW w:w="2325" w:type="dxa"/>
            <w:shd w:val="clear" w:color="auto" w:fill="auto"/>
            <w:vAlign w:val="center"/>
          </w:tcPr>
          <w:p w14:paraId="1C0AC1DA"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88</w:t>
            </w:r>
          </w:p>
        </w:tc>
      </w:tr>
      <w:tr w:rsidR="007C7CA4" w14:paraId="70C8E904" w14:textId="77777777">
        <w:trPr>
          <w:trHeight w:val="839"/>
        </w:trPr>
        <w:tc>
          <w:tcPr>
            <w:tcW w:w="3493" w:type="dxa"/>
          </w:tcPr>
          <w:p w14:paraId="2B75BC4B" w14:textId="77777777" w:rsidR="007C7CA4" w:rsidRDefault="009A02C9">
            <w:pPr>
              <w:widowControl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rPr>
              <w:t>Фондооснащенность</w:t>
            </w:r>
            <w:proofErr w:type="spellEnd"/>
            <w:r>
              <w:rPr>
                <w:rFonts w:ascii="Times New Roman" w:hAnsi="Times New Roman" w:cs="Times New Roman"/>
                <w:sz w:val="24"/>
                <w:szCs w:val="24"/>
              </w:rPr>
              <w:t xml:space="preserve"> в расчете на 100 га сельскохозяйственных угодий, тыс.руб.</w:t>
            </w:r>
          </w:p>
        </w:tc>
        <w:tc>
          <w:tcPr>
            <w:tcW w:w="1235" w:type="dxa"/>
            <w:vAlign w:val="center"/>
          </w:tcPr>
          <w:p w14:paraId="5EC561BC"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635,4</w:t>
            </w:r>
          </w:p>
        </w:tc>
        <w:tc>
          <w:tcPr>
            <w:tcW w:w="1235" w:type="dxa"/>
            <w:vAlign w:val="center"/>
          </w:tcPr>
          <w:p w14:paraId="554356FE"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515,7</w:t>
            </w:r>
          </w:p>
        </w:tc>
        <w:tc>
          <w:tcPr>
            <w:tcW w:w="1233" w:type="dxa"/>
            <w:vAlign w:val="center"/>
          </w:tcPr>
          <w:p w14:paraId="136D251E"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612,5</w:t>
            </w:r>
          </w:p>
        </w:tc>
        <w:tc>
          <w:tcPr>
            <w:tcW w:w="2325" w:type="dxa"/>
            <w:shd w:val="clear" w:color="auto" w:fill="auto"/>
            <w:vAlign w:val="center"/>
          </w:tcPr>
          <w:p w14:paraId="5D35B761"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7706,9</w:t>
            </w:r>
          </w:p>
        </w:tc>
      </w:tr>
      <w:tr w:rsidR="007C7CA4" w14:paraId="661A8EBF" w14:textId="77777777">
        <w:trPr>
          <w:trHeight w:val="710"/>
        </w:trPr>
        <w:tc>
          <w:tcPr>
            <w:tcW w:w="3493" w:type="dxa"/>
          </w:tcPr>
          <w:p w14:paraId="66A0240E" w14:textId="77777777" w:rsidR="007C7CA4" w:rsidRDefault="009A02C9">
            <w:pPr>
              <w:widowControl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rPr>
              <w:t>Фондовооруженность</w:t>
            </w:r>
            <w:proofErr w:type="spellEnd"/>
            <w:r>
              <w:rPr>
                <w:rFonts w:ascii="Times New Roman" w:hAnsi="Times New Roman" w:cs="Times New Roman"/>
                <w:sz w:val="24"/>
                <w:szCs w:val="24"/>
              </w:rPr>
              <w:t xml:space="preserve"> труда в расчете на 1 работника, тыс.руб.</w:t>
            </w:r>
          </w:p>
        </w:tc>
        <w:tc>
          <w:tcPr>
            <w:tcW w:w="1235" w:type="dxa"/>
            <w:vAlign w:val="center"/>
          </w:tcPr>
          <w:p w14:paraId="2894129E"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2043,1</w:t>
            </w:r>
          </w:p>
        </w:tc>
        <w:tc>
          <w:tcPr>
            <w:tcW w:w="1235" w:type="dxa"/>
            <w:vAlign w:val="center"/>
          </w:tcPr>
          <w:p w14:paraId="539AEF98"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1954,2</w:t>
            </w:r>
          </w:p>
        </w:tc>
        <w:tc>
          <w:tcPr>
            <w:tcW w:w="1233" w:type="dxa"/>
            <w:vAlign w:val="center"/>
          </w:tcPr>
          <w:p w14:paraId="79E67CE5"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1968,5</w:t>
            </w:r>
          </w:p>
        </w:tc>
        <w:tc>
          <w:tcPr>
            <w:tcW w:w="2325" w:type="dxa"/>
            <w:shd w:val="clear" w:color="auto" w:fill="auto"/>
            <w:vAlign w:val="center"/>
          </w:tcPr>
          <w:p w14:paraId="1A5265DD" w14:textId="77777777" w:rsidR="007C7CA4" w:rsidRDefault="009A02C9">
            <w:pPr>
              <w:widowControl w:val="0"/>
              <w:spacing w:after="0" w:line="240" w:lineRule="auto"/>
              <w:jc w:val="center"/>
              <w:rPr>
                <w:sz w:val="24"/>
                <w:szCs w:val="24"/>
              </w:rPr>
            </w:pPr>
            <w:bookmarkStart w:id="0" w:name="_Hlk104582991"/>
            <w:r>
              <w:rPr>
                <w:rFonts w:ascii="Times New Roman" w:hAnsi="Times New Roman" w:cs="Times New Roman"/>
                <w:sz w:val="24"/>
                <w:szCs w:val="24"/>
              </w:rPr>
              <w:t>5858,5</w:t>
            </w:r>
            <w:bookmarkEnd w:id="0"/>
          </w:p>
        </w:tc>
      </w:tr>
    </w:tbl>
    <w:p w14:paraId="23E32FD2"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14:paraId="5DAE5D7C"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свидетельствуют данные Таблицы 3, в АО «ВЗП»Булгар» Спасского района РТ, </w:t>
      </w:r>
      <w:proofErr w:type="spellStart"/>
      <w:r>
        <w:rPr>
          <w:rFonts w:ascii="Times New Roman" w:hAnsi="Times New Roman" w:cs="Times New Roman"/>
          <w:sz w:val="28"/>
          <w:szCs w:val="28"/>
        </w:rPr>
        <w:t>фодооснащенность</w:t>
      </w:r>
      <w:proofErr w:type="spellEnd"/>
      <w:r>
        <w:rPr>
          <w:rFonts w:ascii="Times New Roman" w:hAnsi="Times New Roman" w:cs="Times New Roman"/>
          <w:sz w:val="28"/>
          <w:szCs w:val="28"/>
        </w:rPr>
        <w:t xml:space="preserve"> в расчете на 100 га сельскохозяйственных угодий в 2022 году составила 612,5 тыс. руб., </w:t>
      </w:r>
      <w:proofErr w:type="spellStart"/>
      <w:r>
        <w:rPr>
          <w:rFonts w:ascii="Times New Roman" w:hAnsi="Times New Roman" w:cs="Times New Roman"/>
          <w:sz w:val="28"/>
          <w:szCs w:val="28"/>
        </w:rPr>
        <w:t>Фондовооруженность</w:t>
      </w:r>
      <w:proofErr w:type="spellEnd"/>
      <w:r>
        <w:rPr>
          <w:rFonts w:ascii="Times New Roman" w:hAnsi="Times New Roman" w:cs="Times New Roman"/>
          <w:sz w:val="28"/>
          <w:szCs w:val="28"/>
        </w:rPr>
        <w:t xml:space="preserve"> труда в изучаемом хозяйстве в отчетном году составляет </w:t>
      </w:r>
      <w:proofErr w:type="spellStart"/>
      <w:r>
        <w:rPr>
          <w:rFonts w:ascii="Times New Roman" w:hAnsi="Times New Roman" w:cs="Times New Roman"/>
          <w:sz w:val="28"/>
          <w:szCs w:val="28"/>
        </w:rPr>
        <w:t>1968,5тыс</w:t>
      </w:r>
      <w:proofErr w:type="spellEnd"/>
      <w:r>
        <w:rPr>
          <w:rFonts w:ascii="Times New Roman" w:hAnsi="Times New Roman" w:cs="Times New Roman"/>
          <w:sz w:val="28"/>
          <w:szCs w:val="28"/>
        </w:rPr>
        <w:t xml:space="preserve">. руб. в расчете на 1 работника. Сравнивая со средними значениями по Республике Татарстан </w:t>
      </w:r>
      <w:proofErr w:type="spellStart"/>
      <w:r>
        <w:rPr>
          <w:rFonts w:ascii="Times New Roman" w:hAnsi="Times New Roman" w:cs="Times New Roman"/>
          <w:sz w:val="28"/>
          <w:szCs w:val="28"/>
        </w:rPr>
        <w:t>фондовооруженность</w:t>
      </w:r>
      <w:proofErr w:type="spellEnd"/>
      <w:r>
        <w:rPr>
          <w:rFonts w:ascii="Times New Roman" w:hAnsi="Times New Roman" w:cs="Times New Roman"/>
          <w:sz w:val="28"/>
          <w:szCs w:val="28"/>
        </w:rPr>
        <w:t xml:space="preserve"> в АО «ВЗП»Булгар» ниже на 3890 тыс.руб..</w:t>
      </w:r>
    </w:p>
    <w:p w14:paraId="054541DB"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развития материально-технической базы сельского хозяйства во многом зависит от обеспеченности энергетическими ресурсами сельскохозяйственного предприятия. Обеспеченность сельского хозяйства энергетическими ресурсами характеризует показатели </w:t>
      </w:r>
      <w:proofErr w:type="spellStart"/>
      <w:r>
        <w:rPr>
          <w:rFonts w:ascii="Times New Roman" w:hAnsi="Times New Roman" w:cs="Times New Roman"/>
          <w:sz w:val="28"/>
          <w:szCs w:val="28"/>
        </w:rPr>
        <w:t>энергооснащенности</w:t>
      </w:r>
      <w:proofErr w:type="spellEnd"/>
      <w:r>
        <w:rPr>
          <w:rFonts w:ascii="Times New Roman" w:hAnsi="Times New Roman" w:cs="Times New Roman"/>
          <w:sz w:val="28"/>
          <w:szCs w:val="28"/>
        </w:rPr>
        <w:t xml:space="preserve"> и энерговооруженности труда. Их мы подробнее рассмотрим в следующей таблице 2.3.2.</w:t>
      </w:r>
    </w:p>
    <w:p w14:paraId="4CFC1FF0"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2.3.2 – Показатели использования энергетических мощностей в АО  «ВЗП»Булгар» Спасского района РТ за 2019-2022 годы</w:t>
      </w:r>
    </w:p>
    <w:tbl>
      <w:tblPr>
        <w:tblStyle w:val="afd"/>
        <w:tblW w:w="9663" w:type="dxa"/>
        <w:tblInd w:w="113" w:type="dxa"/>
        <w:tblLayout w:type="fixed"/>
        <w:tblLook w:val="04A0" w:firstRow="1" w:lastRow="0" w:firstColumn="1" w:lastColumn="0" w:noHBand="0" w:noVBand="1"/>
      </w:tblPr>
      <w:tblGrid>
        <w:gridCol w:w="3790"/>
        <w:gridCol w:w="1138"/>
        <w:gridCol w:w="1129"/>
        <w:gridCol w:w="1139"/>
        <w:gridCol w:w="2467"/>
      </w:tblGrid>
      <w:tr w:rsidR="007C7CA4" w14:paraId="4FE908A9" w14:textId="77777777">
        <w:trPr>
          <w:trHeight w:val="461"/>
        </w:trPr>
        <w:tc>
          <w:tcPr>
            <w:tcW w:w="3790" w:type="dxa"/>
            <w:vMerge w:val="restart"/>
            <w:vAlign w:val="center"/>
          </w:tcPr>
          <w:p w14:paraId="7F62088F"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w:t>
            </w:r>
          </w:p>
        </w:tc>
        <w:tc>
          <w:tcPr>
            <w:tcW w:w="3406" w:type="dxa"/>
            <w:gridSpan w:val="3"/>
            <w:vAlign w:val="center"/>
          </w:tcPr>
          <w:p w14:paraId="6EEF5600" w14:textId="77777777" w:rsidR="007C7CA4" w:rsidRDefault="009A02C9">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Годы</w:t>
            </w:r>
          </w:p>
        </w:tc>
        <w:tc>
          <w:tcPr>
            <w:tcW w:w="2467" w:type="dxa"/>
            <w:vMerge w:val="restart"/>
            <w:vAlign w:val="center"/>
          </w:tcPr>
          <w:p w14:paraId="6EC3282C" w14:textId="77777777" w:rsidR="007C7CA4" w:rsidRDefault="009A02C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среднем по РТ за 2022 год</w:t>
            </w:r>
          </w:p>
        </w:tc>
      </w:tr>
      <w:tr w:rsidR="007C7CA4" w14:paraId="2DA0BF57" w14:textId="77777777">
        <w:trPr>
          <w:trHeight w:val="353"/>
        </w:trPr>
        <w:tc>
          <w:tcPr>
            <w:tcW w:w="3790" w:type="dxa"/>
            <w:vMerge/>
            <w:vAlign w:val="center"/>
          </w:tcPr>
          <w:p w14:paraId="39FE0BCB" w14:textId="77777777" w:rsidR="007C7CA4" w:rsidRDefault="007C7CA4">
            <w:pPr>
              <w:widowControl w:val="0"/>
              <w:spacing w:after="0" w:line="240" w:lineRule="auto"/>
              <w:jc w:val="both"/>
              <w:rPr>
                <w:rFonts w:ascii="Times New Roman" w:hAnsi="Times New Roman" w:cs="Times New Roman"/>
                <w:color w:val="000000"/>
                <w:sz w:val="24"/>
                <w:szCs w:val="24"/>
              </w:rPr>
            </w:pPr>
          </w:p>
        </w:tc>
        <w:tc>
          <w:tcPr>
            <w:tcW w:w="1138" w:type="dxa"/>
            <w:vAlign w:val="center"/>
          </w:tcPr>
          <w:p w14:paraId="621740C3"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2020</w:t>
            </w:r>
          </w:p>
        </w:tc>
        <w:tc>
          <w:tcPr>
            <w:tcW w:w="1129" w:type="dxa"/>
            <w:vAlign w:val="center"/>
          </w:tcPr>
          <w:p w14:paraId="311C66C3"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2021</w:t>
            </w:r>
          </w:p>
        </w:tc>
        <w:tc>
          <w:tcPr>
            <w:tcW w:w="1139" w:type="dxa"/>
            <w:vAlign w:val="center"/>
          </w:tcPr>
          <w:p w14:paraId="299F0C3A"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2022</w:t>
            </w:r>
          </w:p>
        </w:tc>
        <w:tc>
          <w:tcPr>
            <w:tcW w:w="2467" w:type="dxa"/>
            <w:vMerge/>
            <w:vAlign w:val="center"/>
          </w:tcPr>
          <w:p w14:paraId="55A4C830" w14:textId="77777777" w:rsidR="007C7CA4" w:rsidRDefault="007C7CA4">
            <w:pPr>
              <w:widowControl w:val="0"/>
              <w:spacing w:after="0" w:line="240" w:lineRule="auto"/>
              <w:jc w:val="both"/>
              <w:rPr>
                <w:rFonts w:ascii="Times New Roman" w:hAnsi="Times New Roman" w:cs="Times New Roman"/>
                <w:color w:val="000000"/>
                <w:sz w:val="24"/>
                <w:szCs w:val="24"/>
              </w:rPr>
            </w:pPr>
          </w:p>
        </w:tc>
      </w:tr>
      <w:tr w:rsidR="007C7CA4" w14:paraId="521E130C" w14:textId="77777777">
        <w:trPr>
          <w:trHeight w:val="647"/>
        </w:trPr>
        <w:tc>
          <w:tcPr>
            <w:tcW w:w="3790" w:type="dxa"/>
          </w:tcPr>
          <w:p w14:paraId="0AD947A6" w14:textId="77777777" w:rsidR="007C7CA4" w:rsidRDefault="009A02C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Сумма энергетических мощностей, л.с.</w:t>
            </w:r>
          </w:p>
        </w:tc>
        <w:tc>
          <w:tcPr>
            <w:tcW w:w="1138" w:type="dxa"/>
            <w:vAlign w:val="center"/>
          </w:tcPr>
          <w:p w14:paraId="4C9E5304"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8356</w:t>
            </w:r>
          </w:p>
        </w:tc>
        <w:tc>
          <w:tcPr>
            <w:tcW w:w="1129" w:type="dxa"/>
            <w:vAlign w:val="center"/>
          </w:tcPr>
          <w:p w14:paraId="70E3A4A1"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7922,0</w:t>
            </w:r>
          </w:p>
        </w:tc>
        <w:tc>
          <w:tcPr>
            <w:tcW w:w="1139" w:type="dxa"/>
            <w:vAlign w:val="center"/>
          </w:tcPr>
          <w:p w14:paraId="682FAF12"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7656,6</w:t>
            </w:r>
          </w:p>
        </w:tc>
        <w:tc>
          <w:tcPr>
            <w:tcW w:w="2467" w:type="dxa"/>
            <w:shd w:val="clear" w:color="auto" w:fill="auto"/>
            <w:vAlign w:val="center"/>
          </w:tcPr>
          <w:p w14:paraId="085C25AD"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9096</w:t>
            </w:r>
          </w:p>
        </w:tc>
      </w:tr>
      <w:tr w:rsidR="007C7CA4" w14:paraId="4018D6CB" w14:textId="77777777">
        <w:trPr>
          <w:trHeight w:val="361"/>
        </w:trPr>
        <w:tc>
          <w:tcPr>
            <w:tcW w:w="3790" w:type="dxa"/>
          </w:tcPr>
          <w:p w14:paraId="66CD8BD9" w14:textId="77777777" w:rsidR="007C7CA4" w:rsidRDefault="009A02C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Площадь пашни, га</w:t>
            </w:r>
          </w:p>
        </w:tc>
        <w:tc>
          <w:tcPr>
            <w:tcW w:w="1138" w:type="dxa"/>
            <w:vAlign w:val="center"/>
          </w:tcPr>
          <w:p w14:paraId="767AF186"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18026</w:t>
            </w:r>
          </w:p>
        </w:tc>
        <w:tc>
          <w:tcPr>
            <w:tcW w:w="1129" w:type="dxa"/>
            <w:vAlign w:val="center"/>
          </w:tcPr>
          <w:p w14:paraId="65909EE2"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18026</w:t>
            </w:r>
          </w:p>
        </w:tc>
        <w:tc>
          <w:tcPr>
            <w:tcW w:w="1139" w:type="dxa"/>
            <w:vAlign w:val="center"/>
          </w:tcPr>
          <w:p w14:paraId="782C3205"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10083</w:t>
            </w:r>
          </w:p>
        </w:tc>
        <w:tc>
          <w:tcPr>
            <w:tcW w:w="2467" w:type="dxa"/>
            <w:shd w:val="clear" w:color="auto" w:fill="auto"/>
            <w:vAlign w:val="center"/>
          </w:tcPr>
          <w:p w14:paraId="5287D590"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6020</w:t>
            </w:r>
          </w:p>
        </w:tc>
      </w:tr>
      <w:tr w:rsidR="007C7CA4" w14:paraId="541682CF" w14:textId="77777777">
        <w:trPr>
          <w:trHeight w:val="666"/>
        </w:trPr>
        <w:tc>
          <w:tcPr>
            <w:tcW w:w="3790" w:type="dxa"/>
            <w:shd w:val="clear" w:color="auto" w:fill="auto"/>
            <w:vAlign w:val="center"/>
          </w:tcPr>
          <w:p w14:paraId="13F50FA7" w14:textId="77777777" w:rsidR="007C7CA4" w:rsidRDefault="009A02C9">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Среднегодовая  численность работников, занятых в сельскохозяйственном производстве, чел.</w:t>
            </w:r>
          </w:p>
        </w:tc>
        <w:tc>
          <w:tcPr>
            <w:tcW w:w="1138" w:type="dxa"/>
            <w:vAlign w:val="center"/>
          </w:tcPr>
          <w:p w14:paraId="3B662E58"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66</w:t>
            </w:r>
          </w:p>
        </w:tc>
        <w:tc>
          <w:tcPr>
            <w:tcW w:w="1129" w:type="dxa"/>
            <w:vAlign w:val="center"/>
          </w:tcPr>
          <w:p w14:paraId="5A0CB40B"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56</w:t>
            </w:r>
          </w:p>
        </w:tc>
        <w:tc>
          <w:tcPr>
            <w:tcW w:w="1139" w:type="dxa"/>
            <w:vAlign w:val="center"/>
          </w:tcPr>
          <w:p w14:paraId="3463EE2D"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38</w:t>
            </w:r>
          </w:p>
        </w:tc>
        <w:tc>
          <w:tcPr>
            <w:tcW w:w="2467" w:type="dxa"/>
            <w:shd w:val="clear" w:color="auto" w:fill="auto"/>
            <w:vAlign w:val="center"/>
          </w:tcPr>
          <w:p w14:paraId="78B50890"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88</w:t>
            </w:r>
          </w:p>
        </w:tc>
      </w:tr>
      <w:tr w:rsidR="007C7CA4" w14:paraId="32F9C105" w14:textId="77777777">
        <w:trPr>
          <w:trHeight w:val="691"/>
        </w:trPr>
        <w:tc>
          <w:tcPr>
            <w:tcW w:w="3790" w:type="dxa"/>
          </w:tcPr>
          <w:p w14:paraId="7EA51AD5" w14:textId="77777777" w:rsidR="007C7CA4" w:rsidRDefault="009A02C9">
            <w:pPr>
              <w:widowControl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Энергооснащенность</w:t>
            </w:r>
            <w:proofErr w:type="spellEnd"/>
            <w:r>
              <w:rPr>
                <w:rFonts w:ascii="Times New Roman" w:hAnsi="Times New Roman" w:cs="Times New Roman"/>
                <w:sz w:val="24"/>
                <w:szCs w:val="24"/>
              </w:rPr>
              <w:t xml:space="preserve"> в расчете на 100 га пашни, л.с.</w:t>
            </w:r>
          </w:p>
        </w:tc>
        <w:tc>
          <w:tcPr>
            <w:tcW w:w="1138" w:type="dxa"/>
            <w:vAlign w:val="center"/>
          </w:tcPr>
          <w:p w14:paraId="1F036334"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46,3</w:t>
            </w:r>
          </w:p>
        </w:tc>
        <w:tc>
          <w:tcPr>
            <w:tcW w:w="1129" w:type="dxa"/>
            <w:vAlign w:val="center"/>
          </w:tcPr>
          <w:p w14:paraId="6001851A"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43,9</w:t>
            </w:r>
          </w:p>
        </w:tc>
        <w:tc>
          <w:tcPr>
            <w:tcW w:w="1139" w:type="dxa"/>
            <w:vAlign w:val="center"/>
          </w:tcPr>
          <w:p w14:paraId="355C0DAA"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75,9</w:t>
            </w:r>
          </w:p>
        </w:tc>
        <w:tc>
          <w:tcPr>
            <w:tcW w:w="2467" w:type="dxa"/>
            <w:shd w:val="clear" w:color="auto" w:fill="auto"/>
            <w:vAlign w:val="center"/>
          </w:tcPr>
          <w:p w14:paraId="2784F6B8"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151,1</w:t>
            </w:r>
          </w:p>
        </w:tc>
      </w:tr>
      <w:tr w:rsidR="007C7CA4" w14:paraId="565C2F7C" w14:textId="77777777">
        <w:trPr>
          <w:trHeight w:val="700"/>
        </w:trPr>
        <w:tc>
          <w:tcPr>
            <w:tcW w:w="3790" w:type="dxa"/>
          </w:tcPr>
          <w:p w14:paraId="326E9DEE"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Энерговооруженность труда в </w:t>
            </w:r>
            <w:r>
              <w:rPr>
                <w:rFonts w:ascii="Times New Roman" w:hAnsi="Times New Roman" w:cs="Times New Roman"/>
                <w:sz w:val="24"/>
                <w:szCs w:val="24"/>
              </w:rPr>
              <w:t>расчете на 1 работника, л.с.</w:t>
            </w:r>
          </w:p>
        </w:tc>
        <w:tc>
          <w:tcPr>
            <w:tcW w:w="1138" w:type="dxa"/>
            <w:vAlign w:val="center"/>
          </w:tcPr>
          <w:p w14:paraId="58AD8761"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126,6</w:t>
            </w:r>
          </w:p>
        </w:tc>
        <w:tc>
          <w:tcPr>
            <w:tcW w:w="1129" w:type="dxa"/>
            <w:vAlign w:val="center"/>
          </w:tcPr>
          <w:p w14:paraId="142F7EDD"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141,4</w:t>
            </w:r>
          </w:p>
        </w:tc>
        <w:tc>
          <w:tcPr>
            <w:tcW w:w="1139" w:type="dxa"/>
            <w:vAlign w:val="center"/>
          </w:tcPr>
          <w:p w14:paraId="7D22A9F7"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201,4</w:t>
            </w:r>
          </w:p>
        </w:tc>
        <w:tc>
          <w:tcPr>
            <w:tcW w:w="2467" w:type="dxa"/>
            <w:shd w:val="clear" w:color="auto" w:fill="auto"/>
            <w:vAlign w:val="center"/>
          </w:tcPr>
          <w:p w14:paraId="35DF6616" w14:textId="77777777" w:rsidR="007C7CA4" w:rsidRDefault="009A02C9">
            <w:pPr>
              <w:widowControl w:val="0"/>
              <w:spacing w:after="0" w:line="240" w:lineRule="auto"/>
              <w:jc w:val="center"/>
              <w:rPr>
                <w:sz w:val="24"/>
                <w:szCs w:val="24"/>
              </w:rPr>
            </w:pPr>
            <w:r>
              <w:rPr>
                <w:rFonts w:ascii="Times New Roman" w:hAnsi="Times New Roman" w:cs="Times New Roman"/>
                <w:color w:val="000000"/>
                <w:sz w:val="24"/>
                <w:szCs w:val="24"/>
              </w:rPr>
              <w:t>103,3</w:t>
            </w:r>
          </w:p>
        </w:tc>
      </w:tr>
    </w:tbl>
    <w:p w14:paraId="29968B8E" w14:textId="77777777" w:rsidR="007C7CA4" w:rsidRDefault="007C7CA4">
      <w:pPr>
        <w:spacing w:line="360" w:lineRule="auto"/>
        <w:ind w:firstLine="709"/>
        <w:jc w:val="both"/>
        <w:rPr>
          <w:rFonts w:ascii="Times New Roman" w:hAnsi="Times New Roman" w:cs="Times New Roman"/>
          <w:sz w:val="28"/>
          <w:szCs w:val="28"/>
        </w:rPr>
      </w:pPr>
    </w:p>
    <w:p w14:paraId="0F748275"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Анализируя данную таблицу, можно сделать выводы о том, что на изучаемом предприятии динамика уровня </w:t>
      </w:r>
      <w:proofErr w:type="spellStart"/>
      <w:r>
        <w:rPr>
          <w:rFonts w:ascii="Times New Roman" w:hAnsi="Times New Roman" w:cs="Times New Roman"/>
          <w:sz w:val="28"/>
          <w:szCs w:val="28"/>
        </w:rPr>
        <w:t>энергооснащенности</w:t>
      </w:r>
      <w:proofErr w:type="spellEnd"/>
      <w:r>
        <w:rPr>
          <w:rFonts w:ascii="Times New Roman" w:hAnsi="Times New Roman" w:cs="Times New Roman"/>
          <w:sz w:val="28"/>
          <w:szCs w:val="28"/>
        </w:rPr>
        <w:t xml:space="preserve"> и энерговооруженности труда в АО «ВЗП»Булгар» Спасского района РТ за 2020-2022 годы показатель </w:t>
      </w:r>
      <w:proofErr w:type="spellStart"/>
      <w:r>
        <w:rPr>
          <w:rFonts w:ascii="Times New Roman" w:hAnsi="Times New Roman" w:cs="Times New Roman"/>
          <w:sz w:val="28"/>
          <w:szCs w:val="28"/>
        </w:rPr>
        <w:t>энергооснащенности</w:t>
      </w:r>
      <w:proofErr w:type="spellEnd"/>
      <w:r>
        <w:rPr>
          <w:rFonts w:ascii="Times New Roman" w:hAnsi="Times New Roman" w:cs="Times New Roman"/>
          <w:sz w:val="28"/>
          <w:szCs w:val="28"/>
        </w:rPr>
        <w:t xml:space="preserve"> имеет </w:t>
      </w:r>
      <w:proofErr w:type="spellStart"/>
      <w:r>
        <w:rPr>
          <w:rFonts w:ascii="Times New Roman" w:hAnsi="Times New Roman" w:cs="Times New Roman"/>
          <w:sz w:val="28"/>
          <w:szCs w:val="28"/>
        </w:rPr>
        <w:t>устойчивою</w:t>
      </w:r>
      <w:proofErr w:type="spellEnd"/>
      <w:r>
        <w:rPr>
          <w:rFonts w:ascii="Times New Roman" w:hAnsi="Times New Roman" w:cs="Times New Roman"/>
          <w:sz w:val="28"/>
          <w:szCs w:val="28"/>
        </w:rPr>
        <w:t xml:space="preserve"> тенденцию к повышению. </w:t>
      </w:r>
      <w:proofErr w:type="spellStart"/>
      <w:r>
        <w:rPr>
          <w:rFonts w:ascii="Times New Roman" w:hAnsi="Times New Roman" w:cs="Times New Roman"/>
          <w:sz w:val="28"/>
          <w:szCs w:val="28"/>
        </w:rPr>
        <w:t>Энергооснащенность</w:t>
      </w:r>
      <w:proofErr w:type="spellEnd"/>
      <w:r>
        <w:rPr>
          <w:rFonts w:ascii="Times New Roman" w:hAnsi="Times New Roman" w:cs="Times New Roman"/>
          <w:sz w:val="28"/>
          <w:szCs w:val="28"/>
        </w:rPr>
        <w:t xml:space="preserve"> на исследуемом предприятии за исследуемый период повысилась на 32,0 л. с. Энерговооруженность за исследуемый период понизилась на 60,0 л. с. Что можно связать с уменьшением численности работников. Однако значение </w:t>
      </w:r>
      <w:proofErr w:type="spellStart"/>
      <w:r>
        <w:rPr>
          <w:rFonts w:ascii="Times New Roman" w:hAnsi="Times New Roman" w:cs="Times New Roman"/>
          <w:sz w:val="28"/>
          <w:szCs w:val="28"/>
        </w:rPr>
        <w:t>энергооснащенности</w:t>
      </w:r>
      <w:proofErr w:type="spellEnd"/>
      <w:r>
        <w:rPr>
          <w:rFonts w:ascii="Times New Roman" w:hAnsi="Times New Roman" w:cs="Times New Roman"/>
          <w:sz w:val="28"/>
          <w:szCs w:val="28"/>
        </w:rPr>
        <w:t xml:space="preserve"> за 2022 год  по сравнению с показателем в среднем по РТ ниже на 75,2 л. с., а энерговооруженность за 2022 </w:t>
      </w:r>
      <w:r>
        <w:rPr>
          <w:rFonts w:ascii="Times New Roman" w:hAnsi="Times New Roman" w:cs="Times New Roman"/>
          <w:sz w:val="28"/>
          <w:szCs w:val="28"/>
        </w:rPr>
        <w:t>год наоборот, выше чем среднее значения по РТ на 98, 1.</w:t>
      </w:r>
    </w:p>
    <w:p w14:paraId="03BD7B01"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Эффективность сельскохозяйственного производства тесно связана с доступностью  и оптимальностью использованием трудовых ресурсов. Чтобы оценить доступность рабочей силы, следует определить наличие рабочей силы и произвести оценку </w:t>
      </w:r>
      <w:proofErr w:type="spellStart"/>
      <w:r>
        <w:rPr>
          <w:rFonts w:ascii="Times New Roman" w:hAnsi="Times New Roman" w:cs="Times New Roman"/>
          <w:sz w:val="28"/>
          <w:szCs w:val="28"/>
        </w:rPr>
        <w:t>уровеня</w:t>
      </w:r>
      <w:proofErr w:type="spellEnd"/>
      <w:r>
        <w:rPr>
          <w:rFonts w:ascii="Times New Roman" w:hAnsi="Times New Roman" w:cs="Times New Roman"/>
          <w:sz w:val="28"/>
          <w:szCs w:val="28"/>
        </w:rPr>
        <w:t xml:space="preserve"> ее использования.</w:t>
      </w:r>
    </w:p>
    <w:p w14:paraId="17248732"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Трудовые ресурсы – это производительный потенциал предприятия, которая включают в себя трудоспособное население с физическими и </w:t>
      </w:r>
      <w:r>
        <w:rPr>
          <w:rFonts w:ascii="Times New Roman" w:hAnsi="Times New Roman" w:cs="Times New Roman"/>
          <w:sz w:val="28"/>
          <w:szCs w:val="28"/>
        </w:rPr>
        <w:lastRenderedPageBreak/>
        <w:t>интеллектуальными способностями для производства товаров и услуг. Эффективное использование трудовых ресурсов в сельском хозяйстве оценивают через различные показатели, включая среднегодовую численность работников, долю сельскохозяйственных работников в общей численности трудовых ресурсов и количество занятых в сельском хозяйстве на единицу площади сельскохозяйственных угодий.</w:t>
      </w:r>
    </w:p>
    <w:p w14:paraId="6F63349F"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определения обеспеченности трудовыми ресурсами предприятия, рассчитаем таблицу 2.3.3.</w:t>
      </w:r>
    </w:p>
    <w:p w14:paraId="4BE69F16"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2.3.3 – Показатели обеспеченности трудовыми ресурсами АО «ВЗП»Булгар» Спасского района РТ за 2020-2022 годы</w:t>
      </w:r>
    </w:p>
    <w:tbl>
      <w:tblPr>
        <w:tblW w:w="9639" w:type="dxa"/>
        <w:tblInd w:w="137" w:type="dxa"/>
        <w:tblLayout w:type="fixed"/>
        <w:tblLook w:val="01E0" w:firstRow="1" w:lastRow="1" w:firstColumn="1" w:lastColumn="1" w:noHBand="0" w:noVBand="0"/>
      </w:tblPr>
      <w:tblGrid>
        <w:gridCol w:w="4058"/>
        <w:gridCol w:w="1368"/>
        <w:gridCol w:w="1371"/>
        <w:gridCol w:w="1232"/>
        <w:gridCol w:w="1610"/>
      </w:tblGrid>
      <w:tr w:rsidR="007C7CA4" w14:paraId="78C9E20B" w14:textId="77777777">
        <w:trPr>
          <w:trHeight w:val="150"/>
        </w:trPr>
        <w:tc>
          <w:tcPr>
            <w:tcW w:w="4058" w:type="dxa"/>
            <w:vMerge w:val="restart"/>
            <w:tcBorders>
              <w:top w:val="single" w:sz="4" w:space="0" w:color="000000"/>
              <w:left w:val="single" w:sz="4" w:space="0" w:color="000000"/>
              <w:bottom w:val="single" w:sz="4" w:space="0" w:color="000000"/>
              <w:right w:val="single" w:sz="4" w:space="0" w:color="000000"/>
            </w:tcBorders>
            <w:vAlign w:val="center"/>
          </w:tcPr>
          <w:p w14:paraId="6971FB69" w14:textId="77777777" w:rsidR="007C7CA4" w:rsidRDefault="009A02C9">
            <w:pPr>
              <w:widowControl w:val="0"/>
              <w:tabs>
                <w:tab w:val="left" w:pos="11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3971" w:type="dxa"/>
            <w:gridSpan w:val="3"/>
            <w:tcBorders>
              <w:top w:val="single" w:sz="4" w:space="0" w:color="000000"/>
              <w:left w:val="single" w:sz="4" w:space="0" w:color="000000"/>
              <w:bottom w:val="single" w:sz="4" w:space="0" w:color="000000"/>
              <w:right w:val="single" w:sz="4" w:space="0" w:color="000000"/>
            </w:tcBorders>
            <w:vAlign w:val="center"/>
          </w:tcPr>
          <w:p w14:paraId="54C6E4FA" w14:textId="77777777" w:rsidR="007C7CA4" w:rsidRDefault="009A02C9">
            <w:pPr>
              <w:widowControl w:val="0"/>
              <w:tabs>
                <w:tab w:val="left" w:pos="11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Годы</w:t>
            </w:r>
          </w:p>
        </w:tc>
        <w:tc>
          <w:tcPr>
            <w:tcW w:w="1610" w:type="dxa"/>
            <w:vMerge w:val="restart"/>
            <w:tcBorders>
              <w:top w:val="single" w:sz="4" w:space="0" w:color="000000"/>
              <w:left w:val="single" w:sz="4" w:space="0" w:color="000000"/>
              <w:bottom w:val="single" w:sz="4" w:space="0" w:color="000000"/>
              <w:right w:val="single" w:sz="4" w:space="0" w:color="000000"/>
            </w:tcBorders>
            <w:vAlign w:val="center"/>
          </w:tcPr>
          <w:p w14:paraId="6D4B31FE" w14:textId="77777777" w:rsidR="007C7CA4" w:rsidRDefault="009A02C9">
            <w:pPr>
              <w:widowControl w:val="0"/>
              <w:tabs>
                <w:tab w:val="left" w:pos="11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среднем по РТ</w:t>
            </w:r>
          </w:p>
        </w:tc>
      </w:tr>
      <w:tr w:rsidR="007C7CA4" w14:paraId="21BDBA28" w14:textId="77777777">
        <w:trPr>
          <w:trHeight w:val="390"/>
        </w:trPr>
        <w:tc>
          <w:tcPr>
            <w:tcW w:w="4058" w:type="dxa"/>
            <w:vMerge/>
            <w:tcBorders>
              <w:top w:val="single" w:sz="4" w:space="0" w:color="000000"/>
              <w:left w:val="single" w:sz="4" w:space="0" w:color="000000"/>
              <w:bottom w:val="single" w:sz="4" w:space="0" w:color="000000"/>
              <w:right w:val="single" w:sz="4" w:space="0" w:color="000000"/>
            </w:tcBorders>
            <w:vAlign w:val="center"/>
          </w:tcPr>
          <w:p w14:paraId="73F1BB1A" w14:textId="77777777" w:rsidR="007C7CA4" w:rsidRDefault="007C7CA4">
            <w:pPr>
              <w:widowControl w:val="0"/>
              <w:tabs>
                <w:tab w:val="left" w:pos="1185"/>
              </w:tabs>
              <w:spacing w:after="0" w:line="240" w:lineRule="auto"/>
              <w:ind w:firstLine="709"/>
              <w:jc w:val="center"/>
              <w:rPr>
                <w:rFonts w:ascii="Times New Roman"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1BA3BF12" w14:textId="77777777" w:rsidR="007C7CA4" w:rsidRDefault="009A02C9">
            <w:pPr>
              <w:widowControl w:val="0"/>
              <w:tabs>
                <w:tab w:val="left" w:pos="1185"/>
              </w:tabs>
              <w:spacing w:after="0" w:line="240" w:lineRule="auto"/>
              <w:jc w:val="center"/>
              <w:rPr>
                <w:sz w:val="24"/>
                <w:szCs w:val="24"/>
              </w:rPr>
            </w:pPr>
            <w:r>
              <w:rPr>
                <w:rFonts w:ascii="Times New Roman" w:hAnsi="Times New Roman" w:cs="Times New Roman"/>
                <w:sz w:val="24"/>
                <w:szCs w:val="24"/>
              </w:rPr>
              <w:t>2020</w:t>
            </w:r>
          </w:p>
        </w:tc>
        <w:tc>
          <w:tcPr>
            <w:tcW w:w="1371" w:type="dxa"/>
            <w:tcBorders>
              <w:top w:val="single" w:sz="4" w:space="0" w:color="000000"/>
              <w:left w:val="single" w:sz="4" w:space="0" w:color="000000"/>
              <w:bottom w:val="single" w:sz="4" w:space="0" w:color="000000"/>
              <w:right w:val="single" w:sz="4" w:space="0" w:color="000000"/>
            </w:tcBorders>
            <w:vAlign w:val="center"/>
          </w:tcPr>
          <w:p w14:paraId="73E5DB4B" w14:textId="77777777" w:rsidR="007C7CA4" w:rsidRDefault="009A02C9">
            <w:pPr>
              <w:widowControl w:val="0"/>
              <w:tabs>
                <w:tab w:val="left" w:pos="1185"/>
              </w:tabs>
              <w:spacing w:after="0" w:line="240" w:lineRule="auto"/>
              <w:jc w:val="center"/>
              <w:rPr>
                <w:sz w:val="24"/>
                <w:szCs w:val="24"/>
              </w:rPr>
            </w:pPr>
            <w:r>
              <w:rPr>
                <w:rFonts w:ascii="Times New Roman" w:hAnsi="Times New Roman" w:cs="Times New Roman"/>
                <w:sz w:val="24"/>
                <w:szCs w:val="24"/>
              </w:rPr>
              <w:t>2021</w:t>
            </w:r>
          </w:p>
        </w:tc>
        <w:tc>
          <w:tcPr>
            <w:tcW w:w="1232" w:type="dxa"/>
            <w:tcBorders>
              <w:top w:val="single" w:sz="4" w:space="0" w:color="000000"/>
              <w:left w:val="single" w:sz="4" w:space="0" w:color="000000"/>
              <w:bottom w:val="single" w:sz="4" w:space="0" w:color="000000"/>
              <w:right w:val="single" w:sz="4" w:space="0" w:color="000000"/>
            </w:tcBorders>
            <w:vAlign w:val="center"/>
          </w:tcPr>
          <w:p w14:paraId="541AD092" w14:textId="77777777" w:rsidR="007C7CA4" w:rsidRDefault="009A02C9">
            <w:pPr>
              <w:widowControl w:val="0"/>
              <w:tabs>
                <w:tab w:val="left" w:pos="1185"/>
              </w:tabs>
              <w:spacing w:after="0" w:line="240" w:lineRule="auto"/>
              <w:jc w:val="center"/>
              <w:rPr>
                <w:sz w:val="24"/>
                <w:szCs w:val="24"/>
              </w:rPr>
            </w:pPr>
            <w:r>
              <w:rPr>
                <w:rFonts w:ascii="Times New Roman" w:hAnsi="Times New Roman" w:cs="Times New Roman"/>
                <w:sz w:val="24"/>
                <w:szCs w:val="24"/>
              </w:rPr>
              <w:t>2022</w:t>
            </w:r>
          </w:p>
        </w:tc>
        <w:tc>
          <w:tcPr>
            <w:tcW w:w="1610" w:type="dxa"/>
            <w:vMerge/>
            <w:tcBorders>
              <w:top w:val="single" w:sz="4" w:space="0" w:color="000000"/>
              <w:left w:val="single" w:sz="4" w:space="0" w:color="000000"/>
              <w:bottom w:val="single" w:sz="4" w:space="0" w:color="000000"/>
              <w:right w:val="single" w:sz="4" w:space="0" w:color="000000"/>
            </w:tcBorders>
            <w:vAlign w:val="center"/>
          </w:tcPr>
          <w:p w14:paraId="23C04257" w14:textId="77777777" w:rsidR="007C7CA4" w:rsidRDefault="007C7CA4">
            <w:pPr>
              <w:widowControl w:val="0"/>
              <w:tabs>
                <w:tab w:val="left" w:pos="1185"/>
              </w:tabs>
              <w:spacing w:after="0" w:line="240" w:lineRule="auto"/>
              <w:ind w:firstLine="709"/>
              <w:jc w:val="center"/>
              <w:rPr>
                <w:rFonts w:ascii="Times New Roman" w:hAnsi="Times New Roman" w:cs="Times New Roman"/>
                <w:sz w:val="24"/>
                <w:szCs w:val="24"/>
              </w:rPr>
            </w:pPr>
          </w:p>
        </w:tc>
      </w:tr>
      <w:tr w:rsidR="007C7CA4" w14:paraId="2C56BFB5" w14:textId="77777777">
        <w:trPr>
          <w:trHeight w:val="765"/>
        </w:trPr>
        <w:tc>
          <w:tcPr>
            <w:tcW w:w="4058" w:type="dxa"/>
            <w:tcBorders>
              <w:top w:val="single" w:sz="4" w:space="0" w:color="000000"/>
              <w:left w:val="single" w:sz="4" w:space="0" w:color="000000"/>
              <w:bottom w:val="single" w:sz="4" w:space="0" w:color="000000"/>
              <w:right w:val="single" w:sz="4" w:space="0" w:color="000000"/>
            </w:tcBorders>
            <w:vAlign w:val="center"/>
          </w:tcPr>
          <w:p w14:paraId="069B4D01" w14:textId="77777777" w:rsidR="007C7CA4" w:rsidRDefault="009A02C9">
            <w:pPr>
              <w:widowControl w:val="0"/>
              <w:tabs>
                <w:tab w:val="left" w:pos="1185"/>
              </w:tabs>
              <w:spacing w:after="0" w:line="240" w:lineRule="auto"/>
              <w:rPr>
                <w:rFonts w:ascii="Times New Roman" w:hAnsi="Times New Roman" w:cs="Times New Roman"/>
                <w:sz w:val="24"/>
                <w:szCs w:val="24"/>
              </w:rPr>
            </w:pPr>
            <w:r>
              <w:rPr>
                <w:rFonts w:ascii="Times New Roman" w:hAnsi="Times New Roman" w:cs="Times New Roman"/>
                <w:sz w:val="24"/>
                <w:szCs w:val="24"/>
              </w:rPr>
              <w:t>Среднегодовое число работников хозяйства, чел.</w:t>
            </w:r>
          </w:p>
        </w:tc>
        <w:tc>
          <w:tcPr>
            <w:tcW w:w="1368" w:type="dxa"/>
            <w:tcBorders>
              <w:top w:val="single" w:sz="4" w:space="0" w:color="000000"/>
              <w:left w:val="single" w:sz="4" w:space="0" w:color="000000"/>
              <w:bottom w:val="single" w:sz="4" w:space="0" w:color="000000"/>
              <w:right w:val="single" w:sz="4" w:space="0" w:color="000000"/>
            </w:tcBorders>
            <w:vAlign w:val="center"/>
          </w:tcPr>
          <w:p w14:paraId="0EE5C2E2"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66</w:t>
            </w:r>
          </w:p>
        </w:tc>
        <w:tc>
          <w:tcPr>
            <w:tcW w:w="1371" w:type="dxa"/>
            <w:tcBorders>
              <w:top w:val="single" w:sz="4" w:space="0" w:color="000000"/>
              <w:left w:val="single" w:sz="4" w:space="0" w:color="000000"/>
              <w:bottom w:val="single" w:sz="4" w:space="0" w:color="000000"/>
              <w:right w:val="single" w:sz="4" w:space="0" w:color="000000"/>
            </w:tcBorders>
            <w:vAlign w:val="center"/>
          </w:tcPr>
          <w:p w14:paraId="1F720F53"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56</w:t>
            </w:r>
          </w:p>
        </w:tc>
        <w:tc>
          <w:tcPr>
            <w:tcW w:w="1232" w:type="dxa"/>
            <w:tcBorders>
              <w:top w:val="single" w:sz="4" w:space="0" w:color="000000"/>
              <w:left w:val="single" w:sz="4" w:space="0" w:color="000000"/>
              <w:bottom w:val="single" w:sz="4" w:space="0" w:color="000000"/>
              <w:right w:val="single" w:sz="4" w:space="0" w:color="000000"/>
            </w:tcBorders>
            <w:vAlign w:val="center"/>
          </w:tcPr>
          <w:p w14:paraId="75C2B7F8"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38</w:t>
            </w:r>
          </w:p>
        </w:tc>
        <w:tc>
          <w:tcPr>
            <w:tcW w:w="1610" w:type="dxa"/>
            <w:tcBorders>
              <w:top w:val="single" w:sz="4" w:space="0" w:color="000000"/>
              <w:left w:val="single" w:sz="4" w:space="0" w:color="000000"/>
              <w:bottom w:val="single" w:sz="4" w:space="0" w:color="000000"/>
              <w:right w:val="single" w:sz="4" w:space="0" w:color="000000"/>
            </w:tcBorders>
            <w:vAlign w:val="center"/>
          </w:tcPr>
          <w:p w14:paraId="4A18969C"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7C7CA4" w14:paraId="5E0C8BDD" w14:textId="77777777">
        <w:trPr>
          <w:trHeight w:val="369"/>
        </w:trPr>
        <w:tc>
          <w:tcPr>
            <w:tcW w:w="4058" w:type="dxa"/>
            <w:tcBorders>
              <w:top w:val="single" w:sz="4" w:space="0" w:color="000000"/>
              <w:left w:val="single" w:sz="4" w:space="0" w:color="000000"/>
              <w:bottom w:val="single" w:sz="4" w:space="0" w:color="000000"/>
              <w:right w:val="single" w:sz="4" w:space="0" w:color="000000"/>
            </w:tcBorders>
            <w:vAlign w:val="center"/>
          </w:tcPr>
          <w:p w14:paraId="17053ED9" w14:textId="77777777" w:rsidR="007C7CA4" w:rsidRDefault="009A02C9">
            <w:pPr>
              <w:widowControl w:val="0"/>
              <w:tabs>
                <w:tab w:val="left" w:pos="1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Площадь сельскохозяйственных </w:t>
            </w:r>
            <w:proofErr w:type="spellStart"/>
            <w:r>
              <w:rPr>
                <w:rFonts w:ascii="Times New Roman" w:hAnsi="Times New Roman" w:cs="Times New Roman"/>
                <w:sz w:val="24"/>
                <w:szCs w:val="24"/>
              </w:rPr>
              <w:t>угодий,га</w:t>
            </w:r>
            <w:proofErr w:type="spellEnd"/>
          </w:p>
        </w:tc>
        <w:tc>
          <w:tcPr>
            <w:tcW w:w="1368" w:type="dxa"/>
            <w:tcBorders>
              <w:top w:val="single" w:sz="4" w:space="0" w:color="000000"/>
              <w:left w:val="single" w:sz="4" w:space="0" w:color="000000"/>
              <w:bottom w:val="single" w:sz="4" w:space="0" w:color="000000"/>
              <w:right w:val="single" w:sz="4" w:space="0" w:color="000000"/>
            </w:tcBorders>
            <w:vAlign w:val="center"/>
          </w:tcPr>
          <w:p w14:paraId="3F48D83C"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21219</w:t>
            </w:r>
          </w:p>
        </w:tc>
        <w:tc>
          <w:tcPr>
            <w:tcW w:w="1371" w:type="dxa"/>
            <w:tcBorders>
              <w:top w:val="single" w:sz="4" w:space="0" w:color="000000"/>
              <w:left w:val="single" w:sz="4" w:space="0" w:color="000000"/>
              <w:bottom w:val="single" w:sz="4" w:space="0" w:color="000000"/>
              <w:right w:val="single" w:sz="4" w:space="0" w:color="000000"/>
            </w:tcBorders>
            <w:vAlign w:val="center"/>
          </w:tcPr>
          <w:p w14:paraId="689C419F" w14:textId="77777777" w:rsidR="007C7CA4" w:rsidRDefault="009A02C9">
            <w:pPr>
              <w:widowControl w:val="0"/>
              <w:tabs>
                <w:tab w:val="left" w:pos="1185"/>
              </w:tabs>
              <w:spacing w:after="0" w:line="240" w:lineRule="auto"/>
              <w:jc w:val="center"/>
              <w:rPr>
                <w:sz w:val="24"/>
                <w:szCs w:val="24"/>
              </w:rPr>
            </w:pPr>
            <w:r>
              <w:rPr>
                <w:rFonts w:ascii="Times New Roman" w:hAnsi="Times New Roman" w:cs="Times New Roman"/>
                <w:sz w:val="24"/>
                <w:szCs w:val="24"/>
              </w:rPr>
              <w:t>21219</w:t>
            </w:r>
          </w:p>
        </w:tc>
        <w:tc>
          <w:tcPr>
            <w:tcW w:w="1232" w:type="dxa"/>
            <w:tcBorders>
              <w:top w:val="single" w:sz="4" w:space="0" w:color="000000"/>
              <w:left w:val="single" w:sz="4" w:space="0" w:color="000000"/>
              <w:bottom w:val="single" w:sz="4" w:space="0" w:color="000000"/>
              <w:right w:val="single" w:sz="4" w:space="0" w:color="000000"/>
            </w:tcBorders>
            <w:vAlign w:val="center"/>
          </w:tcPr>
          <w:p w14:paraId="4D8E6A12" w14:textId="77777777" w:rsidR="007C7CA4" w:rsidRDefault="009A02C9">
            <w:pPr>
              <w:widowControl w:val="0"/>
              <w:tabs>
                <w:tab w:val="left" w:pos="1185"/>
              </w:tabs>
              <w:spacing w:after="0" w:line="240" w:lineRule="auto"/>
              <w:jc w:val="center"/>
              <w:rPr>
                <w:sz w:val="24"/>
                <w:szCs w:val="24"/>
              </w:rPr>
            </w:pPr>
            <w:r>
              <w:rPr>
                <w:rFonts w:ascii="Times New Roman" w:hAnsi="Times New Roman" w:cs="Times New Roman"/>
                <w:sz w:val="24"/>
                <w:szCs w:val="24"/>
              </w:rPr>
              <w:t>12213,7</w:t>
            </w:r>
          </w:p>
        </w:tc>
        <w:tc>
          <w:tcPr>
            <w:tcW w:w="1610" w:type="dxa"/>
            <w:tcBorders>
              <w:top w:val="single" w:sz="4" w:space="0" w:color="000000"/>
              <w:left w:val="single" w:sz="4" w:space="0" w:color="000000"/>
              <w:bottom w:val="single" w:sz="4" w:space="0" w:color="000000"/>
              <w:right w:val="single" w:sz="4" w:space="0" w:color="000000"/>
            </w:tcBorders>
            <w:vAlign w:val="center"/>
          </w:tcPr>
          <w:p w14:paraId="6B88114C"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6696</w:t>
            </w:r>
          </w:p>
        </w:tc>
      </w:tr>
      <w:tr w:rsidR="007C7CA4" w14:paraId="19D2E546" w14:textId="77777777">
        <w:trPr>
          <w:trHeight w:val="338"/>
        </w:trPr>
        <w:tc>
          <w:tcPr>
            <w:tcW w:w="4058" w:type="dxa"/>
            <w:tcBorders>
              <w:top w:val="single" w:sz="4" w:space="0" w:color="000000"/>
              <w:left w:val="single" w:sz="4" w:space="0" w:color="000000"/>
              <w:bottom w:val="single" w:sz="4" w:space="0" w:color="000000"/>
              <w:right w:val="single" w:sz="4" w:space="0" w:color="000000"/>
            </w:tcBorders>
            <w:vAlign w:val="center"/>
          </w:tcPr>
          <w:p w14:paraId="225E95D9" w14:textId="77777777" w:rsidR="007C7CA4" w:rsidRDefault="009A02C9">
            <w:pPr>
              <w:widowControl w:val="0"/>
              <w:tabs>
                <w:tab w:val="left" w:pos="1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Обеспеченность трудовыми ресурсами на 100 га </w:t>
            </w:r>
            <w:r>
              <w:rPr>
                <w:rFonts w:ascii="Times New Roman" w:hAnsi="Times New Roman" w:cs="Times New Roman"/>
                <w:sz w:val="24"/>
                <w:szCs w:val="24"/>
              </w:rPr>
              <w:t>сельскохозяйственных угодий, чел.</w:t>
            </w:r>
          </w:p>
        </w:tc>
        <w:tc>
          <w:tcPr>
            <w:tcW w:w="1368" w:type="dxa"/>
            <w:tcBorders>
              <w:top w:val="single" w:sz="4" w:space="0" w:color="000000"/>
              <w:left w:val="single" w:sz="4" w:space="0" w:color="000000"/>
              <w:bottom w:val="single" w:sz="4" w:space="0" w:color="000000"/>
              <w:right w:val="single" w:sz="4" w:space="0" w:color="000000"/>
            </w:tcBorders>
            <w:vAlign w:val="center"/>
          </w:tcPr>
          <w:p w14:paraId="21A76347"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0,31</w:t>
            </w:r>
          </w:p>
        </w:tc>
        <w:tc>
          <w:tcPr>
            <w:tcW w:w="1371" w:type="dxa"/>
            <w:tcBorders>
              <w:top w:val="single" w:sz="4" w:space="0" w:color="000000"/>
              <w:left w:val="single" w:sz="4" w:space="0" w:color="000000"/>
              <w:bottom w:val="single" w:sz="4" w:space="0" w:color="000000"/>
              <w:right w:val="single" w:sz="4" w:space="0" w:color="000000"/>
            </w:tcBorders>
            <w:vAlign w:val="center"/>
          </w:tcPr>
          <w:p w14:paraId="2D984C2C" w14:textId="77777777" w:rsidR="007C7CA4" w:rsidRDefault="009A02C9">
            <w:pPr>
              <w:widowControl w:val="0"/>
              <w:tabs>
                <w:tab w:val="left" w:pos="1185"/>
              </w:tabs>
              <w:spacing w:after="0" w:line="240" w:lineRule="auto"/>
              <w:jc w:val="center"/>
              <w:rPr>
                <w:sz w:val="24"/>
                <w:szCs w:val="24"/>
              </w:rPr>
            </w:pPr>
            <w:r>
              <w:rPr>
                <w:rFonts w:ascii="Times New Roman" w:hAnsi="Times New Roman" w:cs="Times New Roman"/>
                <w:sz w:val="24"/>
                <w:szCs w:val="24"/>
              </w:rPr>
              <w:t>0,26</w:t>
            </w:r>
          </w:p>
        </w:tc>
        <w:tc>
          <w:tcPr>
            <w:tcW w:w="1232" w:type="dxa"/>
            <w:tcBorders>
              <w:top w:val="single" w:sz="4" w:space="0" w:color="000000"/>
              <w:left w:val="single" w:sz="4" w:space="0" w:color="000000"/>
              <w:bottom w:val="single" w:sz="4" w:space="0" w:color="000000"/>
              <w:right w:val="single" w:sz="4" w:space="0" w:color="000000"/>
            </w:tcBorders>
            <w:vAlign w:val="center"/>
          </w:tcPr>
          <w:p w14:paraId="46AF025C" w14:textId="77777777" w:rsidR="007C7CA4" w:rsidRDefault="009A02C9">
            <w:pPr>
              <w:widowControl w:val="0"/>
              <w:tabs>
                <w:tab w:val="left" w:pos="1185"/>
              </w:tabs>
              <w:spacing w:after="0" w:line="240" w:lineRule="auto"/>
              <w:jc w:val="center"/>
              <w:rPr>
                <w:sz w:val="24"/>
                <w:szCs w:val="24"/>
              </w:rPr>
            </w:pPr>
            <w:r>
              <w:rPr>
                <w:rFonts w:ascii="Times New Roman" w:hAnsi="Times New Roman" w:cs="Times New Roman"/>
                <w:sz w:val="24"/>
                <w:szCs w:val="24"/>
              </w:rPr>
              <w:t>0,31</w:t>
            </w:r>
          </w:p>
        </w:tc>
        <w:tc>
          <w:tcPr>
            <w:tcW w:w="1610" w:type="dxa"/>
            <w:tcBorders>
              <w:top w:val="single" w:sz="4" w:space="0" w:color="000000"/>
              <w:left w:val="single" w:sz="4" w:space="0" w:color="000000"/>
              <w:bottom w:val="single" w:sz="4" w:space="0" w:color="000000"/>
              <w:right w:val="single" w:sz="4" w:space="0" w:color="000000"/>
            </w:tcBorders>
            <w:vAlign w:val="center"/>
          </w:tcPr>
          <w:p w14:paraId="42FA5D1C"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r>
    </w:tbl>
    <w:p w14:paraId="4AB269B3" w14:textId="77777777" w:rsidR="007C7CA4" w:rsidRDefault="007C7CA4">
      <w:pPr>
        <w:spacing w:after="0" w:line="360" w:lineRule="auto"/>
        <w:ind w:firstLine="709"/>
        <w:jc w:val="both"/>
        <w:rPr>
          <w:rFonts w:ascii="Times New Roman" w:hAnsi="Times New Roman" w:cs="Times New Roman"/>
          <w:sz w:val="28"/>
          <w:szCs w:val="28"/>
        </w:rPr>
      </w:pPr>
    </w:p>
    <w:p w14:paraId="398DC581"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таблицы 5, обеспеченность трудовыми ресурсами снижается за исследуемый период на 0,5 чел.</w:t>
      </w:r>
    </w:p>
    <w:p w14:paraId="0EDEB8AA"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Рост эффективности производства зависит непосредственно от трудовых ресурсов </w:t>
      </w:r>
      <w:r>
        <w:rPr>
          <w:rFonts w:ascii="Times New Roman" w:hAnsi="Times New Roman" w:cs="Times New Roman"/>
          <w:sz w:val="28"/>
          <w:szCs w:val="28"/>
        </w:rPr>
        <w:t>использованных во время производства сельскохозяйственных продуктов.</w:t>
      </w:r>
    </w:p>
    <w:p w14:paraId="115EFA39"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на эффективность сельскохозяйственного производства влияют такие факторы как, сроки и качество выполнения сельскохозяйственных работ, что прямо зависят от наличия современной техники. Среди разнообразия сельскохозяйственных машин особое значимыми являются тракторы. Государственные меры по поддержке технической модернизации способствуют частичному обновлению тракторного парка сельскохозяйственных организаций, но не могут полностью прекратить процесс его уменьшения.</w:t>
      </w:r>
    </w:p>
    <w:p w14:paraId="03B2137C"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2.3.4 – Уровень обеспеченности АО «ВЗП»Булгар» Спасского района РТ основными механизмами за 2020,2021,2022 годы.</w:t>
      </w:r>
    </w:p>
    <w:tbl>
      <w:tblPr>
        <w:tblStyle w:val="afd"/>
        <w:tblW w:w="9663" w:type="dxa"/>
        <w:tblInd w:w="113" w:type="dxa"/>
        <w:tblLayout w:type="fixed"/>
        <w:tblLook w:val="04A0" w:firstRow="1" w:lastRow="0" w:firstColumn="1" w:lastColumn="0" w:noHBand="0" w:noVBand="1"/>
      </w:tblPr>
      <w:tblGrid>
        <w:gridCol w:w="4773"/>
        <w:gridCol w:w="1630"/>
        <w:gridCol w:w="1630"/>
        <w:gridCol w:w="1630"/>
      </w:tblGrid>
      <w:tr w:rsidR="007C7CA4" w14:paraId="723B724D" w14:textId="77777777">
        <w:trPr>
          <w:trHeight w:val="552"/>
        </w:trPr>
        <w:tc>
          <w:tcPr>
            <w:tcW w:w="4772" w:type="dxa"/>
            <w:vMerge w:val="restart"/>
            <w:vAlign w:val="center"/>
          </w:tcPr>
          <w:p w14:paraId="61A2270E"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p w14:paraId="24C127F8" w14:textId="77777777" w:rsidR="007C7CA4" w:rsidRDefault="007C7CA4">
            <w:pPr>
              <w:widowControl w:val="0"/>
              <w:tabs>
                <w:tab w:val="left" w:pos="1680"/>
              </w:tabs>
              <w:spacing w:after="0" w:line="240" w:lineRule="auto"/>
              <w:jc w:val="both"/>
              <w:rPr>
                <w:rFonts w:ascii="Times New Roman" w:hAnsi="Times New Roman" w:cs="Times New Roman"/>
                <w:sz w:val="24"/>
                <w:szCs w:val="24"/>
              </w:rPr>
            </w:pPr>
          </w:p>
        </w:tc>
        <w:tc>
          <w:tcPr>
            <w:tcW w:w="4890" w:type="dxa"/>
            <w:gridSpan w:val="3"/>
            <w:vAlign w:val="center"/>
          </w:tcPr>
          <w:p w14:paraId="21270D71"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Годы</w:t>
            </w:r>
          </w:p>
        </w:tc>
      </w:tr>
      <w:tr w:rsidR="007C7CA4" w14:paraId="19FEB270" w14:textId="77777777">
        <w:trPr>
          <w:trHeight w:val="552"/>
        </w:trPr>
        <w:tc>
          <w:tcPr>
            <w:tcW w:w="4772" w:type="dxa"/>
            <w:vMerge/>
            <w:vAlign w:val="center"/>
          </w:tcPr>
          <w:p w14:paraId="6D9CF466" w14:textId="77777777" w:rsidR="007C7CA4" w:rsidRDefault="007C7CA4">
            <w:pPr>
              <w:widowControl w:val="0"/>
              <w:spacing w:after="0" w:line="240" w:lineRule="auto"/>
              <w:jc w:val="both"/>
              <w:rPr>
                <w:rFonts w:ascii="Times New Roman" w:hAnsi="Times New Roman" w:cs="Times New Roman"/>
                <w:sz w:val="24"/>
                <w:szCs w:val="24"/>
              </w:rPr>
            </w:pPr>
          </w:p>
        </w:tc>
        <w:tc>
          <w:tcPr>
            <w:tcW w:w="1630" w:type="dxa"/>
            <w:vAlign w:val="center"/>
          </w:tcPr>
          <w:p w14:paraId="3958D3A2"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2020</w:t>
            </w:r>
          </w:p>
        </w:tc>
        <w:tc>
          <w:tcPr>
            <w:tcW w:w="1630" w:type="dxa"/>
            <w:vAlign w:val="center"/>
          </w:tcPr>
          <w:p w14:paraId="1FBBBAF4"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2021</w:t>
            </w:r>
          </w:p>
        </w:tc>
        <w:tc>
          <w:tcPr>
            <w:tcW w:w="1630" w:type="dxa"/>
            <w:vAlign w:val="center"/>
          </w:tcPr>
          <w:p w14:paraId="7FFFF8F4"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2022</w:t>
            </w:r>
          </w:p>
        </w:tc>
      </w:tr>
      <w:tr w:rsidR="007C7CA4" w14:paraId="46AF305E" w14:textId="77777777">
        <w:trPr>
          <w:trHeight w:val="552"/>
        </w:trPr>
        <w:tc>
          <w:tcPr>
            <w:tcW w:w="4772" w:type="dxa"/>
            <w:vAlign w:val="center"/>
          </w:tcPr>
          <w:p w14:paraId="5B1027A9"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пашни, га</w:t>
            </w:r>
          </w:p>
        </w:tc>
        <w:tc>
          <w:tcPr>
            <w:tcW w:w="1630" w:type="dxa"/>
            <w:vAlign w:val="center"/>
          </w:tcPr>
          <w:p w14:paraId="15CE6859"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18026</w:t>
            </w:r>
          </w:p>
        </w:tc>
        <w:tc>
          <w:tcPr>
            <w:tcW w:w="1630" w:type="dxa"/>
            <w:vAlign w:val="center"/>
          </w:tcPr>
          <w:p w14:paraId="2A85CBAA"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18026</w:t>
            </w:r>
          </w:p>
        </w:tc>
        <w:tc>
          <w:tcPr>
            <w:tcW w:w="1630" w:type="dxa"/>
            <w:vAlign w:val="center"/>
          </w:tcPr>
          <w:p w14:paraId="69E30E79"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10083</w:t>
            </w:r>
          </w:p>
        </w:tc>
      </w:tr>
      <w:tr w:rsidR="007C7CA4" w14:paraId="2623E0C5" w14:textId="77777777">
        <w:trPr>
          <w:trHeight w:val="552"/>
        </w:trPr>
        <w:tc>
          <w:tcPr>
            <w:tcW w:w="4772" w:type="dxa"/>
            <w:vAlign w:val="center"/>
          </w:tcPr>
          <w:p w14:paraId="49DF5C04"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Нормативная нагрузка на 1 </w:t>
            </w: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трактор, га</w:t>
            </w:r>
          </w:p>
        </w:tc>
        <w:tc>
          <w:tcPr>
            <w:tcW w:w="1630" w:type="dxa"/>
            <w:vAlign w:val="center"/>
          </w:tcPr>
          <w:p w14:paraId="18D9E570"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100</w:t>
            </w:r>
          </w:p>
        </w:tc>
        <w:tc>
          <w:tcPr>
            <w:tcW w:w="1630" w:type="dxa"/>
            <w:vAlign w:val="center"/>
          </w:tcPr>
          <w:p w14:paraId="7A43C74F"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100</w:t>
            </w:r>
          </w:p>
        </w:tc>
        <w:tc>
          <w:tcPr>
            <w:tcW w:w="1630" w:type="dxa"/>
            <w:vAlign w:val="center"/>
          </w:tcPr>
          <w:p w14:paraId="154228CC"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10</w:t>
            </w:r>
          </w:p>
        </w:tc>
      </w:tr>
      <w:tr w:rsidR="007C7CA4" w14:paraId="2FB258EC" w14:textId="77777777">
        <w:trPr>
          <w:trHeight w:val="552"/>
        </w:trPr>
        <w:tc>
          <w:tcPr>
            <w:tcW w:w="4772" w:type="dxa"/>
            <w:vAlign w:val="center"/>
          </w:tcPr>
          <w:p w14:paraId="4972A40E"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Требуется условных тракторов, шт.</w:t>
            </w:r>
          </w:p>
        </w:tc>
        <w:tc>
          <w:tcPr>
            <w:tcW w:w="1630" w:type="dxa"/>
            <w:vAlign w:val="center"/>
          </w:tcPr>
          <w:p w14:paraId="4E0C99A8"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180</w:t>
            </w:r>
          </w:p>
        </w:tc>
        <w:tc>
          <w:tcPr>
            <w:tcW w:w="1630" w:type="dxa"/>
            <w:vAlign w:val="center"/>
          </w:tcPr>
          <w:p w14:paraId="546FA370"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180</w:t>
            </w:r>
          </w:p>
        </w:tc>
        <w:tc>
          <w:tcPr>
            <w:tcW w:w="1630" w:type="dxa"/>
            <w:vAlign w:val="center"/>
          </w:tcPr>
          <w:p w14:paraId="59DDDE9F"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101</w:t>
            </w:r>
          </w:p>
        </w:tc>
      </w:tr>
      <w:tr w:rsidR="007C7CA4" w14:paraId="7BE100EE" w14:textId="77777777">
        <w:trPr>
          <w:trHeight w:val="552"/>
        </w:trPr>
        <w:tc>
          <w:tcPr>
            <w:tcW w:w="4772" w:type="dxa"/>
            <w:vAlign w:val="center"/>
          </w:tcPr>
          <w:p w14:paraId="680A236F"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Имеется физических тракторов, шт.</w:t>
            </w:r>
          </w:p>
        </w:tc>
        <w:tc>
          <w:tcPr>
            <w:tcW w:w="1630" w:type="dxa"/>
            <w:vAlign w:val="center"/>
          </w:tcPr>
          <w:p w14:paraId="67FE4106"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28</w:t>
            </w:r>
          </w:p>
        </w:tc>
        <w:tc>
          <w:tcPr>
            <w:tcW w:w="1630" w:type="dxa"/>
            <w:vAlign w:val="center"/>
          </w:tcPr>
          <w:p w14:paraId="20116C02"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29</w:t>
            </w:r>
          </w:p>
        </w:tc>
        <w:tc>
          <w:tcPr>
            <w:tcW w:w="1630" w:type="dxa"/>
            <w:vAlign w:val="center"/>
          </w:tcPr>
          <w:p w14:paraId="5769409F"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29</w:t>
            </w:r>
          </w:p>
        </w:tc>
      </w:tr>
      <w:tr w:rsidR="007C7CA4" w14:paraId="4E42EABC" w14:textId="77777777">
        <w:trPr>
          <w:trHeight w:val="552"/>
        </w:trPr>
        <w:tc>
          <w:tcPr>
            <w:tcW w:w="4772" w:type="dxa"/>
            <w:vAlign w:val="center"/>
          </w:tcPr>
          <w:p w14:paraId="01ED9D41"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обеспеченности тракторами, %</w:t>
            </w:r>
          </w:p>
        </w:tc>
        <w:tc>
          <w:tcPr>
            <w:tcW w:w="1630" w:type="dxa"/>
            <w:vAlign w:val="center"/>
          </w:tcPr>
          <w:p w14:paraId="13B68495"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15,5</w:t>
            </w:r>
          </w:p>
        </w:tc>
        <w:tc>
          <w:tcPr>
            <w:tcW w:w="1630" w:type="dxa"/>
            <w:vAlign w:val="center"/>
          </w:tcPr>
          <w:p w14:paraId="5C0903EC"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16,1</w:t>
            </w:r>
          </w:p>
        </w:tc>
        <w:tc>
          <w:tcPr>
            <w:tcW w:w="1630" w:type="dxa"/>
            <w:vAlign w:val="center"/>
          </w:tcPr>
          <w:p w14:paraId="60E863A0"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28,7</w:t>
            </w:r>
          </w:p>
        </w:tc>
      </w:tr>
      <w:tr w:rsidR="007C7CA4" w14:paraId="60C959C3" w14:textId="77777777">
        <w:trPr>
          <w:trHeight w:val="552"/>
        </w:trPr>
        <w:tc>
          <w:tcPr>
            <w:tcW w:w="4772" w:type="dxa"/>
            <w:vAlign w:val="center"/>
          </w:tcPr>
          <w:p w14:paraId="78340091"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Площадь посева зерновых и зернобобовых, га</w:t>
            </w:r>
          </w:p>
        </w:tc>
        <w:tc>
          <w:tcPr>
            <w:tcW w:w="1630" w:type="dxa"/>
            <w:vAlign w:val="center"/>
          </w:tcPr>
          <w:p w14:paraId="7E06A572"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8089</w:t>
            </w:r>
          </w:p>
        </w:tc>
        <w:tc>
          <w:tcPr>
            <w:tcW w:w="1630" w:type="dxa"/>
            <w:vAlign w:val="center"/>
          </w:tcPr>
          <w:p w14:paraId="60060078"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8539</w:t>
            </w:r>
          </w:p>
        </w:tc>
        <w:tc>
          <w:tcPr>
            <w:tcW w:w="1630" w:type="dxa"/>
            <w:vAlign w:val="center"/>
          </w:tcPr>
          <w:p w14:paraId="614CF7C0"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5875</w:t>
            </w:r>
          </w:p>
        </w:tc>
      </w:tr>
      <w:tr w:rsidR="007C7CA4" w14:paraId="2388D6D4" w14:textId="77777777">
        <w:trPr>
          <w:trHeight w:val="552"/>
        </w:trPr>
        <w:tc>
          <w:tcPr>
            <w:tcW w:w="4772" w:type="dxa"/>
            <w:vAlign w:val="center"/>
          </w:tcPr>
          <w:p w14:paraId="278585F4"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Нормативная нагрузка посевов на 1 зерноуборочный комбайн, га</w:t>
            </w:r>
          </w:p>
        </w:tc>
        <w:tc>
          <w:tcPr>
            <w:tcW w:w="1630" w:type="dxa"/>
            <w:vAlign w:val="center"/>
          </w:tcPr>
          <w:p w14:paraId="48709BA3"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150</w:t>
            </w:r>
          </w:p>
        </w:tc>
        <w:tc>
          <w:tcPr>
            <w:tcW w:w="1630" w:type="dxa"/>
            <w:vAlign w:val="center"/>
          </w:tcPr>
          <w:p w14:paraId="230F8652"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150</w:t>
            </w:r>
          </w:p>
        </w:tc>
        <w:tc>
          <w:tcPr>
            <w:tcW w:w="1630" w:type="dxa"/>
            <w:vAlign w:val="center"/>
          </w:tcPr>
          <w:p w14:paraId="25A0C3EB"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150</w:t>
            </w:r>
          </w:p>
        </w:tc>
      </w:tr>
      <w:tr w:rsidR="007C7CA4" w14:paraId="3BA9F4C7" w14:textId="77777777">
        <w:trPr>
          <w:trHeight w:val="552"/>
        </w:trPr>
        <w:tc>
          <w:tcPr>
            <w:tcW w:w="4772" w:type="dxa"/>
            <w:vAlign w:val="center"/>
          </w:tcPr>
          <w:p w14:paraId="53A64F4B"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Требуемое число зерноуборочных комбайнов, шт.</w:t>
            </w:r>
          </w:p>
        </w:tc>
        <w:tc>
          <w:tcPr>
            <w:tcW w:w="1630" w:type="dxa"/>
            <w:vAlign w:val="center"/>
          </w:tcPr>
          <w:p w14:paraId="2E3CC6A4"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54</w:t>
            </w:r>
          </w:p>
        </w:tc>
        <w:tc>
          <w:tcPr>
            <w:tcW w:w="1630" w:type="dxa"/>
            <w:vAlign w:val="center"/>
          </w:tcPr>
          <w:p w14:paraId="6C9D459C"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57</w:t>
            </w:r>
          </w:p>
        </w:tc>
        <w:tc>
          <w:tcPr>
            <w:tcW w:w="1630" w:type="dxa"/>
            <w:vAlign w:val="center"/>
          </w:tcPr>
          <w:p w14:paraId="68846F2D"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39</w:t>
            </w:r>
          </w:p>
        </w:tc>
      </w:tr>
      <w:tr w:rsidR="007C7CA4" w14:paraId="2395DCC4" w14:textId="77777777">
        <w:trPr>
          <w:trHeight w:val="552"/>
        </w:trPr>
        <w:tc>
          <w:tcPr>
            <w:tcW w:w="4772" w:type="dxa"/>
            <w:vAlign w:val="center"/>
          </w:tcPr>
          <w:p w14:paraId="0220518F"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Имеется зерноуборочных комбайнов, шт.</w:t>
            </w:r>
          </w:p>
        </w:tc>
        <w:tc>
          <w:tcPr>
            <w:tcW w:w="1630" w:type="dxa"/>
            <w:vAlign w:val="center"/>
          </w:tcPr>
          <w:p w14:paraId="2CE59791"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7</w:t>
            </w:r>
          </w:p>
        </w:tc>
        <w:tc>
          <w:tcPr>
            <w:tcW w:w="1630" w:type="dxa"/>
            <w:vAlign w:val="center"/>
          </w:tcPr>
          <w:p w14:paraId="7EF46D7E"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7</w:t>
            </w:r>
          </w:p>
        </w:tc>
        <w:tc>
          <w:tcPr>
            <w:tcW w:w="1630" w:type="dxa"/>
            <w:vAlign w:val="center"/>
          </w:tcPr>
          <w:p w14:paraId="02196720"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7</w:t>
            </w:r>
          </w:p>
        </w:tc>
      </w:tr>
      <w:tr w:rsidR="007C7CA4" w14:paraId="3C294FD9" w14:textId="77777777">
        <w:trPr>
          <w:trHeight w:val="552"/>
        </w:trPr>
        <w:tc>
          <w:tcPr>
            <w:tcW w:w="4772" w:type="dxa"/>
            <w:vAlign w:val="center"/>
          </w:tcPr>
          <w:p w14:paraId="47431024"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обеспеченности зерноуборочными комбайнами, %</w:t>
            </w:r>
          </w:p>
        </w:tc>
        <w:tc>
          <w:tcPr>
            <w:tcW w:w="1630" w:type="dxa"/>
            <w:vAlign w:val="center"/>
          </w:tcPr>
          <w:p w14:paraId="72CF03C0"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12,9</w:t>
            </w:r>
          </w:p>
        </w:tc>
        <w:tc>
          <w:tcPr>
            <w:tcW w:w="1630" w:type="dxa"/>
            <w:vAlign w:val="center"/>
          </w:tcPr>
          <w:p w14:paraId="0ACFD251"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12,2</w:t>
            </w:r>
          </w:p>
        </w:tc>
        <w:tc>
          <w:tcPr>
            <w:tcW w:w="1630" w:type="dxa"/>
            <w:vAlign w:val="center"/>
          </w:tcPr>
          <w:p w14:paraId="61C420C0" w14:textId="77777777" w:rsidR="007C7CA4" w:rsidRDefault="009A02C9">
            <w:pPr>
              <w:widowControl w:val="0"/>
              <w:spacing w:after="0" w:line="240" w:lineRule="auto"/>
              <w:jc w:val="center"/>
              <w:rPr>
                <w:sz w:val="24"/>
                <w:szCs w:val="24"/>
              </w:rPr>
            </w:pPr>
            <w:r>
              <w:rPr>
                <w:rFonts w:ascii="Times New Roman" w:hAnsi="Times New Roman" w:cs="Times New Roman"/>
                <w:sz w:val="24"/>
                <w:szCs w:val="24"/>
              </w:rPr>
              <w:t>17,9</w:t>
            </w:r>
          </w:p>
        </w:tc>
      </w:tr>
    </w:tbl>
    <w:p w14:paraId="17E91977" w14:textId="77777777" w:rsidR="007C7CA4" w:rsidRDefault="009A02C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6482B7B4"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Как видно из из Таблицы 6 </w:t>
      </w:r>
      <w:r>
        <w:rPr>
          <w:rFonts w:ascii="Times New Roman" w:hAnsi="Times New Roman" w:cs="Times New Roman"/>
          <w:sz w:val="28"/>
          <w:szCs w:val="28"/>
        </w:rPr>
        <w:t xml:space="preserve">в АО «ВЗП»Булгар» </w:t>
      </w:r>
      <w:proofErr w:type="spellStart"/>
      <w:r>
        <w:rPr>
          <w:rFonts w:ascii="Times New Roman" w:hAnsi="Times New Roman" w:cs="Times New Roman"/>
          <w:sz w:val="28"/>
          <w:szCs w:val="28"/>
        </w:rPr>
        <w:t>Спаского</w:t>
      </w:r>
      <w:proofErr w:type="spellEnd"/>
      <w:r>
        <w:rPr>
          <w:rFonts w:ascii="Times New Roman" w:hAnsi="Times New Roman" w:cs="Times New Roman"/>
          <w:sz w:val="28"/>
          <w:szCs w:val="28"/>
        </w:rPr>
        <w:t xml:space="preserve"> района наблюдается низкий уровень обеспеченности тракторами и комбайнами. В среднем за 2020 и 2021 годы он составляет 12%, а  2022 году данный показатель увеличивается до 17,9%.</w:t>
      </w:r>
    </w:p>
    <w:p w14:paraId="05CE6D8E"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Земельные и производственные фонды не способны самостоятельно производить необходимые продукты, этим занимаются люди. На сегодняшний день, сельское хозяйство крайне зависит от высококвалифицированных специалистах, механизаторах, доярках и рабочих, которые осуществляют посевы, уход за животными и обслуживанием техники. Объем и качество сельскохозяйственных работ, эффективность использования техники, производство продукции и  ее себестоимость, а также и прибыль зависят от уровня обеспеченности сельскохозяйств</w:t>
      </w:r>
      <w:r>
        <w:rPr>
          <w:rFonts w:ascii="Times New Roman" w:hAnsi="Times New Roman" w:cs="Times New Roman"/>
          <w:color w:val="000000"/>
          <w:sz w:val="28"/>
          <w:szCs w:val="28"/>
        </w:rPr>
        <w:t xml:space="preserve">енных предприятий трудовыми </w:t>
      </w:r>
      <w:r>
        <w:rPr>
          <w:rFonts w:ascii="Times New Roman" w:hAnsi="Times New Roman" w:cs="Times New Roman"/>
          <w:color w:val="000000"/>
          <w:sz w:val="28"/>
          <w:szCs w:val="28"/>
        </w:rPr>
        <w:lastRenderedPageBreak/>
        <w:t>ресурсами и эффективности их использования. Поэтому необходимо учитывать обеспеченность трудовыми ресурсами при исследовании хозяйственной деятельности.</w:t>
      </w:r>
    </w:p>
    <w:p w14:paraId="5B4D890C"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Главной целью в области труда является эффективное использование ресурсов рабочей силы, включая увеличение объема рабочего времени, равномерное распределение его использования в течение года и  различную экономию труда. </w:t>
      </w:r>
    </w:p>
    <w:p w14:paraId="488F6E7F"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 2.3.5 — Запас труда и уровень его использования в АО «ВЗП»Булгар» Спасского района РТ за 2020-2022 годы</w:t>
      </w: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2709"/>
        <w:gridCol w:w="1557"/>
        <w:gridCol w:w="1559"/>
        <w:gridCol w:w="1554"/>
        <w:gridCol w:w="1965"/>
      </w:tblGrid>
      <w:tr w:rsidR="007C7CA4" w14:paraId="7D115C91" w14:textId="77777777">
        <w:tc>
          <w:tcPr>
            <w:tcW w:w="2711" w:type="dxa"/>
            <w:vMerge w:val="restart"/>
            <w:tcBorders>
              <w:top w:val="single" w:sz="4" w:space="0" w:color="000000"/>
              <w:left w:val="single" w:sz="4" w:space="0" w:color="000000"/>
              <w:bottom w:val="single" w:sz="4" w:space="0" w:color="000000"/>
            </w:tcBorders>
          </w:tcPr>
          <w:p w14:paraId="418ECF82"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Показатели</w:t>
            </w:r>
          </w:p>
        </w:tc>
        <w:tc>
          <w:tcPr>
            <w:tcW w:w="4676" w:type="dxa"/>
            <w:gridSpan w:val="3"/>
            <w:tcBorders>
              <w:top w:val="single" w:sz="4" w:space="0" w:color="000000"/>
              <w:left w:val="single" w:sz="4" w:space="0" w:color="000000"/>
              <w:bottom w:val="single" w:sz="4" w:space="0" w:color="000000"/>
            </w:tcBorders>
          </w:tcPr>
          <w:p w14:paraId="1EBB921C"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Годы</w:t>
            </w:r>
          </w:p>
        </w:tc>
        <w:tc>
          <w:tcPr>
            <w:tcW w:w="1967" w:type="dxa"/>
            <w:vMerge w:val="restart"/>
            <w:tcBorders>
              <w:top w:val="single" w:sz="4" w:space="0" w:color="000000"/>
              <w:left w:val="single" w:sz="4" w:space="0" w:color="000000"/>
              <w:bottom w:val="single" w:sz="4" w:space="0" w:color="000000"/>
              <w:right w:val="single" w:sz="4" w:space="0" w:color="000000"/>
            </w:tcBorders>
          </w:tcPr>
          <w:p w14:paraId="1CE0F485"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среднем по РТ за 2022 год</w:t>
            </w:r>
          </w:p>
        </w:tc>
      </w:tr>
      <w:tr w:rsidR="007C7CA4" w14:paraId="1A52F807" w14:textId="77777777">
        <w:tc>
          <w:tcPr>
            <w:tcW w:w="2711" w:type="dxa"/>
            <w:vMerge/>
            <w:tcBorders>
              <w:left w:val="single" w:sz="4" w:space="0" w:color="000000"/>
              <w:bottom w:val="single" w:sz="4" w:space="0" w:color="000000"/>
            </w:tcBorders>
          </w:tcPr>
          <w:p w14:paraId="1E19271B" w14:textId="77777777" w:rsidR="007C7CA4" w:rsidRDefault="007C7CA4">
            <w:pPr>
              <w:pStyle w:val="afa"/>
              <w:spacing w:after="0" w:line="240" w:lineRule="auto"/>
              <w:jc w:val="center"/>
              <w:rPr>
                <w:rFonts w:ascii="Times New Roman" w:hAnsi="Times New Roman" w:cs="Times New Roman"/>
                <w:color w:val="000000"/>
                <w:sz w:val="24"/>
                <w:szCs w:val="24"/>
              </w:rPr>
            </w:pPr>
          </w:p>
        </w:tc>
        <w:tc>
          <w:tcPr>
            <w:tcW w:w="1559" w:type="dxa"/>
            <w:tcBorders>
              <w:left w:val="single" w:sz="4" w:space="0" w:color="000000"/>
              <w:bottom w:val="single" w:sz="4" w:space="0" w:color="000000"/>
            </w:tcBorders>
            <w:vAlign w:val="center"/>
          </w:tcPr>
          <w:p w14:paraId="45FDF706"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1561" w:type="dxa"/>
            <w:tcBorders>
              <w:left w:val="single" w:sz="4" w:space="0" w:color="000000"/>
              <w:bottom w:val="single" w:sz="4" w:space="0" w:color="000000"/>
            </w:tcBorders>
            <w:vAlign w:val="center"/>
          </w:tcPr>
          <w:p w14:paraId="3AFA6E35"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p>
        </w:tc>
        <w:tc>
          <w:tcPr>
            <w:tcW w:w="1556" w:type="dxa"/>
            <w:tcBorders>
              <w:left w:val="single" w:sz="4" w:space="0" w:color="000000"/>
              <w:bottom w:val="single" w:sz="4" w:space="0" w:color="000000"/>
            </w:tcBorders>
            <w:vAlign w:val="center"/>
          </w:tcPr>
          <w:p w14:paraId="3462B69B"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1967" w:type="dxa"/>
            <w:vMerge/>
            <w:tcBorders>
              <w:left w:val="single" w:sz="4" w:space="0" w:color="000000"/>
              <w:bottom w:val="single" w:sz="4" w:space="0" w:color="000000"/>
              <w:right w:val="single" w:sz="4" w:space="0" w:color="000000"/>
            </w:tcBorders>
          </w:tcPr>
          <w:p w14:paraId="4A04197F" w14:textId="77777777" w:rsidR="007C7CA4" w:rsidRDefault="007C7CA4">
            <w:pPr>
              <w:pStyle w:val="afa"/>
              <w:spacing w:after="0" w:line="240" w:lineRule="auto"/>
              <w:jc w:val="center"/>
              <w:rPr>
                <w:rFonts w:ascii="Times New Roman" w:hAnsi="Times New Roman" w:cs="Times New Roman"/>
                <w:color w:val="000000"/>
                <w:sz w:val="24"/>
                <w:szCs w:val="24"/>
              </w:rPr>
            </w:pPr>
          </w:p>
        </w:tc>
      </w:tr>
      <w:tr w:rsidR="007C7CA4" w14:paraId="5B2F82EA" w14:textId="77777777">
        <w:tc>
          <w:tcPr>
            <w:tcW w:w="2711" w:type="dxa"/>
            <w:tcBorders>
              <w:left w:val="single" w:sz="4" w:space="0" w:color="000000"/>
              <w:bottom w:val="single" w:sz="4" w:space="0" w:color="000000"/>
            </w:tcBorders>
          </w:tcPr>
          <w:p w14:paraId="7C01E4AE" w14:textId="77777777" w:rsidR="007C7CA4" w:rsidRDefault="009A02C9">
            <w:pPr>
              <w:pStyle w:val="afa"/>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Среднегодовое число работников хозяйства, чел.</w:t>
            </w:r>
          </w:p>
        </w:tc>
        <w:tc>
          <w:tcPr>
            <w:tcW w:w="1559" w:type="dxa"/>
            <w:tcBorders>
              <w:left w:val="single" w:sz="4" w:space="0" w:color="000000"/>
              <w:bottom w:val="single" w:sz="4" w:space="0" w:color="000000"/>
            </w:tcBorders>
            <w:vAlign w:val="center"/>
          </w:tcPr>
          <w:p w14:paraId="6FAED3A1"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1561" w:type="dxa"/>
            <w:tcBorders>
              <w:left w:val="single" w:sz="4" w:space="0" w:color="000000"/>
              <w:bottom w:val="single" w:sz="4" w:space="0" w:color="000000"/>
            </w:tcBorders>
            <w:vAlign w:val="center"/>
          </w:tcPr>
          <w:p w14:paraId="20F9C166"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556" w:type="dxa"/>
            <w:tcBorders>
              <w:left w:val="single" w:sz="4" w:space="0" w:color="000000"/>
              <w:bottom w:val="single" w:sz="4" w:space="0" w:color="000000"/>
            </w:tcBorders>
            <w:vAlign w:val="center"/>
          </w:tcPr>
          <w:p w14:paraId="287D2DEA"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967" w:type="dxa"/>
            <w:tcBorders>
              <w:left w:val="single" w:sz="4" w:space="0" w:color="000000"/>
              <w:bottom w:val="single" w:sz="4" w:space="0" w:color="000000"/>
              <w:right w:val="single" w:sz="4" w:space="0" w:color="000000"/>
            </w:tcBorders>
            <w:vAlign w:val="center"/>
          </w:tcPr>
          <w:p w14:paraId="655724E6"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w:t>
            </w:r>
          </w:p>
        </w:tc>
      </w:tr>
      <w:tr w:rsidR="007C7CA4" w14:paraId="2D3EBBF7" w14:textId="77777777">
        <w:tc>
          <w:tcPr>
            <w:tcW w:w="2711" w:type="dxa"/>
            <w:tcBorders>
              <w:left w:val="single" w:sz="4" w:space="0" w:color="000000"/>
              <w:bottom w:val="single" w:sz="4" w:space="0" w:color="000000"/>
            </w:tcBorders>
          </w:tcPr>
          <w:p w14:paraId="48BE3269" w14:textId="77777777" w:rsidR="007C7CA4" w:rsidRDefault="009A02C9">
            <w:pPr>
              <w:pStyle w:val="afa"/>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Годовой запас труда, тыс. чел-дней.</w:t>
            </w:r>
          </w:p>
        </w:tc>
        <w:tc>
          <w:tcPr>
            <w:tcW w:w="1559" w:type="dxa"/>
            <w:tcBorders>
              <w:left w:val="single" w:sz="4" w:space="0" w:color="000000"/>
              <w:bottom w:val="single" w:sz="4" w:space="0" w:color="000000"/>
            </w:tcBorders>
            <w:vAlign w:val="center"/>
          </w:tcPr>
          <w:p w14:paraId="43A0B319"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1561" w:type="dxa"/>
            <w:tcBorders>
              <w:left w:val="single" w:sz="4" w:space="0" w:color="000000"/>
              <w:bottom w:val="single" w:sz="4" w:space="0" w:color="000000"/>
            </w:tcBorders>
            <w:vAlign w:val="center"/>
          </w:tcPr>
          <w:p w14:paraId="07038E77"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13,8</w:t>
            </w:r>
          </w:p>
        </w:tc>
        <w:tc>
          <w:tcPr>
            <w:tcW w:w="1556" w:type="dxa"/>
            <w:tcBorders>
              <w:left w:val="single" w:sz="4" w:space="0" w:color="000000"/>
              <w:bottom w:val="single" w:sz="4" w:space="0" w:color="000000"/>
            </w:tcBorders>
            <w:vAlign w:val="center"/>
          </w:tcPr>
          <w:p w14:paraId="2E7D308A"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1967" w:type="dxa"/>
            <w:tcBorders>
              <w:left w:val="single" w:sz="4" w:space="0" w:color="000000"/>
              <w:bottom w:val="single" w:sz="4" w:space="0" w:color="000000"/>
              <w:right w:val="single" w:sz="4" w:space="0" w:color="000000"/>
            </w:tcBorders>
            <w:vAlign w:val="center"/>
          </w:tcPr>
          <w:p w14:paraId="13BBF8A6"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172</w:t>
            </w:r>
          </w:p>
        </w:tc>
      </w:tr>
      <w:tr w:rsidR="007C7CA4" w14:paraId="7AF15015" w14:textId="77777777">
        <w:tc>
          <w:tcPr>
            <w:tcW w:w="2711" w:type="dxa"/>
            <w:tcBorders>
              <w:left w:val="single" w:sz="4" w:space="0" w:color="000000"/>
              <w:bottom w:val="single" w:sz="4" w:space="0" w:color="000000"/>
            </w:tcBorders>
          </w:tcPr>
          <w:p w14:paraId="5ABDCD64" w14:textId="77777777" w:rsidR="007C7CA4" w:rsidRDefault="009A02C9">
            <w:pPr>
              <w:pStyle w:val="afa"/>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Фактически отработано, тыс. чел-дней.</w:t>
            </w:r>
          </w:p>
        </w:tc>
        <w:tc>
          <w:tcPr>
            <w:tcW w:w="1559" w:type="dxa"/>
            <w:tcBorders>
              <w:left w:val="single" w:sz="4" w:space="0" w:color="000000"/>
              <w:bottom w:val="single" w:sz="4" w:space="0" w:color="000000"/>
            </w:tcBorders>
            <w:vAlign w:val="center"/>
          </w:tcPr>
          <w:p w14:paraId="3E7D6D4A"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p>
        </w:tc>
        <w:tc>
          <w:tcPr>
            <w:tcW w:w="1561" w:type="dxa"/>
            <w:tcBorders>
              <w:left w:val="single" w:sz="4" w:space="0" w:color="000000"/>
              <w:bottom w:val="single" w:sz="4" w:space="0" w:color="000000"/>
            </w:tcBorders>
            <w:vAlign w:val="center"/>
          </w:tcPr>
          <w:p w14:paraId="6CD6824D"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56" w:type="dxa"/>
            <w:tcBorders>
              <w:left w:val="single" w:sz="4" w:space="0" w:color="000000"/>
              <w:bottom w:val="single" w:sz="4" w:space="0" w:color="000000"/>
            </w:tcBorders>
            <w:vAlign w:val="center"/>
          </w:tcPr>
          <w:p w14:paraId="7C51BCAE"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67" w:type="dxa"/>
            <w:tcBorders>
              <w:left w:val="single" w:sz="4" w:space="0" w:color="000000"/>
              <w:bottom w:val="single" w:sz="4" w:space="0" w:color="000000"/>
              <w:right w:val="single" w:sz="4" w:space="0" w:color="000000"/>
            </w:tcBorders>
            <w:vAlign w:val="center"/>
          </w:tcPr>
          <w:p w14:paraId="66C05106"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183</w:t>
            </w:r>
          </w:p>
        </w:tc>
      </w:tr>
      <w:tr w:rsidR="007C7CA4" w14:paraId="037CC606" w14:textId="77777777">
        <w:tc>
          <w:tcPr>
            <w:tcW w:w="2711" w:type="dxa"/>
            <w:tcBorders>
              <w:left w:val="single" w:sz="4" w:space="0" w:color="000000"/>
              <w:bottom w:val="single" w:sz="4" w:space="0" w:color="000000"/>
            </w:tcBorders>
          </w:tcPr>
          <w:p w14:paraId="169A2DF7" w14:textId="77777777" w:rsidR="007C7CA4" w:rsidRDefault="009A02C9">
            <w:pPr>
              <w:pStyle w:val="afa"/>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Уровень использования запаса труда, %</w:t>
            </w:r>
          </w:p>
        </w:tc>
        <w:tc>
          <w:tcPr>
            <w:tcW w:w="1559" w:type="dxa"/>
            <w:tcBorders>
              <w:left w:val="single" w:sz="4" w:space="0" w:color="000000"/>
              <w:bottom w:val="single" w:sz="4" w:space="0" w:color="000000"/>
            </w:tcBorders>
            <w:vAlign w:val="center"/>
          </w:tcPr>
          <w:p w14:paraId="33E22BA2"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120,84</w:t>
            </w:r>
          </w:p>
        </w:tc>
        <w:tc>
          <w:tcPr>
            <w:tcW w:w="1561" w:type="dxa"/>
            <w:tcBorders>
              <w:left w:val="single" w:sz="4" w:space="0" w:color="000000"/>
              <w:bottom w:val="single" w:sz="4" w:space="0" w:color="000000"/>
            </w:tcBorders>
            <w:vAlign w:val="center"/>
          </w:tcPr>
          <w:p w14:paraId="06B0A399"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101,21</w:t>
            </w:r>
          </w:p>
        </w:tc>
        <w:tc>
          <w:tcPr>
            <w:tcW w:w="1556" w:type="dxa"/>
            <w:tcBorders>
              <w:left w:val="single" w:sz="4" w:space="0" w:color="000000"/>
              <w:bottom w:val="single" w:sz="4" w:space="0" w:color="000000"/>
            </w:tcBorders>
            <w:vAlign w:val="center"/>
          </w:tcPr>
          <w:p w14:paraId="4180CB78"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106,54</w:t>
            </w:r>
          </w:p>
        </w:tc>
        <w:tc>
          <w:tcPr>
            <w:tcW w:w="1967" w:type="dxa"/>
            <w:tcBorders>
              <w:left w:val="single" w:sz="4" w:space="0" w:color="000000"/>
              <w:bottom w:val="single" w:sz="4" w:space="0" w:color="000000"/>
              <w:right w:val="single" w:sz="4" w:space="0" w:color="000000"/>
            </w:tcBorders>
            <w:vAlign w:val="center"/>
          </w:tcPr>
          <w:p w14:paraId="050A9EDA" w14:textId="77777777" w:rsidR="007C7CA4" w:rsidRDefault="009A02C9">
            <w:pPr>
              <w:pStyle w:val="afa"/>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106,6</w:t>
            </w:r>
          </w:p>
        </w:tc>
      </w:tr>
    </w:tbl>
    <w:p w14:paraId="64C589D4" w14:textId="77777777" w:rsidR="007C7CA4" w:rsidRDefault="009A02C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094565F5"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Среднегодовое количество сотрудников сокращается со временем, что может быть вызвано оптимизацией процессов на предприятии или изменениями в общей стратегии.</w:t>
      </w:r>
    </w:p>
    <w:p w14:paraId="4665169C"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Годовой запас труда также сокращается, что может </w:t>
      </w:r>
      <w:r>
        <w:rPr>
          <w:rFonts w:ascii="Times New Roman" w:hAnsi="Times New Roman" w:cs="Times New Roman"/>
          <w:color w:val="000000"/>
          <w:sz w:val="28"/>
          <w:szCs w:val="28"/>
        </w:rPr>
        <w:t>свидетельствовать о сокращении общей продолжительности работы или об изменении объема производства на предприятии.</w:t>
      </w:r>
    </w:p>
    <w:p w14:paraId="2F2137C3"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Фактически отработанное время также снижается, что может быть результатом сокращения количества сотрудников или изменений в организации рабочего процесса.</w:t>
      </w:r>
    </w:p>
    <w:p w14:paraId="28650C8F"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использования запаса труда в 2022 году превышает 100%, что может указывать на более эффективное использование имеющегося рабочего потенциала на предприятии.</w:t>
      </w:r>
    </w:p>
    <w:p w14:paraId="479F7FD3" w14:textId="77777777" w:rsidR="007C7CA4" w:rsidRDefault="009A02C9">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Общий вывод из этих данных может быть связан с постепенной оптимизацией трудовых ресурсов, которая приводит к уменьшению количества работников и объема отработанного времени, но при этом повышает эффективность использования имеющегося трудового запаса.</w:t>
      </w:r>
    </w:p>
    <w:p w14:paraId="4CF78C21" w14:textId="77777777" w:rsidR="007C7CA4" w:rsidRDefault="007C7CA4">
      <w:pPr>
        <w:tabs>
          <w:tab w:val="left" w:pos="10236"/>
        </w:tabs>
        <w:spacing w:after="0" w:line="360" w:lineRule="auto"/>
        <w:ind w:firstLine="709"/>
        <w:jc w:val="center"/>
        <w:rPr>
          <w:rFonts w:ascii="Times New Roman" w:hAnsi="Times New Roman" w:cs="Times New Roman"/>
          <w:color w:val="333333"/>
          <w:sz w:val="28"/>
          <w:szCs w:val="28"/>
        </w:rPr>
      </w:pPr>
    </w:p>
    <w:p w14:paraId="4FC7BCF5" w14:textId="77777777" w:rsidR="007C7CA4" w:rsidRDefault="009A02C9">
      <w:pPr>
        <w:tabs>
          <w:tab w:val="left" w:pos="10236"/>
        </w:tabs>
        <w:spacing w:after="0" w:line="360" w:lineRule="auto"/>
        <w:ind w:firstLine="709"/>
        <w:jc w:val="center"/>
        <w:rPr>
          <w:rFonts w:ascii="Times New Roman" w:hAnsi="Times New Roman" w:cs="Times New Roman"/>
          <w:color w:val="333333"/>
          <w:sz w:val="28"/>
          <w:szCs w:val="28"/>
        </w:rPr>
      </w:pPr>
      <w:r>
        <w:rPr>
          <w:rFonts w:ascii="Times New Roman" w:hAnsi="Times New Roman" w:cs="Times New Roman"/>
          <w:color w:val="000000"/>
          <w:sz w:val="28"/>
          <w:szCs w:val="28"/>
        </w:rPr>
        <w:t>2.4 Показатели экономической эффективности хозяйственной деятельности</w:t>
      </w:r>
    </w:p>
    <w:p w14:paraId="3CA8DD38"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w:t>
      </w:r>
      <w:r>
        <w:rPr>
          <w:rFonts w:ascii="Times New Roman" w:hAnsi="Times New Roman" w:cs="Times New Roman"/>
          <w:color w:val="000000"/>
          <w:sz w:val="28"/>
          <w:szCs w:val="28"/>
        </w:rPr>
        <w:t>оценке экономической эффективности использования земли следует учитывать структуру и качество сельскохозяйственных угодий. Учет этих данных позволит объективно оценить результаты деятельности сельскохозяйственных производителей.</w:t>
      </w:r>
    </w:p>
    <w:p w14:paraId="353B7B7F"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Экономическая эффективность – данный показатель  используется для оценки результатов экономической деятельности путем сравнении с усилиями, затраченными на эту деятельность. Этот показатель является ключевым качественным фактором в экономическом росте, так как позволяет достигнуть значительного увеличения абсолютного роста результатов при сохранении того же уровня затрат. Экономическая эффективность включает в себя показатель рентабельности, который является общим показателем эффективности.</w:t>
      </w:r>
    </w:p>
    <w:p w14:paraId="45FD7BEC"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Прибыль - это ключевой мотиватор экономического развития предприятия и его персонала. Рентабельность производства определяется суммой прибыли, отнесенной к себестоимости реализованной продукции.</w:t>
      </w:r>
      <w:bookmarkStart w:id="1" w:name="_Hlk79509377"/>
    </w:p>
    <w:p w14:paraId="2887DCD6"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Наличие трудовых ресурсов в сельскохозяйственных предприятиях влияет на множество факторов связанных с эффективностью сельскохозяйственного производства в целом, а также с экологическим учетом. </w:t>
      </w:r>
    </w:p>
    <w:p w14:paraId="7F2FB7E2" w14:textId="77777777" w:rsidR="007C7CA4" w:rsidRDefault="009A02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Перейдем к характеристике показателей экономической эффективности сельскохозяйственного производства. </w:t>
      </w:r>
    </w:p>
    <w:p w14:paraId="64AE5781" w14:textId="77777777" w:rsidR="007C7CA4" w:rsidRDefault="009A02C9">
      <w:pPr>
        <w:tabs>
          <w:tab w:val="left" w:pos="0"/>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Таблица 2.4 – Динамика показателей экономической эффективности сельскохозяйственного производства в АО «ВЗП»Булгар» Спасского района РТ за 2020-2022 годы</w:t>
      </w:r>
      <w:bookmarkEnd w:id="1"/>
    </w:p>
    <w:tbl>
      <w:tblPr>
        <w:tblStyle w:val="afd"/>
        <w:tblW w:w="9663" w:type="dxa"/>
        <w:tblInd w:w="113" w:type="dxa"/>
        <w:tblLayout w:type="fixed"/>
        <w:tblLook w:val="04A0" w:firstRow="1" w:lastRow="0" w:firstColumn="1" w:lastColumn="0" w:noHBand="0" w:noVBand="1"/>
      </w:tblPr>
      <w:tblGrid>
        <w:gridCol w:w="4073"/>
        <w:gridCol w:w="1137"/>
        <w:gridCol w:w="1131"/>
        <w:gridCol w:w="1137"/>
        <w:gridCol w:w="2185"/>
      </w:tblGrid>
      <w:tr w:rsidR="007C7CA4" w14:paraId="7D91B8CC" w14:textId="77777777">
        <w:trPr>
          <w:trHeight w:val="127"/>
        </w:trPr>
        <w:tc>
          <w:tcPr>
            <w:tcW w:w="4073" w:type="dxa"/>
            <w:vMerge w:val="restart"/>
            <w:vAlign w:val="center"/>
          </w:tcPr>
          <w:p w14:paraId="0F5FDA31"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3405" w:type="dxa"/>
            <w:gridSpan w:val="3"/>
            <w:vAlign w:val="center"/>
          </w:tcPr>
          <w:p w14:paraId="6B42339C"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Годы</w:t>
            </w:r>
          </w:p>
        </w:tc>
        <w:tc>
          <w:tcPr>
            <w:tcW w:w="2185" w:type="dxa"/>
            <w:vMerge w:val="restart"/>
            <w:vAlign w:val="center"/>
          </w:tcPr>
          <w:p w14:paraId="65C2CF25" w14:textId="77777777" w:rsidR="007C7CA4" w:rsidRDefault="009A02C9">
            <w:pPr>
              <w:widowControl w:val="0"/>
              <w:spacing w:after="0" w:line="240" w:lineRule="auto"/>
              <w:jc w:val="both"/>
              <w:rPr>
                <w:rFonts w:ascii="Times New Roman" w:hAnsi="Times New Roman" w:cs="Times New Roman"/>
                <w:sz w:val="24"/>
                <w:szCs w:val="24"/>
              </w:rPr>
            </w:pPr>
            <w:bookmarkStart w:id="2" w:name="_Hlk104577663"/>
            <w:r>
              <w:rPr>
                <w:rFonts w:ascii="Times New Roman" w:hAnsi="Times New Roman" w:cs="Times New Roman"/>
                <w:sz w:val="24"/>
                <w:szCs w:val="24"/>
              </w:rPr>
              <w:t>В среднем по РТ за 2022 год</w:t>
            </w:r>
            <w:bookmarkEnd w:id="2"/>
          </w:p>
        </w:tc>
      </w:tr>
      <w:tr w:rsidR="007C7CA4" w14:paraId="615B2A4F" w14:textId="77777777">
        <w:trPr>
          <w:trHeight w:val="556"/>
        </w:trPr>
        <w:tc>
          <w:tcPr>
            <w:tcW w:w="4073" w:type="dxa"/>
            <w:vMerge/>
            <w:vAlign w:val="center"/>
          </w:tcPr>
          <w:p w14:paraId="5A6B5BB3" w14:textId="77777777" w:rsidR="007C7CA4" w:rsidRDefault="007C7CA4">
            <w:pPr>
              <w:widowControl w:val="0"/>
              <w:spacing w:after="0" w:line="240" w:lineRule="auto"/>
              <w:jc w:val="both"/>
              <w:rPr>
                <w:rFonts w:ascii="Times New Roman" w:hAnsi="Times New Roman" w:cs="Times New Roman"/>
                <w:sz w:val="24"/>
                <w:szCs w:val="24"/>
              </w:rPr>
            </w:pPr>
          </w:p>
        </w:tc>
        <w:tc>
          <w:tcPr>
            <w:tcW w:w="1137" w:type="dxa"/>
            <w:vAlign w:val="center"/>
          </w:tcPr>
          <w:p w14:paraId="63A9C9F3"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1131" w:type="dxa"/>
            <w:vAlign w:val="center"/>
          </w:tcPr>
          <w:p w14:paraId="03B56D03"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1137" w:type="dxa"/>
            <w:vAlign w:val="center"/>
          </w:tcPr>
          <w:p w14:paraId="6223B79F"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185" w:type="dxa"/>
            <w:vMerge/>
            <w:vAlign w:val="center"/>
          </w:tcPr>
          <w:p w14:paraId="0F483D0F" w14:textId="77777777" w:rsidR="007C7CA4" w:rsidRDefault="007C7CA4">
            <w:pPr>
              <w:widowControl w:val="0"/>
              <w:spacing w:after="0" w:line="240" w:lineRule="auto"/>
              <w:jc w:val="center"/>
              <w:rPr>
                <w:rFonts w:ascii="Times New Roman" w:hAnsi="Times New Roman" w:cs="Times New Roman"/>
                <w:sz w:val="24"/>
                <w:szCs w:val="24"/>
              </w:rPr>
            </w:pPr>
          </w:p>
        </w:tc>
      </w:tr>
      <w:tr w:rsidR="007C7CA4" w14:paraId="4A2FB951" w14:textId="77777777">
        <w:trPr>
          <w:trHeight w:val="1376"/>
        </w:trPr>
        <w:tc>
          <w:tcPr>
            <w:tcW w:w="4073" w:type="dxa"/>
          </w:tcPr>
          <w:p w14:paraId="01730BF1"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Стоимость валовой продукции в сопоставимых ценах 1994 года в расчете на:</w:t>
            </w:r>
            <w:r>
              <w:rPr>
                <w:rFonts w:ascii="Times New Roman" w:hAnsi="Times New Roman" w:cs="Times New Roman"/>
                <w:sz w:val="24"/>
                <w:szCs w:val="24"/>
              </w:rPr>
              <w:br/>
              <w:t xml:space="preserve">-100 га </w:t>
            </w:r>
            <w:r>
              <w:rPr>
                <w:rFonts w:ascii="Times New Roman" w:hAnsi="Times New Roman" w:cs="Times New Roman"/>
                <w:sz w:val="24"/>
                <w:szCs w:val="24"/>
              </w:rPr>
              <w:t>соизмеримой пашни, тыс. руб;</w:t>
            </w:r>
          </w:p>
        </w:tc>
        <w:tc>
          <w:tcPr>
            <w:tcW w:w="1137" w:type="dxa"/>
            <w:vAlign w:val="center"/>
          </w:tcPr>
          <w:p w14:paraId="359DDDF7"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80,7</w:t>
            </w:r>
          </w:p>
        </w:tc>
        <w:tc>
          <w:tcPr>
            <w:tcW w:w="1131" w:type="dxa"/>
            <w:vAlign w:val="center"/>
          </w:tcPr>
          <w:p w14:paraId="0459162A"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25,5</w:t>
            </w:r>
          </w:p>
        </w:tc>
        <w:tc>
          <w:tcPr>
            <w:tcW w:w="1137" w:type="dxa"/>
            <w:vAlign w:val="center"/>
          </w:tcPr>
          <w:p w14:paraId="68B4087F"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67,6</w:t>
            </w:r>
          </w:p>
        </w:tc>
        <w:tc>
          <w:tcPr>
            <w:tcW w:w="2185" w:type="dxa"/>
            <w:vAlign w:val="center"/>
          </w:tcPr>
          <w:p w14:paraId="5DB6D5AA"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294,3</w:t>
            </w:r>
          </w:p>
        </w:tc>
      </w:tr>
      <w:tr w:rsidR="007C7CA4" w14:paraId="36D044EB" w14:textId="77777777">
        <w:trPr>
          <w:trHeight w:val="701"/>
        </w:trPr>
        <w:tc>
          <w:tcPr>
            <w:tcW w:w="4073" w:type="dxa"/>
          </w:tcPr>
          <w:p w14:paraId="23E53B1C"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 руб. основных производственных фондов, руб;</w:t>
            </w:r>
          </w:p>
        </w:tc>
        <w:tc>
          <w:tcPr>
            <w:tcW w:w="1137" w:type="dxa"/>
            <w:vAlign w:val="center"/>
          </w:tcPr>
          <w:p w14:paraId="2C195D1E"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1" w:type="dxa"/>
            <w:vAlign w:val="center"/>
          </w:tcPr>
          <w:p w14:paraId="6416075C"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37" w:type="dxa"/>
            <w:vAlign w:val="center"/>
          </w:tcPr>
          <w:p w14:paraId="3C254EDB"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85" w:type="dxa"/>
            <w:vAlign w:val="center"/>
          </w:tcPr>
          <w:p w14:paraId="7E4EF9C0"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C7CA4" w14:paraId="389ADE9E" w14:textId="77777777">
        <w:trPr>
          <w:trHeight w:val="641"/>
        </w:trPr>
        <w:tc>
          <w:tcPr>
            <w:tcW w:w="4073" w:type="dxa"/>
          </w:tcPr>
          <w:p w14:paraId="6EF0C31C"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среднегодового работника, тыс.руб</w:t>
            </w:r>
            <w:r>
              <w:rPr>
                <w:rFonts w:ascii="Times New Roman" w:hAnsi="Times New Roman" w:cs="Times New Roman"/>
                <w:sz w:val="24"/>
                <w:szCs w:val="24"/>
                <w:lang w:val="en-US"/>
              </w:rPr>
              <w:t>;</w:t>
            </w:r>
          </w:p>
        </w:tc>
        <w:tc>
          <w:tcPr>
            <w:tcW w:w="1137" w:type="dxa"/>
            <w:vAlign w:val="center"/>
          </w:tcPr>
          <w:p w14:paraId="2579FDE9"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71,8</w:t>
            </w:r>
          </w:p>
        </w:tc>
        <w:tc>
          <w:tcPr>
            <w:tcW w:w="1131" w:type="dxa"/>
            <w:vAlign w:val="center"/>
          </w:tcPr>
          <w:p w14:paraId="540EAD55"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26,7</w:t>
            </w:r>
          </w:p>
        </w:tc>
        <w:tc>
          <w:tcPr>
            <w:tcW w:w="1137" w:type="dxa"/>
            <w:vAlign w:val="center"/>
          </w:tcPr>
          <w:p w14:paraId="521C7FFA"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59,4</w:t>
            </w:r>
          </w:p>
        </w:tc>
        <w:tc>
          <w:tcPr>
            <w:tcW w:w="2185" w:type="dxa"/>
            <w:vAlign w:val="center"/>
          </w:tcPr>
          <w:p w14:paraId="2A667B74"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58,2</w:t>
            </w:r>
          </w:p>
        </w:tc>
      </w:tr>
      <w:tr w:rsidR="007C7CA4" w14:paraId="55E71145" w14:textId="77777777">
        <w:trPr>
          <w:trHeight w:val="639"/>
        </w:trPr>
        <w:tc>
          <w:tcPr>
            <w:tcW w:w="4073" w:type="dxa"/>
          </w:tcPr>
          <w:p w14:paraId="285B2632"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 руб. издержек производства, руб</w:t>
            </w:r>
            <w:r>
              <w:rPr>
                <w:rFonts w:ascii="Times New Roman" w:hAnsi="Times New Roman" w:cs="Times New Roman"/>
                <w:sz w:val="24"/>
                <w:szCs w:val="24"/>
                <w:lang w:val="en-US"/>
              </w:rPr>
              <w:t>;</w:t>
            </w:r>
          </w:p>
        </w:tc>
        <w:tc>
          <w:tcPr>
            <w:tcW w:w="1137" w:type="dxa"/>
            <w:vAlign w:val="center"/>
          </w:tcPr>
          <w:p w14:paraId="4BD51AFD"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131" w:type="dxa"/>
            <w:vAlign w:val="center"/>
          </w:tcPr>
          <w:p w14:paraId="4979390C"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137" w:type="dxa"/>
            <w:vAlign w:val="center"/>
          </w:tcPr>
          <w:p w14:paraId="4A8E52BB"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85" w:type="dxa"/>
            <w:vAlign w:val="center"/>
          </w:tcPr>
          <w:p w14:paraId="5108B3D0"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7C7CA4" w14:paraId="0F3EB859" w14:textId="77777777">
        <w:trPr>
          <w:trHeight w:val="697"/>
        </w:trPr>
        <w:tc>
          <w:tcPr>
            <w:tcW w:w="4073" w:type="dxa"/>
          </w:tcPr>
          <w:p w14:paraId="1C8E74B0"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Сумма </w:t>
            </w:r>
            <w:r>
              <w:rPr>
                <w:rFonts w:ascii="Times New Roman" w:hAnsi="Times New Roman" w:cs="Times New Roman"/>
                <w:sz w:val="24"/>
                <w:szCs w:val="24"/>
              </w:rPr>
              <w:t>прибыли(убытка) в расчете на:</w:t>
            </w:r>
            <w:r>
              <w:rPr>
                <w:rFonts w:ascii="Times New Roman" w:hAnsi="Times New Roman" w:cs="Times New Roman"/>
                <w:sz w:val="24"/>
                <w:szCs w:val="24"/>
              </w:rPr>
              <w:br/>
              <w:t xml:space="preserve">-100 га соизмеримой пашни, тыс.руб; </w:t>
            </w:r>
          </w:p>
        </w:tc>
        <w:tc>
          <w:tcPr>
            <w:tcW w:w="1137" w:type="dxa"/>
            <w:vAlign w:val="center"/>
          </w:tcPr>
          <w:p w14:paraId="201F37A4"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836,8</w:t>
            </w:r>
          </w:p>
        </w:tc>
        <w:tc>
          <w:tcPr>
            <w:tcW w:w="1131" w:type="dxa"/>
            <w:vAlign w:val="center"/>
          </w:tcPr>
          <w:p w14:paraId="68A64ECA"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1690,7</w:t>
            </w:r>
          </w:p>
        </w:tc>
        <w:tc>
          <w:tcPr>
            <w:tcW w:w="1137" w:type="dxa"/>
            <w:vAlign w:val="center"/>
          </w:tcPr>
          <w:p w14:paraId="4F298EC6"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215,5</w:t>
            </w:r>
          </w:p>
        </w:tc>
        <w:tc>
          <w:tcPr>
            <w:tcW w:w="2185" w:type="dxa"/>
            <w:vAlign w:val="center"/>
          </w:tcPr>
          <w:p w14:paraId="08571148"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2163,6</w:t>
            </w:r>
          </w:p>
        </w:tc>
      </w:tr>
      <w:tr w:rsidR="007C7CA4" w14:paraId="4D94AE55" w14:textId="77777777">
        <w:trPr>
          <w:trHeight w:val="556"/>
        </w:trPr>
        <w:tc>
          <w:tcPr>
            <w:tcW w:w="4073" w:type="dxa"/>
          </w:tcPr>
          <w:p w14:paraId="7432E2DB"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 руб. основных производственных фондов, руб;</w:t>
            </w:r>
          </w:p>
        </w:tc>
        <w:tc>
          <w:tcPr>
            <w:tcW w:w="1137" w:type="dxa"/>
            <w:vAlign w:val="center"/>
          </w:tcPr>
          <w:p w14:paraId="5F35D20F"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17,6</w:t>
            </w:r>
          </w:p>
        </w:tc>
        <w:tc>
          <w:tcPr>
            <w:tcW w:w="1131" w:type="dxa"/>
            <w:vAlign w:val="center"/>
          </w:tcPr>
          <w:p w14:paraId="2EC875DF"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42,4</w:t>
            </w:r>
          </w:p>
        </w:tc>
        <w:tc>
          <w:tcPr>
            <w:tcW w:w="1137" w:type="dxa"/>
            <w:vAlign w:val="center"/>
          </w:tcPr>
          <w:p w14:paraId="5B5EBF7B"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185" w:type="dxa"/>
            <w:vAlign w:val="center"/>
          </w:tcPr>
          <w:p w14:paraId="5CE4B8DC"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7C7CA4" w14:paraId="7386D5B5" w14:textId="77777777">
        <w:trPr>
          <w:trHeight w:val="705"/>
        </w:trPr>
        <w:tc>
          <w:tcPr>
            <w:tcW w:w="4073" w:type="dxa"/>
          </w:tcPr>
          <w:p w14:paraId="5BF0C79F" w14:textId="77777777" w:rsidR="007C7CA4" w:rsidRDefault="009A02C9">
            <w:pPr>
              <w:widowControl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-1 среднегодового работника, тыс.руб</w:t>
            </w:r>
            <w:r>
              <w:rPr>
                <w:rFonts w:ascii="Times New Roman" w:hAnsi="Times New Roman" w:cs="Times New Roman"/>
                <w:sz w:val="24"/>
                <w:szCs w:val="24"/>
                <w:lang w:val="en-US"/>
              </w:rPr>
              <w:t>;</w:t>
            </w:r>
          </w:p>
        </w:tc>
        <w:tc>
          <w:tcPr>
            <w:tcW w:w="1137" w:type="dxa"/>
          </w:tcPr>
          <w:p w14:paraId="3F27094F"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804,9</w:t>
            </w:r>
          </w:p>
        </w:tc>
        <w:tc>
          <w:tcPr>
            <w:tcW w:w="1131" w:type="dxa"/>
          </w:tcPr>
          <w:p w14:paraId="579D00C7"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1916,7</w:t>
            </w:r>
          </w:p>
        </w:tc>
        <w:tc>
          <w:tcPr>
            <w:tcW w:w="1137" w:type="dxa"/>
          </w:tcPr>
          <w:p w14:paraId="3D33AD68"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189,1</w:t>
            </w:r>
          </w:p>
        </w:tc>
        <w:tc>
          <w:tcPr>
            <w:tcW w:w="2185" w:type="dxa"/>
          </w:tcPr>
          <w:p w14:paraId="029043D4"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427,7</w:t>
            </w:r>
          </w:p>
        </w:tc>
      </w:tr>
      <w:tr w:rsidR="007C7CA4" w14:paraId="0BA91E87" w14:textId="77777777">
        <w:trPr>
          <w:trHeight w:val="620"/>
        </w:trPr>
        <w:tc>
          <w:tcPr>
            <w:tcW w:w="4073" w:type="dxa"/>
          </w:tcPr>
          <w:p w14:paraId="16C17BB7"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-100 руб. издержек </w:t>
            </w:r>
            <w:r>
              <w:rPr>
                <w:rFonts w:ascii="Times New Roman" w:hAnsi="Times New Roman" w:cs="Times New Roman"/>
                <w:sz w:val="24"/>
                <w:szCs w:val="24"/>
              </w:rPr>
              <w:t>производства, руб</w:t>
            </w:r>
            <w:r>
              <w:rPr>
                <w:rFonts w:ascii="Times New Roman" w:hAnsi="Times New Roman" w:cs="Times New Roman"/>
                <w:sz w:val="24"/>
                <w:szCs w:val="24"/>
                <w:lang w:val="en-US"/>
              </w:rPr>
              <w:t>;</w:t>
            </w:r>
          </w:p>
        </w:tc>
        <w:tc>
          <w:tcPr>
            <w:tcW w:w="1137" w:type="dxa"/>
          </w:tcPr>
          <w:p w14:paraId="17B3E8BC"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24,3</w:t>
            </w:r>
          </w:p>
        </w:tc>
        <w:tc>
          <w:tcPr>
            <w:tcW w:w="1131" w:type="dxa"/>
          </w:tcPr>
          <w:p w14:paraId="6BF4322F"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54,1</w:t>
            </w:r>
          </w:p>
        </w:tc>
        <w:tc>
          <w:tcPr>
            <w:tcW w:w="1137" w:type="dxa"/>
          </w:tcPr>
          <w:p w14:paraId="123636A1"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185" w:type="dxa"/>
          </w:tcPr>
          <w:p w14:paraId="44DA7436"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C7CA4" w14:paraId="3F5D035C" w14:textId="77777777">
        <w:trPr>
          <w:trHeight w:val="401"/>
        </w:trPr>
        <w:tc>
          <w:tcPr>
            <w:tcW w:w="4073" w:type="dxa"/>
          </w:tcPr>
          <w:p w14:paraId="7204CB86" w14:textId="77777777" w:rsidR="007C7CA4" w:rsidRDefault="009A02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рентабельности, %</w:t>
            </w:r>
          </w:p>
        </w:tc>
        <w:tc>
          <w:tcPr>
            <w:tcW w:w="1137" w:type="dxa"/>
          </w:tcPr>
          <w:p w14:paraId="3D00D382"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1131" w:type="dxa"/>
          </w:tcPr>
          <w:p w14:paraId="63BEF76B"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35,2</w:t>
            </w:r>
          </w:p>
        </w:tc>
        <w:tc>
          <w:tcPr>
            <w:tcW w:w="1137" w:type="dxa"/>
          </w:tcPr>
          <w:p w14:paraId="3026B1DE"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185" w:type="dxa"/>
          </w:tcPr>
          <w:p w14:paraId="57825E00" w14:textId="77777777" w:rsidR="007C7CA4" w:rsidRDefault="009A02C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r>
    </w:tbl>
    <w:p w14:paraId="6E56C6B2"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1211988C"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Проведенный анализ показывает, что наиболее эффективным годом для производства продукции в изучаемом хозяйстве был 2021 год.</w:t>
      </w:r>
    </w:p>
    <w:p w14:paraId="4815EC54" w14:textId="77777777" w:rsidR="007C7CA4" w:rsidRDefault="009A02C9">
      <w:pPr>
        <w:spacing w:after="0" w:line="360" w:lineRule="auto"/>
        <w:ind w:firstLine="709"/>
        <w:jc w:val="both"/>
        <w:textAlignment w:val="baseline"/>
        <w:rPr>
          <w:rFonts w:ascii="Times New Roman" w:eastAsia="Times New Roman" w:hAnsi="Times New Roman" w:cs="Times New Roman"/>
          <w:color w:val="000000"/>
          <w:sz w:val="28"/>
          <w:szCs w:val="28"/>
        </w:rPr>
      </w:pPr>
      <w:r>
        <w:rPr>
          <w:rFonts w:ascii="Times New Roman" w:hAnsi="Times New Roman" w:cs="Times New Roman"/>
          <w:color w:val="000000" w:themeColor="text1"/>
          <w:sz w:val="28"/>
          <w:szCs w:val="28"/>
        </w:rPr>
        <w:t xml:space="preserve">В 2021 году рентабельность достигла </w:t>
      </w:r>
      <w:r>
        <w:rPr>
          <w:rFonts w:ascii="Times New Roman" w:hAnsi="Times New Roman" w:cs="Times New Roman"/>
          <w:color w:val="000000" w:themeColor="text1"/>
          <w:sz w:val="28"/>
          <w:szCs w:val="28"/>
        </w:rPr>
        <w:t>наибольшего значения – 35,2 %. Этот показатель свидетельствует о высокой прибыльности экономики в целом и особенно производства зерновых и зернобобовых. Для достижения экономической эффективности важно адекватно управлять рабочим процессом и увеличивать производительность труда.  Природно-экономические условия, рассмотренные выше, имеют важное значение для организации сельскохозяйственного производства, как в общем народном хозяйстве, так и в отдельных отраслях.</w:t>
      </w:r>
    </w:p>
    <w:p w14:paraId="0C183892"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Финансовые результаты деятельности предприятия характеризуются суммой полученной прибыли и уровнем рентабельности. В условиях рыночной экономики прибыль является важнейшим показателем эффективности работы предприятия, источником его жизнедеятельности. Рост прибыли обеспечивает финансовый фундамент для расширения воспроизводства предприятия и удовлетворения социальных и материальных потребностей учредителей и персонала. Ориентация предприятий на получение прибыли является непременным условием для их успешной</w:t>
      </w:r>
      <w:r>
        <w:rPr>
          <w:rFonts w:ascii="Times New Roman" w:hAnsi="Times New Roman" w:cs="Times New Roman"/>
          <w:color w:val="000000" w:themeColor="text1"/>
          <w:sz w:val="28"/>
          <w:szCs w:val="28"/>
        </w:rPr>
        <w:t xml:space="preserve"> предпринимательской деятельности, критерием выбора оптимальных направлений и методов этой деятельности.</w:t>
      </w:r>
      <w:r>
        <w:br w:type="page"/>
      </w:r>
    </w:p>
    <w:p w14:paraId="183EFBA7" w14:textId="77777777" w:rsidR="007C7CA4" w:rsidRDefault="009A02C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3. СОВРЕМЕННОЕ СОСТОЯНИЕ ОРГАНИЗАЦИИ РАСТЕНИЕВОДСТВА</w:t>
      </w:r>
    </w:p>
    <w:p w14:paraId="4348FB80" w14:textId="77777777" w:rsidR="007C7CA4" w:rsidRDefault="009A02C9">
      <w:pPr>
        <w:spacing w:after="0" w:line="360" w:lineRule="auto"/>
        <w:ind w:firstLine="709"/>
        <w:jc w:val="center"/>
        <w:rPr>
          <w:rFonts w:ascii="Times New Roman" w:hAnsi="Times New Roman" w:cs="Times New Roman"/>
          <w:sz w:val="28"/>
          <w:szCs w:val="28"/>
        </w:rPr>
      </w:pPr>
      <w:r>
        <w:rPr>
          <w:rFonts w:ascii="Times New Roman" w:hAnsi="Times New Roman" w:cs="Times New Roman"/>
          <w:color w:val="000000" w:themeColor="text1"/>
          <w:sz w:val="28"/>
          <w:szCs w:val="28"/>
        </w:rPr>
        <w:t>3.1. Структура посевных площадей, севооборотов, урожайность, валовой сбор</w:t>
      </w:r>
    </w:p>
    <w:p w14:paraId="61E5426D"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3.1 – Динамика состава посевных площадей и структура использования пашни в АО «ВЗП»Булгар» за 2020, 2021, 2022 годы</w:t>
      </w:r>
    </w:p>
    <w:tbl>
      <w:tblPr>
        <w:tblStyle w:val="afd"/>
        <w:tblW w:w="9736" w:type="dxa"/>
        <w:tblLayout w:type="fixed"/>
        <w:tblLook w:val="04A0" w:firstRow="1" w:lastRow="0" w:firstColumn="1" w:lastColumn="0" w:noHBand="0" w:noVBand="1"/>
      </w:tblPr>
      <w:tblGrid>
        <w:gridCol w:w="1713"/>
        <w:gridCol w:w="1340"/>
        <w:gridCol w:w="1336"/>
        <w:gridCol w:w="1335"/>
        <w:gridCol w:w="1337"/>
        <w:gridCol w:w="1341"/>
        <w:gridCol w:w="1334"/>
      </w:tblGrid>
      <w:tr w:rsidR="007C7CA4" w14:paraId="6BB6A64E" w14:textId="77777777">
        <w:tc>
          <w:tcPr>
            <w:tcW w:w="1712" w:type="dxa"/>
            <w:vMerge w:val="restart"/>
            <w:vAlign w:val="center"/>
          </w:tcPr>
          <w:p w14:paraId="33324323" w14:textId="77777777" w:rsidR="007C7CA4" w:rsidRDefault="009A02C9">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Виды угодий</w:t>
            </w:r>
          </w:p>
        </w:tc>
        <w:tc>
          <w:tcPr>
            <w:tcW w:w="8023" w:type="dxa"/>
            <w:gridSpan w:val="6"/>
            <w:vAlign w:val="center"/>
          </w:tcPr>
          <w:p w14:paraId="2A467301"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Годы</w:t>
            </w:r>
          </w:p>
        </w:tc>
      </w:tr>
      <w:tr w:rsidR="007C7CA4" w14:paraId="4524246C" w14:textId="77777777">
        <w:tc>
          <w:tcPr>
            <w:tcW w:w="1712" w:type="dxa"/>
            <w:vMerge/>
            <w:vAlign w:val="center"/>
          </w:tcPr>
          <w:p w14:paraId="59170056" w14:textId="77777777" w:rsidR="007C7CA4" w:rsidRDefault="007C7CA4">
            <w:pPr>
              <w:widowControl w:val="0"/>
              <w:spacing w:after="0" w:line="240" w:lineRule="auto"/>
              <w:jc w:val="both"/>
              <w:rPr>
                <w:rFonts w:ascii="Times New Roman" w:hAnsi="Times New Roman" w:cs="Times New Roman"/>
                <w:color w:val="000000" w:themeColor="text1"/>
                <w:sz w:val="24"/>
                <w:szCs w:val="24"/>
              </w:rPr>
            </w:pPr>
          </w:p>
        </w:tc>
        <w:tc>
          <w:tcPr>
            <w:tcW w:w="2676" w:type="dxa"/>
            <w:gridSpan w:val="2"/>
            <w:vAlign w:val="center"/>
          </w:tcPr>
          <w:p w14:paraId="6274C2C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w:t>
            </w:r>
          </w:p>
        </w:tc>
        <w:tc>
          <w:tcPr>
            <w:tcW w:w="2672" w:type="dxa"/>
            <w:gridSpan w:val="2"/>
            <w:vAlign w:val="center"/>
          </w:tcPr>
          <w:p w14:paraId="3461167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tc>
        <w:tc>
          <w:tcPr>
            <w:tcW w:w="2675" w:type="dxa"/>
            <w:gridSpan w:val="2"/>
            <w:vAlign w:val="center"/>
          </w:tcPr>
          <w:p w14:paraId="0BA7F30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w:t>
            </w:r>
          </w:p>
        </w:tc>
      </w:tr>
      <w:tr w:rsidR="007C7CA4" w14:paraId="00F28A81" w14:textId="77777777">
        <w:trPr>
          <w:cantSplit/>
          <w:trHeight w:val="1578"/>
        </w:trPr>
        <w:tc>
          <w:tcPr>
            <w:tcW w:w="1712" w:type="dxa"/>
            <w:vMerge/>
            <w:vAlign w:val="center"/>
          </w:tcPr>
          <w:p w14:paraId="16960FE4" w14:textId="77777777" w:rsidR="007C7CA4" w:rsidRDefault="007C7CA4">
            <w:pPr>
              <w:widowControl w:val="0"/>
              <w:spacing w:after="0" w:line="240" w:lineRule="auto"/>
              <w:jc w:val="both"/>
              <w:rPr>
                <w:rFonts w:ascii="Times New Roman" w:hAnsi="Times New Roman" w:cs="Times New Roman"/>
                <w:color w:val="000000" w:themeColor="text1"/>
                <w:sz w:val="24"/>
                <w:szCs w:val="24"/>
              </w:rPr>
            </w:pPr>
          </w:p>
        </w:tc>
        <w:tc>
          <w:tcPr>
            <w:tcW w:w="1340" w:type="dxa"/>
            <w:textDirection w:val="btLr"/>
            <w:vAlign w:val="center"/>
          </w:tcPr>
          <w:p w14:paraId="15EC4A57" w14:textId="77777777" w:rsidR="007C7CA4" w:rsidRDefault="009A02C9">
            <w:pPr>
              <w:widowControl w:val="0"/>
              <w:spacing w:after="0" w:line="240" w:lineRule="auto"/>
              <w:ind w:left="113" w:right="11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Площадь, га</w:t>
            </w:r>
          </w:p>
        </w:tc>
        <w:tc>
          <w:tcPr>
            <w:tcW w:w="1336" w:type="dxa"/>
            <w:textDirection w:val="btLr"/>
            <w:vAlign w:val="center"/>
          </w:tcPr>
          <w:p w14:paraId="24EC9B09" w14:textId="77777777" w:rsidR="007C7CA4" w:rsidRDefault="009A02C9">
            <w:pPr>
              <w:widowControl w:val="0"/>
              <w:spacing w:after="0" w:line="240" w:lineRule="auto"/>
              <w:ind w:left="113" w:right="11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Структура, %</w:t>
            </w:r>
          </w:p>
        </w:tc>
        <w:tc>
          <w:tcPr>
            <w:tcW w:w="1335" w:type="dxa"/>
            <w:textDirection w:val="btLr"/>
            <w:vAlign w:val="center"/>
          </w:tcPr>
          <w:p w14:paraId="24048149" w14:textId="77777777" w:rsidR="007C7CA4" w:rsidRDefault="009A02C9">
            <w:pPr>
              <w:widowControl w:val="0"/>
              <w:spacing w:after="0" w:line="240" w:lineRule="auto"/>
              <w:ind w:left="113" w:right="11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Площадь, га</w:t>
            </w:r>
          </w:p>
        </w:tc>
        <w:tc>
          <w:tcPr>
            <w:tcW w:w="1337" w:type="dxa"/>
            <w:textDirection w:val="btLr"/>
            <w:vAlign w:val="center"/>
          </w:tcPr>
          <w:p w14:paraId="5BE09F44" w14:textId="77777777" w:rsidR="007C7CA4" w:rsidRDefault="009A02C9">
            <w:pPr>
              <w:widowControl w:val="0"/>
              <w:spacing w:after="0" w:line="240" w:lineRule="auto"/>
              <w:ind w:left="113" w:right="11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Структура, %</w:t>
            </w:r>
          </w:p>
        </w:tc>
        <w:tc>
          <w:tcPr>
            <w:tcW w:w="1341" w:type="dxa"/>
            <w:textDirection w:val="btLr"/>
            <w:vAlign w:val="center"/>
          </w:tcPr>
          <w:p w14:paraId="534AD40F" w14:textId="77777777" w:rsidR="007C7CA4" w:rsidRDefault="009A02C9">
            <w:pPr>
              <w:widowControl w:val="0"/>
              <w:spacing w:after="0" w:line="240" w:lineRule="auto"/>
              <w:ind w:left="113" w:right="11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Площадь, га</w:t>
            </w:r>
          </w:p>
        </w:tc>
        <w:tc>
          <w:tcPr>
            <w:tcW w:w="1334" w:type="dxa"/>
            <w:textDirection w:val="btLr"/>
            <w:vAlign w:val="center"/>
          </w:tcPr>
          <w:p w14:paraId="78B633EA" w14:textId="77777777" w:rsidR="007C7CA4" w:rsidRDefault="009A02C9">
            <w:pPr>
              <w:widowControl w:val="0"/>
              <w:spacing w:after="0" w:line="240" w:lineRule="auto"/>
              <w:ind w:left="113" w:right="11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Структура, %</w:t>
            </w:r>
          </w:p>
        </w:tc>
      </w:tr>
      <w:tr w:rsidR="007C7CA4" w14:paraId="25B772E3" w14:textId="77777777">
        <w:trPr>
          <w:trHeight w:val="828"/>
        </w:trPr>
        <w:tc>
          <w:tcPr>
            <w:tcW w:w="1712" w:type="dxa"/>
            <w:vAlign w:val="center"/>
          </w:tcPr>
          <w:p w14:paraId="73B818F4" w14:textId="77777777" w:rsidR="007C7CA4" w:rsidRDefault="009A02C9">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Зерновые и зернобобовые, всего</w:t>
            </w:r>
          </w:p>
        </w:tc>
        <w:tc>
          <w:tcPr>
            <w:tcW w:w="1340" w:type="dxa"/>
            <w:vAlign w:val="center"/>
          </w:tcPr>
          <w:p w14:paraId="78A23B4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8089</w:t>
            </w:r>
          </w:p>
        </w:tc>
        <w:tc>
          <w:tcPr>
            <w:tcW w:w="1336" w:type="dxa"/>
            <w:vAlign w:val="center"/>
          </w:tcPr>
          <w:p w14:paraId="02C91B1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64,2</w:t>
            </w:r>
          </w:p>
        </w:tc>
        <w:tc>
          <w:tcPr>
            <w:tcW w:w="1335" w:type="dxa"/>
            <w:vAlign w:val="center"/>
          </w:tcPr>
          <w:p w14:paraId="7821046A"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8539</w:t>
            </w:r>
          </w:p>
        </w:tc>
        <w:tc>
          <w:tcPr>
            <w:tcW w:w="1337" w:type="dxa"/>
            <w:vAlign w:val="center"/>
          </w:tcPr>
          <w:p w14:paraId="25B34628"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72,3</w:t>
            </w:r>
          </w:p>
        </w:tc>
        <w:tc>
          <w:tcPr>
            <w:tcW w:w="1341" w:type="dxa"/>
            <w:vAlign w:val="center"/>
          </w:tcPr>
          <w:p w14:paraId="6997294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5875</w:t>
            </w:r>
          </w:p>
        </w:tc>
        <w:tc>
          <w:tcPr>
            <w:tcW w:w="1334" w:type="dxa"/>
            <w:vAlign w:val="center"/>
          </w:tcPr>
          <w:p w14:paraId="67182E5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84,6</w:t>
            </w:r>
          </w:p>
        </w:tc>
      </w:tr>
      <w:tr w:rsidR="007C7CA4" w14:paraId="0E5CBEA0" w14:textId="77777777">
        <w:trPr>
          <w:trHeight w:val="828"/>
        </w:trPr>
        <w:tc>
          <w:tcPr>
            <w:tcW w:w="1712" w:type="dxa"/>
            <w:vAlign w:val="center"/>
          </w:tcPr>
          <w:p w14:paraId="09BF44C9" w14:textId="77777777" w:rsidR="007C7CA4" w:rsidRDefault="009A02C9">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т.ч. озимые</w:t>
            </w:r>
          </w:p>
        </w:tc>
        <w:tc>
          <w:tcPr>
            <w:tcW w:w="1340" w:type="dxa"/>
            <w:vAlign w:val="center"/>
          </w:tcPr>
          <w:p w14:paraId="09BE901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5026</w:t>
            </w:r>
          </w:p>
        </w:tc>
        <w:tc>
          <w:tcPr>
            <w:tcW w:w="1336" w:type="dxa"/>
            <w:vAlign w:val="center"/>
          </w:tcPr>
          <w:p w14:paraId="6EAA7741"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39,9</w:t>
            </w:r>
          </w:p>
        </w:tc>
        <w:tc>
          <w:tcPr>
            <w:tcW w:w="1335" w:type="dxa"/>
            <w:vAlign w:val="center"/>
          </w:tcPr>
          <w:p w14:paraId="1CADDB9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3300</w:t>
            </w:r>
          </w:p>
        </w:tc>
        <w:tc>
          <w:tcPr>
            <w:tcW w:w="1337" w:type="dxa"/>
            <w:vAlign w:val="center"/>
          </w:tcPr>
          <w:p w14:paraId="54CE2E1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w:t>
            </w:r>
          </w:p>
        </w:tc>
        <w:tc>
          <w:tcPr>
            <w:tcW w:w="1341" w:type="dxa"/>
            <w:vAlign w:val="center"/>
          </w:tcPr>
          <w:p w14:paraId="04CBC47D"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3411</w:t>
            </w:r>
          </w:p>
        </w:tc>
        <w:tc>
          <w:tcPr>
            <w:tcW w:w="1334" w:type="dxa"/>
            <w:vAlign w:val="center"/>
          </w:tcPr>
          <w:p w14:paraId="183D9A7F"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w:t>
            </w:r>
          </w:p>
        </w:tc>
      </w:tr>
      <w:tr w:rsidR="007C7CA4" w14:paraId="21C53046" w14:textId="77777777">
        <w:trPr>
          <w:trHeight w:val="828"/>
        </w:trPr>
        <w:tc>
          <w:tcPr>
            <w:tcW w:w="1712" w:type="dxa"/>
            <w:vAlign w:val="center"/>
          </w:tcPr>
          <w:p w14:paraId="1709B45A" w14:textId="77777777" w:rsidR="007C7CA4" w:rsidRDefault="009A02C9">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Яровые</w:t>
            </w:r>
          </w:p>
        </w:tc>
        <w:tc>
          <w:tcPr>
            <w:tcW w:w="1340" w:type="dxa"/>
            <w:vAlign w:val="center"/>
          </w:tcPr>
          <w:p w14:paraId="6A58AB52"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c>
          <w:tcPr>
            <w:tcW w:w="1336" w:type="dxa"/>
            <w:vAlign w:val="center"/>
          </w:tcPr>
          <w:p w14:paraId="66B165B1"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1335" w:type="dxa"/>
            <w:vAlign w:val="center"/>
          </w:tcPr>
          <w:p w14:paraId="3E972FA3"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1139</w:t>
            </w:r>
          </w:p>
        </w:tc>
        <w:tc>
          <w:tcPr>
            <w:tcW w:w="1337" w:type="dxa"/>
            <w:vAlign w:val="center"/>
          </w:tcPr>
          <w:p w14:paraId="490B4F1D"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p>
        </w:tc>
        <w:tc>
          <w:tcPr>
            <w:tcW w:w="1341" w:type="dxa"/>
            <w:vAlign w:val="center"/>
          </w:tcPr>
          <w:p w14:paraId="51E6EFA3"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1234</w:t>
            </w:r>
          </w:p>
        </w:tc>
        <w:tc>
          <w:tcPr>
            <w:tcW w:w="1334" w:type="dxa"/>
            <w:vAlign w:val="center"/>
          </w:tcPr>
          <w:p w14:paraId="238433D5"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w:t>
            </w:r>
          </w:p>
        </w:tc>
      </w:tr>
      <w:tr w:rsidR="007C7CA4" w14:paraId="6B8C210D" w14:textId="77777777">
        <w:trPr>
          <w:trHeight w:val="828"/>
        </w:trPr>
        <w:tc>
          <w:tcPr>
            <w:tcW w:w="1712" w:type="dxa"/>
            <w:vAlign w:val="center"/>
          </w:tcPr>
          <w:p w14:paraId="24D9A242" w14:textId="77777777" w:rsidR="007C7CA4" w:rsidRDefault="009A02C9">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Кукуруза</w:t>
            </w:r>
          </w:p>
        </w:tc>
        <w:tc>
          <w:tcPr>
            <w:tcW w:w="1340" w:type="dxa"/>
            <w:vAlign w:val="center"/>
          </w:tcPr>
          <w:p w14:paraId="4C3273A0"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1438</w:t>
            </w:r>
          </w:p>
        </w:tc>
        <w:tc>
          <w:tcPr>
            <w:tcW w:w="1336" w:type="dxa"/>
            <w:vAlign w:val="center"/>
          </w:tcPr>
          <w:p w14:paraId="468A9D10"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1335" w:type="dxa"/>
            <w:vAlign w:val="center"/>
          </w:tcPr>
          <w:p w14:paraId="4EB843C8"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1541</w:t>
            </w:r>
          </w:p>
        </w:tc>
        <w:tc>
          <w:tcPr>
            <w:tcW w:w="1337" w:type="dxa"/>
            <w:vAlign w:val="center"/>
          </w:tcPr>
          <w:p w14:paraId="0E0D28C0"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1341" w:type="dxa"/>
            <w:vAlign w:val="center"/>
          </w:tcPr>
          <w:p w14:paraId="29E1001A"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911</w:t>
            </w:r>
          </w:p>
        </w:tc>
        <w:tc>
          <w:tcPr>
            <w:tcW w:w="1334" w:type="dxa"/>
            <w:vAlign w:val="center"/>
          </w:tcPr>
          <w:p w14:paraId="37CDC1AF"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r>
      <w:tr w:rsidR="007C7CA4" w14:paraId="45FFA598" w14:textId="77777777">
        <w:trPr>
          <w:trHeight w:val="828"/>
        </w:trPr>
        <w:tc>
          <w:tcPr>
            <w:tcW w:w="1712" w:type="dxa"/>
            <w:vAlign w:val="center"/>
          </w:tcPr>
          <w:p w14:paraId="79DCDEB0" w14:textId="77777777" w:rsidR="007C7CA4" w:rsidRDefault="009A02C9">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Масленичные культуры</w:t>
            </w:r>
          </w:p>
        </w:tc>
        <w:tc>
          <w:tcPr>
            <w:tcW w:w="1340" w:type="dxa"/>
            <w:vAlign w:val="center"/>
          </w:tcPr>
          <w:p w14:paraId="2958069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3831</w:t>
            </w:r>
          </w:p>
        </w:tc>
        <w:tc>
          <w:tcPr>
            <w:tcW w:w="1336" w:type="dxa"/>
            <w:vAlign w:val="center"/>
          </w:tcPr>
          <w:p w14:paraId="3101A40D"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30,4</w:t>
            </w:r>
          </w:p>
        </w:tc>
        <w:tc>
          <w:tcPr>
            <w:tcW w:w="1335" w:type="dxa"/>
            <w:vAlign w:val="center"/>
          </w:tcPr>
          <w:p w14:paraId="26FF4E5B"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3202</w:t>
            </w:r>
          </w:p>
        </w:tc>
        <w:tc>
          <w:tcPr>
            <w:tcW w:w="1337" w:type="dxa"/>
            <w:vAlign w:val="center"/>
          </w:tcPr>
          <w:p w14:paraId="2B6DC56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w:t>
            </w:r>
          </w:p>
        </w:tc>
        <w:tc>
          <w:tcPr>
            <w:tcW w:w="1341" w:type="dxa"/>
            <w:vAlign w:val="center"/>
          </w:tcPr>
          <w:p w14:paraId="2D3B2A82"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1032</w:t>
            </w:r>
          </w:p>
        </w:tc>
        <w:tc>
          <w:tcPr>
            <w:tcW w:w="1334" w:type="dxa"/>
            <w:vAlign w:val="center"/>
          </w:tcPr>
          <w:p w14:paraId="51DA7D2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w:t>
            </w:r>
          </w:p>
        </w:tc>
      </w:tr>
      <w:tr w:rsidR="007C7CA4" w14:paraId="0BF4D37D" w14:textId="77777777">
        <w:trPr>
          <w:trHeight w:val="828"/>
        </w:trPr>
        <w:tc>
          <w:tcPr>
            <w:tcW w:w="1712" w:type="dxa"/>
            <w:vAlign w:val="center"/>
          </w:tcPr>
          <w:p w14:paraId="7B80980C" w14:textId="77777777" w:rsidR="007C7CA4" w:rsidRDefault="009A02C9">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Кормовые культуры</w:t>
            </w:r>
          </w:p>
        </w:tc>
        <w:tc>
          <w:tcPr>
            <w:tcW w:w="1340" w:type="dxa"/>
            <w:vAlign w:val="center"/>
          </w:tcPr>
          <w:p w14:paraId="0F5610C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673</w:t>
            </w:r>
          </w:p>
        </w:tc>
        <w:tc>
          <w:tcPr>
            <w:tcW w:w="1336" w:type="dxa"/>
            <w:vAlign w:val="center"/>
          </w:tcPr>
          <w:p w14:paraId="73CE64E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1335" w:type="dxa"/>
            <w:vAlign w:val="center"/>
          </w:tcPr>
          <w:p w14:paraId="5001DE1D"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1337" w:type="dxa"/>
            <w:vAlign w:val="center"/>
          </w:tcPr>
          <w:p w14:paraId="72B2E37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c>
          <w:tcPr>
            <w:tcW w:w="1341" w:type="dxa"/>
            <w:vAlign w:val="center"/>
          </w:tcPr>
          <w:p w14:paraId="53CD1968"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1334" w:type="dxa"/>
            <w:vAlign w:val="center"/>
          </w:tcPr>
          <w:p w14:paraId="7E548810"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r>
      <w:tr w:rsidR="007C7CA4" w14:paraId="0EB53C2F" w14:textId="77777777">
        <w:trPr>
          <w:trHeight w:val="828"/>
        </w:trPr>
        <w:tc>
          <w:tcPr>
            <w:tcW w:w="1712" w:type="dxa"/>
            <w:vAlign w:val="center"/>
          </w:tcPr>
          <w:p w14:paraId="4A6217AF" w14:textId="77777777" w:rsidR="007C7CA4" w:rsidRDefault="009A02C9">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посевов</w:t>
            </w:r>
          </w:p>
        </w:tc>
        <w:tc>
          <w:tcPr>
            <w:tcW w:w="1340" w:type="dxa"/>
            <w:vAlign w:val="center"/>
          </w:tcPr>
          <w:p w14:paraId="3033740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12593</w:t>
            </w:r>
          </w:p>
        </w:tc>
        <w:tc>
          <w:tcPr>
            <w:tcW w:w="1336" w:type="dxa"/>
            <w:vAlign w:val="center"/>
          </w:tcPr>
          <w:p w14:paraId="40F7407B"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335" w:type="dxa"/>
            <w:vAlign w:val="center"/>
          </w:tcPr>
          <w:p w14:paraId="687185E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11799</w:t>
            </w:r>
          </w:p>
        </w:tc>
        <w:tc>
          <w:tcPr>
            <w:tcW w:w="1337" w:type="dxa"/>
            <w:vAlign w:val="center"/>
          </w:tcPr>
          <w:p w14:paraId="662AB2E0"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341" w:type="dxa"/>
            <w:vAlign w:val="center"/>
          </w:tcPr>
          <w:p w14:paraId="0F1D31EA"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6938</w:t>
            </w:r>
          </w:p>
        </w:tc>
        <w:tc>
          <w:tcPr>
            <w:tcW w:w="1334" w:type="dxa"/>
            <w:vAlign w:val="center"/>
          </w:tcPr>
          <w:p w14:paraId="6E109F1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14:paraId="59D29B55" w14:textId="77777777" w:rsidR="007C7CA4" w:rsidRDefault="007C7CA4">
      <w:pPr>
        <w:spacing w:after="0" w:line="240" w:lineRule="auto"/>
        <w:ind w:firstLine="709"/>
        <w:jc w:val="both"/>
        <w:rPr>
          <w:rFonts w:ascii="Times New Roman" w:hAnsi="Times New Roman" w:cs="Times New Roman"/>
          <w:color w:val="000000" w:themeColor="text1"/>
          <w:sz w:val="28"/>
          <w:szCs w:val="28"/>
        </w:rPr>
      </w:pPr>
    </w:p>
    <w:p w14:paraId="7F9DF7EC"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Анализируя таблицу 3.1, отметим, что в составе посевной площади предприятия за рассматриваемые периоды произошли изменения. К 2022 году зерновые заняли 84,6% в структуре посевных площадей, что на 12,3 п.п. больше по сравнению с предыдущим годом, большая часть которых будет приходиться на озимые культуры, которые составили 49,1%, что на 21,2 п.п. больше, чем в 2021 году. Также на предприятии большую площадь занимают </w:t>
      </w:r>
      <w:r>
        <w:rPr>
          <w:rFonts w:ascii="Times New Roman" w:hAnsi="Times New Roman" w:cs="Times New Roman"/>
          <w:color w:val="000000" w:themeColor="text1"/>
          <w:sz w:val="28"/>
          <w:szCs w:val="28"/>
        </w:rPr>
        <w:lastRenderedPageBreak/>
        <w:t>яровые культуры – 17,7%. Следует отметить, что в отчетном году увеличилась структура зерновых и зернобобовых — 84,6%, а вот структура масленичных культур, наоборот уменьшилась по сравнению с базисным годом и составила — 14,8%. Кормовые культуры не изменились по сравнению с отчетным годом.</w:t>
      </w:r>
    </w:p>
    <w:p w14:paraId="6A3D1616"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Оценивая структуру посевных площадей </w:t>
      </w:r>
      <w:r>
        <w:rPr>
          <w:rFonts w:ascii="Times New Roman" w:hAnsi="Times New Roman" w:cs="Times New Roman"/>
          <w:color w:val="000000" w:themeColor="text1"/>
          <w:sz w:val="28"/>
          <w:szCs w:val="28"/>
        </w:rPr>
        <w:t>АО «ВЗП»Булгар»</w:t>
      </w:r>
      <w:r>
        <w:rPr>
          <w:rFonts w:ascii="Times New Roman" w:hAnsi="Times New Roman" w:cs="Times New Roman"/>
          <w:sz w:val="28"/>
          <w:szCs w:val="28"/>
        </w:rPr>
        <w:t xml:space="preserve"> можно сделать вывод, что она направлена на развитие отраслей растениеводства.</w:t>
      </w:r>
    </w:p>
    <w:p w14:paraId="448545D9"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валовой сбор и урожайность культур полеводства (табл.3.2).</w:t>
      </w:r>
    </w:p>
    <w:p w14:paraId="47D57956"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3.2 – Влияние факторов на производство кукурузы в АО «ВЗП»Булгар»</w:t>
      </w:r>
    </w:p>
    <w:tbl>
      <w:tblPr>
        <w:tblStyle w:val="afd"/>
        <w:tblW w:w="9736" w:type="dxa"/>
        <w:tblLayout w:type="fixed"/>
        <w:tblLook w:val="04A0" w:firstRow="1" w:lastRow="0" w:firstColumn="1" w:lastColumn="0" w:noHBand="0" w:noVBand="1"/>
      </w:tblPr>
      <w:tblGrid>
        <w:gridCol w:w="1659"/>
        <w:gridCol w:w="1271"/>
        <w:gridCol w:w="1260"/>
        <w:gridCol w:w="1308"/>
        <w:gridCol w:w="1264"/>
        <w:gridCol w:w="1411"/>
        <w:gridCol w:w="1563"/>
      </w:tblGrid>
      <w:tr w:rsidR="007C7CA4" w14:paraId="343783F8" w14:textId="77777777">
        <w:tc>
          <w:tcPr>
            <w:tcW w:w="1658" w:type="dxa"/>
            <w:vMerge w:val="restart"/>
            <w:vAlign w:val="center"/>
          </w:tcPr>
          <w:p w14:paraId="639CBA79" w14:textId="77777777" w:rsidR="007C7CA4" w:rsidRDefault="009A02C9">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Показатели</w:t>
            </w:r>
          </w:p>
        </w:tc>
        <w:tc>
          <w:tcPr>
            <w:tcW w:w="2531" w:type="dxa"/>
            <w:gridSpan w:val="2"/>
            <w:vAlign w:val="center"/>
          </w:tcPr>
          <w:p w14:paraId="0EAA92D2"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Годы</w:t>
            </w:r>
          </w:p>
        </w:tc>
        <w:tc>
          <w:tcPr>
            <w:tcW w:w="1308" w:type="dxa"/>
            <w:vMerge w:val="restart"/>
            <w:vAlign w:val="center"/>
          </w:tcPr>
          <w:p w14:paraId="40CF341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среднем за 2 года</w:t>
            </w:r>
          </w:p>
        </w:tc>
        <w:tc>
          <w:tcPr>
            <w:tcW w:w="1264" w:type="dxa"/>
            <w:vMerge w:val="restart"/>
            <w:vAlign w:val="center"/>
          </w:tcPr>
          <w:p w14:paraId="680F34B8"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 год</w:t>
            </w:r>
          </w:p>
        </w:tc>
        <w:tc>
          <w:tcPr>
            <w:tcW w:w="2974" w:type="dxa"/>
            <w:gridSpan w:val="2"/>
            <w:vAlign w:val="center"/>
          </w:tcPr>
          <w:p w14:paraId="2A665E2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Отклонение валового сбора от среднего (-/+), ц</w:t>
            </w:r>
          </w:p>
        </w:tc>
      </w:tr>
      <w:tr w:rsidR="007C7CA4" w14:paraId="3892D197" w14:textId="77777777">
        <w:tc>
          <w:tcPr>
            <w:tcW w:w="1658" w:type="dxa"/>
            <w:vMerge/>
            <w:vAlign w:val="center"/>
          </w:tcPr>
          <w:p w14:paraId="50CE8D98" w14:textId="77777777" w:rsidR="007C7CA4" w:rsidRDefault="007C7CA4">
            <w:pPr>
              <w:widowControl w:val="0"/>
              <w:spacing w:after="0" w:line="240" w:lineRule="auto"/>
              <w:jc w:val="center"/>
              <w:rPr>
                <w:rFonts w:ascii="Times New Roman" w:hAnsi="Times New Roman" w:cs="Times New Roman"/>
                <w:color w:val="000000" w:themeColor="text1"/>
                <w:sz w:val="24"/>
                <w:szCs w:val="24"/>
              </w:rPr>
            </w:pPr>
          </w:p>
        </w:tc>
        <w:tc>
          <w:tcPr>
            <w:tcW w:w="1271" w:type="dxa"/>
            <w:vAlign w:val="center"/>
          </w:tcPr>
          <w:p w14:paraId="1F1AEB85"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w:t>
            </w:r>
          </w:p>
        </w:tc>
        <w:tc>
          <w:tcPr>
            <w:tcW w:w="1260" w:type="dxa"/>
            <w:vAlign w:val="center"/>
          </w:tcPr>
          <w:p w14:paraId="66CA04F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tc>
        <w:tc>
          <w:tcPr>
            <w:tcW w:w="1308" w:type="dxa"/>
            <w:vMerge/>
            <w:vAlign w:val="center"/>
          </w:tcPr>
          <w:p w14:paraId="6F2E362C" w14:textId="77777777" w:rsidR="007C7CA4" w:rsidRDefault="007C7CA4">
            <w:pPr>
              <w:widowControl w:val="0"/>
              <w:spacing w:after="0" w:line="240" w:lineRule="auto"/>
              <w:jc w:val="center"/>
              <w:rPr>
                <w:rFonts w:ascii="Times New Roman" w:hAnsi="Times New Roman" w:cs="Times New Roman"/>
                <w:color w:val="000000" w:themeColor="text1"/>
                <w:sz w:val="24"/>
                <w:szCs w:val="24"/>
              </w:rPr>
            </w:pPr>
          </w:p>
        </w:tc>
        <w:tc>
          <w:tcPr>
            <w:tcW w:w="1264" w:type="dxa"/>
            <w:vMerge/>
            <w:vAlign w:val="center"/>
          </w:tcPr>
          <w:p w14:paraId="5AE13523" w14:textId="77777777" w:rsidR="007C7CA4" w:rsidRDefault="007C7CA4">
            <w:pPr>
              <w:widowControl w:val="0"/>
              <w:spacing w:after="0" w:line="240" w:lineRule="auto"/>
              <w:jc w:val="center"/>
              <w:rPr>
                <w:rFonts w:ascii="Times New Roman" w:hAnsi="Times New Roman" w:cs="Times New Roman"/>
                <w:color w:val="000000" w:themeColor="text1"/>
                <w:sz w:val="24"/>
                <w:szCs w:val="24"/>
              </w:rPr>
            </w:pPr>
          </w:p>
        </w:tc>
        <w:tc>
          <w:tcPr>
            <w:tcW w:w="1411" w:type="dxa"/>
            <w:vAlign w:val="center"/>
          </w:tcPr>
          <w:p w14:paraId="0CC06300"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 счет площади</w:t>
            </w:r>
          </w:p>
        </w:tc>
        <w:tc>
          <w:tcPr>
            <w:tcW w:w="1563" w:type="dxa"/>
            <w:vAlign w:val="center"/>
          </w:tcPr>
          <w:p w14:paraId="4BA29DF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 счет урожайности</w:t>
            </w:r>
          </w:p>
        </w:tc>
      </w:tr>
      <w:tr w:rsidR="007C7CA4" w14:paraId="5D35743F" w14:textId="77777777">
        <w:tc>
          <w:tcPr>
            <w:tcW w:w="1658" w:type="dxa"/>
            <w:vAlign w:val="center"/>
          </w:tcPr>
          <w:p w14:paraId="737F64EB"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Валовый сбор, ц</w:t>
            </w:r>
          </w:p>
        </w:tc>
        <w:tc>
          <w:tcPr>
            <w:tcW w:w="1271" w:type="dxa"/>
            <w:vAlign w:val="center"/>
          </w:tcPr>
          <w:p w14:paraId="794F8E1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69220</w:t>
            </w:r>
          </w:p>
        </w:tc>
        <w:tc>
          <w:tcPr>
            <w:tcW w:w="1260" w:type="dxa"/>
            <w:vAlign w:val="center"/>
          </w:tcPr>
          <w:p w14:paraId="7C0C13C0"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35552</w:t>
            </w:r>
          </w:p>
        </w:tc>
        <w:tc>
          <w:tcPr>
            <w:tcW w:w="1308" w:type="dxa"/>
            <w:vAlign w:val="center"/>
          </w:tcPr>
          <w:p w14:paraId="765E9A8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52386</w:t>
            </w:r>
          </w:p>
        </w:tc>
        <w:tc>
          <w:tcPr>
            <w:tcW w:w="1264" w:type="dxa"/>
            <w:vAlign w:val="center"/>
          </w:tcPr>
          <w:p w14:paraId="265ABE3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26160</w:t>
            </w:r>
          </w:p>
        </w:tc>
        <w:tc>
          <w:tcPr>
            <w:tcW w:w="2974" w:type="dxa"/>
            <w:gridSpan w:val="2"/>
            <w:vAlign w:val="center"/>
          </w:tcPr>
          <w:p w14:paraId="023F9B4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-26242,8</w:t>
            </w:r>
          </w:p>
        </w:tc>
      </w:tr>
      <w:tr w:rsidR="007C7CA4" w14:paraId="5C2CEFAB" w14:textId="77777777">
        <w:tc>
          <w:tcPr>
            <w:tcW w:w="1658" w:type="dxa"/>
            <w:vAlign w:val="center"/>
          </w:tcPr>
          <w:p w14:paraId="66B9733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Посевная площадь, га</w:t>
            </w:r>
          </w:p>
        </w:tc>
        <w:tc>
          <w:tcPr>
            <w:tcW w:w="1271" w:type="dxa"/>
            <w:vAlign w:val="center"/>
          </w:tcPr>
          <w:p w14:paraId="7386367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1438</w:t>
            </w:r>
          </w:p>
        </w:tc>
        <w:tc>
          <w:tcPr>
            <w:tcW w:w="1260" w:type="dxa"/>
            <w:vAlign w:val="center"/>
          </w:tcPr>
          <w:p w14:paraId="7EE518A5"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1541</w:t>
            </w:r>
          </w:p>
        </w:tc>
        <w:tc>
          <w:tcPr>
            <w:tcW w:w="1308" w:type="dxa"/>
            <w:vAlign w:val="center"/>
          </w:tcPr>
          <w:p w14:paraId="35EF7DD5"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1489,5</w:t>
            </w:r>
          </w:p>
        </w:tc>
        <w:tc>
          <w:tcPr>
            <w:tcW w:w="1264" w:type="dxa"/>
            <w:vAlign w:val="center"/>
          </w:tcPr>
          <w:p w14:paraId="3FBB330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911</w:t>
            </w:r>
          </w:p>
        </w:tc>
        <w:tc>
          <w:tcPr>
            <w:tcW w:w="1411" w:type="dxa"/>
            <w:vAlign w:val="center"/>
          </w:tcPr>
          <w:p w14:paraId="0BA0E3BE" w14:textId="77777777" w:rsidR="007C7CA4" w:rsidRDefault="009A02C9">
            <w:pPr>
              <w:widowControl w:val="0"/>
              <w:spacing w:after="0" w:line="240" w:lineRule="auto"/>
              <w:jc w:val="center"/>
              <w:rPr>
                <w:color w:val="000000"/>
              </w:rPr>
            </w:pPr>
            <w:r>
              <w:rPr>
                <w:rFonts w:ascii="Times New Roman" w:hAnsi="Times New Roman" w:cs="Times New Roman"/>
                <w:color w:val="000000"/>
                <w:sz w:val="24"/>
                <w:szCs w:val="24"/>
              </w:rPr>
              <w:t>-20594,6</w:t>
            </w:r>
          </w:p>
        </w:tc>
        <w:tc>
          <w:tcPr>
            <w:tcW w:w="1563" w:type="dxa"/>
            <w:vAlign w:val="center"/>
          </w:tcPr>
          <w:p w14:paraId="364DA7D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w:t>
            </w:r>
          </w:p>
        </w:tc>
      </w:tr>
      <w:tr w:rsidR="007C7CA4" w14:paraId="11677DC1" w14:textId="77777777">
        <w:tc>
          <w:tcPr>
            <w:tcW w:w="1658" w:type="dxa"/>
            <w:vAlign w:val="center"/>
          </w:tcPr>
          <w:p w14:paraId="42F36A08"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Урожайность, ц/га</w:t>
            </w:r>
          </w:p>
        </w:tc>
        <w:tc>
          <w:tcPr>
            <w:tcW w:w="1271" w:type="dxa"/>
            <w:vAlign w:val="center"/>
          </w:tcPr>
          <w:p w14:paraId="0F3798DD"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48,1</w:t>
            </w:r>
          </w:p>
        </w:tc>
        <w:tc>
          <w:tcPr>
            <w:tcW w:w="1260" w:type="dxa"/>
            <w:vAlign w:val="center"/>
          </w:tcPr>
          <w:p w14:paraId="62F0159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w:t>
            </w:r>
          </w:p>
        </w:tc>
        <w:tc>
          <w:tcPr>
            <w:tcW w:w="1308" w:type="dxa"/>
            <w:vAlign w:val="center"/>
          </w:tcPr>
          <w:p w14:paraId="2F797B1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35,6</w:t>
            </w:r>
          </w:p>
        </w:tc>
        <w:tc>
          <w:tcPr>
            <w:tcW w:w="1264" w:type="dxa"/>
            <w:vAlign w:val="center"/>
          </w:tcPr>
          <w:p w14:paraId="627388B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29,4</w:t>
            </w:r>
          </w:p>
        </w:tc>
        <w:tc>
          <w:tcPr>
            <w:tcW w:w="1411" w:type="dxa"/>
            <w:vAlign w:val="center"/>
          </w:tcPr>
          <w:p w14:paraId="05504473"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w:t>
            </w:r>
          </w:p>
        </w:tc>
        <w:tc>
          <w:tcPr>
            <w:tcW w:w="1563" w:type="dxa"/>
            <w:vAlign w:val="center"/>
          </w:tcPr>
          <w:p w14:paraId="735EA832" w14:textId="77777777" w:rsidR="007C7CA4" w:rsidRDefault="009A02C9">
            <w:pPr>
              <w:widowControl w:val="0"/>
              <w:spacing w:after="0" w:line="240" w:lineRule="auto"/>
              <w:jc w:val="center"/>
              <w:rPr>
                <w:color w:val="000000"/>
              </w:rPr>
            </w:pPr>
            <w:r>
              <w:rPr>
                <w:rFonts w:ascii="Times New Roman" w:hAnsi="Times New Roman" w:cs="Times New Roman"/>
                <w:color w:val="000000"/>
                <w:sz w:val="24"/>
                <w:szCs w:val="24"/>
              </w:rPr>
              <w:t>-5648,2</w:t>
            </w:r>
          </w:p>
        </w:tc>
      </w:tr>
    </w:tbl>
    <w:p w14:paraId="4A5004B1"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7AD0E140"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 анализа данных таблицы 3.2, можно сделать вывод, о том, что на валовый сбор влияет результативность производства различных культур растениеводства на предприятии АО «ВЗП»Булгар». Эти выводы помогут в дальнейшем планировании и развитии </w:t>
      </w:r>
      <w:r>
        <w:rPr>
          <w:rFonts w:ascii="Times New Roman" w:hAnsi="Times New Roman" w:cs="Times New Roman"/>
          <w:color w:val="000000" w:themeColor="text1"/>
          <w:sz w:val="28"/>
          <w:szCs w:val="28"/>
        </w:rPr>
        <w:t>отраслей растениеводства.</w:t>
      </w:r>
    </w:p>
    <w:p w14:paraId="3A5E441E"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4D681414" w14:textId="77777777" w:rsidR="007C7CA4" w:rsidRDefault="009A02C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3.2. Технология возделывания и состав техники, используемой в производстве</w:t>
      </w:r>
    </w:p>
    <w:p w14:paraId="2CD733A9"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Технология возделывания кукурузы включает в себя несколько этапов, таких как подготовка почвы, посев, уход, уборка урожая и хранение. </w:t>
      </w:r>
    </w:p>
    <w:p w14:paraId="56E59F8D"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подготовки почвы могут использоваться различные инструменты и техники, такие как плуги, бороны, культиваторы и дисковые бороны. Посев кукурузы может осуществляться с помощью сеялок, которые равномерно распределяют семена по почве на определенной глубине.</w:t>
      </w:r>
    </w:p>
    <w:p w14:paraId="4226D72A"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процессе ухода за посевами кукурузы используют различные инструменты, такие как опрыскиватели для защиты растений от вредителей и болезней, а также тракторы для обработки почвы и полива.</w:t>
      </w:r>
    </w:p>
    <w:p w14:paraId="67193228"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Кукурузу следует хранить в соответствии с требованиями технологии хранения зерновых культур, используя для этого специальные технологии и оборудование.</w:t>
      </w:r>
    </w:p>
    <w:p w14:paraId="4CA628CF"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Затраты на производство кукурузы могут включать в себя: оплату труда, семена, удобрения и т. д. Расходы могу </w:t>
      </w:r>
      <w:proofErr w:type="spellStart"/>
      <w:r>
        <w:rPr>
          <w:rFonts w:ascii="Times New Roman" w:hAnsi="Times New Roman" w:cs="Times New Roman"/>
          <w:color w:val="000000" w:themeColor="text1"/>
          <w:sz w:val="28"/>
          <w:szCs w:val="28"/>
        </w:rPr>
        <w:t>зависить</w:t>
      </w:r>
      <w:proofErr w:type="spellEnd"/>
      <w:r>
        <w:rPr>
          <w:rFonts w:ascii="Times New Roman" w:hAnsi="Times New Roman" w:cs="Times New Roman"/>
          <w:color w:val="000000" w:themeColor="text1"/>
          <w:sz w:val="28"/>
          <w:szCs w:val="28"/>
        </w:rPr>
        <w:t xml:space="preserve"> от множества факторов начиная с климатических условий заканчивая экономической ситуацией в мире. </w:t>
      </w:r>
    </w:p>
    <w:p w14:paraId="1D7865D8"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3.3 – Состав и структура затрат на производство кукурузы в АО «ВЗП»Булгар» за 2020-2022 годы</w:t>
      </w:r>
    </w:p>
    <w:tbl>
      <w:tblPr>
        <w:tblStyle w:val="afd"/>
        <w:tblW w:w="9728" w:type="dxa"/>
        <w:tblLayout w:type="fixed"/>
        <w:tblLook w:val="04A0" w:firstRow="1" w:lastRow="0" w:firstColumn="1" w:lastColumn="0" w:noHBand="0" w:noVBand="1"/>
      </w:tblPr>
      <w:tblGrid>
        <w:gridCol w:w="1577"/>
        <w:gridCol w:w="1159"/>
        <w:gridCol w:w="1159"/>
        <w:gridCol w:w="1153"/>
        <w:gridCol w:w="1157"/>
        <w:gridCol w:w="1158"/>
        <w:gridCol w:w="1154"/>
        <w:gridCol w:w="1211"/>
      </w:tblGrid>
      <w:tr w:rsidR="007C7CA4" w14:paraId="2A800B8E" w14:textId="77777777">
        <w:tc>
          <w:tcPr>
            <w:tcW w:w="1576" w:type="dxa"/>
            <w:vMerge w:val="restart"/>
            <w:vAlign w:val="center"/>
          </w:tcPr>
          <w:p w14:paraId="2EE7BE60" w14:textId="77777777" w:rsidR="007C7CA4" w:rsidRDefault="009A02C9">
            <w:pPr>
              <w:widowControl w:val="0"/>
              <w:spacing w:after="0" w:line="240" w:lineRule="auto"/>
              <w:jc w:val="center"/>
              <w:rPr>
                <w:sz w:val="24"/>
                <w:szCs w:val="24"/>
              </w:rPr>
            </w:pPr>
            <w:r>
              <w:rPr>
                <w:rFonts w:ascii="Times New Roman" w:hAnsi="Times New Roman" w:cs="Times New Roman"/>
                <w:color w:val="000000" w:themeColor="text1"/>
                <w:sz w:val="24"/>
                <w:szCs w:val="24"/>
              </w:rPr>
              <w:t>Статьи затрат</w:t>
            </w:r>
          </w:p>
        </w:tc>
        <w:tc>
          <w:tcPr>
            <w:tcW w:w="8150" w:type="dxa"/>
            <w:gridSpan w:val="7"/>
          </w:tcPr>
          <w:p w14:paraId="0B7F377A" w14:textId="77777777" w:rsidR="007C7CA4" w:rsidRDefault="009A02C9">
            <w:pPr>
              <w:widowControl w:val="0"/>
              <w:spacing w:after="0" w:line="240" w:lineRule="auto"/>
              <w:jc w:val="center"/>
              <w:rPr>
                <w:sz w:val="24"/>
                <w:szCs w:val="24"/>
              </w:rPr>
            </w:pPr>
            <w:r>
              <w:rPr>
                <w:rFonts w:ascii="Times New Roman" w:hAnsi="Times New Roman" w:cs="Times New Roman"/>
                <w:color w:val="000000" w:themeColor="text1"/>
                <w:sz w:val="24"/>
                <w:szCs w:val="24"/>
              </w:rPr>
              <w:t>Годы</w:t>
            </w:r>
          </w:p>
        </w:tc>
      </w:tr>
      <w:tr w:rsidR="007C7CA4" w14:paraId="4047CCF4" w14:textId="77777777">
        <w:tc>
          <w:tcPr>
            <w:tcW w:w="1576" w:type="dxa"/>
            <w:vMerge/>
          </w:tcPr>
          <w:p w14:paraId="0D47FDF6" w14:textId="77777777" w:rsidR="007C7CA4" w:rsidRDefault="007C7CA4">
            <w:pPr>
              <w:widowControl w:val="0"/>
              <w:spacing w:after="0" w:line="240" w:lineRule="auto"/>
              <w:jc w:val="both"/>
              <w:rPr>
                <w:rFonts w:ascii="Times New Roman" w:hAnsi="Times New Roman" w:cs="Times New Roman"/>
                <w:color w:val="000000" w:themeColor="text1"/>
                <w:sz w:val="24"/>
                <w:szCs w:val="24"/>
              </w:rPr>
            </w:pPr>
          </w:p>
        </w:tc>
        <w:tc>
          <w:tcPr>
            <w:tcW w:w="2317" w:type="dxa"/>
            <w:gridSpan w:val="2"/>
          </w:tcPr>
          <w:p w14:paraId="1DE682C3" w14:textId="77777777" w:rsidR="007C7CA4" w:rsidRDefault="009A02C9">
            <w:pPr>
              <w:widowControl w:val="0"/>
              <w:spacing w:after="0" w:line="240" w:lineRule="auto"/>
              <w:jc w:val="center"/>
              <w:rPr>
                <w:sz w:val="24"/>
                <w:szCs w:val="24"/>
              </w:rPr>
            </w:pPr>
            <w:r>
              <w:rPr>
                <w:rFonts w:ascii="Times New Roman" w:hAnsi="Times New Roman" w:cs="Times New Roman"/>
                <w:color w:val="000000" w:themeColor="text1"/>
                <w:sz w:val="24"/>
                <w:szCs w:val="24"/>
              </w:rPr>
              <w:t>2020</w:t>
            </w:r>
          </w:p>
        </w:tc>
        <w:tc>
          <w:tcPr>
            <w:tcW w:w="2310" w:type="dxa"/>
            <w:gridSpan w:val="2"/>
          </w:tcPr>
          <w:p w14:paraId="2F3335C1" w14:textId="77777777" w:rsidR="007C7CA4" w:rsidRDefault="009A02C9">
            <w:pPr>
              <w:widowControl w:val="0"/>
              <w:spacing w:after="0" w:line="240" w:lineRule="auto"/>
              <w:jc w:val="center"/>
              <w:rPr>
                <w:sz w:val="24"/>
                <w:szCs w:val="24"/>
              </w:rPr>
            </w:pPr>
            <w:r>
              <w:rPr>
                <w:rFonts w:ascii="Times New Roman" w:hAnsi="Times New Roman" w:cs="Times New Roman"/>
                <w:color w:val="000000" w:themeColor="text1"/>
                <w:sz w:val="24"/>
                <w:szCs w:val="24"/>
              </w:rPr>
              <w:t>2021</w:t>
            </w:r>
          </w:p>
        </w:tc>
        <w:tc>
          <w:tcPr>
            <w:tcW w:w="2312" w:type="dxa"/>
            <w:gridSpan w:val="2"/>
          </w:tcPr>
          <w:p w14:paraId="5AA1E875" w14:textId="77777777" w:rsidR="007C7CA4" w:rsidRDefault="009A02C9">
            <w:pPr>
              <w:widowControl w:val="0"/>
              <w:spacing w:after="0" w:line="240" w:lineRule="auto"/>
              <w:jc w:val="center"/>
              <w:rPr>
                <w:sz w:val="24"/>
                <w:szCs w:val="24"/>
              </w:rPr>
            </w:pPr>
            <w:r>
              <w:rPr>
                <w:rFonts w:ascii="Times New Roman" w:hAnsi="Times New Roman" w:cs="Times New Roman"/>
                <w:color w:val="000000" w:themeColor="text1"/>
                <w:sz w:val="24"/>
                <w:szCs w:val="24"/>
              </w:rPr>
              <w:t>2022</w:t>
            </w:r>
          </w:p>
        </w:tc>
        <w:tc>
          <w:tcPr>
            <w:tcW w:w="1211" w:type="dxa"/>
            <w:vMerge w:val="restart"/>
          </w:tcPr>
          <w:p w14:paraId="105FA4F4" w14:textId="77777777" w:rsidR="007C7CA4" w:rsidRDefault="009A02C9">
            <w:pPr>
              <w:widowControl w:val="0"/>
              <w:spacing w:after="0" w:line="240" w:lineRule="auto"/>
              <w:jc w:val="center"/>
              <w:rPr>
                <w:sz w:val="24"/>
                <w:szCs w:val="24"/>
              </w:rPr>
            </w:pPr>
            <w:r>
              <w:rPr>
                <w:rFonts w:ascii="Times New Roman" w:hAnsi="Times New Roman" w:cs="Times New Roman"/>
                <w:color w:val="000000" w:themeColor="text1"/>
                <w:sz w:val="24"/>
                <w:szCs w:val="24"/>
              </w:rPr>
              <w:t>В среднем за 3 года</w:t>
            </w:r>
          </w:p>
        </w:tc>
      </w:tr>
      <w:tr w:rsidR="007C7CA4" w14:paraId="327EB79C" w14:textId="77777777">
        <w:tc>
          <w:tcPr>
            <w:tcW w:w="1576" w:type="dxa"/>
            <w:vMerge/>
          </w:tcPr>
          <w:p w14:paraId="1D8E7BD8" w14:textId="77777777" w:rsidR="007C7CA4" w:rsidRDefault="007C7CA4">
            <w:pPr>
              <w:widowControl w:val="0"/>
              <w:spacing w:after="0" w:line="240" w:lineRule="auto"/>
              <w:jc w:val="both"/>
              <w:rPr>
                <w:rFonts w:ascii="Times New Roman" w:hAnsi="Times New Roman" w:cs="Times New Roman"/>
                <w:color w:val="000000" w:themeColor="text1"/>
                <w:sz w:val="24"/>
                <w:szCs w:val="24"/>
              </w:rPr>
            </w:pPr>
          </w:p>
        </w:tc>
        <w:tc>
          <w:tcPr>
            <w:tcW w:w="1158" w:type="dxa"/>
          </w:tcPr>
          <w:p w14:paraId="7E31C0B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тыс.руб</w:t>
            </w:r>
          </w:p>
        </w:tc>
        <w:tc>
          <w:tcPr>
            <w:tcW w:w="1159" w:type="dxa"/>
          </w:tcPr>
          <w:p w14:paraId="55BB35F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53" w:type="dxa"/>
          </w:tcPr>
          <w:p w14:paraId="0A12774A"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тыс.руб</w:t>
            </w:r>
          </w:p>
        </w:tc>
        <w:tc>
          <w:tcPr>
            <w:tcW w:w="1157" w:type="dxa"/>
          </w:tcPr>
          <w:p w14:paraId="0176FF98"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58" w:type="dxa"/>
          </w:tcPr>
          <w:p w14:paraId="4D38160D"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тыс.руб</w:t>
            </w:r>
          </w:p>
        </w:tc>
        <w:tc>
          <w:tcPr>
            <w:tcW w:w="1154" w:type="dxa"/>
          </w:tcPr>
          <w:p w14:paraId="7BB2D48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211" w:type="dxa"/>
            <w:vMerge/>
          </w:tcPr>
          <w:p w14:paraId="16902240" w14:textId="77777777" w:rsidR="007C7CA4" w:rsidRDefault="007C7CA4">
            <w:pPr>
              <w:widowControl w:val="0"/>
              <w:spacing w:after="0" w:line="240" w:lineRule="auto"/>
              <w:jc w:val="both"/>
              <w:rPr>
                <w:rFonts w:ascii="Times New Roman" w:hAnsi="Times New Roman" w:cs="Times New Roman"/>
                <w:color w:val="000000" w:themeColor="text1"/>
                <w:sz w:val="24"/>
                <w:szCs w:val="24"/>
              </w:rPr>
            </w:pPr>
          </w:p>
        </w:tc>
      </w:tr>
      <w:tr w:rsidR="007C7CA4" w14:paraId="6442328A" w14:textId="77777777">
        <w:tc>
          <w:tcPr>
            <w:tcW w:w="1576" w:type="dxa"/>
            <w:tcBorders>
              <w:top w:val="nil"/>
            </w:tcBorders>
            <w:vAlign w:val="center"/>
          </w:tcPr>
          <w:p w14:paraId="4256A4A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 затрат, тыс. руб.</w:t>
            </w:r>
          </w:p>
        </w:tc>
        <w:tc>
          <w:tcPr>
            <w:tcW w:w="1158" w:type="dxa"/>
            <w:tcBorders>
              <w:top w:val="nil"/>
            </w:tcBorders>
            <w:vAlign w:val="center"/>
          </w:tcPr>
          <w:p w14:paraId="10F7715D"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47408</w:t>
            </w:r>
          </w:p>
        </w:tc>
        <w:tc>
          <w:tcPr>
            <w:tcW w:w="1159" w:type="dxa"/>
            <w:tcBorders>
              <w:top w:val="nil"/>
            </w:tcBorders>
            <w:vAlign w:val="center"/>
          </w:tcPr>
          <w:p w14:paraId="7FC4B65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153" w:type="dxa"/>
            <w:tcBorders>
              <w:top w:val="nil"/>
            </w:tcBorders>
            <w:vAlign w:val="center"/>
          </w:tcPr>
          <w:p w14:paraId="3893A18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37473</w:t>
            </w:r>
          </w:p>
        </w:tc>
        <w:tc>
          <w:tcPr>
            <w:tcW w:w="1157" w:type="dxa"/>
            <w:tcBorders>
              <w:top w:val="nil"/>
            </w:tcBorders>
            <w:vAlign w:val="center"/>
          </w:tcPr>
          <w:p w14:paraId="12A8E9B3"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158" w:type="dxa"/>
            <w:tcBorders>
              <w:top w:val="nil"/>
            </w:tcBorders>
            <w:vAlign w:val="center"/>
          </w:tcPr>
          <w:p w14:paraId="751A4533"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25665</w:t>
            </w:r>
          </w:p>
        </w:tc>
        <w:tc>
          <w:tcPr>
            <w:tcW w:w="1154" w:type="dxa"/>
            <w:tcBorders>
              <w:top w:val="nil"/>
            </w:tcBorders>
            <w:vAlign w:val="center"/>
          </w:tcPr>
          <w:p w14:paraId="0BDDB92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211" w:type="dxa"/>
            <w:tcBorders>
              <w:top w:val="nil"/>
            </w:tcBorders>
            <w:vAlign w:val="center"/>
          </w:tcPr>
          <w:p w14:paraId="5415D2BB"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36848,6</w:t>
            </w:r>
          </w:p>
        </w:tc>
      </w:tr>
      <w:tr w:rsidR="007C7CA4" w14:paraId="04B39DDA" w14:textId="77777777">
        <w:tc>
          <w:tcPr>
            <w:tcW w:w="1576" w:type="dxa"/>
            <w:vAlign w:val="center"/>
          </w:tcPr>
          <w:p w14:paraId="5A99B378"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том числе: Оплата труда</w:t>
            </w:r>
          </w:p>
        </w:tc>
        <w:tc>
          <w:tcPr>
            <w:tcW w:w="1158" w:type="dxa"/>
            <w:vAlign w:val="center"/>
          </w:tcPr>
          <w:p w14:paraId="5586EC8B"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2007</w:t>
            </w:r>
          </w:p>
        </w:tc>
        <w:tc>
          <w:tcPr>
            <w:tcW w:w="1159" w:type="dxa"/>
            <w:vAlign w:val="center"/>
          </w:tcPr>
          <w:p w14:paraId="342D6431"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1153" w:type="dxa"/>
            <w:vAlign w:val="center"/>
          </w:tcPr>
          <w:p w14:paraId="4C698185"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1538</w:t>
            </w:r>
          </w:p>
        </w:tc>
        <w:tc>
          <w:tcPr>
            <w:tcW w:w="1157" w:type="dxa"/>
            <w:vAlign w:val="center"/>
          </w:tcPr>
          <w:p w14:paraId="069A9D5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158" w:type="dxa"/>
            <w:vAlign w:val="center"/>
          </w:tcPr>
          <w:p w14:paraId="7493CEA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w:t>
            </w:r>
          </w:p>
        </w:tc>
        <w:tc>
          <w:tcPr>
            <w:tcW w:w="1154" w:type="dxa"/>
            <w:vAlign w:val="center"/>
          </w:tcPr>
          <w:p w14:paraId="656BBCA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1211" w:type="dxa"/>
            <w:vAlign w:val="center"/>
          </w:tcPr>
          <w:p w14:paraId="7131205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1715</w:t>
            </w:r>
          </w:p>
        </w:tc>
      </w:tr>
      <w:tr w:rsidR="007C7CA4" w14:paraId="07321776" w14:textId="77777777">
        <w:tc>
          <w:tcPr>
            <w:tcW w:w="1576" w:type="dxa"/>
            <w:vAlign w:val="center"/>
          </w:tcPr>
          <w:p w14:paraId="79BB76A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Семена</w:t>
            </w:r>
          </w:p>
        </w:tc>
        <w:tc>
          <w:tcPr>
            <w:tcW w:w="1158" w:type="dxa"/>
            <w:vAlign w:val="center"/>
          </w:tcPr>
          <w:p w14:paraId="27C3E94B"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3916</w:t>
            </w:r>
          </w:p>
        </w:tc>
        <w:tc>
          <w:tcPr>
            <w:tcW w:w="1159" w:type="dxa"/>
            <w:vAlign w:val="center"/>
          </w:tcPr>
          <w:p w14:paraId="21D9A90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p>
        </w:tc>
        <w:tc>
          <w:tcPr>
            <w:tcW w:w="1153" w:type="dxa"/>
            <w:vAlign w:val="center"/>
          </w:tcPr>
          <w:p w14:paraId="36374A8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7117</w:t>
            </w:r>
          </w:p>
        </w:tc>
        <w:tc>
          <w:tcPr>
            <w:tcW w:w="1157" w:type="dxa"/>
            <w:vAlign w:val="center"/>
          </w:tcPr>
          <w:p w14:paraId="023267E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w:t>
            </w:r>
          </w:p>
        </w:tc>
        <w:tc>
          <w:tcPr>
            <w:tcW w:w="1158" w:type="dxa"/>
            <w:vAlign w:val="center"/>
          </w:tcPr>
          <w:p w14:paraId="62C9848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3190</w:t>
            </w:r>
          </w:p>
        </w:tc>
        <w:tc>
          <w:tcPr>
            <w:tcW w:w="1154" w:type="dxa"/>
            <w:vAlign w:val="center"/>
          </w:tcPr>
          <w:p w14:paraId="67EE06EF"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p>
        </w:tc>
        <w:tc>
          <w:tcPr>
            <w:tcW w:w="1211" w:type="dxa"/>
            <w:vAlign w:val="center"/>
          </w:tcPr>
          <w:p w14:paraId="318CF22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4741</w:t>
            </w:r>
          </w:p>
        </w:tc>
      </w:tr>
      <w:tr w:rsidR="007C7CA4" w14:paraId="1C33BCA7" w14:textId="77777777">
        <w:tc>
          <w:tcPr>
            <w:tcW w:w="1576" w:type="dxa"/>
            <w:vAlign w:val="center"/>
          </w:tcPr>
          <w:p w14:paraId="27BACF2D"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Удобрения</w:t>
            </w:r>
          </w:p>
        </w:tc>
        <w:tc>
          <w:tcPr>
            <w:tcW w:w="1158" w:type="dxa"/>
            <w:vAlign w:val="center"/>
          </w:tcPr>
          <w:p w14:paraId="44AACBD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2997</w:t>
            </w:r>
          </w:p>
        </w:tc>
        <w:tc>
          <w:tcPr>
            <w:tcW w:w="1159" w:type="dxa"/>
            <w:vAlign w:val="center"/>
          </w:tcPr>
          <w:p w14:paraId="675BA0F1"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1153" w:type="dxa"/>
            <w:vAlign w:val="center"/>
          </w:tcPr>
          <w:p w14:paraId="413A3E9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3877</w:t>
            </w:r>
          </w:p>
        </w:tc>
        <w:tc>
          <w:tcPr>
            <w:tcW w:w="1157" w:type="dxa"/>
            <w:vAlign w:val="center"/>
          </w:tcPr>
          <w:p w14:paraId="727F855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p>
        </w:tc>
        <w:tc>
          <w:tcPr>
            <w:tcW w:w="1158" w:type="dxa"/>
            <w:vAlign w:val="center"/>
          </w:tcPr>
          <w:p w14:paraId="212C1335"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3154</w:t>
            </w:r>
          </w:p>
        </w:tc>
        <w:tc>
          <w:tcPr>
            <w:tcW w:w="1154" w:type="dxa"/>
            <w:vAlign w:val="center"/>
          </w:tcPr>
          <w:p w14:paraId="32E9AA9A"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w:t>
            </w:r>
          </w:p>
        </w:tc>
        <w:tc>
          <w:tcPr>
            <w:tcW w:w="1211" w:type="dxa"/>
            <w:vAlign w:val="center"/>
          </w:tcPr>
          <w:p w14:paraId="4942A153"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3342,6</w:t>
            </w:r>
          </w:p>
        </w:tc>
      </w:tr>
      <w:tr w:rsidR="007C7CA4" w14:paraId="3D1ECC55" w14:textId="77777777">
        <w:tc>
          <w:tcPr>
            <w:tcW w:w="1576" w:type="dxa"/>
            <w:vAlign w:val="center"/>
          </w:tcPr>
          <w:p w14:paraId="07D921C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Химические средства</w:t>
            </w:r>
          </w:p>
        </w:tc>
        <w:tc>
          <w:tcPr>
            <w:tcW w:w="1158" w:type="dxa"/>
            <w:vAlign w:val="center"/>
          </w:tcPr>
          <w:p w14:paraId="2FF23B65"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2599</w:t>
            </w:r>
          </w:p>
        </w:tc>
        <w:tc>
          <w:tcPr>
            <w:tcW w:w="1159" w:type="dxa"/>
            <w:vAlign w:val="center"/>
          </w:tcPr>
          <w:p w14:paraId="7ADD5293"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c>
          <w:tcPr>
            <w:tcW w:w="1153" w:type="dxa"/>
            <w:vAlign w:val="center"/>
          </w:tcPr>
          <w:p w14:paraId="17B5DD25"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2007</w:t>
            </w:r>
          </w:p>
        </w:tc>
        <w:tc>
          <w:tcPr>
            <w:tcW w:w="1157" w:type="dxa"/>
            <w:vAlign w:val="center"/>
          </w:tcPr>
          <w:p w14:paraId="36F1A52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p>
        </w:tc>
        <w:tc>
          <w:tcPr>
            <w:tcW w:w="1158" w:type="dxa"/>
            <w:vAlign w:val="center"/>
          </w:tcPr>
          <w:p w14:paraId="6F59219A"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1749</w:t>
            </w:r>
          </w:p>
        </w:tc>
        <w:tc>
          <w:tcPr>
            <w:tcW w:w="1154" w:type="dxa"/>
            <w:vAlign w:val="center"/>
          </w:tcPr>
          <w:p w14:paraId="496B14B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1211" w:type="dxa"/>
            <w:vAlign w:val="center"/>
          </w:tcPr>
          <w:p w14:paraId="2C07AA58"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2118,3</w:t>
            </w:r>
          </w:p>
        </w:tc>
      </w:tr>
      <w:tr w:rsidR="007C7CA4" w14:paraId="7E525813" w14:textId="77777777">
        <w:tc>
          <w:tcPr>
            <w:tcW w:w="1576" w:type="dxa"/>
            <w:vAlign w:val="center"/>
          </w:tcPr>
          <w:p w14:paraId="6191B4F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Электроэнергия</w:t>
            </w:r>
          </w:p>
        </w:tc>
        <w:tc>
          <w:tcPr>
            <w:tcW w:w="1158" w:type="dxa"/>
            <w:vAlign w:val="center"/>
          </w:tcPr>
          <w:p w14:paraId="2DD84AA3"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1159" w:type="dxa"/>
            <w:vAlign w:val="center"/>
          </w:tcPr>
          <w:p w14:paraId="5DB42010"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1153" w:type="dxa"/>
            <w:vAlign w:val="center"/>
          </w:tcPr>
          <w:p w14:paraId="623EDF4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157" w:type="dxa"/>
            <w:vAlign w:val="center"/>
          </w:tcPr>
          <w:p w14:paraId="21087BFD"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w:t>
            </w:r>
          </w:p>
        </w:tc>
        <w:tc>
          <w:tcPr>
            <w:tcW w:w="1158" w:type="dxa"/>
            <w:vAlign w:val="center"/>
          </w:tcPr>
          <w:p w14:paraId="5D89608A"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w:t>
            </w:r>
          </w:p>
        </w:tc>
        <w:tc>
          <w:tcPr>
            <w:tcW w:w="1154" w:type="dxa"/>
            <w:vAlign w:val="center"/>
          </w:tcPr>
          <w:p w14:paraId="7A4980D8"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211" w:type="dxa"/>
            <w:vAlign w:val="center"/>
          </w:tcPr>
          <w:p w14:paraId="70E0E231"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112,6</w:t>
            </w:r>
          </w:p>
        </w:tc>
      </w:tr>
      <w:tr w:rsidR="007C7CA4" w14:paraId="5C35CD64" w14:textId="77777777">
        <w:tc>
          <w:tcPr>
            <w:tcW w:w="1576" w:type="dxa"/>
            <w:tcBorders>
              <w:top w:val="nil"/>
            </w:tcBorders>
            <w:vAlign w:val="center"/>
          </w:tcPr>
          <w:p w14:paraId="3809CED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Нефтепродукты</w:t>
            </w:r>
          </w:p>
        </w:tc>
        <w:tc>
          <w:tcPr>
            <w:tcW w:w="1158" w:type="dxa"/>
            <w:tcBorders>
              <w:top w:val="nil"/>
            </w:tcBorders>
            <w:vAlign w:val="center"/>
          </w:tcPr>
          <w:p w14:paraId="6B518E6F"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4364</w:t>
            </w:r>
          </w:p>
        </w:tc>
        <w:tc>
          <w:tcPr>
            <w:tcW w:w="1159" w:type="dxa"/>
            <w:tcBorders>
              <w:top w:val="nil"/>
            </w:tcBorders>
            <w:vAlign w:val="center"/>
          </w:tcPr>
          <w:p w14:paraId="32D2213A"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c>
          <w:tcPr>
            <w:tcW w:w="1153" w:type="dxa"/>
            <w:tcBorders>
              <w:top w:val="nil"/>
            </w:tcBorders>
            <w:vAlign w:val="center"/>
          </w:tcPr>
          <w:p w14:paraId="42516CEF"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2611</w:t>
            </w:r>
          </w:p>
        </w:tc>
        <w:tc>
          <w:tcPr>
            <w:tcW w:w="1157" w:type="dxa"/>
            <w:tcBorders>
              <w:top w:val="nil"/>
            </w:tcBorders>
            <w:vAlign w:val="center"/>
          </w:tcPr>
          <w:p w14:paraId="48CCF5E0"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c>
          <w:tcPr>
            <w:tcW w:w="1158" w:type="dxa"/>
            <w:tcBorders>
              <w:top w:val="nil"/>
            </w:tcBorders>
            <w:vAlign w:val="center"/>
          </w:tcPr>
          <w:p w14:paraId="7A015F2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3510</w:t>
            </w:r>
          </w:p>
        </w:tc>
        <w:tc>
          <w:tcPr>
            <w:tcW w:w="1154" w:type="dxa"/>
            <w:tcBorders>
              <w:top w:val="nil"/>
            </w:tcBorders>
            <w:vAlign w:val="center"/>
          </w:tcPr>
          <w:p w14:paraId="21AD2228"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tc>
        <w:tc>
          <w:tcPr>
            <w:tcW w:w="1211" w:type="dxa"/>
            <w:tcBorders>
              <w:top w:val="nil"/>
            </w:tcBorders>
            <w:vAlign w:val="center"/>
          </w:tcPr>
          <w:p w14:paraId="0A04261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3495</w:t>
            </w:r>
          </w:p>
        </w:tc>
      </w:tr>
      <w:tr w:rsidR="007C7CA4" w14:paraId="28AF1BCC" w14:textId="77777777">
        <w:tc>
          <w:tcPr>
            <w:tcW w:w="1576" w:type="dxa"/>
            <w:tcBorders>
              <w:top w:val="nil"/>
            </w:tcBorders>
            <w:vAlign w:val="center"/>
          </w:tcPr>
          <w:p w14:paraId="1715666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Содержание основных средств</w:t>
            </w:r>
          </w:p>
        </w:tc>
        <w:tc>
          <w:tcPr>
            <w:tcW w:w="1158" w:type="dxa"/>
            <w:tcBorders>
              <w:top w:val="nil"/>
            </w:tcBorders>
            <w:vAlign w:val="center"/>
          </w:tcPr>
          <w:p w14:paraId="2B060E3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6145</w:t>
            </w:r>
          </w:p>
        </w:tc>
        <w:tc>
          <w:tcPr>
            <w:tcW w:w="1159" w:type="dxa"/>
            <w:tcBorders>
              <w:top w:val="nil"/>
            </w:tcBorders>
            <w:vAlign w:val="center"/>
          </w:tcPr>
          <w:p w14:paraId="225BAEB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w:t>
            </w:r>
          </w:p>
        </w:tc>
        <w:tc>
          <w:tcPr>
            <w:tcW w:w="1153" w:type="dxa"/>
            <w:tcBorders>
              <w:top w:val="nil"/>
            </w:tcBorders>
            <w:vAlign w:val="center"/>
          </w:tcPr>
          <w:p w14:paraId="324B7E4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3694</w:t>
            </w:r>
          </w:p>
        </w:tc>
        <w:tc>
          <w:tcPr>
            <w:tcW w:w="1157" w:type="dxa"/>
            <w:tcBorders>
              <w:top w:val="nil"/>
            </w:tcBorders>
            <w:vAlign w:val="center"/>
          </w:tcPr>
          <w:p w14:paraId="15390A32"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c>
          <w:tcPr>
            <w:tcW w:w="1158" w:type="dxa"/>
            <w:tcBorders>
              <w:top w:val="nil"/>
            </w:tcBorders>
            <w:vAlign w:val="center"/>
          </w:tcPr>
          <w:p w14:paraId="4848D8CF"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w:t>
            </w:r>
          </w:p>
        </w:tc>
        <w:tc>
          <w:tcPr>
            <w:tcW w:w="1154" w:type="dxa"/>
            <w:tcBorders>
              <w:top w:val="nil"/>
            </w:tcBorders>
            <w:vAlign w:val="center"/>
          </w:tcPr>
          <w:p w14:paraId="2DB26354"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w:t>
            </w:r>
          </w:p>
        </w:tc>
        <w:tc>
          <w:tcPr>
            <w:tcW w:w="1211" w:type="dxa"/>
            <w:tcBorders>
              <w:top w:val="nil"/>
            </w:tcBorders>
            <w:vAlign w:val="center"/>
          </w:tcPr>
          <w:p w14:paraId="2F99571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3345</w:t>
            </w:r>
          </w:p>
        </w:tc>
      </w:tr>
      <w:tr w:rsidR="007C7CA4" w14:paraId="302B9DD4" w14:textId="77777777">
        <w:tc>
          <w:tcPr>
            <w:tcW w:w="1576" w:type="dxa"/>
            <w:tcBorders>
              <w:top w:val="nil"/>
            </w:tcBorders>
            <w:vAlign w:val="center"/>
          </w:tcPr>
          <w:p w14:paraId="60CA200C"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Прочие затраты</w:t>
            </w:r>
          </w:p>
        </w:tc>
        <w:tc>
          <w:tcPr>
            <w:tcW w:w="1158" w:type="dxa"/>
            <w:tcBorders>
              <w:top w:val="nil"/>
            </w:tcBorders>
            <w:vAlign w:val="center"/>
          </w:tcPr>
          <w:p w14:paraId="453C5C61"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21575</w:t>
            </w:r>
          </w:p>
        </w:tc>
        <w:tc>
          <w:tcPr>
            <w:tcW w:w="1159" w:type="dxa"/>
            <w:tcBorders>
              <w:top w:val="nil"/>
            </w:tcBorders>
            <w:vAlign w:val="center"/>
          </w:tcPr>
          <w:p w14:paraId="37B0BDEB"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45,5</w:t>
            </w:r>
          </w:p>
        </w:tc>
        <w:tc>
          <w:tcPr>
            <w:tcW w:w="1153" w:type="dxa"/>
            <w:tcBorders>
              <w:top w:val="nil"/>
            </w:tcBorders>
            <w:vAlign w:val="center"/>
          </w:tcPr>
          <w:p w14:paraId="1272C18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11944</w:t>
            </w:r>
          </w:p>
        </w:tc>
        <w:tc>
          <w:tcPr>
            <w:tcW w:w="1157" w:type="dxa"/>
            <w:tcBorders>
              <w:top w:val="nil"/>
            </w:tcBorders>
            <w:vAlign w:val="center"/>
          </w:tcPr>
          <w:p w14:paraId="57782E9D"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31,8</w:t>
            </w:r>
          </w:p>
        </w:tc>
        <w:tc>
          <w:tcPr>
            <w:tcW w:w="1158" w:type="dxa"/>
            <w:tcBorders>
              <w:top w:val="nil"/>
            </w:tcBorders>
            <w:vAlign w:val="center"/>
          </w:tcPr>
          <w:p w14:paraId="38A1288F"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7693</w:t>
            </w:r>
          </w:p>
        </w:tc>
        <w:tc>
          <w:tcPr>
            <w:tcW w:w="1154" w:type="dxa"/>
            <w:tcBorders>
              <w:top w:val="nil"/>
            </w:tcBorders>
            <w:vAlign w:val="center"/>
          </w:tcPr>
          <w:p w14:paraId="199DC28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29,9</w:t>
            </w:r>
          </w:p>
        </w:tc>
        <w:tc>
          <w:tcPr>
            <w:tcW w:w="1211" w:type="dxa"/>
            <w:tcBorders>
              <w:top w:val="nil"/>
            </w:tcBorders>
            <w:vAlign w:val="center"/>
          </w:tcPr>
          <w:p w14:paraId="543C80F2"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13737,3</w:t>
            </w:r>
          </w:p>
        </w:tc>
      </w:tr>
      <w:tr w:rsidR="007C7CA4" w14:paraId="50234B8C" w14:textId="77777777">
        <w:tc>
          <w:tcPr>
            <w:tcW w:w="1576" w:type="dxa"/>
            <w:tcBorders>
              <w:top w:val="nil"/>
            </w:tcBorders>
            <w:vAlign w:val="center"/>
          </w:tcPr>
          <w:p w14:paraId="1452A6A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Оплата работ и услуг производственного характера</w:t>
            </w:r>
          </w:p>
        </w:tc>
        <w:tc>
          <w:tcPr>
            <w:tcW w:w="1158" w:type="dxa"/>
            <w:tcBorders>
              <w:top w:val="nil"/>
            </w:tcBorders>
            <w:vAlign w:val="center"/>
          </w:tcPr>
          <w:p w14:paraId="41D0504D"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59" w:type="dxa"/>
            <w:tcBorders>
              <w:top w:val="nil"/>
            </w:tcBorders>
            <w:vAlign w:val="center"/>
          </w:tcPr>
          <w:p w14:paraId="6FA56892"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53" w:type="dxa"/>
            <w:tcBorders>
              <w:top w:val="nil"/>
            </w:tcBorders>
            <w:vAlign w:val="center"/>
          </w:tcPr>
          <w:p w14:paraId="37A997A2"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57" w:type="dxa"/>
            <w:tcBorders>
              <w:top w:val="nil"/>
            </w:tcBorders>
            <w:vAlign w:val="center"/>
          </w:tcPr>
          <w:p w14:paraId="002AFF97"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158" w:type="dxa"/>
            <w:tcBorders>
              <w:top w:val="nil"/>
            </w:tcBorders>
            <w:vAlign w:val="center"/>
          </w:tcPr>
          <w:p w14:paraId="0C9C0040"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890</w:t>
            </w:r>
          </w:p>
        </w:tc>
        <w:tc>
          <w:tcPr>
            <w:tcW w:w="1154" w:type="dxa"/>
            <w:tcBorders>
              <w:top w:val="nil"/>
            </w:tcBorders>
            <w:vAlign w:val="center"/>
          </w:tcPr>
          <w:p w14:paraId="57C25A29"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1211" w:type="dxa"/>
            <w:tcBorders>
              <w:top w:val="nil"/>
            </w:tcBorders>
            <w:vAlign w:val="center"/>
          </w:tcPr>
          <w:p w14:paraId="5609C6FA"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p>
        </w:tc>
      </w:tr>
      <w:tr w:rsidR="007C7CA4" w14:paraId="6C234273" w14:textId="77777777">
        <w:tc>
          <w:tcPr>
            <w:tcW w:w="1576" w:type="dxa"/>
            <w:tcBorders>
              <w:top w:val="nil"/>
            </w:tcBorders>
            <w:vAlign w:val="center"/>
          </w:tcPr>
          <w:p w14:paraId="751614D2"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Страхование</w:t>
            </w:r>
          </w:p>
        </w:tc>
        <w:tc>
          <w:tcPr>
            <w:tcW w:w="1158" w:type="dxa"/>
            <w:tcBorders>
              <w:top w:val="nil"/>
            </w:tcBorders>
            <w:vAlign w:val="center"/>
          </w:tcPr>
          <w:p w14:paraId="6B29A9C2"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3756</w:t>
            </w:r>
          </w:p>
        </w:tc>
        <w:tc>
          <w:tcPr>
            <w:tcW w:w="1159" w:type="dxa"/>
            <w:tcBorders>
              <w:top w:val="nil"/>
            </w:tcBorders>
            <w:vAlign w:val="center"/>
          </w:tcPr>
          <w:p w14:paraId="38625FDA"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c>
          <w:tcPr>
            <w:tcW w:w="1153" w:type="dxa"/>
            <w:tcBorders>
              <w:top w:val="nil"/>
            </w:tcBorders>
            <w:vAlign w:val="center"/>
          </w:tcPr>
          <w:p w14:paraId="31040916"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4607</w:t>
            </w:r>
          </w:p>
        </w:tc>
        <w:tc>
          <w:tcPr>
            <w:tcW w:w="1157" w:type="dxa"/>
            <w:tcBorders>
              <w:top w:val="nil"/>
            </w:tcBorders>
            <w:vAlign w:val="center"/>
          </w:tcPr>
          <w:p w14:paraId="02DD5123"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w:t>
            </w:r>
          </w:p>
        </w:tc>
        <w:tc>
          <w:tcPr>
            <w:tcW w:w="1158" w:type="dxa"/>
            <w:tcBorders>
              <w:top w:val="nil"/>
            </w:tcBorders>
            <w:vAlign w:val="center"/>
          </w:tcPr>
          <w:p w14:paraId="7F7E4B68"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3402</w:t>
            </w:r>
          </w:p>
        </w:tc>
        <w:tc>
          <w:tcPr>
            <w:tcW w:w="1154" w:type="dxa"/>
            <w:tcBorders>
              <w:top w:val="nil"/>
            </w:tcBorders>
            <w:vAlign w:val="center"/>
          </w:tcPr>
          <w:p w14:paraId="2B1FCE9E"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w:t>
            </w:r>
          </w:p>
        </w:tc>
        <w:tc>
          <w:tcPr>
            <w:tcW w:w="1211" w:type="dxa"/>
            <w:tcBorders>
              <w:top w:val="nil"/>
            </w:tcBorders>
            <w:vAlign w:val="center"/>
          </w:tcPr>
          <w:p w14:paraId="7E465B23" w14:textId="77777777" w:rsidR="007C7CA4" w:rsidRDefault="009A02C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3921,6</w:t>
            </w:r>
          </w:p>
        </w:tc>
      </w:tr>
    </w:tbl>
    <w:p w14:paraId="1FB935D5" w14:textId="77777777" w:rsidR="007C7CA4" w:rsidRDefault="007C7CA4">
      <w:pPr>
        <w:spacing w:after="0" w:line="240" w:lineRule="auto"/>
        <w:ind w:firstLine="709"/>
        <w:jc w:val="both"/>
        <w:rPr>
          <w:rFonts w:ascii="Times New Roman" w:hAnsi="Times New Roman" w:cs="Times New Roman"/>
          <w:color w:val="000000" w:themeColor="text1"/>
          <w:sz w:val="28"/>
          <w:szCs w:val="28"/>
        </w:rPr>
      </w:pPr>
    </w:p>
    <w:p w14:paraId="1F52F031"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Исходя из данных таблицы, можно сделать вывод, о том, что наибольший удельный вес в структуре затрат в отчетном году занимают прочие затраты — 29,9% или 7693 тыс.руб. Также как в среднем за 3 года, наибольший удельный вес составляют прочие затраты — 13737,3 тыс.руб. На втором месте по удельному весу затрат занимают удобрения — 3342,6 тыс.руб, нефтепродукты — 3495 тыс.руб, содержание основных средств — 3345 тыс.руб, страхование -3921,6 тыс.руб. Однако, следует отметить, что затраты на содержание </w:t>
      </w:r>
      <w:proofErr w:type="spellStart"/>
      <w:r>
        <w:rPr>
          <w:rFonts w:ascii="Times New Roman" w:hAnsi="Times New Roman" w:cs="Times New Roman"/>
          <w:sz w:val="28"/>
          <w:szCs w:val="28"/>
        </w:rPr>
        <w:t>основынх</w:t>
      </w:r>
      <w:proofErr w:type="spellEnd"/>
      <w:r>
        <w:rPr>
          <w:rFonts w:ascii="Times New Roman" w:hAnsi="Times New Roman" w:cs="Times New Roman"/>
          <w:sz w:val="28"/>
          <w:szCs w:val="28"/>
        </w:rPr>
        <w:t xml:space="preserve"> средств уменьшились по сравнению с базисным годом на 1, 9% или на 4251 тыс.руб.</w:t>
      </w:r>
    </w:p>
    <w:p w14:paraId="4BD54A09"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Себестоимость производства кукурузы и </w:t>
      </w:r>
      <w:proofErr w:type="spellStart"/>
      <w:r>
        <w:rPr>
          <w:rFonts w:ascii="Times New Roman" w:hAnsi="Times New Roman" w:cs="Times New Roman"/>
          <w:sz w:val="28"/>
          <w:szCs w:val="28"/>
        </w:rPr>
        <w:t>реализационные</w:t>
      </w:r>
      <w:proofErr w:type="spellEnd"/>
      <w:r>
        <w:rPr>
          <w:rFonts w:ascii="Times New Roman" w:hAnsi="Times New Roman" w:cs="Times New Roman"/>
          <w:sz w:val="28"/>
          <w:szCs w:val="28"/>
        </w:rPr>
        <w:t xml:space="preserve"> цены оказывают прямое влияние на прибыль от производства. Если себестоимость производства снижается или </w:t>
      </w:r>
      <w:proofErr w:type="spellStart"/>
      <w:r>
        <w:rPr>
          <w:rFonts w:ascii="Times New Roman" w:hAnsi="Times New Roman" w:cs="Times New Roman"/>
          <w:sz w:val="28"/>
          <w:szCs w:val="28"/>
        </w:rPr>
        <w:t>реализационные</w:t>
      </w:r>
      <w:proofErr w:type="spellEnd"/>
      <w:r>
        <w:rPr>
          <w:rFonts w:ascii="Times New Roman" w:hAnsi="Times New Roman" w:cs="Times New Roman"/>
          <w:sz w:val="28"/>
          <w:szCs w:val="28"/>
        </w:rPr>
        <w:t xml:space="preserve"> цены повышаются, это может положительно сказаться на прибыли производства кукурузы.</w:t>
      </w:r>
    </w:p>
    <w:p w14:paraId="50862AFD"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Уменьшение себестоимости может быть достигнуто путем оптимизации затрат на семена, удобрения, защитные средства, работу, обслуживание техники и другие операционные расходы. Также важно учитывать эффективное использование технологии и ресурсов, чтобы улучшить урожайность и снизить затраты.</w:t>
      </w:r>
    </w:p>
    <w:p w14:paraId="462BFF15"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Повышение </w:t>
      </w:r>
      <w:proofErr w:type="spellStart"/>
      <w:r>
        <w:rPr>
          <w:rFonts w:ascii="Times New Roman" w:hAnsi="Times New Roman" w:cs="Times New Roman"/>
          <w:sz w:val="28"/>
          <w:szCs w:val="28"/>
        </w:rPr>
        <w:t>реализационных</w:t>
      </w:r>
      <w:proofErr w:type="spellEnd"/>
      <w:r>
        <w:rPr>
          <w:rFonts w:ascii="Times New Roman" w:hAnsi="Times New Roman" w:cs="Times New Roman"/>
          <w:sz w:val="28"/>
          <w:szCs w:val="28"/>
        </w:rPr>
        <w:t xml:space="preserve"> цен также может положительно повлиять на прибыль. Однако цены на продукцию могут </w:t>
      </w:r>
      <w:proofErr w:type="spellStart"/>
      <w:r>
        <w:rPr>
          <w:rFonts w:ascii="Times New Roman" w:hAnsi="Times New Roman" w:cs="Times New Roman"/>
          <w:sz w:val="28"/>
          <w:szCs w:val="28"/>
        </w:rPr>
        <w:t>подвержены</w:t>
      </w:r>
      <w:proofErr w:type="spellEnd"/>
      <w:r>
        <w:rPr>
          <w:rFonts w:ascii="Times New Roman" w:hAnsi="Times New Roman" w:cs="Times New Roman"/>
          <w:sz w:val="28"/>
          <w:szCs w:val="28"/>
        </w:rPr>
        <w:t xml:space="preserve"> рыночным колебаниям, в том числе влиянию погодных условий, изменению спроса и предложения, валютным колебаниям и другим факторам.</w:t>
      </w:r>
    </w:p>
    <w:p w14:paraId="20E593EF"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Важно также учитывать, что высокие себестоимость и низкие </w:t>
      </w:r>
      <w:proofErr w:type="spellStart"/>
      <w:r>
        <w:rPr>
          <w:rFonts w:ascii="Times New Roman" w:hAnsi="Times New Roman" w:cs="Times New Roman"/>
          <w:sz w:val="28"/>
          <w:szCs w:val="28"/>
        </w:rPr>
        <w:t>реализационные</w:t>
      </w:r>
      <w:proofErr w:type="spellEnd"/>
      <w:r>
        <w:rPr>
          <w:rFonts w:ascii="Times New Roman" w:hAnsi="Times New Roman" w:cs="Times New Roman"/>
          <w:sz w:val="28"/>
          <w:szCs w:val="28"/>
        </w:rPr>
        <w:t xml:space="preserve"> цены могут снизить прибыль от производства кукурузы. Поэтому фермеры и производители должны постоянно анализировать затраты, цены и другие факторы, чтобы принимать обоснованные решения и максимизировать прибыль.</w:t>
      </w:r>
    </w:p>
    <w:p w14:paraId="2269005B"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таблице 3.4 подробно рассчитана влияние себестоимости и </w:t>
      </w:r>
      <w:proofErr w:type="spellStart"/>
      <w:r>
        <w:rPr>
          <w:rFonts w:ascii="Times New Roman" w:hAnsi="Times New Roman" w:cs="Times New Roman"/>
          <w:color w:val="000000" w:themeColor="text1"/>
          <w:sz w:val="28"/>
          <w:szCs w:val="28"/>
        </w:rPr>
        <w:t>реализационных</w:t>
      </w:r>
      <w:proofErr w:type="spellEnd"/>
      <w:r>
        <w:rPr>
          <w:rFonts w:ascii="Times New Roman" w:hAnsi="Times New Roman" w:cs="Times New Roman"/>
          <w:color w:val="000000" w:themeColor="text1"/>
          <w:sz w:val="28"/>
          <w:szCs w:val="28"/>
        </w:rPr>
        <w:t xml:space="preserve"> цен на прибыль производства кукурузы АО «ВЗП»Булгар»</w:t>
      </w:r>
    </w:p>
    <w:p w14:paraId="313F764E"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Таблица 3.4 — Влияние себестоимости и </w:t>
      </w:r>
      <w:proofErr w:type="spellStart"/>
      <w:r>
        <w:rPr>
          <w:rFonts w:ascii="Times New Roman" w:hAnsi="Times New Roman" w:cs="Times New Roman"/>
          <w:color w:val="000000" w:themeColor="text1"/>
          <w:sz w:val="28"/>
          <w:szCs w:val="28"/>
        </w:rPr>
        <w:t>реализационных</w:t>
      </w:r>
      <w:proofErr w:type="spellEnd"/>
      <w:r>
        <w:rPr>
          <w:rFonts w:ascii="Times New Roman" w:hAnsi="Times New Roman" w:cs="Times New Roman"/>
          <w:color w:val="000000" w:themeColor="text1"/>
          <w:sz w:val="28"/>
          <w:szCs w:val="28"/>
        </w:rPr>
        <w:t xml:space="preserve"> цен на прибыль производства кукурузы АО «ВЗП»Булгар» Спасского района за 2020-2022 годы</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335"/>
        <w:gridCol w:w="2336"/>
        <w:gridCol w:w="2337"/>
        <w:gridCol w:w="2336"/>
      </w:tblGrid>
      <w:tr w:rsidR="007C7CA4" w14:paraId="7D54CA3F" w14:textId="77777777">
        <w:tc>
          <w:tcPr>
            <w:tcW w:w="2338" w:type="dxa"/>
            <w:vMerge w:val="restart"/>
            <w:tcBorders>
              <w:top w:val="single" w:sz="4" w:space="0" w:color="000000"/>
              <w:left w:val="single" w:sz="4" w:space="0" w:color="000000"/>
              <w:bottom w:val="single" w:sz="4" w:space="0" w:color="000000"/>
            </w:tcBorders>
            <w:vAlign w:val="center"/>
          </w:tcPr>
          <w:p w14:paraId="6AAA609B"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7015" w:type="dxa"/>
            <w:gridSpan w:val="3"/>
            <w:tcBorders>
              <w:top w:val="single" w:sz="4" w:space="0" w:color="000000"/>
              <w:left w:val="single" w:sz="4" w:space="0" w:color="000000"/>
              <w:bottom w:val="single" w:sz="4" w:space="0" w:color="000000"/>
              <w:right w:val="single" w:sz="4" w:space="0" w:color="000000"/>
            </w:tcBorders>
            <w:vAlign w:val="center"/>
          </w:tcPr>
          <w:p w14:paraId="25490515"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Годы</w:t>
            </w:r>
          </w:p>
        </w:tc>
      </w:tr>
      <w:tr w:rsidR="007C7CA4" w14:paraId="61ADB324" w14:textId="77777777">
        <w:tc>
          <w:tcPr>
            <w:tcW w:w="2338" w:type="dxa"/>
            <w:vMerge/>
            <w:tcBorders>
              <w:top w:val="single" w:sz="4" w:space="0" w:color="000000"/>
              <w:left w:val="single" w:sz="4" w:space="0" w:color="000000"/>
              <w:bottom w:val="single" w:sz="4" w:space="0" w:color="000000"/>
            </w:tcBorders>
          </w:tcPr>
          <w:p w14:paraId="38DFC800" w14:textId="77777777" w:rsidR="007C7CA4" w:rsidRDefault="007C7CA4">
            <w:pPr>
              <w:pStyle w:val="afa"/>
              <w:rPr>
                <w:rFonts w:ascii="Times New Roman" w:hAnsi="Times New Roman" w:cs="Times New Roman"/>
                <w:sz w:val="24"/>
                <w:szCs w:val="24"/>
              </w:rPr>
            </w:pPr>
          </w:p>
        </w:tc>
        <w:tc>
          <w:tcPr>
            <w:tcW w:w="2338" w:type="dxa"/>
            <w:tcBorders>
              <w:left w:val="single" w:sz="4" w:space="0" w:color="000000"/>
              <w:bottom w:val="single" w:sz="4" w:space="0" w:color="000000"/>
            </w:tcBorders>
            <w:vAlign w:val="center"/>
          </w:tcPr>
          <w:p w14:paraId="7C087E3D"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2020</w:t>
            </w:r>
          </w:p>
        </w:tc>
        <w:tc>
          <w:tcPr>
            <w:tcW w:w="2339" w:type="dxa"/>
            <w:tcBorders>
              <w:left w:val="single" w:sz="4" w:space="0" w:color="000000"/>
              <w:bottom w:val="single" w:sz="4" w:space="0" w:color="000000"/>
            </w:tcBorders>
            <w:vAlign w:val="center"/>
          </w:tcPr>
          <w:p w14:paraId="6CDFECFC"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2021</w:t>
            </w:r>
          </w:p>
        </w:tc>
        <w:tc>
          <w:tcPr>
            <w:tcW w:w="2338" w:type="dxa"/>
            <w:tcBorders>
              <w:left w:val="single" w:sz="4" w:space="0" w:color="000000"/>
              <w:bottom w:val="single" w:sz="4" w:space="0" w:color="000000"/>
              <w:right w:val="single" w:sz="4" w:space="0" w:color="000000"/>
            </w:tcBorders>
            <w:vAlign w:val="center"/>
          </w:tcPr>
          <w:p w14:paraId="65935EEE"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2022</w:t>
            </w:r>
          </w:p>
        </w:tc>
      </w:tr>
      <w:tr w:rsidR="007C7CA4" w14:paraId="00AC0141" w14:textId="77777777">
        <w:tc>
          <w:tcPr>
            <w:tcW w:w="2338" w:type="dxa"/>
            <w:tcBorders>
              <w:left w:val="single" w:sz="4" w:space="0" w:color="000000"/>
              <w:bottom w:val="single" w:sz="4" w:space="0" w:color="000000"/>
            </w:tcBorders>
          </w:tcPr>
          <w:p w14:paraId="5FBE4E62" w14:textId="77777777" w:rsidR="007C7CA4" w:rsidRDefault="009A02C9">
            <w:pPr>
              <w:pStyle w:val="afa"/>
              <w:rPr>
                <w:rFonts w:ascii="Times New Roman" w:hAnsi="Times New Roman" w:cs="Times New Roman"/>
                <w:sz w:val="24"/>
                <w:szCs w:val="24"/>
              </w:rPr>
            </w:pPr>
            <w:proofErr w:type="spellStart"/>
            <w:r>
              <w:rPr>
                <w:rFonts w:ascii="Times New Roman" w:hAnsi="Times New Roman" w:cs="Times New Roman"/>
                <w:sz w:val="24"/>
                <w:szCs w:val="24"/>
              </w:rPr>
              <w:t>Реализационная</w:t>
            </w:r>
            <w:proofErr w:type="spellEnd"/>
            <w:r>
              <w:rPr>
                <w:rFonts w:ascii="Times New Roman" w:hAnsi="Times New Roman" w:cs="Times New Roman"/>
                <w:sz w:val="24"/>
                <w:szCs w:val="24"/>
              </w:rPr>
              <w:t xml:space="preserve"> цена на 1 </w:t>
            </w:r>
            <w:proofErr w:type="spellStart"/>
            <w:r>
              <w:rPr>
                <w:rFonts w:ascii="Times New Roman" w:hAnsi="Times New Roman" w:cs="Times New Roman"/>
                <w:sz w:val="24"/>
                <w:szCs w:val="24"/>
              </w:rPr>
              <w:t>ц,руб</w:t>
            </w:r>
            <w:proofErr w:type="spellEnd"/>
            <w:r>
              <w:rPr>
                <w:rFonts w:ascii="Times New Roman" w:hAnsi="Times New Roman" w:cs="Times New Roman"/>
                <w:sz w:val="24"/>
                <w:szCs w:val="24"/>
              </w:rPr>
              <w:t>.</w:t>
            </w:r>
          </w:p>
        </w:tc>
        <w:tc>
          <w:tcPr>
            <w:tcW w:w="2338" w:type="dxa"/>
            <w:tcBorders>
              <w:left w:val="single" w:sz="4" w:space="0" w:color="000000"/>
              <w:bottom w:val="single" w:sz="4" w:space="0" w:color="000000"/>
            </w:tcBorders>
            <w:vAlign w:val="center"/>
          </w:tcPr>
          <w:p w14:paraId="22D1EB6E"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920,8</w:t>
            </w:r>
          </w:p>
        </w:tc>
        <w:tc>
          <w:tcPr>
            <w:tcW w:w="2339" w:type="dxa"/>
            <w:tcBorders>
              <w:left w:val="single" w:sz="4" w:space="0" w:color="000000"/>
              <w:bottom w:val="single" w:sz="4" w:space="0" w:color="000000"/>
            </w:tcBorders>
            <w:vAlign w:val="center"/>
          </w:tcPr>
          <w:p w14:paraId="6A41AF07"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1243,2</w:t>
            </w:r>
          </w:p>
        </w:tc>
        <w:tc>
          <w:tcPr>
            <w:tcW w:w="2338" w:type="dxa"/>
            <w:tcBorders>
              <w:left w:val="single" w:sz="4" w:space="0" w:color="000000"/>
              <w:bottom w:val="single" w:sz="4" w:space="0" w:color="000000"/>
              <w:right w:val="single" w:sz="4" w:space="0" w:color="000000"/>
            </w:tcBorders>
            <w:vAlign w:val="center"/>
          </w:tcPr>
          <w:p w14:paraId="74E4981A"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1289,2</w:t>
            </w:r>
          </w:p>
        </w:tc>
      </w:tr>
      <w:tr w:rsidR="007C7CA4" w14:paraId="67FD8B6A" w14:textId="77777777">
        <w:tc>
          <w:tcPr>
            <w:tcW w:w="2338" w:type="dxa"/>
            <w:tcBorders>
              <w:left w:val="single" w:sz="4" w:space="0" w:color="000000"/>
              <w:bottom w:val="single" w:sz="4" w:space="0" w:color="000000"/>
            </w:tcBorders>
          </w:tcPr>
          <w:p w14:paraId="61B8CBFD" w14:textId="77777777" w:rsidR="007C7CA4" w:rsidRDefault="009A02C9">
            <w:pPr>
              <w:pStyle w:val="afa"/>
              <w:rPr>
                <w:rFonts w:ascii="Times New Roman" w:hAnsi="Times New Roman" w:cs="Times New Roman"/>
                <w:sz w:val="24"/>
                <w:szCs w:val="24"/>
              </w:rPr>
            </w:pPr>
            <w:r>
              <w:rPr>
                <w:rFonts w:ascii="Times New Roman" w:hAnsi="Times New Roman" w:cs="Times New Roman"/>
                <w:sz w:val="24"/>
                <w:szCs w:val="24"/>
              </w:rPr>
              <w:t>Себестоимость 1 ц реализованной продукции, руб</w:t>
            </w:r>
          </w:p>
        </w:tc>
        <w:tc>
          <w:tcPr>
            <w:tcW w:w="2338" w:type="dxa"/>
            <w:tcBorders>
              <w:left w:val="single" w:sz="4" w:space="0" w:color="000000"/>
              <w:bottom w:val="single" w:sz="4" w:space="0" w:color="000000"/>
            </w:tcBorders>
            <w:vAlign w:val="center"/>
          </w:tcPr>
          <w:p w14:paraId="09769DA7"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812,7</w:t>
            </w:r>
          </w:p>
        </w:tc>
        <w:tc>
          <w:tcPr>
            <w:tcW w:w="2339" w:type="dxa"/>
            <w:tcBorders>
              <w:left w:val="single" w:sz="4" w:space="0" w:color="000000"/>
              <w:bottom w:val="single" w:sz="4" w:space="0" w:color="000000"/>
            </w:tcBorders>
            <w:vAlign w:val="center"/>
          </w:tcPr>
          <w:p w14:paraId="268ACE76"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1089,8</w:t>
            </w:r>
          </w:p>
        </w:tc>
        <w:tc>
          <w:tcPr>
            <w:tcW w:w="2338" w:type="dxa"/>
            <w:tcBorders>
              <w:left w:val="single" w:sz="4" w:space="0" w:color="000000"/>
              <w:bottom w:val="single" w:sz="4" w:space="0" w:color="000000"/>
              <w:right w:val="single" w:sz="4" w:space="0" w:color="000000"/>
            </w:tcBorders>
            <w:vAlign w:val="center"/>
          </w:tcPr>
          <w:p w14:paraId="361F4096"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989,9</w:t>
            </w:r>
          </w:p>
        </w:tc>
      </w:tr>
      <w:tr w:rsidR="007C7CA4" w14:paraId="1B4999D5" w14:textId="77777777">
        <w:tc>
          <w:tcPr>
            <w:tcW w:w="2338" w:type="dxa"/>
            <w:tcBorders>
              <w:left w:val="single" w:sz="4" w:space="0" w:color="000000"/>
              <w:bottom w:val="single" w:sz="4" w:space="0" w:color="000000"/>
            </w:tcBorders>
          </w:tcPr>
          <w:p w14:paraId="04DA41F2" w14:textId="77777777" w:rsidR="007C7CA4" w:rsidRDefault="009A02C9">
            <w:pPr>
              <w:pStyle w:val="afa"/>
              <w:rPr>
                <w:rFonts w:ascii="Times New Roman" w:hAnsi="Times New Roman" w:cs="Times New Roman"/>
                <w:sz w:val="24"/>
                <w:szCs w:val="24"/>
              </w:rPr>
            </w:pPr>
            <w:r>
              <w:rPr>
                <w:rFonts w:ascii="Times New Roman" w:hAnsi="Times New Roman" w:cs="Times New Roman"/>
                <w:sz w:val="24"/>
                <w:szCs w:val="24"/>
              </w:rPr>
              <w:t>Прибыль (убыток) на 1 ц, руб.</w:t>
            </w:r>
          </w:p>
        </w:tc>
        <w:tc>
          <w:tcPr>
            <w:tcW w:w="2338" w:type="dxa"/>
            <w:tcBorders>
              <w:left w:val="single" w:sz="4" w:space="0" w:color="000000"/>
              <w:bottom w:val="single" w:sz="4" w:space="0" w:color="000000"/>
            </w:tcBorders>
            <w:vAlign w:val="center"/>
          </w:tcPr>
          <w:p w14:paraId="44208BA0"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108,14</w:t>
            </w:r>
          </w:p>
        </w:tc>
        <w:tc>
          <w:tcPr>
            <w:tcW w:w="2339" w:type="dxa"/>
            <w:tcBorders>
              <w:left w:val="single" w:sz="4" w:space="0" w:color="000000"/>
              <w:bottom w:val="single" w:sz="4" w:space="0" w:color="000000"/>
            </w:tcBorders>
            <w:vAlign w:val="center"/>
          </w:tcPr>
          <w:p w14:paraId="2F994122"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153,4</w:t>
            </w:r>
          </w:p>
        </w:tc>
        <w:tc>
          <w:tcPr>
            <w:tcW w:w="2338" w:type="dxa"/>
            <w:tcBorders>
              <w:left w:val="single" w:sz="4" w:space="0" w:color="000000"/>
              <w:bottom w:val="single" w:sz="4" w:space="0" w:color="000000"/>
              <w:right w:val="single" w:sz="4" w:space="0" w:color="000000"/>
            </w:tcBorders>
            <w:vAlign w:val="center"/>
          </w:tcPr>
          <w:p w14:paraId="25647E2F"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299,3</w:t>
            </w:r>
          </w:p>
        </w:tc>
      </w:tr>
      <w:tr w:rsidR="007C7CA4" w14:paraId="15C8B5A2" w14:textId="77777777">
        <w:tc>
          <w:tcPr>
            <w:tcW w:w="2338" w:type="dxa"/>
            <w:tcBorders>
              <w:left w:val="single" w:sz="4" w:space="0" w:color="000000"/>
              <w:bottom w:val="single" w:sz="4" w:space="0" w:color="000000"/>
            </w:tcBorders>
          </w:tcPr>
          <w:p w14:paraId="719F422A" w14:textId="77777777" w:rsidR="007C7CA4" w:rsidRDefault="009A02C9">
            <w:pPr>
              <w:pStyle w:val="afa"/>
              <w:rPr>
                <w:rFonts w:ascii="Times New Roman" w:hAnsi="Times New Roman" w:cs="Times New Roman"/>
                <w:sz w:val="24"/>
                <w:szCs w:val="24"/>
              </w:rPr>
            </w:pPr>
            <w:r>
              <w:rPr>
                <w:rFonts w:ascii="Times New Roman" w:hAnsi="Times New Roman" w:cs="Times New Roman"/>
                <w:sz w:val="24"/>
                <w:szCs w:val="24"/>
              </w:rPr>
              <w:t xml:space="preserve">Отклонение (+,-) в размерах </w:t>
            </w:r>
            <w:r>
              <w:rPr>
                <w:rFonts w:ascii="Times New Roman" w:hAnsi="Times New Roman" w:cs="Times New Roman"/>
                <w:sz w:val="24"/>
                <w:szCs w:val="24"/>
              </w:rPr>
              <w:t>прибыли на 1 ц, всего руб.в том числе за счет:</w:t>
            </w:r>
          </w:p>
          <w:p w14:paraId="05BA3188" w14:textId="77777777" w:rsidR="007C7CA4" w:rsidRDefault="009A02C9">
            <w:pPr>
              <w:pStyle w:val="afa"/>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реализационной</w:t>
            </w:r>
            <w:proofErr w:type="spellEnd"/>
            <w:r>
              <w:rPr>
                <w:rFonts w:ascii="Times New Roman" w:hAnsi="Times New Roman" w:cs="Times New Roman"/>
                <w:sz w:val="24"/>
                <w:szCs w:val="24"/>
              </w:rPr>
              <w:t xml:space="preserve"> цены;</w:t>
            </w:r>
          </w:p>
          <w:p w14:paraId="530AF404" w14:textId="77777777" w:rsidR="007C7CA4" w:rsidRDefault="009A02C9">
            <w:pPr>
              <w:pStyle w:val="afa"/>
              <w:rPr>
                <w:rFonts w:ascii="Times New Roman" w:hAnsi="Times New Roman" w:cs="Times New Roman"/>
                <w:sz w:val="24"/>
                <w:szCs w:val="24"/>
              </w:rPr>
            </w:pPr>
            <w:r>
              <w:rPr>
                <w:rFonts w:ascii="Times New Roman" w:hAnsi="Times New Roman" w:cs="Times New Roman"/>
                <w:sz w:val="24"/>
                <w:szCs w:val="24"/>
              </w:rPr>
              <w:t>б) себестоимости 1 ц.</w:t>
            </w:r>
          </w:p>
        </w:tc>
        <w:tc>
          <w:tcPr>
            <w:tcW w:w="2338" w:type="dxa"/>
            <w:tcBorders>
              <w:left w:val="single" w:sz="4" w:space="0" w:color="000000"/>
              <w:bottom w:val="single" w:sz="4" w:space="0" w:color="000000"/>
            </w:tcBorders>
            <w:vAlign w:val="center"/>
          </w:tcPr>
          <w:p w14:paraId="66400D79" w14:textId="77777777" w:rsidR="007C7CA4" w:rsidRDefault="007C7CA4">
            <w:pPr>
              <w:pStyle w:val="afa"/>
              <w:jc w:val="center"/>
              <w:rPr>
                <w:rFonts w:ascii="Times New Roman" w:hAnsi="Times New Roman" w:cs="Times New Roman"/>
                <w:sz w:val="24"/>
                <w:szCs w:val="24"/>
              </w:rPr>
            </w:pPr>
          </w:p>
          <w:p w14:paraId="4251DADC" w14:textId="77777777" w:rsidR="007C7CA4" w:rsidRDefault="009A02C9">
            <w:pPr>
              <w:pStyle w:val="afa"/>
              <w:jc w:val="center"/>
            </w:pPr>
            <w:r>
              <w:rPr>
                <w:rFonts w:ascii="Times New Roman" w:hAnsi="Times New Roman" w:cs="Times New Roman"/>
                <w:sz w:val="24"/>
                <w:szCs w:val="24"/>
              </w:rPr>
              <w:t>Х</w:t>
            </w:r>
          </w:p>
          <w:p w14:paraId="59460615"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Х</w:t>
            </w:r>
          </w:p>
          <w:p w14:paraId="6E643D80" w14:textId="77777777" w:rsidR="007C7CA4" w:rsidRDefault="007C7CA4">
            <w:pPr>
              <w:pStyle w:val="afa"/>
              <w:jc w:val="center"/>
              <w:rPr>
                <w:rFonts w:ascii="Times New Roman" w:hAnsi="Times New Roman" w:cs="Times New Roman"/>
                <w:sz w:val="24"/>
                <w:szCs w:val="24"/>
              </w:rPr>
            </w:pPr>
          </w:p>
          <w:p w14:paraId="16984A9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Х</w:t>
            </w:r>
          </w:p>
        </w:tc>
        <w:tc>
          <w:tcPr>
            <w:tcW w:w="2339" w:type="dxa"/>
            <w:tcBorders>
              <w:left w:val="single" w:sz="4" w:space="0" w:color="000000"/>
              <w:bottom w:val="single" w:sz="4" w:space="0" w:color="000000"/>
            </w:tcBorders>
            <w:vAlign w:val="center"/>
          </w:tcPr>
          <w:p w14:paraId="6B725CB1"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+45,26</w:t>
            </w:r>
          </w:p>
          <w:p w14:paraId="1D5AEA57"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+322,37</w:t>
            </w:r>
          </w:p>
          <w:p w14:paraId="43DCBEA2"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+277,07</w:t>
            </w:r>
          </w:p>
        </w:tc>
        <w:tc>
          <w:tcPr>
            <w:tcW w:w="2338" w:type="dxa"/>
            <w:tcBorders>
              <w:left w:val="single" w:sz="4" w:space="0" w:color="000000"/>
              <w:bottom w:val="single" w:sz="4" w:space="0" w:color="000000"/>
              <w:right w:val="single" w:sz="4" w:space="0" w:color="000000"/>
            </w:tcBorders>
            <w:vAlign w:val="center"/>
          </w:tcPr>
          <w:p w14:paraId="068A1B15"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+145,9</w:t>
            </w:r>
          </w:p>
          <w:p w14:paraId="7B3D9A04"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+45,95</w:t>
            </w:r>
          </w:p>
          <w:p w14:paraId="054A7DCC"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-99,81</w:t>
            </w:r>
          </w:p>
        </w:tc>
      </w:tr>
    </w:tbl>
    <w:p w14:paraId="4FECB602" w14:textId="77777777" w:rsidR="007C7CA4" w:rsidRDefault="007C7CA4">
      <w:pPr>
        <w:spacing w:after="0" w:line="240" w:lineRule="auto"/>
        <w:ind w:firstLine="709"/>
        <w:jc w:val="both"/>
        <w:rPr>
          <w:rFonts w:ascii="Times New Roman" w:hAnsi="Times New Roman" w:cs="Times New Roman"/>
          <w:color w:val="000000" w:themeColor="text1"/>
          <w:sz w:val="28"/>
          <w:szCs w:val="28"/>
        </w:rPr>
      </w:pPr>
    </w:p>
    <w:p w14:paraId="470F405F"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Исходя из данных таблицы, можно сделать вывод о том, что в отчетном году себестоимость 1 ц реализованной продукции увеличилась на 99, 8 руб. Однако в базисном году, себестоимость наоборот уменьшилась на 277, 07 руб. Прибыль с 1 ц  в отчетном году также увеличилась сравнивая с базисным годом на 145,9 руб.  </w:t>
      </w:r>
      <w:proofErr w:type="spellStart"/>
      <w:r>
        <w:rPr>
          <w:rFonts w:ascii="Times New Roman" w:hAnsi="Times New Roman" w:cs="Times New Roman"/>
          <w:color w:val="000000" w:themeColor="text1"/>
          <w:sz w:val="28"/>
          <w:szCs w:val="28"/>
        </w:rPr>
        <w:t>Реализационная</w:t>
      </w:r>
      <w:proofErr w:type="spellEnd"/>
      <w:r>
        <w:rPr>
          <w:rFonts w:ascii="Times New Roman" w:hAnsi="Times New Roman" w:cs="Times New Roman"/>
          <w:color w:val="000000" w:themeColor="text1"/>
          <w:sz w:val="28"/>
          <w:szCs w:val="28"/>
        </w:rPr>
        <w:t xml:space="preserve"> цена на 1 ц в отчетном году составил 1289,2 руб, что на 45, 95 руб выше чем в базисном года — 1243,2 руб.</w:t>
      </w:r>
    </w:p>
    <w:p w14:paraId="2F254797"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443845D8" w14:textId="77777777" w:rsidR="007C7CA4" w:rsidRDefault="009A02C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 Показатели эффективности производства отрасли (анализ себестоимости, производительность труда, уровень товарности, рентабельность)</w:t>
      </w:r>
    </w:p>
    <w:p w14:paraId="3DDC4F14"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эффективности производства кукурузы может осуществляться с помощью нескольких ключевых показателей:</w:t>
      </w:r>
    </w:p>
    <w:p w14:paraId="47D2836A"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Себестоимость производства: себестоимость производства кукурузы включает затраты на семена, удобрения, защитные средства, затраты на технику, оплату труда, а также другие операционные расходы. Анализ себестоимости позволяет сравнивать затраты на производство с полученной выручкой и определять эффективность использования ресурсов.</w:t>
      </w:r>
    </w:p>
    <w:p w14:paraId="7208487B"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Производительность труда: показатель производительности труда определяется как количество произведенной кукурузы на одного работника или на единицу техники. Высокая производительность труда свидетельствует об эффективном использовании ресурсов и техники.</w:t>
      </w:r>
    </w:p>
    <w:p w14:paraId="42D181C2"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Уровень товарности: уровень товарности кукурузы характеризует качественные характеристики урожая и его соответствие требованиям рынка. Он оценивается по таким показателям, как влажность, уровень зерна, содержание примесей и другие.</w:t>
      </w:r>
    </w:p>
    <w:p w14:paraId="7A6BB8AE" w14:textId="6FD22041" w:rsidR="007C7CA4" w:rsidRPr="002C03B9" w:rsidRDefault="009A02C9" w:rsidP="002C03B9">
      <w:pPr>
        <w:pStyle w:val="p1"/>
        <w:spacing w:line="360" w:lineRule="auto"/>
        <w:ind w:firstLine="708"/>
        <w:jc w:val="both"/>
        <w:divId w:val="1504396217"/>
        <w:rPr>
          <w:rFonts w:ascii="Times New Roman" w:hAnsi="Times New Roman"/>
          <w:sz w:val="28"/>
          <w:szCs w:val="28"/>
        </w:rPr>
      </w:pPr>
      <w:r>
        <w:rPr>
          <w:rFonts w:ascii="Times New Roman" w:hAnsi="Times New Roman"/>
          <w:color w:val="000000" w:themeColor="text1"/>
          <w:sz w:val="28"/>
          <w:szCs w:val="28"/>
        </w:rPr>
        <w:t>Рентабельность: рентабельность производства кукурузы рассчитывается как отношение прибыли к затратам. Она позволяет оценить, насколько эффективно использование ресурсов и труда в кукурузном производстве.</w:t>
      </w:r>
      <w:r w:rsidR="005A69BE" w:rsidRPr="005A69BE">
        <w:rPr>
          <w:rStyle w:val="s1"/>
        </w:rPr>
        <w:t xml:space="preserve"> </w:t>
      </w:r>
      <w:r w:rsidR="005A69BE" w:rsidRPr="00220E26">
        <w:rPr>
          <w:rStyle w:val="s1"/>
          <w:rFonts w:ascii="Times New Roman" w:hAnsi="Times New Roman"/>
          <w:sz w:val="28"/>
          <w:szCs w:val="28"/>
        </w:rPr>
        <w:t>кукуруза обычно считается достаточно рентабельной культурой, поскольку она имеет широкий спектр применения, как пищевое растение для людей и корм для животных, а также в промышленности (например, для производства биотоплива и пластика).</w:t>
      </w:r>
    </w:p>
    <w:p w14:paraId="1198D6D0"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эти показатели помогают оценить эффективность производства кукурузы, выявить слабые места и принять меры для улучшения производственных процессов и увеличения прибыли.</w:t>
      </w:r>
    </w:p>
    <w:p w14:paraId="2F7596BF"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Себестоимость производства: себестоимость производства кукурузы включает затраты на семена, удобрения, защитные средства, затраты на технику, оплату труда, а также другие операционные расходы. Анализ себестоимости позволяет сравнивать затраты на производство с полученной выручкой и определять эффективность использования ресурсов.</w:t>
      </w:r>
    </w:p>
    <w:p w14:paraId="1DD9068A" w14:textId="405ED0A3" w:rsidR="002C03B9" w:rsidRDefault="002C03B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Рассчитаем </w:t>
      </w:r>
      <w:r w:rsidR="008131BF">
        <w:rPr>
          <w:rFonts w:ascii="Times New Roman" w:hAnsi="Times New Roman" w:cs="Times New Roman"/>
          <w:color w:val="000000" w:themeColor="text1"/>
          <w:sz w:val="28"/>
          <w:szCs w:val="28"/>
        </w:rPr>
        <w:t xml:space="preserve">показатели эффективного производства кукурузы. </w:t>
      </w:r>
    </w:p>
    <w:p w14:paraId="4D24E52B"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Таблица 3.5 — Показатели экономической эффективности производства кукурузы в АО «ВЗП»Булгар» Спасского района РТ </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282"/>
        <w:gridCol w:w="1724"/>
        <w:gridCol w:w="1728"/>
        <w:gridCol w:w="1728"/>
        <w:gridCol w:w="1882"/>
      </w:tblGrid>
      <w:tr w:rsidR="007C7CA4" w14:paraId="31CFBB33" w14:textId="77777777">
        <w:tc>
          <w:tcPr>
            <w:tcW w:w="2284" w:type="dxa"/>
            <w:vMerge w:val="restart"/>
            <w:tcBorders>
              <w:top w:val="single" w:sz="4" w:space="0" w:color="000000"/>
              <w:left w:val="single" w:sz="4" w:space="0" w:color="000000"/>
              <w:bottom w:val="single" w:sz="4" w:space="0" w:color="000000"/>
            </w:tcBorders>
            <w:vAlign w:val="center"/>
          </w:tcPr>
          <w:p w14:paraId="1B787CEA"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5186" w:type="dxa"/>
            <w:gridSpan w:val="3"/>
            <w:tcBorders>
              <w:top w:val="single" w:sz="4" w:space="0" w:color="000000"/>
              <w:left w:val="single" w:sz="4" w:space="0" w:color="000000"/>
              <w:bottom w:val="single" w:sz="4" w:space="0" w:color="000000"/>
            </w:tcBorders>
            <w:vAlign w:val="center"/>
          </w:tcPr>
          <w:p w14:paraId="785CCBC3"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Годы</w:t>
            </w:r>
          </w:p>
        </w:tc>
        <w:tc>
          <w:tcPr>
            <w:tcW w:w="1884" w:type="dxa"/>
            <w:vMerge w:val="restart"/>
            <w:tcBorders>
              <w:top w:val="single" w:sz="4" w:space="0" w:color="000000"/>
              <w:left w:val="single" w:sz="4" w:space="0" w:color="000000"/>
              <w:bottom w:val="single" w:sz="4" w:space="0" w:color="000000"/>
              <w:right w:val="single" w:sz="4" w:space="0" w:color="000000"/>
            </w:tcBorders>
            <w:vAlign w:val="center"/>
          </w:tcPr>
          <w:p w14:paraId="1B01DEDE"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В среднем за 3 года</w:t>
            </w:r>
          </w:p>
        </w:tc>
      </w:tr>
      <w:tr w:rsidR="007C7CA4" w14:paraId="6BA6B54C" w14:textId="77777777">
        <w:tc>
          <w:tcPr>
            <w:tcW w:w="2284" w:type="dxa"/>
            <w:vMerge/>
            <w:tcBorders>
              <w:top w:val="single" w:sz="4" w:space="0" w:color="000000"/>
              <w:left w:val="single" w:sz="4" w:space="0" w:color="000000"/>
              <w:bottom w:val="single" w:sz="4" w:space="0" w:color="000000"/>
            </w:tcBorders>
            <w:vAlign w:val="center"/>
          </w:tcPr>
          <w:p w14:paraId="094D511F" w14:textId="77777777" w:rsidR="007C7CA4" w:rsidRDefault="007C7CA4">
            <w:pPr>
              <w:pStyle w:val="afa"/>
              <w:jc w:val="center"/>
              <w:rPr>
                <w:rFonts w:ascii="Times New Roman" w:hAnsi="Times New Roman" w:cs="Times New Roman"/>
                <w:sz w:val="24"/>
                <w:szCs w:val="24"/>
              </w:rPr>
            </w:pPr>
          </w:p>
        </w:tc>
        <w:tc>
          <w:tcPr>
            <w:tcW w:w="1726" w:type="dxa"/>
            <w:tcBorders>
              <w:left w:val="single" w:sz="4" w:space="0" w:color="000000"/>
              <w:bottom w:val="single" w:sz="4" w:space="0" w:color="000000"/>
            </w:tcBorders>
            <w:vAlign w:val="center"/>
          </w:tcPr>
          <w:p w14:paraId="762DD193"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2020</w:t>
            </w:r>
          </w:p>
        </w:tc>
        <w:tc>
          <w:tcPr>
            <w:tcW w:w="1730" w:type="dxa"/>
            <w:tcBorders>
              <w:left w:val="single" w:sz="4" w:space="0" w:color="000000"/>
              <w:bottom w:val="single" w:sz="4" w:space="0" w:color="000000"/>
            </w:tcBorders>
            <w:vAlign w:val="center"/>
          </w:tcPr>
          <w:p w14:paraId="56CDE0E6"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2021</w:t>
            </w:r>
          </w:p>
        </w:tc>
        <w:tc>
          <w:tcPr>
            <w:tcW w:w="1730" w:type="dxa"/>
            <w:tcBorders>
              <w:left w:val="single" w:sz="4" w:space="0" w:color="000000"/>
              <w:bottom w:val="single" w:sz="4" w:space="0" w:color="000000"/>
            </w:tcBorders>
            <w:vAlign w:val="center"/>
          </w:tcPr>
          <w:p w14:paraId="3339B1FF"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2022</w:t>
            </w:r>
          </w:p>
        </w:tc>
        <w:tc>
          <w:tcPr>
            <w:tcW w:w="1884" w:type="dxa"/>
            <w:vMerge/>
            <w:tcBorders>
              <w:top w:val="single" w:sz="4" w:space="0" w:color="000000"/>
              <w:left w:val="single" w:sz="4" w:space="0" w:color="000000"/>
              <w:bottom w:val="single" w:sz="4" w:space="0" w:color="000000"/>
              <w:right w:val="single" w:sz="4" w:space="0" w:color="000000"/>
            </w:tcBorders>
            <w:vAlign w:val="center"/>
          </w:tcPr>
          <w:p w14:paraId="476E4054" w14:textId="77777777" w:rsidR="007C7CA4" w:rsidRDefault="007C7CA4">
            <w:pPr>
              <w:pStyle w:val="afa"/>
              <w:jc w:val="center"/>
              <w:rPr>
                <w:rFonts w:ascii="Times New Roman" w:hAnsi="Times New Roman" w:cs="Times New Roman"/>
                <w:sz w:val="24"/>
                <w:szCs w:val="24"/>
              </w:rPr>
            </w:pPr>
          </w:p>
        </w:tc>
      </w:tr>
      <w:tr w:rsidR="007C7CA4" w14:paraId="00510B89" w14:textId="77777777">
        <w:tc>
          <w:tcPr>
            <w:tcW w:w="2284" w:type="dxa"/>
            <w:tcBorders>
              <w:left w:val="single" w:sz="4" w:space="0" w:color="000000"/>
              <w:bottom w:val="single" w:sz="4" w:space="0" w:color="000000"/>
            </w:tcBorders>
            <w:vAlign w:val="center"/>
          </w:tcPr>
          <w:p w14:paraId="75861C31"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Площадь посева, га</w:t>
            </w:r>
          </w:p>
        </w:tc>
        <w:tc>
          <w:tcPr>
            <w:tcW w:w="1726" w:type="dxa"/>
            <w:tcBorders>
              <w:left w:val="single" w:sz="4" w:space="0" w:color="000000"/>
              <w:bottom w:val="single" w:sz="4" w:space="0" w:color="000000"/>
            </w:tcBorders>
            <w:vAlign w:val="center"/>
          </w:tcPr>
          <w:p w14:paraId="34F4801C"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1438</w:t>
            </w:r>
          </w:p>
        </w:tc>
        <w:tc>
          <w:tcPr>
            <w:tcW w:w="1730" w:type="dxa"/>
            <w:tcBorders>
              <w:left w:val="single" w:sz="4" w:space="0" w:color="000000"/>
              <w:bottom w:val="single" w:sz="4" w:space="0" w:color="000000"/>
            </w:tcBorders>
            <w:vAlign w:val="center"/>
          </w:tcPr>
          <w:p w14:paraId="22E372D6"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1541</w:t>
            </w:r>
          </w:p>
        </w:tc>
        <w:tc>
          <w:tcPr>
            <w:tcW w:w="1730" w:type="dxa"/>
            <w:tcBorders>
              <w:left w:val="single" w:sz="4" w:space="0" w:color="000000"/>
              <w:bottom w:val="single" w:sz="4" w:space="0" w:color="000000"/>
            </w:tcBorders>
            <w:vAlign w:val="center"/>
          </w:tcPr>
          <w:p w14:paraId="0AB94C3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911</w:t>
            </w:r>
          </w:p>
        </w:tc>
        <w:tc>
          <w:tcPr>
            <w:tcW w:w="1884" w:type="dxa"/>
            <w:tcBorders>
              <w:left w:val="single" w:sz="4" w:space="0" w:color="000000"/>
              <w:bottom w:val="single" w:sz="4" w:space="0" w:color="000000"/>
              <w:right w:val="single" w:sz="4" w:space="0" w:color="000000"/>
            </w:tcBorders>
            <w:vAlign w:val="center"/>
          </w:tcPr>
          <w:p w14:paraId="01ADB6F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993,3</w:t>
            </w:r>
          </w:p>
        </w:tc>
      </w:tr>
      <w:tr w:rsidR="007C7CA4" w14:paraId="01D1FCDF" w14:textId="77777777">
        <w:tc>
          <w:tcPr>
            <w:tcW w:w="2284" w:type="dxa"/>
            <w:tcBorders>
              <w:left w:val="single" w:sz="4" w:space="0" w:color="000000"/>
              <w:bottom w:val="single" w:sz="4" w:space="0" w:color="000000"/>
            </w:tcBorders>
            <w:vAlign w:val="center"/>
          </w:tcPr>
          <w:p w14:paraId="4034262B"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Валовый сбор, ц</w:t>
            </w:r>
          </w:p>
        </w:tc>
        <w:tc>
          <w:tcPr>
            <w:tcW w:w="1726" w:type="dxa"/>
            <w:tcBorders>
              <w:left w:val="single" w:sz="4" w:space="0" w:color="000000"/>
              <w:bottom w:val="single" w:sz="4" w:space="0" w:color="000000"/>
            </w:tcBorders>
            <w:vAlign w:val="center"/>
          </w:tcPr>
          <w:p w14:paraId="2BA90E3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62930</w:t>
            </w:r>
          </w:p>
        </w:tc>
        <w:tc>
          <w:tcPr>
            <w:tcW w:w="1730" w:type="dxa"/>
            <w:tcBorders>
              <w:left w:val="single" w:sz="4" w:space="0" w:color="000000"/>
              <w:bottom w:val="single" w:sz="4" w:space="0" w:color="000000"/>
            </w:tcBorders>
            <w:vAlign w:val="center"/>
          </w:tcPr>
          <w:p w14:paraId="0F933252"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27479</w:t>
            </w:r>
          </w:p>
        </w:tc>
        <w:tc>
          <w:tcPr>
            <w:tcW w:w="1730" w:type="dxa"/>
            <w:tcBorders>
              <w:left w:val="single" w:sz="4" w:space="0" w:color="000000"/>
              <w:bottom w:val="single" w:sz="4" w:space="0" w:color="000000"/>
            </w:tcBorders>
            <w:vAlign w:val="center"/>
          </w:tcPr>
          <w:p w14:paraId="1CFE1B34"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26160</w:t>
            </w:r>
          </w:p>
        </w:tc>
        <w:tc>
          <w:tcPr>
            <w:tcW w:w="1884" w:type="dxa"/>
            <w:tcBorders>
              <w:left w:val="single" w:sz="4" w:space="0" w:color="000000"/>
              <w:bottom w:val="single" w:sz="4" w:space="0" w:color="000000"/>
              <w:right w:val="single" w:sz="4" w:space="0" w:color="000000"/>
            </w:tcBorders>
            <w:vAlign w:val="center"/>
          </w:tcPr>
          <w:p w14:paraId="5B666232"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38856,3</w:t>
            </w:r>
          </w:p>
        </w:tc>
      </w:tr>
      <w:tr w:rsidR="007C7CA4" w14:paraId="1C722ECA" w14:textId="77777777">
        <w:tc>
          <w:tcPr>
            <w:tcW w:w="2284" w:type="dxa"/>
            <w:tcBorders>
              <w:left w:val="single" w:sz="4" w:space="0" w:color="000000"/>
              <w:bottom w:val="single" w:sz="4" w:space="0" w:color="000000"/>
            </w:tcBorders>
            <w:vAlign w:val="center"/>
          </w:tcPr>
          <w:p w14:paraId="6FDEAF4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Урожайность, ц с 1 га</w:t>
            </w:r>
          </w:p>
        </w:tc>
        <w:tc>
          <w:tcPr>
            <w:tcW w:w="1726" w:type="dxa"/>
            <w:tcBorders>
              <w:left w:val="single" w:sz="4" w:space="0" w:color="000000"/>
              <w:bottom w:val="single" w:sz="4" w:space="0" w:color="000000"/>
            </w:tcBorders>
            <w:vAlign w:val="center"/>
          </w:tcPr>
          <w:p w14:paraId="4CF746CF"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43,8</w:t>
            </w:r>
          </w:p>
        </w:tc>
        <w:tc>
          <w:tcPr>
            <w:tcW w:w="1730" w:type="dxa"/>
            <w:tcBorders>
              <w:left w:val="single" w:sz="4" w:space="0" w:color="000000"/>
              <w:bottom w:val="single" w:sz="4" w:space="0" w:color="000000"/>
            </w:tcBorders>
            <w:vAlign w:val="center"/>
          </w:tcPr>
          <w:p w14:paraId="456441F3"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17,8</w:t>
            </w:r>
          </w:p>
        </w:tc>
        <w:tc>
          <w:tcPr>
            <w:tcW w:w="1730" w:type="dxa"/>
            <w:tcBorders>
              <w:left w:val="single" w:sz="4" w:space="0" w:color="000000"/>
              <w:bottom w:val="single" w:sz="4" w:space="0" w:color="000000"/>
            </w:tcBorders>
            <w:vAlign w:val="center"/>
          </w:tcPr>
          <w:p w14:paraId="3242DD72"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28,7</w:t>
            </w:r>
          </w:p>
        </w:tc>
        <w:tc>
          <w:tcPr>
            <w:tcW w:w="1884" w:type="dxa"/>
            <w:tcBorders>
              <w:left w:val="single" w:sz="4" w:space="0" w:color="000000"/>
              <w:bottom w:val="single" w:sz="4" w:space="0" w:color="000000"/>
              <w:right w:val="single" w:sz="4" w:space="0" w:color="000000"/>
            </w:tcBorders>
            <w:vAlign w:val="center"/>
          </w:tcPr>
          <w:p w14:paraId="4A3633E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30,1</w:t>
            </w:r>
          </w:p>
        </w:tc>
      </w:tr>
      <w:tr w:rsidR="007C7CA4" w14:paraId="33B1AC33" w14:textId="77777777">
        <w:tc>
          <w:tcPr>
            <w:tcW w:w="2284" w:type="dxa"/>
            <w:tcBorders>
              <w:left w:val="single" w:sz="4" w:space="0" w:color="000000"/>
              <w:bottom w:val="single" w:sz="4" w:space="0" w:color="000000"/>
            </w:tcBorders>
            <w:vAlign w:val="center"/>
          </w:tcPr>
          <w:p w14:paraId="6379B740"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Трудоемкость 1 ц, чел.час</w:t>
            </w:r>
          </w:p>
        </w:tc>
        <w:tc>
          <w:tcPr>
            <w:tcW w:w="1726" w:type="dxa"/>
            <w:tcBorders>
              <w:left w:val="single" w:sz="4" w:space="0" w:color="000000"/>
              <w:bottom w:val="single" w:sz="4" w:space="0" w:color="000000"/>
            </w:tcBorders>
            <w:vAlign w:val="center"/>
          </w:tcPr>
          <w:p w14:paraId="4F77F11C"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20,9</w:t>
            </w:r>
          </w:p>
        </w:tc>
        <w:tc>
          <w:tcPr>
            <w:tcW w:w="1730" w:type="dxa"/>
            <w:tcBorders>
              <w:left w:val="single" w:sz="4" w:space="0" w:color="000000"/>
              <w:bottom w:val="single" w:sz="4" w:space="0" w:color="000000"/>
            </w:tcBorders>
            <w:vAlign w:val="center"/>
          </w:tcPr>
          <w:p w14:paraId="4769975D"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9,1</w:t>
            </w:r>
          </w:p>
        </w:tc>
        <w:tc>
          <w:tcPr>
            <w:tcW w:w="1730" w:type="dxa"/>
            <w:tcBorders>
              <w:left w:val="single" w:sz="4" w:space="0" w:color="000000"/>
              <w:bottom w:val="single" w:sz="4" w:space="0" w:color="000000"/>
            </w:tcBorders>
            <w:vAlign w:val="center"/>
          </w:tcPr>
          <w:p w14:paraId="38E09C9C"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6,54</w:t>
            </w:r>
          </w:p>
        </w:tc>
        <w:tc>
          <w:tcPr>
            <w:tcW w:w="1884" w:type="dxa"/>
            <w:tcBorders>
              <w:left w:val="single" w:sz="4" w:space="0" w:color="000000"/>
              <w:bottom w:val="single" w:sz="4" w:space="0" w:color="000000"/>
              <w:right w:val="single" w:sz="4" w:space="0" w:color="000000"/>
            </w:tcBorders>
            <w:vAlign w:val="center"/>
          </w:tcPr>
          <w:p w14:paraId="1BE4CDA3"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12,18</w:t>
            </w:r>
          </w:p>
        </w:tc>
      </w:tr>
      <w:tr w:rsidR="007C7CA4" w14:paraId="2B0540AF" w14:textId="77777777">
        <w:tc>
          <w:tcPr>
            <w:tcW w:w="2284" w:type="dxa"/>
            <w:tcBorders>
              <w:left w:val="single" w:sz="4" w:space="0" w:color="000000"/>
              <w:bottom w:val="single" w:sz="4" w:space="0" w:color="000000"/>
            </w:tcBorders>
            <w:vAlign w:val="center"/>
          </w:tcPr>
          <w:p w14:paraId="4227ED0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Денежная выручка, тыс. руб.</w:t>
            </w:r>
          </w:p>
        </w:tc>
        <w:tc>
          <w:tcPr>
            <w:tcW w:w="1726" w:type="dxa"/>
            <w:tcBorders>
              <w:left w:val="single" w:sz="4" w:space="0" w:color="000000"/>
              <w:bottom w:val="single" w:sz="4" w:space="0" w:color="000000"/>
            </w:tcBorders>
            <w:vAlign w:val="center"/>
          </w:tcPr>
          <w:p w14:paraId="10BD10D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215489</w:t>
            </w:r>
          </w:p>
        </w:tc>
        <w:tc>
          <w:tcPr>
            <w:tcW w:w="1730" w:type="dxa"/>
            <w:tcBorders>
              <w:left w:val="single" w:sz="4" w:space="0" w:color="000000"/>
              <w:bottom w:val="single" w:sz="4" w:space="0" w:color="000000"/>
            </w:tcBorders>
            <w:vAlign w:val="center"/>
          </w:tcPr>
          <w:p w14:paraId="403BE624"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113053</w:t>
            </w:r>
          </w:p>
        </w:tc>
        <w:tc>
          <w:tcPr>
            <w:tcW w:w="1730" w:type="dxa"/>
            <w:tcBorders>
              <w:left w:val="single" w:sz="4" w:space="0" w:color="000000"/>
              <w:bottom w:val="single" w:sz="4" w:space="0" w:color="000000"/>
            </w:tcBorders>
            <w:vAlign w:val="center"/>
          </w:tcPr>
          <w:p w14:paraId="54F8CB5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38069</w:t>
            </w:r>
          </w:p>
        </w:tc>
        <w:tc>
          <w:tcPr>
            <w:tcW w:w="1884" w:type="dxa"/>
            <w:tcBorders>
              <w:left w:val="single" w:sz="4" w:space="0" w:color="000000"/>
              <w:bottom w:val="single" w:sz="4" w:space="0" w:color="000000"/>
              <w:right w:val="single" w:sz="4" w:space="0" w:color="000000"/>
            </w:tcBorders>
            <w:vAlign w:val="center"/>
          </w:tcPr>
          <w:p w14:paraId="679DC7C2"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122203,6</w:t>
            </w:r>
          </w:p>
        </w:tc>
      </w:tr>
      <w:tr w:rsidR="007C7CA4" w14:paraId="7E7E1276" w14:textId="77777777">
        <w:tc>
          <w:tcPr>
            <w:tcW w:w="2284" w:type="dxa"/>
            <w:tcBorders>
              <w:left w:val="single" w:sz="4" w:space="0" w:color="000000"/>
              <w:bottom w:val="single" w:sz="4" w:space="0" w:color="000000"/>
            </w:tcBorders>
            <w:vAlign w:val="center"/>
          </w:tcPr>
          <w:p w14:paraId="038F3FF0"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Производственная себестоимость 1 ц, руб.</w:t>
            </w:r>
          </w:p>
        </w:tc>
        <w:tc>
          <w:tcPr>
            <w:tcW w:w="1726" w:type="dxa"/>
            <w:tcBorders>
              <w:left w:val="single" w:sz="4" w:space="0" w:color="000000"/>
              <w:bottom w:val="single" w:sz="4" w:space="0" w:color="000000"/>
            </w:tcBorders>
            <w:vAlign w:val="center"/>
          </w:tcPr>
          <w:p w14:paraId="29947CCE"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753,34</w:t>
            </w:r>
          </w:p>
        </w:tc>
        <w:tc>
          <w:tcPr>
            <w:tcW w:w="1730" w:type="dxa"/>
            <w:tcBorders>
              <w:left w:val="single" w:sz="4" w:space="0" w:color="000000"/>
              <w:bottom w:val="single" w:sz="4" w:space="0" w:color="000000"/>
            </w:tcBorders>
            <w:vAlign w:val="center"/>
          </w:tcPr>
          <w:p w14:paraId="4084C187"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1363,7</w:t>
            </w:r>
          </w:p>
        </w:tc>
        <w:tc>
          <w:tcPr>
            <w:tcW w:w="1730" w:type="dxa"/>
            <w:tcBorders>
              <w:left w:val="single" w:sz="4" w:space="0" w:color="000000"/>
              <w:bottom w:val="single" w:sz="4" w:space="0" w:color="000000"/>
            </w:tcBorders>
            <w:vAlign w:val="center"/>
          </w:tcPr>
          <w:p w14:paraId="400137F4"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981,08</w:t>
            </w:r>
          </w:p>
        </w:tc>
        <w:tc>
          <w:tcPr>
            <w:tcW w:w="1884" w:type="dxa"/>
            <w:tcBorders>
              <w:left w:val="single" w:sz="4" w:space="0" w:color="000000"/>
              <w:bottom w:val="single" w:sz="4" w:space="0" w:color="000000"/>
              <w:right w:val="single" w:sz="4" w:space="0" w:color="000000"/>
            </w:tcBorders>
            <w:vAlign w:val="center"/>
          </w:tcPr>
          <w:p w14:paraId="09CC524D"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1032,7</w:t>
            </w:r>
          </w:p>
        </w:tc>
      </w:tr>
      <w:tr w:rsidR="007C7CA4" w14:paraId="2279608D" w14:textId="77777777">
        <w:tc>
          <w:tcPr>
            <w:tcW w:w="2284" w:type="dxa"/>
            <w:tcBorders>
              <w:left w:val="single" w:sz="4" w:space="0" w:color="000000"/>
              <w:bottom w:val="single" w:sz="4" w:space="0" w:color="000000"/>
            </w:tcBorders>
            <w:vAlign w:val="center"/>
          </w:tcPr>
          <w:p w14:paraId="45972570"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Товарная продукция, ц</w:t>
            </w:r>
          </w:p>
        </w:tc>
        <w:tc>
          <w:tcPr>
            <w:tcW w:w="1726" w:type="dxa"/>
            <w:tcBorders>
              <w:left w:val="single" w:sz="4" w:space="0" w:color="000000"/>
              <w:bottom w:val="single" w:sz="4" w:space="0" w:color="000000"/>
            </w:tcBorders>
            <w:vAlign w:val="center"/>
          </w:tcPr>
          <w:p w14:paraId="52841B2B"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234005</w:t>
            </w:r>
          </w:p>
        </w:tc>
        <w:tc>
          <w:tcPr>
            <w:tcW w:w="1730" w:type="dxa"/>
            <w:tcBorders>
              <w:left w:val="single" w:sz="4" w:space="0" w:color="000000"/>
              <w:bottom w:val="single" w:sz="4" w:space="0" w:color="000000"/>
            </w:tcBorders>
            <w:vAlign w:val="center"/>
          </w:tcPr>
          <w:p w14:paraId="31132686"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90934</w:t>
            </w:r>
          </w:p>
        </w:tc>
        <w:tc>
          <w:tcPr>
            <w:tcW w:w="1730" w:type="dxa"/>
            <w:tcBorders>
              <w:left w:val="single" w:sz="4" w:space="0" w:color="000000"/>
              <w:bottom w:val="single" w:sz="4" w:space="0" w:color="000000"/>
            </w:tcBorders>
            <w:vAlign w:val="center"/>
          </w:tcPr>
          <w:p w14:paraId="46B9BDB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29529,5</w:t>
            </w:r>
          </w:p>
        </w:tc>
        <w:tc>
          <w:tcPr>
            <w:tcW w:w="1884" w:type="dxa"/>
            <w:tcBorders>
              <w:left w:val="single" w:sz="4" w:space="0" w:color="000000"/>
              <w:bottom w:val="single" w:sz="4" w:space="0" w:color="000000"/>
              <w:right w:val="single" w:sz="4" w:space="0" w:color="000000"/>
            </w:tcBorders>
            <w:vAlign w:val="center"/>
          </w:tcPr>
          <w:p w14:paraId="5EB009EB"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118156,1</w:t>
            </w:r>
          </w:p>
        </w:tc>
      </w:tr>
      <w:tr w:rsidR="007C7CA4" w14:paraId="4AF5E8D5" w14:textId="77777777">
        <w:tc>
          <w:tcPr>
            <w:tcW w:w="2284" w:type="dxa"/>
            <w:tcBorders>
              <w:left w:val="single" w:sz="4" w:space="0" w:color="000000"/>
              <w:bottom w:val="single" w:sz="4" w:space="0" w:color="000000"/>
            </w:tcBorders>
            <w:vAlign w:val="center"/>
          </w:tcPr>
          <w:p w14:paraId="2579D572"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Уровень товарности, %</w:t>
            </w:r>
          </w:p>
        </w:tc>
        <w:tc>
          <w:tcPr>
            <w:tcW w:w="1726" w:type="dxa"/>
            <w:tcBorders>
              <w:left w:val="single" w:sz="4" w:space="0" w:color="000000"/>
              <w:bottom w:val="single" w:sz="4" w:space="0" w:color="000000"/>
            </w:tcBorders>
            <w:vAlign w:val="center"/>
          </w:tcPr>
          <w:p w14:paraId="4DFE302F"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371,8</w:t>
            </w:r>
          </w:p>
        </w:tc>
        <w:tc>
          <w:tcPr>
            <w:tcW w:w="1730" w:type="dxa"/>
            <w:tcBorders>
              <w:left w:val="single" w:sz="4" w:space="0" w:color="000000"/>
              <w:bottom w:val="single" w:sz="4" w:space="0" w:color="000000"/>
            </w:tcBorders>
            <w:vAlign w:val="center"/>
          </w:tcPr>
          <w:p w14:paraId="2B8B56A3"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330,9</w:t>
            </w:r>
          </w:p>
        </w:tc>
        <w:tc>
          <w:tcPr>
            <w:tcW w:w="1730" w:type="dxa"/>
            <w:tcBorders>
              <w:left w:val="single" w:sz="4" w:space="0" w:color="000000"/>
              <w:bottom w:val="single" w:sz="4" w:space="0" w:color="000000"/>
            </w:tcBorders>
            <w:vAlign w:val="center"/>
          </w:tcPr>
          <w:p w14:paraId="1B8783B5"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112,8</w:t>
            </w:r>
          </w:p>
        </w:tc>
        <w:tc>
          <w:tcPr>
            <w:tcW w:w="1884" w:type="dxa"/>
            <w:tcBorders>
              <w:left w:val="single" w:sz="4" w:space="0" w:color="000000"/>
              <w:bottom w:val="single" w:sz="4" w:space="0" w:color="000000"/>
              <w:right w:val="single" w:sz="4" w:space="0" w:color="000000"/>
            </w:tcBorders>
            <w:vAlign w:val="center"/>
          </w:tcPr>
          <w:p w14:paraId="38D47E16"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271,8</w:t>
            </w:r>
          </w:p>
        </w:tc>
      </w:tr>
      <w:tr w:rsidR="007C7CA4" w14:paraId="53DF19DE" w14:textId="77777777">
        <w:tc>
          <w:tcPr>
            <w:tcW w:w="2284" w:type="dxa"/>
            <w:tcBorders>
              <w:left w:val="single" w:sz="4" w:space="0" w:color="000000"/>
              <w:bottom w:val="single" w:sz="4" w:space="0" w:color="000000"/>
            </w:tcBorders>
            <w:vAlign w:val="center"/>
          </w:tcPr>
          <w:p w14:paraId="56F22139" w14:textId="77777777" w:rsidR="007C7CA4" w:rsidRDefault="009A02C9">
            <w:pPr>
              <w:pStyle w:val="afa"/>
              <w:jc w:val="center"/>
              <w:rPr>
                <w:rFonts w:ascii="Times New Roman" w:hAnsi="Times New Roman" w:cs="Times New Roman"/>
                <w:sz w:val="24"/>
                <w:szCs w:val="24"/>
              </w:rPr>
            </w:pPr>
            <w:proofErr w:type="spellStart"/>
            <w:r>
              <w:rPr>
                <w:rFonts w:ascii="Times New Roman" w:hAnsi="Times New Roman" w:cs="Times New Roman"/>
                <w:sz w:val="24"/>
                <w:szCs w:val="24"/>
              </w:rPr>
              <w:t>Реализационная</w:t>
            </w:r>
            <w:proofErr w:type="spellEnd"/>
            <w:r>
              <w:rPr>
                <w:rFonts w:ascii="Times New Roman" w:hAnsi="Times New Roman" w:cs="Times New Roman"/>
                <w:sz w:val="24"/>
                <w:szCs w:val="24"/>
              </w:rPr>
              <w:t xml:space="preserve"> цена 1 ц, руб.</w:t>
            </w:r>
          </w:p>
        </w:tc>
        <w:tc>
          <w:tcPr>
            <w:tcW w:w="1726" w:type="dxa"/>
            <w:tcBorders>
              <w:left w:val="single" w:sz="4" w:space="0" w:color="000000"/>
              <w:bottom w:val="single" w:sz="4" w:space="0" w:color="000000"/>
            </w:tcBorders>
            <w:vAlign w:val="center"/>
          </w:tcPr>
          <w:p w14:paraId="21F16C7D"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920,87</w:t>
            </w:r>
          </w:p>
        </w:tc>
        <w:tc>
          <w:tcPr>
            <w:tcW w:w="1730" w:type="dxa"/>
            <w:tcBorders>
              <w:left w:val="single" w:sz="4" w:space="0" w:color="000000"/>
              <w:bottom w:val="single" w:sz="4" w:space="0" w:color="000000"/>
            </w:tcBorders>
            <w:vAlign w:val="center"/>
          </w:tcPr>
          <w:p w14:paraId="45DBB6A6"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1243,24</w:t>
            </w:r>
          </w:p>
        </w:tc>
        <w:tc>
          <w:tcPr>
            <w:tcW w:w="1730" w:type="dxa"/>
            <w:tcBorders>
              <w:left w:val="single" w:sz="4" w:space="0" w:color="000000"/>
              <w:bottom w:val="single" w:sz="4" w:space="0" w:color="000000"/>
            </w:tcBorders>
            <w:vAlign w:val="center"/>
          </w:tcPr>
          <w:p w14:paraId="18FAE3D6"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1289,19</w:t>
            </w:r>
          </w:p>
        </w:tc>
        <w:tc>
          <w:tcPr>
            <w:tcW w:w="1884" w:type="dxa"/>
            <w:tcBorders>
              <w:left w:val="single" w:sz="4" w:space="0" w:color="000000"/>
              <w:bottom w:val="single" w:sz="4" w:space="0" w:color="000000"/>
              <w:right w:val="single" w:sz="4" w:space="0" w:color="000000"/>
            </w:tcBorders>
            <w:vAlign w:val="center"/>
          </w:tcPr>
          <w:p w14:paraId="6C0340F0"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1151,1</w:t>
            </w:r>
          </w:p>
        </w:tc>
      </w:tr>
      <w:tr w:rsidR="007C7CA4" w14:paraId="0B0B3711" w14:textId="77777777">
        <w:tc>
          <w:tcPr>
            <w:tcW w:w="2284" w:type="dxa"/>
            <w:tcBorders>
              <w:left w:val="single" w:sz="4" w:space="0" w:color="000000"/>
              <w:bottom w:val="single" w:sz="4" w:space="0" w:color="000000"/>
            </w:tcBorders>
            <w:vAlign w:val="center"/>
          </w:tcPr>
          <w:p w14:paraId="30F03C0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Коммерческая себестоимость 1 ц реализованной продукции, руб.</w:t>
            </w:r>
          </w:p>
        </w:tc>
        <w:tc>
          <w:tcPr>
            <w:tcW w:w="1726" w:type="dxa"/>
            <w:tcBorders>
              <w:left w:val="single" w:sz="4" w:space="0" w:color="000000"/>
              <w:bottom w:val="single" w:sz="4" w:space="0" w:color="000000"/>
            </w:tcBorders>
            <w:vAlign w:val="center"/>
          </w:tcPr>
          <w:p w14:paraId="0B3BC55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812,73</w:t>
            </w:r>
          </w:p>
        </w:tc>
        <w:tc>
          <w:tcPr>
            <w:tcW w:w="1730" w:type="dxa"/>
            <w:tcBorders>
              <w:left w:val="single" w:sz="4" w:space="0" w:color="000000"/>
              <w:bottom w:val="single" w:sz="4" w:space="0" w:color="000000"/>
            </w:tcBorders>
            <w:vAlign w:val="center"/>
          </w:tcPr>
          <w:p w14:paraId="0F0E6A8F"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1089,8</w:t>
            </w:r>
          </w:p>
        </w:tc>
        <w:tc>
          <w:tcPr>
            <w:tcW w:w="1730" w:type="dxa"/>
            <w:tcBorders>
              <w:left w:val="single" w:sz="4" w:space="0" w:color="000000"/>
              <w:bottom w:val="single" w:sz="4" w:space="0" w:color="000000"/>
            </w:tcBorders>
            <w:vAlign w:val="center"/>
          </w:tcPr>
          <w:p w14:paraId="371A9C2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989,9</w:t>
            </w:r>
          </w:p>
        </w:tc>
        <w:tc>
          <w:tcPr>
            <w:tcW w:w="1884" w:type="dxa"/>
            <w:tcBorders>
              <w:left w:val="single" w:sz="4" w:space="0" w:color="000000"/>
              <w:bottom w:val="single" w:sz="4" w:space="0" w:color="000000"/>
              <w:right w:val="single" w:sz="4" w:space="0" w:color="000000"/>
            </w:tcBorders>
            <w:vAlign w:val="center"/>
          </w:tcPr>
          <w:p w14:paraId="12E58AD1"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964,1</w:t>
            </w:r>
          </w:p>
        </w:tc>
      </w:tr>
      <w:tr w:rsidR="007C7CA4" w14:paraId="58617196" w14:textId="77777777">
        <w:tc>
          <w:tcPr>
            <w:tcW w:w="2284" w:type="dxa"/>
            <w:tcBorders>
              <w:left w:val="single" w:sz="4" w:space="0" w:color="000000"/>
              <w:bottom w:val="single" w:sz="4" w:space="0" w:color="000000"/>
            </w:tcBorders>
            <w:vAlign w:val="center"/>
          </w:tcPr>
          <w:p w14:paraId="484C310F"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 xml:space="preserve">Прибыль (убыток) на 1 ц, </w:t>
            </w:r>
            <w:r>
              <w:rPr>
                <w:rFonts w:ascii="Times New Roman" w:hAnsi="Times New Roman" w:cs="Times New Roman"/>
                <w:sz w:val="24"/>
                <w:szCs w:val="24"/>
              </w:rPr>
              <w:t>руб.</w:t>
            </w:r>
          </w:p>
        </w:tc>
        <w:tc>
          <w:tcPr>
            <w:tcW w:w="1726" w:type="dxa"/>
            <w:tcBorders>
              <w:left w:val="single" w:sz="4" w:space="0" w:color="000000"/>
              <w:bottom w:val="single" w:sz="4" w:space="0" w:color="000000"/>
            </w:tcBorders>
            <w:vAlign w:val="center"/>
          </w:tcPr>
          <w:p w14:paraId="2E02FAE5"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108,1</w:t>
            </w:r>
          </w:p>
        </w:tc>
        <w:tc>
          <w:tcPr>
            <w:tcW w:w="1730" w:type="dxa"/>
            <w:tcBorders>
              <w:left w:val="single" w:sz="4" w:space="0" w:color="000000"/>
              <w:bottom w:val="single" w:sz="4" w:space="0" w:color="000000"/>
            </w:tcBorders>
            <w:vAlign w:val="center"/>
          </w:tcPr>
          <w:p w14:paraId="435FF2FD"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153,4</w:t>
            </w:r>
          </w:p>
        </w:tc>
        <w:tc>
          <w:tcPr>
            <w:tcW w:w="1730" w:type="dxa"/>
            <w:tcBorders>
              <w:left w:val="single" w:sz="4" w:space="0" w:color="000000"/>
              <w:bottom w:val="single" w:sz="4" w:space="0" w:color="000000"/>
            </w:tcBorders>
            <w:vAlign w:val="center"/>
          </w:tcPr>
          <w:p w14:paraId="52F9BEE8"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299,3</w:t>
            </w:r>
          </w:p>
        </w:tc>
        <w:tc>
          <w:tcPr>
            <w:tcW w:w="1884" w:type="dxa"/>
            <w:tcBorders>
              <w:left w:val="single" w:sz="4" w:space="0" w:color="000000"/>
              <w:bottom w:val="single" w:sz="4" w:space="0" w:color="000000"/>
              <w:right w:val="single" w:sz="4" w:space="0" w:color="000000"/>
            </w:tcBorders>
            <w:vAlign w:val="center"/>
          </w:tcPr>
          <w:p w14:paraId="521DB2CE"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186,9</w:t>
            </w:r>
          </w:p>
        </w:tc>
      </w:tr>
      <w:tr w:rsidR="007C7CA4" w14:paraId="3A8499E1" w14:textId="77777777">
        <w:tc>
          <w:tcPr>
            <w:tcW w:w="2284" w:type="dxa"/>
            <w:tcBorders>
              <w:left w:val="single" w:sz="4" w:space="0" w:color="000000"/>
              <w:bottom w:val="single" w:sz="4" w:space="0" w:color="000000"/>
            </w:tcBorders>
            <w:vAlign w:val="center"/>
          </w:tcPr>
          <w:p w14:paraId="2D4F5EC9"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Уровень рентабельности (убыточности), %</w:t>
            </w:r>
          </w:p>
        </w:tc>
        <w:tc>
          <w:tcPr>
            <w:tcW w:w="1726" w:type="dxa"/>
            <w:tcBorders>
              <w:left w:val="single" w:sz="4" w:space="0" w:color="000000"/>
              <w:bottom w:val="single" w:sz="4" w:space="0" w:color="000000"/>
            </w:tcBorders>
            <w:vAlign w:val="center"/>
          </w:tcPr>
          <w:p w14:paraId="58F40FF2"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13,3</w:t>
            </w:r>
          </w:p>
        </w:tc>
        <w:tc>
          <w:tcPr>
            <w:tcW w:w="1730" w:type="dxa"/>
            <w:tcBorders>
              <w:left w:val="single" w:sz="4" w:space="0" w:color="000000"/>
              <w:bottom w:val="single" w:sz="4" w:space="0" w:color="000000"/>
            </w:tcBorders>
            <w:vAlign w:val="center"/>
          </w:tcPr>
          <w:p w14:paraId="2614A955"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14,07</w:t>
            </w:r>
          </w:p>
        </w:tc>
        <w:tc>
          <w:tcPr>
            <w:tcW w:w="1730" w:type="dxa"/>
            <w:tcBorders>
              <w:left w:val="single" w:sz="4" w:space="0" w:color="000000"/>
              <w:bottom w:val="single" w:sz="4" w:space="0" w:color="000000"/>
            </w:tcBorders>
            <w:vAlign w:val="center"/>
          </w:tcPr>
          <w:p w14:paraId="01B0E35F"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30,2</w:t>
            </w:r>
          </w:p>
        </w:tc>
        <w:tc>
          <w:tcPr>
            <w:tcW w:w="1884" w:type="dxa"/>
            <w:tcBorders>
              <w:left w:val="single" w:sz="4" w:space="0" w:color="000000"/>
              <w:bottom w:val="single" w:sz="4" w:space="0" w:color="000000"/>
              <w:right w:val="single" w:sz="4" w:space="0" w:color="000000"/>
            </w:tcBorders>
            <w:vAlign w:val="center"/>
          </w:tcPr>
          <w:p w14:paraId="7A0F5D8B"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19,19</w:t>
            </w:r>
          </w:p>
        </w:tc>
      </w:tr>
    </w:tbl>
    <w:p w14:paraId="0C102B3A" w14:textId="77777777" w:rsidR="007C7CA4" w:rsidRDefault="007C7CA4" w:rsidP="008131BF">
      <w:pPr>
        <w:spacing w:after="0" w:line="240" w:lineRule="auto"/>
        <w:jc w:val="both"/>
        <w:rPr>
          <w:rFonts w:ascii="Times New Roman" w:hAnsi="Times New Roman" w:cs="Times New Roman"/>
          <w:color w:val="000000" w:themeColor="text1"/>
          <w:sz w:val="28"/>
          <w:szCs w:val="28"/>
        </w:rPr>
      </w:pPr>
    </w:p>
    <w:p w14:paraId="6357056B" w14:textId="77777777" w:rsidR="007C7CA4" w:rsidRDefault="009A02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Из данных таблицы видно, что производство кукурузы в рассматриваемом предприятии АО «ВЗП»Булгар» рентабельно. В сравнении со средними показателями за 3 года, можно увидеть, что рентабельность возросла до 30,2% в 2022 году, и выросла на 10,3% по сравнению со средними показателями. </w:t>
      </w:r>
    </w:p>
    <w:p w14:paraId="1C77C04D"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39190910"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107D8268"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3A009038"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42A99646"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7EF6E4C6"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60B38EF7"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6380907D"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563407CA"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251BBE4E"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34607BB8"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74772353"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19930D0F"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3968AD20"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7FC672B2"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7B2B2134"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40A5C28C"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32255C09"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5E48A3AD"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23BC1EF5"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02FC6131"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27295385"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7775CA11"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775C44D1" w14:textId="77777777" w:rsidR="007C7CA4" w:rsidRDefault="007C7CA4" w:rsidP="008131BF">
      <w:pPr>
        <w:spacing w:after="0" w:line="360" w:lineRule="auto"/>
        <w:jc w:val="both"/>
        <w:rPr>
          <w:rFonts w:ascii="Times New Roman" w:hAnsi="Times New Roman" w:cs="Times New Roman"/>
          <w:color w:val="000000" w:themeColor="text1"/>
          <w:sz w:val="28"/>
          <w:szCs w:val="28"/>
        </w:rPr>
      </w:pPr>
    </w:p>
    <w:p w14:paraId="29C90E86" w14:textId="77777777" w:rsidR="007C7CA4" w:rsidRDefault="007C7CA4">
      <w:pPr>
        <w:spacing w:after="0" w:line="360" w:lineRule="auto"/>
        <w:ind w:firstLine="709"/>
        <w:jc w:val="both"/>
        <w:rPr>
          <w:rFonts w:ascii="Times New Roman" w:hAnsi="Times New Roman" w:cs="Times New Roman"/>
          <w:color w:val="000000" w:themeColor="text1"/>
          <w:sz w:val="28"/>
          <w:szCs w:val="28"/>
        </w:rPr>
      </w:pPr>
    </w:p>
    <w:p w14:paraId="213EE341" w14:textId="77777777" w:rsidR="007C7CA4" w:rsidRDefault="009A02C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 ЭКОНОМИЧЕСКОЕ ОБОСНОВАНИЕ РАБОТЫ КОЛЛЕКТИВА НА ПЛАНИРУЕМЫЙ ПЕРИОД</w:t>
      </w:r>
    </w:p>
    <w:p w14:paraId="04A0ED6A" w14:textId="77777777" w:rsidR="007C7CA4" w:rsidRDefault="007C7CA4">
      <w:pPr>
        <w:spacing w:after="0" w:line="360" w:lineRule="auto"/>
        <w:jc w:val="center"/>
        <w:rPr>
          <w:rFonts w:ascii="Times New Roman" w:hAnsi="Times New Roman" w:cs="Times New Roman"/>
          <w:sz w:val="28"/>
          <w:szCs w:val="28"/>
        </w:rPr>
      </w:pPr>
    </w:p>
    <w:p w14:paraId="2CC0A2D9" w14:textId="77777777" w:rsidR="007C7CA4" w:rsidRDefault="009A02C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4.1. Обоснование </w:t>
      </w:r>
      <w:r>
        <w:rPr>
          <w:rFonts w:ascii="Times New Roman" w:hAnsi="Times New Roman" w:cs="Times New Roman"/>
          <w:sz w:val="28"/>
          <w:szCs w:val="28"/>
        </w:rPr>
        <w:t>производственного коллектива на основе закреплённого севооборота или перечня культур</w:t>
      </w:r>
    </w:p>
    <w:p w14:paraId="7534202B" w14:textId="77777777" w:rsidR="007C7CA4" w:rsidRDefault="009A02C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Выбор культур, которые будут выращиваться на предприятии основывается на анализе климатических условий, анализе почвы, спроса и предложения продукции на рынке. Поэтому предприятие АО «ВЗП»Булгар» выбрала кукурузу как наиболее урожайную, рентабельную и  конкурентоспособную продукцию на ряду с другими зерновыми и зернобобовыми культурами.</w:t>
      </w:r>
    </w:p>
    <w:p w14:paraId="6BC2FA72" w14:textId="77777777" w:rsidR="007C7CA4" w:rsidRDefault="009A02C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Организационная форма АО «ВЗП»Булгар» Спасского района это производственная бригада. Она делится на несколько специальных групп.</w:t>
      </w:r>
    </w:p>
    <w:p w14:paraId="320EC5C0" w14:textId="77777777" w:rsidR="007C7CA4" w:rsidRDefault="009A02C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Первая группа - это операторы сельскохозяйственной техники. Они отвечают за сельскохозяйственную технику для вспашки и посева семян, а также для обслуживания и сбора урожая. Они могут использовать тракторы, </w:t>
      </w:r>
      <w:proofErr w:type="spellStart"/>
      <w:r>
        <w:rPr>
          <w:rFonts w:ascii="Times New Roman" w:hAnsi="Times New Roman" w:cs="Times New Roman"/>
          <w:sz w:val="28"/>
          <w:szCs w:val="28"/>
        </w:rPr>
        <w:t>разбрасыватели</w:t>
      </w:r>
      <w:proofErr w:type="spellEnd"/>
      <w:r>
        <w:rPr>
          <w:rFonts w:ascii="Times New Roman" w:hAnsi="Times New Roman" w:cs="Times New Roman"/>
          <w:sz w:val="28"/>
          <w:szCs w:val="28"/>
        </w:rPr>
        <w:t xml:space="preserve"> удобрений, </w:t>
      </w:r>
      <w:proofErr w:type="spellStart"/>
      <w:r>
        <w:rPr>
          <w:rFonts w:ascii="Times New Roman" w:hAnsi="Times New Roman" w:cs="Times New Roman"/>
          <w:sz w:val="28"/>
          <w:szCs w:val="28"/>
        </w:rPr>
        <w:t>пресс-подборщики</w:t>
      </w:r>
      <w:proofErr w:type="spellEnd"/>
      <w:r>
        <w:rPr>
          <w:rFonts w:ascii="Times New Roman" w:hAnsi="Times New Roman" w:cs="Times New Roman"/>
          <w:sz w:val="28"/>
          <w:szCs w:val="28"/>
        </w:rPr>
        <w:t xml:space="preserve">, комбайны, молотилки и грузовики. </w:t>
      </w:r>
    </w:p>
    <w:p w14:paraId="7BC52499" w14:textId="77777777" w:rsidR="007C7CA4" w:rsidRDefault="009A02C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Вторая группа — это </w:t>
      </w:r>
      <w:proofErr w:type="spellStart"/>
      <w:r>
        <w:rPr>
          <w:rFonts w:ascii="Times New Roman" w:hAnsi="Times New Roman" w:cs="Times New Roman"/>
          <w:sz w:val="28"/>
          <w:szCs w:val="28"/>
        </w:rPr>
        <w:t>растениеводческие</w:t>
      </w:r>
      <w:proofErr w:type="spellEnd"/>
      <w:r>
        <w:rPr>
          <w:rFonts w:ascii="Times New Roman" w:hAnsi="Times New Roman" w:cs="Times New Roman"/>
          <w:sz w:val="28"/>
          <w:szCs w:val="28"/>
        </w:rPr>
        <w:t xml:space="preserve"> бригады. Они в свою очередь отвечают за выполнение таких задач, как выращивание и уборка зерновых, масленичных и кормовых культур. Они сажают, сеют, обрезают, орошают и собирают урожай, а также упаковывают и загружают его для отправки.</w:t>
      </w:r>
    </w:p>
    <w:p w14:paraId="5519F738" w14:textId="77777777" w:rsidR="007C7CA4" w:rsidRDefault="009A02C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Рентабельность: рентабельность производства кукурузы рассчитывается как отношение прибыли к затратам. Она позволяет оценить, насколько эффективно использование ресурсов и труда в кукурузном производстве.</w:t>
      </w:r>
    </w:p>
    <w:p w14:paraId="602DFFED" w14:textId="77777777" w:rsidR="007C7CA4" w:rsidRDefault="009A02C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эти показатели помогают оценить эффективность производства кукурузы, выявить слабые места и принять меры для улучшения производственных процессов и увеличения прибыли.</w:t>
      </w:r>
    </w:p>
    <w:p w14:paraId="5FC0061B" w14:textId="77777777" w:rsidR="007C7CA4" w:rsidRDefault="009A02C9">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Таблица 4.1.1 - Расчет требуемой численности работников и затрат труда в АО «ВЗП»Булгар» Спасского района РТ за 2022 год</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335"/>
        <w:gridCol w:w="2336"/>
        <w:gridCol w:w="2337"/>
        <w:gridCol w:w="2336"/>
      </w:tblGrid>
      <w:tr w:rsidR="007C7CA4" w14:paraId="6BCFAF18" w14:textId="77777777">
        <w:tc>
          <w:tcPr>
            <w:tcW w:w="2338" w:type="dxa"/>
            <w:vMerge w:val="restart"/>
            <w:tcBorders>
              <w:top w:val="single" w:sz="4" w:space="0" w:color="000000"/>
              <w:left w:val="single" w:sz="4" w:space="0" w:color="000000"/>
              <w:bottom w:val="single" w:sz="4" w:space="0" w:color="000000"/>
            </w:tcBorders>
          </w:tcPr>
          <w:p w14:paraId="64B71FEF" w14:textId="77777777" w:rsidR="007C7CA4" w:rsidRDefault="009A02C9">
            <w:pPr>
              <w:widowControl w:val="0"/>
              <w:tabs>
                <w:tab w:val="left" w:pos="1080"/>
              </w:tabs>
              <w:jc w:val="center"/>
              <w:rPr>
                <w:rFonts w:ascii="Times New Roman" w:hAnsi="Times New Roman" w:cs="Times New Roman"/>
                <w:sz w:val="24"/>
                <w:szCs w:val="24"/>
              </w:rPr>
            </w:pPr>
            <w:r>
              <w:rPr>
                <w:rFonts w:ascii="Times New Roman" w:hAnsi="Times New Roman" w:cs="Times New Roman"/>
                <w:sz w:val="24"/>
                <w:szCs w:val="24"/>
              </w:rPr>
              <w:t>Культура</w:t>
            </w:r>
          </w:p>
        </w:tc>
        <w:tc>
          <w:tcPr>
            <w:tcW w:w="2338" w:type="dxa"/>
            <w:vMerge w:val="restart"/>
            <w:tcBorders>
              <w:top w:val="single" w:sz="4" w:space="0" w:color="000000"/>
              <w:left w:val="single" w:sz="4" w:space="0" w:color="000000"/>
              <w:bottom w:val="single" w:sz="4" w:space="0" w:color="000000"/>
            </w:tcBorders>
          </w:tcPr>
          <w:p w14:paraId="605103C4" w14:textId="77777777" w:rsidR="007C7CA4" w:rsidRDefault="009A02C9">
            <w:pPr>
              <w:widowControl w:val="0"/>
              <w:tabs>
                <w:tab w:val="left" w:pos="1080"/>
              </w:tabs>
              <w:jc w:val="center"/>
              <w:rPr>
                <w:rFonts w:ascii="Times New Roman" w:hAnsi="Times New Roman" w:cs="Times New Roman"/>
                <w:sz w:val="24"/>
                <w:szCs w:val="24"/>
              </w:rPr>
            </w:pPr>
            <w:r>
              <w:rPr>
                <w:rFonts w:ascii="Times New Roman" w:hAnsi="Times New Roman" w:cs="Times New Roman"/>
                <w:sz w:val="24"/>
                <w:szCs w:val="24"/>
              </w:rPr>
              <w:t>Площадь, га</w:t>
            </w:r>
          </w:p>
        </w:tc>
        <w:tc>
          <w:tcPr>
            <w:tcW w:w="4677" w:type="dxa"/>
            <w:gridSpan w:val="2"/>
            <w:tcBorders>
              <w:left w:val="single" w:sz="4" w:space="0" w:color="000000"/>
              <w:bottom w:val="single" w:sz="4" w:space="0" w:color="000000"/>
              <w:right w:val="single" w:sz="4" w:space="0" w:color="000000"/>
            </w:tcBorders>
          </w:tcPr>
          <w:p w14:paraId="1F0A5E48" w14:textId="77777777" w:rsidR="007C7CA4" w:rsidRDefault="009A02C9">
            <w:pPr>
              <w:widowControl w:val="0"/>
              <w:tabs>
                <w:tab w:val="left" w:pos="1080"/>
              </w:tabs>
              <w:jc w:val="center"/>
              <w:rPr>
                <w:rFonts w:ascii="Times New Roman" w:hAnsi="Times New Roman" w:cs="Times New Roman"/>
                <w:sz w:val="24"/>
                <w:szCs w:val="24"/>
              </w:rPr>
            </w:pPr>
            <w:r>
              <w:rPr>
                <w:rFonts w:ascii="Times New Roman" w:hAnsi="Times New Roman" w:cs="Times New Roman"/>
                <w:sz w:val="24"/>
                <w:szCs w:val="24"/>
              </w:rPr>
              <w:t>Затраты труда чел. – час</w:t>
            </w:r>
          </w:p>
        </w:tc>
      </w:tr>
      <w:tr w:rsidR="007C7CA4" w14:paraId="4B47B6DE" w14:textId="77777777">
        <w:tc>
          <w:tcPr>
            <w:tcW w:w="2338" w:type="dxa"/>
            <w:vMerge/>
            <w:tcBorders>
              <w:top w:val="single" w:sz="4" w:space="0" w:color="000000"/>
              <w:left w:val="single" w:sz="4" w:space="0" w:color="000000"/>
              <w:bottom w:val="single" w:sz="4" w:space="0" w:color="000000"/>
            </w:tcBorders>
          </w:tcPr>
          <w:p w14:paraId="197D1BBD" w14:textId="77777777" w:rsidR="007C7CA4" w:rsidRDefault="007C7CA4">
            <w:pPr>
              <w:pStyle w:val="afa"/>
              <w:rPr>
                <w:rFonts w:ascii="Times New Roman" w:hAnsi="Times New Roman" w:cs="Times New Roman"/>
                <w:sz w:val="24"/>
                <w:szCs w:val="24"/>
              </w:rPr>
            </w:pPr>
          </w:p>
        </w:tc>
        <w:tc>
          <w:tcPr>
            <w:tcW w:w="2338" w:type="dxa"/>
            <w:vMerge/>
            <w:tcBorders>
              <w:top w:val="single" w:sz="4" w:space="0" w:color="000000"/>
              <w:left w:val="single" w:sz="4" w:space="0" w:color="000000"/>
              <w:bottom w:val="single" w:sz="4" w:space="0" w:color="000000"/>
            </w:tcBorders>
          </w:tcPr>
          <w:p w14:paraId="6F9DEA6A" w14:textId="77777777" w:rsidR="007C7CA4" w:rsidRDefault="007C7CA4">
            <w:pPr>
              <w:pStyle w:val="afa"/>
              <w:rPr>
                <w:rFonts w:ascii="Times New Roman" w:hAnsi="Times New Roman" w:cs="Times New Roman"/>
                <w:sz w:val="24"/>
                <w:szCs w:val="24"/>
              </w:rPr>
            </w:pPr>
          </w:p>
        </w:tc>
        <w:tc>
          <w:tcPr>
            <w:tcW w:w="2339" w:type="dxa"/>
            <w:tcBorders>
              <w:left w:val="single" w:sz="4" w:space="0" w:color="000000"/>
              <w:bottom w:val="single" w:sz="4" w:space="0" w:color="000000"/>
            </w:tcBorders>
          </w:tcPr>
          <w:p w14:paraId="1836CCA9" w14:textId="77777777" w:rsidR="007C7CA4" w:rsidRDefault="009A02C9">
            <w:pPr>
              <w:widowControl w:val="0"/>
              <w:tabs>
                <w:tab w:val="left" w:pos="1080"/>
              </w:tabs>
              <w:jc w:val="center"/>
              <w:rPr>
                <w:rFonts w:ascii="Times New Roman" w:hAnsi="Times New Roman" w:cs="Times New Roman"/>
                <w:sz w:val="24"/>
                <w:szCs w:val="24"/>
              </w:rPr>
            </w:pPr>
            <w:r>
              <w:rPr>
                <w:rFonts w:ascii="Times New Roman" w:hAnsi="Times New Roman" w:cs="Times New Roman"/>
                <w:sz w:val="24"/>
                <w:szCs w:val="24"/>
              </w:rPr>
              <w:t>на 1 га</w:t>
            </w:r>
          </w:p>
        </w:tc>
        <w:tc>
          <w:tcPr>
            <w:tcW w:w="2338" w:type="dxa"/>
            <w:tcBorders>
              <w:left w:val="single" w:sz="4" w:space="0" w:color="000000"/>
              <w:bottom w:val="single" w:sz="4" w:space="0" w:color="000000"/>
              <w:right w:val="single" w:sz="4" w:space="0" w:color="000000"/>
            </w:tcBorders>
          </w:tcPr>
          <w:p w14:paraId="0956354E" w14:textId="77777777" w:rsidR="007C7CA4" w:rsidRDefault="007C7CA4">
            <w:pPr>
              <w:pStyle w:val="afa"/>
              <w:rPr>
                <w:rFonts w:ascii="Times New Roman" w:hAnsi="Times New Roman" w:cs="Times New Roman"/>
                <w:sz w:val="24"/>
                <w:szCs w:val="24"/>
              </w:rPr>
            </w:pPr>
          </w:p>
        </w:tc>
      </w:tr>
      <w:tr w:rsidR="007C7CA4" w14:paraId="295D4605" w14:textId="77777777">
        <w:tc>
          <w:tcPr>
            <w:tcW w:w="2338" w:type="dxa"/>
            <w:tcBorders>
              <w:left w:val="single" w:sz="4" w:space="0" w:color="000000"/>
              <w:bottom w:val="single" w:sz="4" w:space="0" w:color="000000"/>
            </w:tcBorders>
          </w:tcPr>
          <w:p w14:paraId="193F5212" w14:textId="77777777" w:rsidR="007C7CA4" w:rsidRDefault="009A02C9">
            <w:pPr>
              <w:pStyle w:val="a4"/>
              <w:jc w:val="center"/>
            </w:pPr>
            <w:r>
              <w:rPr>
                <w:sz w:val="24"/>
                <w:szCs w:val="24"/>
              </w:rPr>
              <w:t>Зерновые и зернобобовые</w:t>
            </w:r>
          </w:p>
        </w:tc>
        <w:tc>
          <w:tcPr>
            <w:tcW w:w="2338" w:type="dxa"/>
            <w:tcBorders>
              <w:left w:val="single" w:sz="4" w:space="0" w:color="000000"/>
              <w:bottom w:val="single" w:sz="4" w:space="0" w:color="000000"/>
            </w:tcBorders>
          </w:tcPr>
          <w:p w14:paraId="2D3C33D6" w14:textId="77777777" w:rsidR="007C7CA4" w:rsidRDefault="009A02C9">
            <w:pPr>
              <w:pStyle w:val="afa"/>
              <w:jc w:val="center"/>
            </w:pPr>
            <w:r>
              <w:rPr>
                <w:rFonts w:ascii="Times New Roman" w:hAnsi="Times New Roman" w:cs="Times New Roman"/>
                <w:sz w:val="24"/>
                <w:szCs w:val="24"/>
              </w:rPr>
              <w:t>5875</w:t>
            </w:r>
          </w:p>
        </w:tc>
        <w:tc>
          <w:tcPr>
            <w:tcW w:w="2339" w:type="dxa"/>
            <w:tcBorders>
              <w:left w:val="single" w:sz="4" w:space="0" w:color="000000"/>
              <w:bottom w:val="single" w:sz="4" w:space="0" w:color="000000"/>
            </w:tcBorders>
          </w:tcPr>
          <w:p w14:paraId="799D7487" w14:textId="77777777" w:rsidR="007C7CA4" w:rsidRDefault="009A02C9">
            <w:pPr>
              <w:pStyle w:val="afa"/>
              <w:jc w:val="center"/>
            </w:pPr>
            <w:r>
              <w:rPr>
                <w:rFonts w:ascii="Times New Roman" w:hAnsi="Times New Roman" w:cs="Times New Roman"/>
                <w:sz w:val="24"/>
                <w:szCs w:val="24"/>
              </w:rPr>
              <w:t>30</w:t>
            </w:r>
          </w:p>
        </w:tc>
        <w:tc>
          <w:tcPr>
            <w:tcW w:w="2338" w:type="dxa"/>
            <w:tcBorders>
              <w:left w:val="single" w:sz="4" w:space="0" w:color="000000"/>
              <w:bottom w:val="single" w:sz="4" w:space="0" w:color="000000"/>
              <w:right w:val="single" w:sz="4" w:space="0" w:color="000000"/>
            </w:tcBorders>
          </w:tcPr>
          <w:p w14:paraId="288C4C71" w14:textId="77777777" w:rsidR="007C7CA4" w:rsidRDefault="009A02C9">
            <w:pPr>
              <w:pStyle w:val="afa"/>
              <w:jc w:val="center"/>
            </w:pPr>
            <w:r>
              <w:rPr>
                <w:rFonts w:ascii="Times New Roman" w:hAnsi="Times New Roman" w:cs="Times New Roman"/>
                <w:sz w:val="24"/>
                <w:szCs w:val="24"/>
              </w:rPr>
              <w:t>176250</w:t>
            </w:r>
          </w:p>
        </w:tc>
      </w:tr>
      <w:tr w:rsidR="007C7CA4" w14:paraId="1F948886" w14:textId="77777777">
        <w:tc>
          <w:tcPr>
            <w:tcW w:w="2338" w:type="dxa"/>
            <w:tcBorders>
              <w:left w:val="single" w:sz="4" w:space="0" w:color="000000"/>
              <w:bottom w:val="single" w:sz="4" w:space="0" w:color="000000"/>
            </w:tcBorders>
          </w:tcPr>
          <w:p w14:paraId="7A5405C7" w14:textId="77777777" w:rsidR="007C7CA4" w:rsidRDefault="009A02C9">
            <w:pPr>
              <w:pStyle w:val="a4"/>
              <w:jc w:val="center"/>
            </w:pPr>
            <w:r>
              <w:rPr>
                <w:sz w:val="24"/>
                <w:szCs w:val="24"/>
              </w:rPr>
              <w:t>Озимые зерновые</w:t>
            </w:r>
          </w:p>
        </w:tc>
        <w:tc>
          <w:tcPr>
            <w:tcW w:w="2338" w:type="dxa"/>
            <w:tcBorders>
              <w:left w:val="single" w:sz="4" w:space="0" w:color="000000"/>
              <w:bottom w:val="single" w:sz="4" w:space="0" w:color="000000"/>
            </w:tcBorders>
          </w:tcPr>
          <w:p w14:paraId="046EACF1"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2432</w:t>
            </w:r>
          </w:p>
        </w:tc>
        <w:tc>
          <w:tcPr>
            <w:tcW w:w="2339" w:type="dxa"/>
            <w:tcBorders>
              <w:left w:val="single" w:sz="4" w:space="0" w:color="000000"/>
              <w:bottom w:val="single" w:sz="4" w:space="0" w:color="000000"/>
            </w:tcBorders>
          </w:tcPr>
          <w:p w14:paraId="24ED4097"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19</w:t>
            </w:r>
          </w:p>
        </w:tc>
        <w:tc>
          <w:tcPr>
            <w:tcW w:w="2338" w:type="dxa"/>
            <w:tcBorders>
              <w:left w:val="single" w:sz="4" w:space="0" w:color="000000"/>
              <w:bottom w:val="single" w:sz="4" w:space="0" w:color="000000"/>
              <w:right w:val="single" w:sz="4" w:space="0" w:color="000000"/>
            </w:tcBorders>
          </w:tcPr>
          <w:p w14:paraId="3CD3ACAF"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46208</w:t>
            </w:r>
          </w:p>
        </w:tc>
      </w:tr>
      <w:tr w:rsidR="007C7CA4" w14:paraId="128286C0" w14:textId="77777777">
        <w:tc>
          <w:tcPr>
            <w:tcW w:w="2338" w:type="dxa"/>
            <w:tcBorders>
              <w:left w:val="single" w:sz="4" w:space="0" w:color="000000"/>
              <w:bottom w:val="single" w:sz="4" w:space="0" w:color="000000"/>
            </w:tcBorders>
          </w:tcPr>
          <w:p w14:paraId="20463314" w14:textId="77777777" w:rsidR="007C7CA4" w:rsidRDefault="009A02C9">
            <w:pPr>
              <w:pStyle w:val="a4"/>
              <w:jc w:val="center"/>
            </w:pPr>
            <w:r>
              <w:rPr>
                <w:sz w:val="24"/>
                <w:szCs w:val="24"/>
              </w:rPr>
              <w:t>Яровые зерновые</w:t>
            </w:r>
          </w:p>
        </w:tc>
        <w:tc>
          <w:tcPr>
            <w:tcW w:w="2338" w:type="dxa"/>
            <w:tcBorders>
              <w:left w:val="single" w:sz="4" w:space="0" w:color="000000"/>
              <w:bottom w:val="single" w:sz="4" w:space="0" w:color="000000"/>
            </w:tcBorders>
          </w:tcPr>
          <w:p w14:paraId="40225B29"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1234</w:t>
            </w:r>
          </w:p>
        </w:tc>
        <w:tc>
          <w:tcPr>
            <w:tcW w:w="2339" w:type="dxa"/>
            <w:tcBorders>
              <w:left w:val="single" w:sz="4" w:space="0" w:color="000000"/>
              <w:bottom w:val="single" w:sz="4" w:space="0" w:color="000000"/>
            </w:tcBorders>
          </w:tcPr>
          <w:p w14:paraId="01100605"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3,1</w:t>
            </w:r>
          </w:p>
        </w:tc>
        <w:tc>
          <w:tcPr>
            <w:tcW w:w="2338" w:type="dxa"/>
            <w:tcBorders>
              <w:left w:val="single" w:sz="4" w:space="0" w:color="000000"/>
              <w:bottom w:val="single" w:sz="4" w:space="0" w:color="000000"/>
              <w:right w:val="single" w:sz="4" w:space="0" w:color="000000"/>
            </w:tcBorders>
          </w:tcPr>
          <w:p w14:paraId="5EC3A44A"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3825,4</w:t>
            </w:r>
          </w:p>
        </w:tc>
      </w:tr>
      <w:tr w:rsidR="007C7CA4" w14:paraId="215081AC" w14:textId="77777777">
        <w:tc>
          <w:tcPr>
            <w:tcW w:w="2338" w:type="dxa"/>
            <w:tcBorders>
              <w:left w:val="single" w:sz="4" w:space="0" w:color="000000"/>
              <w:bottom w:val="single" w:sz="4" w:space="0" w:color="000000"/>
            </w:tcBorders>
          </w:tcPr>
          <w:p w14:paraId="347826DA" w14:textId="77777777" w:rsidR="007C7CA4" w:rsidRDefault="009A02C9">
            <w:pPr>
              <w:pStyle w:val="a4"/>
              <w:jc w:val="center"/>
              <w:rPr>
                <w:sz w:val="24"/>
                <w:szCs w:val="24"/>
              </w:rPr>
            </w:pPr>
            <w:r>
              <w:rPr>
                <w:sz w:val="24"/>
                <w:szCs w:val="24"/>
              </w:rPr>
              <w:t>Масленичные культуры</w:t>
            </w:r>
          </w:p>
        </w:tc>
        <w:tc>
          <w:tcPr>
            <w:tcW w:w="2338" w:type="dxa"/>
            <w:tcBorders>
              <w:left w:val="single" w:sz="4" w:space="0" w:color="000000"/>
              <w:bottom w:val="single" w:sz="4" w:space="0" w:color="000000"/>
            </w:tcBorders>
          </w:tcPr>
          <w:p w14:paraId="00774E65"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1032</w:t>
            </w:r>
          </w:p>
        </w:tc>
        <w:tc>
          <w:tcPr>
            <w:tcW w:w="2339" w:type="dxa"/>
            <w:tcBorders>
              <w:left w:val="single" w:sz="4" w:space="0" w:color="000000"/>
              <w:bottom w:val="single" w:sz="4" w:space="0" w:color="000000"/>
            </w:tcBorders>
          </w:tcPr>
          <w:p w14:paraId="7C0719F5"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8</w:t>
            </w:r>
          </w:p>
        </w:tc>
        <w:tc>
          <w:tcPr>
            <w:tcW w:w="2338" w:type="dxa"/>
            <w:tcBorders>
              <w:left w:val="single" w:sz="4" w:space="0" w:color="000000"/>
              <w:bottom w:val="single" w:sz="4" w:space="0" w:color="000000"/>
              <w:right w:val="single" w:sz="4" w:space="0" w:color="000000"/>
            </w:tcBorders>
          </w:tcPr>
          <w:p w14:paraId="377BBEB9" w14:textId="77777777" w:rsidR="007C7CA4" w:rsidRDefault="009A02C9">
            <w:pPr>
              <w:pStyle w:val="afa"/>
              <w:jc w:val="center"/>
              <w:rPr>
                <w:rFonts w:ascii="Times New Roman" w:hAnsi="Times New Roman" w:cs="Times New Roman"/>
                <w:sz w:val="24"/>
                <w:szCs w:val="24"/>
              </w:rPr>
            </w:pPr>
            <w:r>
              <w:rPr>
                <w:rFonts w:ascii="Times New Roman" w:hAnsi="Times New Roman" w:cs="Times New Roman"/>
                <w:sz w:val="24"/>
                <w:szCs w:val="24"/>
              </w:rPr>
              <w:t>8256</w:t>
            </w:r>
          </w:p>
        </w:tc>
      </w:tr>
      <w:tr w:rsidR="007C7CA4" w14:paraId="3AE4EA4E" w14:textId="77777777">
        <w:tc>
          <w:tcPr>
            <w:tcW w:w="2338" w:type="dxa"/>
            <w:tcBorders>
              <w:left w:val="single" w:sz="4" w:space="0" w:color="000000"/>
              <w:bottom w:val="single" w:sz="4" w:space="0" w:color="000000"/>
            </w:tcBorders>
          </w:tcPr>
          <w:p w14:paraId="288B5B62" w14:textId="77777777" w:rsidR="007C7CA4" w:rsidRDefault="009A02C9">
            <w:pPr>
              <w:pStyle w:val="afa"/>
              <w:jc w:val="center"/>
            </w:pPr>
            <w:r>
              <w:rPr>
                <w:rFonts w:ascii="Times New Roman" w:hAnsi="Times New Roman" w:cs="Times New Roman"/>
                <w:sz w:val="24"/>
                <w:szCs w:val="24"/>
              </w:rPr>
              <w:t>Кукуруза</w:t>
            </w:r>
          </w:p>
        </w:tc>
        <w:tc>
          <w:tcPr>
            <w:tcW w:w="2338" w:type="dxa"/>
            <w:tcBorders>
              <w:left w:val="single" w:sz="4" w:space="0" w:color="000000"/>
              <w:bottom w:val="single" w:sz="4" w:space="0" w:color="000000"/>
            </w:tcBorders>
          </w:tcPr>
          <w:p w14:paraId="053D856A" w14:textId="77777777" w:rsidR="007C7CA4" w:rsidRDefault="009A02C9">
            <w:pPr>
              <w:pStyle w:val="afa"/>
              <w:jc w:val="center"/>
            </w:pPr>
            <w:r>
              <w:rPr>
                <w:rFonts w:ascii="Times New Roman" w:hAnsi="Times New Roman" w:cs="Times New Roman"/>
                <w:sz w:val="24"/>
                <w:szCs w:val="24"/>
              </w:rPr>
              <w:t>911</w:t>
            </w:r>
          </w:p>
        </w:tc>
        <w:tc>
          <w:tcPr>
            <w:tcW w:w="2339" w:type="dxa"/>
            <w:tcBorders>
              <w:left w:val="single" w:sz="4" w:space="0" w:color="000000"/>
              <w:bottom w:val="single" w:sz="4" w:space="0" w:color="000000"/>
            </w:tcBorders>
          </w:tcPr>
          <w:p w14:paraId="2433D993" w14:textId="77777777" w:rsidR="007C7CA4" w:rsidRDefault="009A02C9">
            <w:pPr>
              <w:pStyle w:val="afa"/>
              <w:jc w:val="center"/>
            </w:pPr>
            <w:r>
              <w:rPr>
                <w:rFonts w:ascii="Times New Roman" w:hAnsi="Times New Roman" w:cs="Times New Roman"/>
                <w:sz w:val="24"/>
                <w:szCs w:val="24"/>
              </w:rPr>
              <w:t>4</w:t>
            </w:r>
          </w:p>
        </w:tc>
        <w:tc>
          <w:tcPr>
            <w:tcW w:w="2338" w:type="dxa"/>
            <w:tcBorders>
              <w:left w:val="single" w:sz="4" w:space="0" w:color="000000"/>
              <w:bottom w:val="single" w:sz="4" w:space="0" w:color="000000"/>
              <w:right w:val="single" w:sz="4" w:space="0" w:color="000000"/>
            </w:tcBorders>
          </w:tcPr>
          <w:p w14:paraId="742E9A5D" w14:textId="77777777" w:rsidR="007C7CA4" w:rsidRDefault="009A02C9">
            <w:pPr>
              <w:pStyle w:val="afa"/>
              <w:jc w:val="center"/>
            </w:pPr>
            <w:r>
              <w:rPr>
                <w:rFonts w:ascii="Times New Roman" w:hAnsi="Times New Roman" w:cs="Times New Roman"/>
                <w:sz w:val="24"/>
                <w:szCs w:val="24"/>
              </w:rPr>
              <w:t>3644</w:t>
            </w:r>
          </w:p>
        </w:tc>
      </w:tr>
    </w:tbl>
    <w:p w14:paraId="7AFD8A39" w14:textId="77777777" w:rsidR="007C7CA4" w:rsidRDefault="007C7CA4">
      <w:pPr>
        <w:tabs>
          <w:tab w:val="left" w:pos="1080"/>
        </w:tabs>
        <w:spacing w:after="0" w:line="360" w:lineRule="auto"/>
        <w:ind w:firstLine="709"/>
        <w:jc w:val="both"/>
        <w:rPr>
          <w:rFonts w:ascii="Times New Roman" w:hAnsi="Times New Roman" w:cs="Times New Roman"/>
          <w:sz w:val="28"/>
          <w:szCs w:val="28"/>
        </w:rPr>
      </w:pPr>
    </w:p>
    <w:p w14:paraId="6BACAF61" w14:textId="77777777" w:rsidR="007C7CA4" w:rsidRDefault="009A02C9">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среднегодовых рабочих занятых в </w:t>
      </w:r>
      <w:proofErr w:type="spellStart"/>
      <w:r>
        <w:rPr>
          <w:rFonts w:ascii="Times New Roman" w:hAnsi="Times New Roman" w:cs="Times New Roman"/>
          <w:sz w:val="28"/>
          <w:szCs w:val="28"/>
        </w:rPr>
        <w:t>произведстве</w:t>
      </w:r>
      <w:proofErr w:type="spellEnd"/>
      <w:r>
        <w:rPr>
          <w:rFonts w:ascii="Times New Roman" w:hAnsi="Times New Roman" w:cs="Times New Roman"/>
          <w:sz w:val="28"/>
          <w:szCs w:val="28"/>
        </w:rPr>
        <w:t xml:space="preserve"> кукурузы можно найти по формуле : КСР=</w:t>
      </w:r>
      <w:r>
        <w:rPr>
          <w:rFonts w:ascii="Times New Roman" w:hAnsi="Times New Roman" w:cs="Times New Roman"/>
          <w:sz w:val="28"/>
          <w:szCs w:val="28"/>
          <w:lang w:eastAsia="en-US"/>
        </w:rPr>
        <w:t>∑ЗТ/ (0,75*1993), где</w:t>
      </w:r>
    </w:p>
    <w:p w14:paraId="5AD1140C" w14:textId="77777777" w:rsidR="007C7CA4" w:rsidRDefault="009A02C9">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КСР — это количество среднегодовых рабочих;</w:t>
      </w:r>
    </w:p>
    <w:p w14:paraId="21FAFB49" w14:textId="77777777" w:rsidR="007C7CA4" w:rsidRDefault="009A02C9">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∑ЗТ — это сумма затрат труда, </w:t>
      </w:r>
      <w:r>
        <w:rPr>
          <w:rFonts w:ascii="Times New Roman" w:hAnsi="Times New Roman" w:cs="Times New Roman"/>
          <w:sz w:val="28"/>
          <w:szCs w:val="28"/>
          <w:lang w:eastAsia="en-US"/>
        </w:rPr>
        <w:t>чел.-час;</w:t>
      </w:r>
    </w:p>
    <w:p w14:paraId="3486DAB7" w14:textId="77777777" w:rsidR="007C7CA4" w:rsidRDefault="009A02C9">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КСР = 3644/ (0,75*1993) = 2 человека.  </w:t>
      </w:r>
      <w:r>
        <w:rPr>
          <w:rFonts w:ascii="Times New Roman" w:eastAsiaTheme="minorHAnsi" w:hAnsi="Times New Roman" w:cs="Times New Roman"/>
          <w:sz w:val="28"/>
          <w:szCs w:val="28"/>
          <w:lang w:eastAsia="en-US"/>
        </w:rPr>
        <w:t>Для выполнения запланированного объема работ по выращиванию кукурузы необходимо иметь персонал состоящий из 2 человек​, что на 36 человека меньше, чем общее количество работников, занятых в сельскохозяйственном производстве в АО «ВЗП»Булгар».</w:t>
      </w:r>
    </w:p>
    <w:p w14:paraId="348164FD" w14:textId="77777777" w:rsidR="007C7CA4" w:rsidRDefault="009A02C9">
      <w:pPr>
        <w:tabs>
          <w:tab w:val="left" w:pos="1080"/>
        </w:tabs>
        <w:spacing w:after="0" w:line="360" w:lineRule="auto"/>
        <w:ind w:firstLine="709"/>
        <w:jc w:val="both"/>
      </w:pPr>
      <w:r>
        <w:rPr>
          <w:rFonts w:ascii="Times New Roman" w:eastAsiaTheme="minorHAnsi" w:hAnsi="Times New Roman" w:cs="Times New Roman"/>
          <w:sz w:val="28"/>
          <w:szCs w:val="28"/>
          <w:lang w:eastAsia="en-US"/>
        </w:rPr>
        <w:t xml:space="preserve">По данным таблицы можно сделать вывод о том, что на разную культуру требуется разное количество затрат труда. Так наибольшее количество затрат труда было выделено на производство озимых культур — 19 чел-час на 1 гектар, а наименьшее количество затрат труда было потрачено на производство кукурузы — 4 чл-час на 1 гектар.. Это связано с тем, что озимые культуры высаживаются на большую площадь чем кукуруза. </w:t>
      </w:r>
    </w:p>
    <w:p w14:paraId="630C14D3" w14:textId="77777777" w:rsidR="007C7CA4" w:rsidRDefault="009A02C9">
      <w:pPr>
        <w:tabs>
          <w:tab w:val="left" w:pos="1080"/>
        </w:tabs>
        <w:spacing w:after="0" w:line="360" w:lineRule="auto"/>
        <w:ind w:firstLine="709"/>
        <w:jc w:val="both"/>
      </w:pPr>
      <w:r>
        <w:rPr>
          <w:rFonts w:ascii="Times New Roman" w:eastAsiaTheme="minorHAnsi" w:hAnsi="Times New Roman" w:cs="Times New Roman"/>
          <w:sz w:val="28"/>
          <w:szCs w:val="28"/>
          <w:lang w:eastAsia="en-US"/>
        </w:rPr>
        <w:t xml:space="preserve">Сезонная норма рабочего времени зависит от многих факторов, таких как вид работы, отрасль и т. д. Однако, обычная норма, которую рабочий </w:t>
      </w:r>
      <w:r>
        <w:rPr>
          <w:rFonts w:ascii="Times New Roman" w:eastAsiaTheme="minorHAnsi" w:hAnsi="Times New Roman" w:cs="Times New Roman"/>
          <w:sz w:val="28"/>
          <w:szCs w:val="28"/>
          <w:lang w:eastAsia="en-US"/>
        </w:rPr>
        <w:lastRenderedPageBreak/>
        <w:t xml:space="preserve">должен отработать должен соответствовать нормам и законодательству. Так, в АО «ВЗП»Булгар» </w:t>
      </w:r>
      <w:proofErr w:type="spellStart"/>
      <w:r>
        <w:rPr>
          <w:rFonts w:ascii="Times New Roman" w:eastAsiaTheme="minorHAnsi" w:hAnsi="Times New Roman" w:cs="Times New Roman"/>
          <w:sz w:val="28"/>
          <w:szCs w:val="28"/>
          <w:lang w:eastAsia="en-US"/>
        </w:rPr>
        <w:t>сезоная</w:t>
      </w:r>
      <w:proofErr w:type="spellEnd"/>
      <w:r>
        <w:rPr>
          <w:rFonts w:ascii="Times New Roman" w:eastAsiaTheme="minorHAnsi" w:hAnsi="Times New Roman" w:cs="Times New Roman"/>
          <w:sz w:val="28"/>
          <w:szCs w:val="28"/>
          <w:lang w:eastAsia="en-US"/>
        </w:rPr>
        <w:t xml:space="preserve"> норма рабочего времени может меняться в зависимости от времени года и </w:t>
      </w:r>
      <w:proofErr w:type="spellStart"/>
      <w:r>
        <w:rPr>
          <w:rFonts w:ascii="Times New Roman" w:eastAsiaTheme="minorHAnsi" w:hAnsi="Times New Roman" w:cs="Times New Roman"/>
          <w:sz w:val="28"/>
          <w:szCs w:val="28"/>
          <w:lang w:eastAsia="en-US"/>
        </w:rPr>
        <w:t>рабочх</w:t>
      </w:r>
      <w:proofErr w:type="spellEnd"/>
      <w:r>
        <w:rPr>
          <w:rFonts w:ascii="Times New Roman" w:eastAsiaTheme="minorHAnsi" w:hAnsi="Times New Roman" w:cs="Times New Roman"/>
          <w:sz w:val="28"/>
          <w:szCs w:val="28"/>
          <w:lang w:eastAsia="en-US"/>
        </w:rPr>
        <w:t xml:space="preserve"> процессов (уборка урожая, посев семян и т.д.)</w:t>
      </w:r>
    </w:p>
    <w:p w14:paraId="6187D777" w14:textId="77777777" w:rsidR="007C7CA4" w:rsidRDefault="009A02C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Таблица 4.1.2 – Сезонная норма рабочего времени одного работника в АО «ВЗП»Булгар» на 2022 год</w:t>
      </w:r>
    </w:p>
    <w:tbl>
      <w:tblPr>
        <w:tblW w:w="9964" w:type="dxa"/>
        <w:tblLayout w:type="fixed"/>
        <w:tblLook w:val="04A0" w:firstRow="1" w:lastRow="0" w:firstColumn="1" w:lastColumn="0" w:noHBand="0" w:noVBand="1"/>
      </w:tblPr>
      <w:tblGrid>
        <w:gridCol w:w="2492"/>
        <w:gridCol w:w="2491"/>
        <w:gridCol w:w="2491"/>
        <w:gridCol w:w="2490"/>
      </w:tblGrid>
      <w:tr w:rsidR="007C7CA4" w14:paraId="41E413F9" w14:textId="77777777">
        <w:trPr>
          <w:trHeight w:val="1244"/>
        </w:trPr>
        <w:tc>
          <w:tcPr>
            <w:tcW w:w="2491" w:type="dxa"/>
            <w:vAlign w:val="center"/>
          </w:tcPr>
          <w:p w14:paraId="3361D0E4" w14:textId="77777777" w:rsidR="007C7CA4" w:rsidRDefault="009A02C9">
            <w:pPr>
              <w:pStyle w:val="a4"/>
              <w:jc w:val="center"/>
              <w:rPr>
                <w:sz w:val="24"/>
                <w:szCs w:val="24"/>
              </w:rPr>
            </w:pPr>
            <w:r>
              <w:rPr>
                <w:sz w:val="24"/>
                <w:szCs w:val="24"/>
              </w:rPr>
              <w:t>Месяцы</w:t>
            </w:r>
          </w:p>
        </w:tc>
        <w:tc>
          <w:tcPr>
            <w:tcW w:w="2491" w:type="dxa"/>
            <w:vAlign w:val="center"/>
          </w:tcPr>
          <w:p w14:paraId="4A977A71" w14:textId="77777777" w:rsidR="007C7CA4" w:rsidRDefault="009A02C9">
            <w:pPr>
              <w:pStyle w:val="a4"/>
              <w:jc w:val="center"/>
              <w:rPr>
                <w:sz w:val="24"/>
                <w:szCs w:val="24"/>
              </w:rPr>
            </w:pPr>
            <w:r>
              <w:rPr>
                <w:sz w:val="24"/>
                <w:szCs w:val="24"/>
              </w:rPr>
              <w:t>Количество рабочих дней</w:t>
            </w:r>
          </w:p>
        </w:tc>
        <w:tc>
          <w:tcPr>
            <w:tcW w:w="2491" w:type="dxa"/>
            <w:vAlign w:val="center"/>
          </w:tcPr>
          <w:p w14:paraId="3041230F" w14:textId="77777777" w:rsidR="007C7CA4" w:rsidRDefault="009A02C9">
            <w:pPr>
              <w:pStyle w:val="a4"/>
              <w:jc w:val="center"/>
              <w:rPr>
                <w:sz w:val="24"/>
                <w:szCs w:val="24"/>
              </w:rPr>
            </w:pPr>
            <w:r>
              <w:rPr>
                <w:sz w:val="24"/>
                <w:szCs w:val="24"/>
              </w:rPr>
              <w:t>Продолжительность рабочего дня, час</w:t>
            </w:r>
          </w:p>
        </w:tc>
        <w:tc>
          <w:tcPr>
            <w:tcW w:w="2490" w:type="dxa"/>
            <w:vAlign w:val="center"/>
          </w:tcPr>
          <w:p w14:paraId="4DEAC067" w14:textId="77777777" w:rsidR="007C7CA4" w:rsidRDefault="009A02C9">
            <w:pPr>
              <w:pStyle w:val="a4"/>
              <w:jc w:val="center"/>
              <w:rPr>
                <w:sz w:val="24"/>
                <w:szCs w:val="24"/>
              </w:rPr>
            </w:pPr>
            <w:r>
              <w:rPr>
                <w:sz w:val="24"/>
                <w:szCs w:val="24"/>
              </w:rPr>
              <w:t>Количество чел – часов</w:t>
            </w:r>
          </w:p>
        </w:tc>
      </w:tr>
      <w:tr w:rsidR="007C7CA4" w14:paraId="52405EBA" w14:textId="77777777">
        <w:trPr>
          <w:trHeight w:val="706"/>
        </w:trPr>
        <w:tc>
          <w:tcPr>
            <w:tcW w:w="2491" w:type="dxa"/>
            <w:vAlign w:val="center"/>
          </w:tcPr>
          <w:p w14:paraId="65DF0827" w14:textId="77777777" w:rsidR="007C7CA4" w:rsidRDefault="009A02C9">
            <w:pPr>
              <w:pStyle w:val="a4"/>
              <w:jc w:val="center"/>
              <w:rPr>
                <w:sz w:val="24"/>
                <w:szCs w:val="24"/>
              </w:rPr>
            </w:pPr>
            <w:r>
              <w:rPr>
                <w:sz w:val="24"/>
                <w:szCs w:val="24"/>
              </w:rPr>
              <w:t>Апрель</w:t>
            </w:r>
          </w:p>
        </w:tc>
        <w:tc>
          <w:tcPr>
            <w:tcW w:w="2491" w:type="dxa"/>
            <w:vAlign w:val="center"/>
          </w:tcPr>
          <w:p w14:paraId="3848B20F" w14:textId="77777777" w:rsidR="007C7CA4" w:rsidRDefault="009A02C9">
            <w:pPr>
              <w:pStyle w:val="a4"/>
              <w:jc w:val="center"/>
              <w:rPr>
                <w:sz w:val="24"/>
                <w:szCs w:val="24"/>
              </w:rPr>
            </w:pPr>
            <w:r>
              <w:rPr>
                <w:sz w:val="24"/>
                <w:szCs w:val="24"/>
              </w:rPr>
              <w:t>22</w:t>
            </w:r>
          </w:p>
        </w:tc>
        <w:tc>
          <w:tcPr>
            <w:tcW w:w="2491" w:type="dxa"/>
            <w:vAlign w:val="center"/>
          </w:tcPr>
          <w:p w14:paraId="57E3C6E2" w14:textId="77777777" w:rsidR="007C7CA4" w:rsidRDefault="009A02C9">
            <w:pPr>
              <w:pStyle w:val="a4"/>
              <w:jc w:val="center"/>
              <w:rPr>
                <w:sz w:val="24"/>
                <w:szCs w:val="24"/>
              </w:rPr>
            </w:pPr>
            <w:r>
              <w:rPr>
                <w:sz w:val="24"/>
                <w:szCs w:val="24"/>
              </w:rPr>
              <w:t>8</w:t>
            </w:r>
          </w:p>
        </w:tc>
        <w:tc>
          <w:tcPr>
            <w:tcW w:w="2490" w:type="dxa"/>
            <w:vAlign w:val="center"/>
          </w:tcPr>
          <w:p w14:paraId="5851B959" w14:textId="77777777" w:rsidR="007C7CA4" w:rsidRDefault="009A02C9">
            <w:pPr>
              <w:pStyle w:val="a4"/>
              <w:jc w:val="center"/>
              <w:rPr>
                <w:sz w:val="24"/>
                <w:szCs w:val="24"/>
              </w:rPr>
            </w:pPr>
            <w:r>
              <w:rPr>
                <w:sz w:val="24"/>
                <w:szCs w:val="24"/>
              </w:rPr>
              <w:t>176</w:t>
            </w:r>
          </w:p>
        </w:tc>
      </w:tr>
      <w:tr w:rsidR="007C7CA4" w14:paraId="6AD374C8" w14:textId="77777777">
        <w:trPr>
          <w:trHeight w:val="706"/>
        </w:trPr>
        <w:tc>
          <w:tcPr>
            <w:tcW w:w="2491" w:type="dxa"/>
            <w:vAlign w:val="center"/>
          </w:tcPr>
          <w:p w14:paraId="0A7EE5C8" w14:textId="77777777" w:rsidR="007C7CA4" w:rsidRDefault="009A02C9">
            <w:pPr>
              <w:pStyle w:val="a4"/>
              <w:jc w:val="center"/>
              <w:rPr>
                <w:sz w:val="24"/>
                <w:szCs w:val="24"/>
              </w:rPr>
            </w:pPr>
            <w:r>
              <w:rPr>
                <w:sz w:val="24"/>
                <w:szCs w:val="24"/>
              </w:rPr>
              <w:t>Май</w:t>
            </w:r>
          </w:p>
        </w:tc>
        <w:tc>
          <w:tcPr>
            <w:tcW w:w="2491" w:type="dxa"/>
            <w:vAlign w:val="center"/>
          </w:tcPr>
          <w:p w14:paraId="4141E5D3" w14:textId="77777777" w:rsidR="007C7CA4" w:rsidRDefault="009A02C9">
            <w:pPr>
              <w:pStyle w:val="a4"/>
              <w:jc w:val="center"/>
              <w:rPr>
                <w:sz w:val="24"/>
                <w:szCs w:val="24"/>
              </w:rPr>
            </w:pPr>
            <w:r>
              <w:rPr>
                <w:sz w:val="24"/>
                <w:szCs w:val="24"/>
              </w:rPr>
              <w:t>19</w:t>
            </w:r>
          </w:p>
        </w:tc>
        <w:tc>
          <w:tcPr>
            <w:tcW w:w="2491" w:type="dxa"/>
            <w:vAlign w:val="center"/>
          </w:tcPr>
          <w:p w14:paraId="181AA406" w14:textId="77777777" w:rsidR="007C7CA4" w:rsidRDefault="009A02C9">
            <w:pPr>
              <w:pStyle w:val="a4"/>
              <w:jc w:val="center"/>
              <w:rPr>
                <w:sz w:val="24"/>
                <w:szCs w:val="24"/>
              </w:rPr>
            </w:pPr>
            <w:r>
              <w:rPr>
                <w:sz w:val="24"/>
                <w:szCs w:val="24"/>
              </w:rPr>
              <w:t>8</w:t>
            </w:r>
          </w:p>
        </w:tc>
        <w:tc>
          <w:tcPr>
            <w:tcW w:w="2490" w:type="dxa"/>
            <w:vAlign w:val="center"/>
          </w:tcPr>
          <w:p w14:paraId="511341E3" w14:textId="77777777" w:rsidR="007C7CA4" w:rsidRDefault="009A02C9">
            <w:pPr>
              <w:pStyle w:val="a4"/>
              <w:jc w:val="center"/>
              <w:rPr>
                <w:sz w:val="24"/>
                <w:szCs w:val="24"/>
              </w:rPr>
            </w:pPr>
            <w:r>
              <w:rPr>
                <w:sz w:val="24"/>
                <w:szCs w:val="24"/>
              </w:rPr>
              <w:t>152</w:t>
            </w:r>
          </w:p>
        </w:tc>
      </w:tr>
      <w:tr w:rsidR="007C7CA4" w14:paraId="1741F790" w14:textId="77777777">
        <w:trPr>
          <w:trHeight w:val="706"/>
        </w:trPr>
        <w:tc>
          <w:tcPr>
            <w:tcW w:w="2491" w:type="dxa"/>
            <w:vAlign w:val="center"/>
          </w:tcPr>
          <w:p w14:paraId="4D341C42" w14:textId="77777777" w:rsidR="007C7CA4" w:rsidRDefault="009A02C9">
            <w:pPr>
              <w:pStyle w:val="a4"/>
              <w:jc w:val="center"/>
              <w:rPr>
                <w:sz w:val="24"/>
                <w:szCs w:val="24"/>
              </w:rPr>
            </w:pPr>
            <w:r>
              <w:rPr>
                <w:sz w:val="24"/>
                <w:szCs w:val="24"/>
              </w:rPr>
              <w:t>Июнь</w:t>
            </w:r>
          </w:p>
        </w:tc>
        <w:tc>
          <w:tcPr>
            <w:tcW w:w="2491" w:type="dxa"/>
            <w:vAlign w:val="center"/>
          </w:tcPr>
          <w:p w14:paraId="632CF6B4" w14:textId="77777777" w:rsidR="007C7CA4" w:rsidRDefault="009A02C9">
            <w:pPr>
              <w:pStyle w:val="a4"/>
              <w:jc w:val="center"/>
              <w:rPr>
                <w:sz w:val="24"/>
                <w:szCs w:val="24"/>
              </w:rPr>
            </w:pPr>
            <w:r>
              <w:rPr>
                <w:sz w:val="24"/>
                <w:szCs w:val="24"/>
              </w:rPr>
              <w:t>20</w:t>
            </w:r>
          </w:p>
        </w:tc>
        <w:tc>
          <w:tcPr>
            <w:tcW w:w="2491" w:type="dxa"/>
            <w:vAlign w:val="center"/>
          </w:tcPr>
          <w:p w14:paraId="4F01325A" w14:textId="77777777" w:rsidR="007C7CA4" w:rsidRDefault="009A02C9">
            <w:pPr>
              <w:pStyle w:val="a4"/>
              <w:jc w:val="center"/>
              <w:rPr>
                <w:sz w:val="24"/>
                <w:szCs w:val="24"/>
              </w:rPr>
            </w:pPr>
            <w:r>
              <w:rPr>
                <w:sz w:val="24"/>
                <w:szCs w:val="24"/>
              </w:rPr>
              <w:t>8</w:t>
            </w:r>
          </w:p>
        </w:tc>
        <w:tc>
          <w:tcPr>
            <w:tcW w:w="2490" w:type="dxa"/>
            <w:vAlign w:val="center"/>
          </w:tcPr>
          <w:p w14:paraId="7BF5942A" w14:textId="77777777" w:rsidR="007C7CA4" w:rsidRDefault="009A02C9">
            <w:pPr>
              <w:pStyle w:val="a4"/>
              <w:jc w:val="center"/>
              <w:rPr>
                <w:sz w:val="24"/>
                <w:szCs w:val="24"/>
              </w:rPr>
            </w:pPr>
            <w:r>
              <w:rPr>
                <w:sz w:val="24"/>
                <w:szCs w:val="24"/>
              </w:rPr>
              <w:t>160</w:t>
            </w:r>
          </w:p>
        </w:tc>
      </w:tr>
      <w:tr w:rsidR="007C7CA4" w14:paraId="29A58E18" w14:textId="77777777">
        <w:trPr>
          <w:trHeight w:val="706"/>
        </w:trPr>
        <w:tc>
          <w:tcPr>
            <w:tcW w:w="2491" w:type="dxa"/>
            <w:vAlign w:val="center"/>
          </w:tcPr>
          <w:p w14:paraId="58C2FCCB" w14:textId="77777777" w:rsidR="007C7CA4" w:rsidRDefault="009A02C9">
            <w:pPr>
              <w:pStyle w:val="a4"/>
              <w:jc w:val="center"/>
              <w:rPr>
                <w:sz w:val="24"/>
                <w:szCs w:val="24"/>
              </w:rPr>
            </w:pPr>
            <w:r>
              <w:rPr>
                <w:sz w:val="24"/>
                <w:szCs w:val="24"/>
              </w:rPr>
              <w:t>Июль</w:t>
            </w:r>
          </w:p>
        </w:tc>
        <w:tc>
          <w:tcPr>
            <w:tcW w:w="2491" w:type="dxa"/>
            <w:vAlign w:val="center"/>
          </w:tcPr>
          <w:p w14:paraId="4B68DB66" w14:textId="77777777" w:rsidR="007C7CA4" w:rsidRDefault="009A02C9">
            <w:pPr>
              <w:pStyle w:val="a4"/>
              <w:jc w:val="center"/>
              <w:rPr>
                <w:sz w:val="24"/>
                <w:szCs w:val="24"/>
              </w:rPr>
            </w:pPr>
            <w:r>
              <w:rPr>
                <w:sz w:val="24"/>
                <w:szCs w:val="24"/>
              </w:rPr>
              <w:t>23</w:t>
            </w:r>
          </w:p>
        </w:tc>
        <w:tc>
          <w:tcPr>
            <w:tcW w:w="2491" w:type="dxa"/>
            <w:vAlign w:val="center"/>
          </w:tcPr>
          <w:p w14:paraId="10B5C83A" w14:textId="77777777" w:rsidR="007C7CA4" w:rsidRDefault="009A02C9">
            <w:pPr>
              <w:pStyle w:val="a4"/>
              <w:jc w:val="center"/>
              <w:rPr>
                <w:sz w:val="24"/>
                <w:szCs w:val="24"/>
              </w:rPr>
            </w:pPr>
            <w:r>
              <w:rPr>
                <w:sz w:val="24"/>
                <w:szCs w:val="24"/>
              </w:rPr>
              <w:t>8</w:t>
            </w:r>
          </w:p>
        </w:tc>
        <w:tc>
          <w:tcPr>
            <w:tcW w:w="2490" w:type="dxa"/>
            <w:vAlign w:val="center"/>
          </w:tcPr>
          <w:p w14:paraId="28CF0953" w14:textId="77777777" w:rsidR="007C7CA4" w:rsidRDefault="009A02C9">
            <w:pPr>
              <w:pStyle w:val="a4"/>
              <w:jc w:val="center"/>
              <w:rPr>
                <w:sz w:val="24"/>
                <w:szCs w:val="24"/>
              </w:rPr>
            </w:pPr>
            <w:r>
              <w:rPr>
                <w:sz w:val="24"/>
                <w:szCs w:val="24"/>
              </w:rPr>
              <w:t>184</w:t>
            </w:r>
          </w:p>
        </w:tc>
      </w:tr>
      <w:tr w:rsidR="007C7CA4" w14:paraId="4A7CBB47" w14:textId="77777777">
        <w:trPr>
          <w:trHeight w:val="706"/>
        </w:trPr>
        <w:tc>
          <w:tcPr>
            <w:tcW w:w="2491" w:type="dxa"/>
            <w:vAlign w:val="center"/>
          </w:tcPr>
          <w:p w14:paraId="4F48F97F" w14:textId="77777777" w:rsidR="007C7CA4" w:rsidRDefault="009A02C9">
            <w:pPr>
              <w:pStyle w:val="a4"/>
              <w:jc w:val="center"/>
              <w:rPr>
                <w:sz w:val="24"/>
                <w:szCs w:val="24"/>
              </w:rPr>
            </w:pPr>
            <w:r>
              <w:rPr>
                <w:sz w:val="24"/>
                <w:szCs w:val="24"/>
              </w:rPr>
              <w:t>Август</w:t>
            </w:r>
          </w:p>
        </w:tc>
        <w:tc>
          <w:tcPr>
            <w:tcW w:w="2491" w:type="dxa"/>
            <w:vAlign w:val="center"/>
          </w:tcPr>
          <w:p w14:paraId="3D98619E" w14:textId="77777777" w:rsidR="007C7CA4" w:rsidRDefault="009A02C9">
            <w:pPr>
              <w:pStyle w:val="a4"/>
              <w:jc w:val="center"/>
              <w:rPr>
                <w:sz w:val="24"/>
                <w:szCs w:val="24"/>
              </w:rPr>
            </w:pPr>
            <w:r>
              <w:rPr>
                <w:sz w:val="24"/>
                <w:szCs w:val="24"/>
              </w:rPr>
              <w:t>21</w:t>
            </w:r>
          </w:p>
        </w:tc>
        <w:tc>
          <w:tcPr>
            <w:tcW w:w="2491" w:type="dxa"/>
            <w:vAlign w:val="center"/>
          </w:tcPr>
          <w:p w14:paraId="19E5B421" w14:textId="77777777" w:rsidR="007C7CA4" w:rsidRDefault="009A02C9">
            <w:pPr>
              <w:pStyle w:val="a4"/>
              <w:jc w:val="center"/>
              <w:rPr>
                <w:sz w:val="24"/>
                <w:szCs w:val="24"/>
              </w:rPr>
            </w:pPr>
            <w:r>
              <w:rPr>
                <w:sz w:val="24"/>
                <w:szCs w:val="24"/>
              </w:rPr>
              <w:t>8</w:t>
            </w:r>
          </w:p>
        </w:tc>
        <w:tc>
          <w:tcPr>
            <w:tcW w:w="2490" w:type="dxa"/>
            <w:vAlign w:val="center"/>
          </w:tcPr>
          <w:p w14:paraId="1C3C25A4" w14:textId="77777777" w:rsidR="007C7CA4" w:rsidRDefault="009A02C9">
            <w:pPr>
              <w:pStyle w:val="a4"/>
              <w:jc w:val="center"/>
              <w:rPr>
                <w:sz w:val="24"/>
                <w:szCs w:val="24"/>
              </w:rPr>
            </w:pPr>
            <w:r>
              <w:rPr>
                <w:sz w:val="24"/>
                <w:szCs w:val="24"/>
              </w:rPr>
              <w:t>168</w:t>
            </w:r>
          </w:p>
        </w:tc>
      </w:tr>
      <w:tr w:rsidR="007C7CA4" w14:paraId="3AADDEF1" w14:textId="77777777">
        <w:trPr>
          <w:trHeight w:val="706"/>
        </w:trPr>
        <w:tc>
          <w:tcPr>
            <w:tcW w:w="2491" w:type="dxa"/>
            <w:vAlign w:val="center"/>
          </w:tcPr>
          <w:p w14:paraId="2E295D33" w14:textId="77777777" w:rsidR="007C7CA4" w:rsidRDefault="009A02C9">
            <w:pPr>
              <w:pStyle w:val="a4"/>
              <w:jc w:val="center"/>
              <w:rPr>
                <w:sz w:val="24"/>
                <w:szCs w:val="24"/>
              </w:rPr>
            </w:pPr>
            <w:r>
              <w:rPr>
                <w:sz w:val="24"/>
                <w:szCs w:val="24"/>
              </w:rPr>
              <w:t>Сентябрь</w:t>
            </w:r>
          </w:p>
        </w:tc>
        <w:tc>
          <w:tcPr>
            <w:tcW w:w="2491" w:type="dxa"/>
            <w:vAlign w:val="center"/>
          </w:tcPr>
          <w:p w14:paraId="03E92F2B" w14:textId="77777777" w:rsidR="007C7CA4" w:rsidRDefault="009A02C9">
            <w:pPr>
              <w:pStyle w:val="a4"/>
              <w:jc w:val="center"/>
              <w:rPr>
                <w:sz w:val="24"/>
                <w:szCs w:val="24"/>
              </w:rPr>
            </w:pPr>
            <w:r>
              <w:rPr>
                <w:sz w:val="24"/>
                <w:szCs w:val="24"/>
              </w:rPr>
              <w:t>22</w:t>
            </w:r>
          </w:p>
        </w:tc>
        <w:tc>
          <w:tcPr>
            <w:tcW w:w="2491" w:type="dxa"/>
            <w:vAlign w:val="center"/>
          </w:tcPr>
          <w:p w14:paraId="23C33C98" w14:textId="77777777" w:rsidR="007C7CA4" w:rsidRDefault="009A02C9">
            <w:pPr>
              <w:pStyle w:val="a4"/>
              <w:jc w:val="center"/>
              <w:rPr>
                <w:sz w:val="24"/>
                <w:szCs w:val="24"/>
              </w:rPr>
            </w:pPr>
            <w:r>
              <w:rPr>
                <w:sz w:val="24"/>
                <w:szCs w:val="24"/>
              </w:rPr>
              <w:t>8</w:t>
            </w:r>
          </w:p>
        </w:tc>
        <w:tc>
          <w:tcPr>
            <w:tcW w:w="2490" w:type="dxa"/>
            <w:vAlign w:val="center"/>
          </w:tcPr>
          <w:p w14:paraId="13F860FF" w14:textId="77777777" w:rsidR="007C7CA4" w:rsidRDefault="009A02C9">
            <w:pPr>
              <w:pStyle w:val="a4"/>
              <w:jc w:val="center"/>
              <w:rPr>
                <w:sz w:val="24"/>
                <w:szCs w:val="24"/>
              </w:rPr>
            </w:pPr>
            <w:r>
              <w:rPr>
                <w:sz w:val="24"/>
                <w:szCs w:val="24"/>
              </w:rPr>
              <w:t>176</w:t>
            </w:r>
          </w:p>
        </w:tc>
      </w:tr>
      <w:tr w:rsidR="007C7CA4" w14:paraId="2C7005D8" w14:textId="77777777">
        <w:trPr>
          <w:trHeight w:val="706"/>
        </w:trPr>
        <w:tc>
          <w:tcPr>
            <w:tcW w:w="2491" w:type="dxa"/>
            <w:vAlign w:val="center"/>
          </w:tcPr>
          <w:p w14:paraId="3B4EA841" w14:textId="77777777" w:rsidR="007C7CA4" w:rsidRDefault="009A02C9">
            <w:pPr>
              <w:pStyle w:val="a4"/>
              <w:jc w:val="center"/>
              <w:rPr>
                <w:sz w:val="24"/>
                <w:szCs w:val="24"/>
              </w:rPr>
            </w:pPr>
            <w:r>
              <w:rPr>
                <w:sz w:val="24"/>
                <w:szCs w:val="24"/>
              </w:rPr>
              <w:t>Октябрь</w:t>
            </w:r>
          </w:p>
        </w:tc>
        <w:tc>
          <w:tcPr>
            <w:tcW w:w="2491" w:type="dxa"/>
            <w:vAlign w:val="center"/>
          </w:tcPr>
          <w:p w14:paraId="5399A43F" w14:textId="77777777" w:rsidR="007C7CA4" w:rsidRDefault="009A02C9">
            <w:pPr>
              <w:pStyle w:val="a4"/>
              <w:jc w:val="center"/>
              <w:rPr>
                <w:sz w:val="24"/>
                <w:szCs w:val="24"/>
              </w:rPr>
            </w:pPr>
            <w:r>
              <w:rPr>
                <w:sz w:val="24"/>
                <w:szCs w:val="24"/>
              </w:rPr>
              <w:t>23</w:t>
            </w:r>
          </w:p>
        </w:tc>
        <w:tc>
          <w:tcPr>
            <w:tcW w:w="2491" w:type="dxa"/>
            <w:vAlign w:val="center"/>
          </w:tcPr>
          <w:p w14:paraId="483EEE89" w14:textId="77777777" w:rsidR="007C7CA4" w:rsidRDefault="009A02C9">
            <w:pPr>
              <w:pStyle w:val="a4"/>
              <w:jc w:val="center"/>
              <w:rPr>
                <w:sz w:val="24"/>
                <w:szCs w:val="24"/>
              </w:rPr>
            </w:pPr>
            <w:r>
              <w:rPr>
                <w:sz w:val="24"/>
                <w:szCs w:val="24"/>
              </w:rPr>
              <w:t>8</w:t>
            </w:r>
          </w:p>
        </w:tc>
        <w:tc>
          <w:tcPr>
            <w:tcW w:w="2490" w:type="dxa"/>
            <w:vAlign w:val="center"/>
          </w:tcPr>
          <w:p w14:paraId="3151DBF5" w14:textId="77777777" w:rsidR="007C7CA4" w:rsidRDefault="009A02C9">
            <w:pPr>
              <w:pStyle w:val="a4"/>
              <w:jc w:val="center"/>
              <w:rPr>
                <w:sz w:val="24"/>
                <w:szCs w:val="24"/>
              </w:rPr>
            </w:pPr>
            <w:r>
              <w:rPr>
                <w:sz w:val="24"/>
                <w:szCs w:val="24"/>
              </w:rPr>
              <w:t>184</w:t>
            </w:r>
          </w:p>
        </w:tc>
      </w:tr>
      <w:tr w:rsidR="007C7CA4" w14:paraId="32BF7671" w14:textId="77777777">
        <w:trPr>
          <w:trHeight w:val="706"/>
        </w:trPr>
        <w:tc>
          <w:tcPr>
            <w:tcW w:w="2491" w:type="dxa"/>
            <w:vAlign w:val="center"/>
          </w:tcPr>
          <w:p w14:paraId="609D0004" w14:textId="77777777" w:rsidR="007C7CA4" w:rsidRDefault="009A02C9">
            <w:pPr>
              <w:pStyle w:val="a4"/>
              <w:jc w:val="center"/>
              <w:rPr>
                <w:sz w:val="24"/>
                <w:szCs w:val="24"/>
              </w:rPr>
            </w:pPr>
            <w:r>
              <w:rPr>
                <w:sz w:val="24"/>
                <w:szCs w:val="24"/>
              </w:rPr>
              <w:t>Итого</w:t>
            </w:r>
          </w:p>
        </w:tc>
        <w:tc>
          <w:tcPr>
            <w:tcW w:w="2491" w:type="dxa"/>
            <w:vAlign w:val="center"/>
          </w:tcPr>
          <w:p w14:paraId="02167D69" w14:textId="77777777" w:rsidR="007C7CA4" w:rsidRDefault="009A02C9">
            <w:pPr>
              <w:pStyle w:val="a4"/>
              <w:jc w:val="center"/>
              <w:rPr>
                <w:sz w:val="24"/>
                <w:szCs w:val="24"/>
              </w:rPr>
            </w:pPr>
            <w:r>
              <w:rPr>
                <w:sz w:val="24"/>
                <w:szCs w:val="24"/>
              </w:rPr>
              <w:t>150</w:t>
            </w:r>
          </w:p>
        </w:tc>
        <w:tc>
          <w:tcPr>
            <w:tcW w:w="2491" w:type="dxa"/>
            <w:vAlign w:val="center"/>
          </w:tcPr>
          <w:p w14:paraId="33D5E476" w14:textId="77777777" w:rsidR="007C7CA4" w:rsidRDefault="009A02C9">
            <w:pPr>
              <w:pStyle w:val="a4"/>
              <w:jc w:val="center"/>
              <w:rPr>
                <w:sz w:val="24"/>
                <w:szCs w:val="24"/>
              </w:rPr>
            </w:pPr>
            <w:r>
              <w:rPr>
                <w:sz w:val="24"/>
                <w:szCs w:val="24"/>
              </w:rPr>
              <w:t>Х</w:t>
            </w:r>
          </w:p>
        </w:tc>
        <w:tc>
          <w:tcPr>
            <w:tcW w:w="2490" w:type="dxa"/>
            <w:vAlign w:val="center"/>
          </w:tcPr>
          <w:p w14:paraId="2FAA4901" w14:textId="77777777" w:rsidR="007C7CA4" w:rsidRDefault="009A02C9">
            <w:pPr>
              <w:pStyle w:val="a4"/>
              <w:jc w:val="center"/>
              <w:rPr>
                <w:sz w:val="24"/>
                <w:szCs w:val="24"/>
              </w:rPr>
            </w:pPr>
            <w:r>
              <w:rPr>
                <w:sz w:val="24"/>
                <w:szCs w:val="24"/>
              </w:rPr>
              <w:t>1200</w:t>
            </w:r>
          </w:p>
        </w:tc>
      </w:tr>
    </w:tbl>
    <w:p w14:paraId="762FA709" w14:textId="77777777" w:rsidR="007C7CA4" w:rsidRDefault="007C7CA4">
      <w:pPr>
        <w:pStyle w:val="af9"/>
        <w:spacing w:line="360" w:lineRule="auto"/>
        <w:ind w:left="0" w:firstLine="709"/>
        <w:jc w:val="both"/>
        <w:rPr>
          <w:rFonts w:eastAsiaTheme="minorHAnsi"/>
          <w:sz w:val="28"/>
          <w:szCs w:val="28"/>
        </w:rPr>
      </w:pPr>
    </w:p>
    <w:p w14:paraId="0D853601" w14:textId="4A75748B" w:rsidR="00B84ED3" w:rsidRPr="00B84ED3" w:rsidRDefault="009A02C9" w:rsidP="009F23B9">
      <w:pPr>
        <w:spacing w:after="0" w:line="360"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4.2. Обоснование производственной программы</w:t>
      </w:r>
    </w:p>
    <w:p w14:paraId="241DBDAC" w14:textId="77777777" w:rsidR="007C7CA4" w:rsidRDefault="009A02C9">
      <w:pPr>
        <w:spacing w:after="0" w:line="360" w:lineRule="auto"/>
        <w:jc w:val="both"/>
      </w:pPr>
      <w:r>
        <w:rPr>
          <w:rFonts w:ascii="Times New Roman" w:hAnsi="Times New Roman" w:cs="Times New Roman"/>
          <w:sz w:val="28"/>
          <w:szCs w:val="28"/>
          <w:lang w:eastAsia="en-US"/>
        </w:rPr>
        <w:t xml:space="preserve">Обоснование производственной программы кукурузы основывается на комплексном анализе рыночных, </w:t>
      </w:r>
      <w:r>
        <w:rPr>
          <w:rFonts w:ascii="Times New Roman" w:hAnsi="Times New Roman" w:cs="Times New Roman"/>
          <w:sz w:val="28"/>
          <w:szCs w:val="28"/>
          <w:lang w:eastAsia="en-US"/>
        </w:rPr>
        <w:t>технологических, экономических, социальных и экологических аспектов, что позволяет эффективно планировать и организовывать производство данной культуры.</w:t>
      </w:r>
    </w:p>
    <w:p w14:paraId="24023E76" w14:textId="77777777" w:rsidR="007C7CA4" w:rsidRDefault="009A02C9">
      <w:pPr>
        <w:spacing w:after="0" w:line="360" w:lineRule="auto"/>
        <w:jc w:val="both"/>
      </w:pPr>
      <w:r>
        <w:rPr>
          <w:rFonts w:ascii="Times New Roman" w:hAnsi="Times New Roman" w:cs="Times New Roman"/>
          <w:sz w:val="28"/>
          <w:szCs w:val="28"/>
          <w:lang w:eastAsia="en-US"/>
        </w:rPr>
        <w:t>Производственная программа включает в себя:</w:t>
      </w:r>
    </w:p>
    <w:p w14:paraId="0522F995" w14:textId="77777777" w:rsidR="007C7CA4" w:rsidRDefault="009A02C9">
      <w:pPr>
        <w:numPr>
          <w:ilvl w:val="0"/>
          <w:numId w:val="3"/>
        </w:numPr>
        <w:spacing w:after="0" w:line="360" w:lineRule="auto"/>
        <w:ind w:left="0" w:firstLine="0"/>
        <w:jc w:val="both"/>
      </w:pPr>
      <w:r>
        <w:rPr>
          <w:rFonts w:ascii="Times New Roman" w:hAnsi="Times New Roman" w:cs="Times New Roman"/>
          <w:sz w:val="28"/>
          <w:szCs w:val="28"/>
          <w:lang w:eastAsia="en-US"/>
        </w:rPr>
        <w:t>Выбор места для выращивания: определить подходящий участок земли для выращивания с учетом климатических, почвенных и других факторов.</w:t>
      </w:r>
    </w:p>
    <w:p w14:paraId="29CD6BE6" w14:textId="77777777" w:rsidR="007C7CA4" w:rsidRDefault="009A02C9">
      <w:pPr>
        <w:numPr>
          <w:ilvl w:val="0"/>
          <w:numId w:val="3"/>
        </w:numPr>
        <w:spacing w:after="0" w:line="360" w:lineRule="auto"/>
        <w:ind w:left="0" w:firstLine="0"/>
        <w:jc w:val="both"/>
      </w:pPr>
      <w:r>
        <w:rPr>
          <w:rFonts w:ascii="Times New Roman" w:hAnsi="Times New Roman" w:cs="Times New Roman"/>
          <w:sz w:val="28"/>
          <w:szCs w:val="28"/>
          <w:lang w:eastAsia="en-US"/>
        </w:rPr>
        <w:lastRenderedPageBreak/>
        <w:t xml:space="preserve">Выбор сортов: выбор сорта с учетом требований рынка, </w:t>
      </w:r>
      <w:proofErr w:type="spellStart"/>
      <w:r>
        <w:rPr>
          <w:rFonts w:ascii="Times New Roman" w:hAnsi="Times New Roman" w:cs="Times New Roman"/>
          <w:sz w:val="28"/>
          <w:szCs w:val="28"/>
          <w:lang w:eastAsia="en-US"/>
        </w:rPr>
        <w:t>целец</w:t>
      </w:r>
      <w:proofErr w:type="spellEnd"/>
      <w:r>
        <w:rPr>
          <w:rFonts w:ascii="Times New Roman" w:hAnsi="Times New Roman" w:cs="Times New Roman"/>
          <w:sz w:val="28"/>
          <w:szCs w:val="28"/>
          <w:lang w:eastAsia="en-US"/>
        </w:rPr>
        <w:t xml:space="preserve"> производства и т. д.</w:t>
      </w:r>
    </w:p>
    <w:p w14:paraId="48B114D2" w14:textId="77777777" w:rsidR="007C7CA4" w:rsidRDefault="009A02C9" w:rsidP="00B84ED3">
      <w:pPr>
        <w:numPr>
          <w:ilvl w:val="0"/>
          <w:numId w:val="3"/>
        </w:numPr>
        <w:spacing w:after="0" w:line="360" w:lineRule="auto"/>
        <w:ind w:left="0" w:firstLine="0"/>
        <w:jc w:val="both"/>
      </w:pPr>
      <w:r>
        <w:rPr>
          <w:rFonts w:ascii="Times New Roman" w:eastAsiaTheme="minorHAnsi" w:hAnsi="Times New Roman" w:cs="Times New Roman"/>
          <w:sz w:val="28"/>
          <w:szCs w:val="28"/>
          <w:lang w:eastAsia="en-US"/>
        </w:rPr>
        <w:t xml:space="preserve">Планирование посевной площади и защитных средств: правильная программа удобрения кукурузы, </w:t>
      </w:r>
      <w:r>
        <w:rPr>
          <w:rFonts w:ascii="Times New Roman" w:eastAsiaTheme="minorHAnsi" w:hAnsi="Times New Roman" w:cs="Times New Roman"/>
          <w:sz w:val="28"/>
          <w:szCs w:val="28"/>
          <w:lang w:eastAsia="en-US"/>
        </w:rPr>
        <w:t>разработка программы защиты от болезней и вредителей.</w:t>
      </w:r>
    </w:p>
    <w:p w14:paraId="4C7893F4" w14:textId="77777777" w:rsidR="007C7CA4" w:rsidRDefault="009A02C9" w:rsidP="00B84ED3">
      <w:pPr>
        <w:numPr>
          <w:ilvl w:val="0"/>
          <w:numId w:val="3"/>
        </w:numPr>
        <w:spacing w:after="0" w:line="360" w:lineRule="auto"/>
        <w:ind w:left="0"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Расчет потребности воды.</w:t>
      </w:r>
    </w:p>
    <w:p w14:paraId="48D0E569" w14:textId="77777777" w:rsidR="007C7CA4" w:rsidRDefault="009A02C9" w:rsidP="00B84ED3">
      <w:pPr>
        <w:numPr>
          <w:ilvl w:val="0"/>
          <w:numId w:val="3"/>
        </w:numPr>
        <w:spacing w:after="0" w:line="360" w:lineRule="auto"/>
        <w:ind w:left="0"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График посева и уборки урожая: определение наилучшего  времени.</w:t>
      </w:r>
    </w:p>
    <w:p w14:paraId="10FDCAF5" w14:textId="77777777" w:rsidR="007C7CA4" w:rsidRDefault="009A02C9" w:rsidP="00B84ED3">
      <w:pPr>
        <w:numPr>
          <w:ilvl w:val="0"/>
          <w:numId w:val="3"/>
        </w:numPr>
        <w:spacing w:after="0" w:line="360" w:lineRule="auto"/>
        <w:ind w:left="0"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Прогнозирование урожайности и расчет экономической эффективности.</w:t>
      </w:r>
    </w:p>
    <w:p w14:paraId="735FDC5D" w14:textId="77777777" w:rsidR="007C7CA4" w:rsidRDefault="009A02C9">
      <w:pPr>
        <w:spacing w:after="0" w:line="360" w:lineRule="auto"/>
        <w:jc w:val="both"/>
      </w:pPr>
      <w:r>
        <w:rPr>
          <w:rFonts w:ascii="Times New Roman" w:hAnsi="Times New Roman" w:cs="Times New Roman"/>
          <w:bCs/>
          <w:sz w:val="28"/>
          <w:szCs w:val="28"/>
          <w:lang w:eastAsia="en-US"/>
        </w:rPr>
        <w:t>Таблица 4.2. - Перспективная урожайность сельскохозяйственных культур  в АО «ВЗП»Булгар» Спасского района РТ за 2022 год</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335"/>
        <w:gridCol w:w="2336"/>
        <w:gridCol w:w="2337"/>
        <w:gridCol w:w="2336"/>
      </w:tblGrid>
      <w:tr w:rsidR="007C7CA4" w14:paraId="327FFF1E" w14:textId="77777777">
        <w:tc>
          <w:tcPr>
            <w:tcW w:w="2338" w:type="dxa"/>
            <w:tcBorders>
              <w:top w:val="single" w:sz="4" w:space="0" w:color="000000"/>
              <w:left w:val="single" w:sz="4" w:space="0" w:color="000000"/>
              <w:bottom w:val="single" w:sz="4" w:space="0" w:color="000000"/>
            </w:tcBorders>
          </w:tcPr>
          <w:p w14:paraId="3F95C0F0" w14:textId="77777777" w:rsidR="007C7CA4" w:rsidRDefault="009A02C9">
            <w:pPr>
              <w:widowControl w:val="0"/>
              <w:spacing w:after="0" w:line="36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Культура</w:t>
            </w:r>
          </w:p>
        </w:tc>
        <w:tc>
          <w:tcPr>
            <w:tcW w:w="2338" w:type="dxa"/>
            <w:tcBorders>
              <w:top w:val="single" w:sz="4" w:space="0" w:color="000000"/>
              <w:left w:val="single" w:sz="4" w:space="0" w:color="000000"/>
              <w:bottom w:val="single" w:sz="4" w:space="0" w:color="000000"/>
            </w:tcBorders>
          </w:tcPr>
          <w:p w14:paraId="6F179944" w14:textId="77777777" w:rsidR="007C7CA4" w:rsidRDefault="009A02C9">
            <w:pPr>
              <w:widowControl w:val="0"/>
              <w:spacing w:after="0" w:line="360" w:lineRule="auto"/>
              <w:jc w:val="center"/>
              <w:rPr>
                <w:rFonts w:ascii="Times New Roman" w:hAnsi="Times New Roman" w:cs="Times New Roman"/>
                <w:bCs/>
                <w:sz w:val="24"/>
                <w:szCs w:val="24"/>
                <w:lang w:eastAsia="en-US"/>
              </w:rPr>
            </w:pPr>
            <w:proofErr w:type="spellStart"/>
            <w:r>
              <w:rPr>
                <w:rFonts w:ascii="Times New Roman" w:hAnsi="Times New Roman" w:cs="Times New Roman"/>
                <w:bCs/>
                <w:sz w:val="24"/>
                <w:szCs w:val="24"/>
                <w:lang w:eastAsia="en-US"/>
              </w:rPr>
              <w:t>Факт.урож.в</w:t>
            </w:r>
            <w:proofErr w:type="spellEnd"/>
            <w:r>
              <w:rPr>
                <w:rFonts w:ascii="Times New Roman" w:hAnsi="Times New Roman" w:cs="Times New Roman"/>
                <w:bCs/>
                <w:sz w:val="24"/>
                <w:szCs w:val="24"/>
                <w:lang w:eastAsia="en-US"/>
              </w:rPr>
              <w:t xml:space="preserve"> среднем за три года, ц с га</w:t>
            </w:r>
          </w:p>
        </w:tc>
        <w:tc>
          <w:tcPr>
            <w:tcW w:w="2339" w:type="dxa"/>
            <w:tcBorders>
              <w:top w:val="single" w:sz="4" w:space="0" w:color="000000"/>
              <w:left w:val="single" w:sz="4" w:space="0" w:color="000000"/>
              <w:bottom w:val="single" w:sz="4" w:space="0" w:color="000000"/>
            </w:tcBorders>
          </w:tcPr>
          <w:p w14:paraId="775FBCFC" w14:textId="77777777" w:rsidR="007C7CA4" w:rsidRDefault="009A02C9">
            <w:pPr>
              <w:widowControl w:val="0"/>
              <w:spacing w:after="0" w:line="36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Проект</w:t>
            </w:r>
          </w:p>
        </w:tc>
        <w:tc>
          <w:tcPr>
            <w:tcW w:w="2338" w:type="dxa"/>
            <w:tcBorders>
              <w:top w:val="single" w:sz="4" w:space="0" w:color="000000"/>
              <w:left w:val="single" w:sz="4" w:space="0" w:color="000000"/>
              <w:bottom w:val="single" w:sz="4" w:space="0" w:color="000000"/>
              <w:right w:val="single" w:sz="4" w:space="0" w:color="000000"/>
            </w:tcBorders>
          </w:tcPr>
          <w:p w14:paraId="2EE21658" w14:textId="77777777" w:rsidR="007C7CA4" w:rsidRDefault="009A02C9">
            <w:pPr>
              <w:widowControl w:val="0"/>
              <w:spacing w:after="0" w:line="360" w:lineRule="auto"/>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Отклонение(+,-)</w:t>
            </w:r>
          </w:p>
        </w:tc>
      </w:tr>
      <w:tr w:rsidR="007C7CA4" w14:paraId="21414C63" w14:textId="77777777">
        <w:tc>
          <w:tcPr>
            <w:tcW w:w="2338" w:type="dxa"/>
            <w:tcBorders>
              <w:top w:val="single" w:sz="4" w:space="0" w:color="000000"/>
              <w:left w:val="single" w:sz="4" w:space="0" w:color="000000"/>
              <w:bottom w:val="single" w:sz="4" w:space="0" w:color="000000"/>
            </w:tcBorders>
          </w:tcPr>
          <w:p w14:paraId="736AF0DF" w14:textId="77777777" w:rsidR="007C7CA4" w:rsidRDefault="009A02C9">
            <w:pPr>
              <w:pStyle w:val="a4"/>
              <w:jc w:val="center"/>
            </w:pPr>
            <w:r>
              <w:rPr>
                <w:sz w:val="24"/>
                <w:szCs w:val="24"/>
              </w:rPr>
              <w:t>Зерновые и зернобобовые</w:t>
            </w:r>
          </w:p>
        </w:tc>
        <w:tc>
          <w:tcPr>
            <w:tcW w:w="2338" w:type="dxa"/>
            <w:tcBorders>
              <w:top w:val="single" w:sz="4" w:space="0" w:color="000000"/>
              <w:left w:val="single" w:sz="4" w:space="0" w:color="000000"/>
              <w:bottom w:val="single" w:sz="4" w:space="0" w:color="000000"/>
            </w:tcBorders>
          </w:tcPr>
          <w:p w14:paraId="68A78615"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22,5</w:t>
            </w:r>
          </w:p>
        </w:tc>
        <w:tc>
          <w:tcPr>
            <w:tcW w:w="2339" w:type="dxa"/>
            <w:tcBorders>
              <w:top w:val="single" w:sz="4" w:space="0" w:color="000000"/>
              <w:left w:val="single" w:sz="4" w:space="0" w:color="000000"/>
              <w:bottom w:val="single" w:sz="4" w:space="0" w:color="000000"/>
            </w:tcBorders>
          </w:tcPr>
          <w:p w14:paraId="7DCFC332"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23,9</w:t>
            </w:r>
          </w:p>
        </w:tc>
        <w:tc>
          <w:tcPr>
            <w:tcW w:w="2338" w:type="dxa"/>
            <w:tcBorders>
              <w:top w:val="single" w:sz="4" w:space="0" w:color="000000"/>
              <w:left w:val="single" w:sz="4" w:space="0" w:color="000000"/>
              <w:bottom w:val="single" w:sz="4" w:space="0" w:color="000000"/>
              <w:right w:val="single" w:sz="4" w:space="0" w:color="000000"/>
            </w:tcBorders>
          </w:tcPr>
          <w:p w14:paraId="268040C3"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1,4</w:t>
            </w:r>
          </w:p>
        </w:tc>
      </w:tr>
      <w:tr w:rsidR="007C7CA4" w14:paraId="3E4353F3" w14:textId="77777777">
        <w:tc>
          <w:tcPr>
            <w:tcW w:w="2338" w:type="dxa"/>
            <w:tcBorders>
              <w:left w:val="single" w:sz="4" w:space="0" w:color="000000"/>
              <w:bottom w:val="single" w:sz="4" w:space="0" w:color="000000"/>
            </w:tcBorders>
          </w:tcPr>
          <w:p w14:paraId="611C39BF" w14:textId="77777777" w:rsidR="007C7CA4" w:rsidRDefault="009A02C9">
            <w:pPr>
              <w:pStyle w:val="a4"/>
              <w:jc w:val="center"/>
            </w:pPr>
            <w:r>
              <w:rPr>
                <w:sz w:val="24"/>
                <w:szCs w:val="24"/>
              </w:rPr>
              <w:t>Озимая пшеница</w:t>
            </w:r>
          </w:p>
        </w:tc>
        <w:tc>
          <w:tcPr>
            <w:tcW w:w="2338" w:type="dxa"/>
            <w:tcBorders>
              <w:left w:val="single" w:sz="4" w:space="0" w:color="000000"/>
              <w:bottom w:val="single" w:sz="4" w:space="0" w:color="000000"/>
            </w:tcBorders>
          </w:tcPr>
          <w:p w14:paraId="12E02EAE"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26,8</w:t>
            </w:r>
          </w:p>
        </w:tc>
        <w:tc>
          <w:tcPr>
            <w:tcW w:w="2339" w:type="dxa"/>
            <w:tcBorders>
              <w:left w:val="single" w:sz="4" w:space="0" w:color="000000"/>
              <w:bottom w:val="single" w:sz="4" w:space="0" w:color="000000"/>
            </w:tcBorders>
          </w:tcPr>
          <w:p w14:paraId="3D6B77F7"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30,6</w:t>
            </w:r>
          </w:p>
        </w:tc>
        <w:tc>
          <w:tcPr>
            <w:tcW w:w="2338" w:type="dxa"/>
            <w:tcBorders>
              <w:left w:val="single" w:sz="4" w:space="0" w:color="000000"/>
              <w:bottom w:val="single" w:sz="4" w:space="0" w:color="000000"/>
              <w:right w:val="single" w:sz="4" w:space="0" w:color="000000"/>
            </w:tcBorders>
          </w:tcPr>
          <w:p w14:paraId="5EE625C1"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3,8</w:t>
            </w:r>
          </w:p>
        </w:tc>
      </w:tr>
      <w:tr w:rsidR="007C7CA4" w14:paraId="1E6029B1" w14:textId="77777777">
        <w:tc>
          <w:tcPr>
            <w:tcW w:w="2338" w:type="dxa"/>
            <w:tcBorders>
              <w:left w:val="single" w:sz="4" w:space="0" w:color="000000"/>
              <w:bottom w:val="single" w:sz="4" w:space="0" w:color="000000"/>
            </w:tcBorders>
          </w:tcPr>
          <w:p w14:paraId="37F86E44" w14:textId="77777777" w:rsidR="007C7CA4" w:rsidRDefault="009A02C9">
            <w:pPr>
              <w:pStyle w:val="a4"/>
              <w:jc w:val="center"/>
            </w:pPr>
            <w:r>
              <w:rPr>
                <w:sz w:val="24"/>
                <w:szCs w:val="24"/>
              </w:rPr>
              <w:t>Яровая пшеница</w:t>
            </w:r>
          </w:p>
        </w:tc>
        <w:tc>
          <w:tcPr>
            <w:tcW w:w="2338" w:type="dxa"/>
            <w:tcBorders>
              <w:left w:val="single" w:sz="4" w:space="0" w:color="000000"/>
              <w:bottom w:val="single" w:sz="4" w:space="0" w:color="000000"/>
            </w:tcBorders>
          </w:tcPr>
          <w:p w14:paraId="50AAEA23"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28,5</w:t>
            </w:r>
          </w:p>
        </w:tc>
        <w:tc>
          <w:tcPr>
            <w:tcW w:w="2339" w:type="dxa"/>
            <w:tcBorders>
              <w:left w:val="single" w:sz="4" w:space="0" w:color="000000"/>
              <w:bottom w:val="single" w:sz="4" w:space="0" w:color="000000"/>
            </w:tcBorders>
          </w:tcPr>
          <w:p w14:paraId="47E52CD6"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20</w:t>
            </w:r>
          </w:p>
        </w:tc>
        <w:tc>
          <w:tcPr>
            <w:tcW w:w="2338" w:type="dxa"/>
            <w:tcBorders>
              <w:left w:val="single" w:sz="4" w:space="0" w:color="000000"/>
              <w:bottom w:val="single" w:sz="4" w:space="0" w:color="000000"/>
              <w:right w:val="single" w:sz="4" w:space="0" w:color="000000"/>
            </w:tcBorders>
          </w:tcPr>
          <w:p w14:paraId="3DF5EBB4"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-8,5</w:t>
            </w:r>
          </w:p>
        </w:tc>
      </w:tr>
      <w:tr w:rsidR="007C7CA4" w14:paraId="02DDFE4C" w14:textId="77777777">
        <w:tc>
          <w:tcPr>
            <w:tcW w:w="2338" w:type="dxa"/>
            <w:tcBorders>
              <w:left w:val="single" w:sz="4" w:space="0" w:color="000000"/>
              <w:bottom w:val="single" w:sz="4" w:space="0" w:color="000000"/>
            </w:tcBorders>
          </w:tcPr>
          <w:p w14:paraId="6A2C21D9" w14:textId="77777777" w:rsidR="007C7CA4" w:rsidRDefault="009A02C9">
            <w:pPr>
              <w:pStyle w:val="a4"/>
              <w:jc w:val="center"/>
            </w:pPr>
            <w:r>
              <w:rPr>
                <w:sz w:val="24"/>
                <w:szCs w:val="24"/>
              </w:rPr>
              <w:t>Масленичные культуры</w:t>
            </w:r>
          </w:p>
        </w:tc>
        <w:tc>
          <w:tcPr>
            <w:tcW w:w="2338" w:type="dxa"/>
            <w:tcBorders>
              <w:left w:val="single" w:sz="4" w:space="0" w:color="000000"/>
              <w:bottom w:val="single" w:sz="4" w:space="0" w:color="000000"/>
            </w:tcBorders>
          </w:tcPr>
          <w:p w14:paraId="3A1B64AA"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7,7</w:t>
            </w:r>
          </w:p>
        </w:tc>
        <w:tc>
          <w:tcPr>
            <w:tcW w:w="2339" w:type="dxa"/>
            <w:tcBorders>
              <w:left w:val="single" w:sz="4" w:space="0" w:color="000000"/>
              <w:bottom w:val="single" w:sz="4" w:space="0" w:color="000000"/>
            </w:tcBorders>
          </w:tcPr>
          <w:p w14:paraId="47F197A3"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10,5</w:t>
            </w:r>
          </w:p>
        </w:tc>
        <w:tc>
          <w:tcPr>
            <w:tcW w:w="2338" w:type="dxa"/>
            <w:tcBorders>
              <w:left w:val="single" w:sz="4" w:space="0" w:color="000000"/>
              <w:bottom w:val="single" w:sz="4" w:space="0" w:color="000000"/>
              <w:right w:val="single" w:sz="4" w:space="0" w:color="000000"/>
            </w:tcBorders>
          </w:tcPr>
          <w:p w14:paraId="1A5325CE"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2,8</w:t>
            </w:r>
          </w:p>
        </w:tc>
      </w:tr>
      <w:tr w:rsidR="007C7CA4" w14:paraId="6B613FD7" w14:textId="77777777">
        <w:tc>
          <w:tcPr>
            <w:tcW w:w="2338" w:type="dxa"/>
            <w:tcBorders>
              <w:left w:val="single" w:sz="4" w:space="0" w:color="000000"/>
              <w:bottom w:val="single" w:sz="4" w:space="0" w:color="000000"/>
            </w:tcBorders>
          </w:tcPr>
          <w:p w14:paraId="19714E67"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Кукуруза</w:t>
            </w:r>
          </w:p>
        </w:tc>
        <w:tc>
          <w:tcPr>
            <w:tcW w:w="2338" w:type="dxa"/>
            <w:tcBorders>
              <w:left w:val="single" w:sz="4" w:space="0" w:color="000000"/>
              <w:bottom w:val="single" w:sz="4" w:space="0" w:color="000000"/>
            </w:tcBorders>
          </w:tcPr>
          <w:p w14:paraId="2AD98004"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30,1</w:t>
            </w:r>
          </w:p>
        </w:tc>
        <w:tc>
          <w:tcPr>
            <w:tcW w:w="2339" w:type="dxa"/>
            <w:tcBorders>
              <w:left w:val="single" w:sz="4" w:space="0" w:color="000000"/>
              <w:bottom w:val="single" w:sz="4" w:space="0" w:color="000000"/>
            </w:tcBorders>
          </w:tcPr>
          <w:p w14:paraId="7510E594"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29,4</w:t>
            </w:r>
          </w:p>
        </w:tc>
        <w:tc>
          <w:tcPr>
            <w:tcW w:w="2338" w:type="dxa"/>
            <w:tcBorders>
              <w:left w:val="single" w:sz="4" w:space="0" w:color="000000"/>
              <w:bottom w:val="single" w:sz="4" w:space="0" w:color="000000"/>
              <w:right w:val="single" w:sz="4" w:space="0" w:color="000000"/>
            </w:tcBorders>
          </w:tcPr>
          <w:p w14:paraId="24444D96"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lang w:eastAsia="en-US"/>
              </w:rPr>
              <w:t>-0,7</w:t>
            </w:r>
          </w:p>
        </w:tc>
      </w:tr>
    </w:tbl>
    <w:p w14:paraId="0CDB1ED5" w14:textId="77777777" w:rsidR="007C7CA4" w:rsidRDefault="007C7CA4">
      <w:pPr>
        <w:spacing w:after="0" w:line="360" w:lineRule="auto"/>
        <w:jc w:val="both"/>
        <w:rPr>
          <w:rFonts w:ascii="Times New Roman" w:hAnsi="Times New Roman" w:cs="Times New Roman"/>
          <w:sz w:val="28"/>
          <w:szCs w:val="28"/>
          <w:lang w:eastAsia="en-US"/>
        </w:rPr>
      </w:pPr>
    </w:p>
    <w:p w14:paraId="4D3A914B" w14:textId="77777777" w:rsidR="007C7CA4" w:rsidRDefault="009A02C9">
      <w:pPr>
        <w:spacing w:after="0" w:line="360" w:lineRule="auto"/>
        <w:jc w:val="both"/>
      </w:pPr>
      <w:r>
        <w:rPr>
          <w:rFonts w:ascii="Times New Roman" w:hAnsi="Times New Roman" w:cs="Times New Roman"/>
          <w:sz w:val="28"/>
          <w:szCs w:val="28"/>
          <w:lang w:eastAsia="en-US"/>
        </w:rPr>
        <w:t>Из данной таблицы можно сделать вывод, что проектная урожайность составила 29,4 ц с га, это на 0,7 ц с га меньше чем фактическая урожайность за три года в предприятии А</w:t>
      </w:r>
      <w:r>
        <w:rPr>
          <w:rFonts w:ascii="Times New Roman" w:hAnsi="Times New Roman" w:cs="Times New Roman"/>
          <w:bCs/>
          <w:sz w:val="28"/>
          <w:szCs w:val="28"/>
          <w:lang w:eastAsia="en-US"/>
        </w:rPr>
        <w:t xml:space="preserve">О «ВЗП»Булгар» </w:t>
      </w:r>
      <w:r>
        <w:rPr>
          <w:rFonts w:ascii="Times New Roman" w:hAnsi="Times New Roman" w:cs="Times New Roman"/>
          <w:bCs/>
          <w:sz w:val="28"/>
          <w:szCs w:val="28"/>
          <w:lang w:eastAsia="en-US"/>
        </w:rPr>
        <w:t>Спасского района РТ.</w:t>
      </w:r>
    </w:p>
    <w:p w14:paraId="5AE4C1C3" w14:textId="77777777" w:rsidR="007C7CA4" w:rsidRDefault="009A02C9">
      <w:pPr>
        <w:spacing w:after="0" w:line="360" w:lineRule="auto"/>
        <w:jc w:val="both"/>
      </w:pPr>
      <w:r>
        <w:rPr>
          <w:rFonts w:ascii="Times New Roman" w:hAnsi="Times New Roman" w:cs="Times New Roman"/>
          <w:sz w:val="28"/>
          <w:szCs w:val="28"/>
          <w:lang w:eastAsia="en-US"/>
        </w:rPr>
        <w:t>На основе посевной площади кукурузы, установленной в производственной программе растениеводства, а также средней норме высева семян на гектар планируется потребность в семенах кукурузы на предстоящий год.</w:t>
      </w:r>
    </w:p>
    <w:p w14:paraId="14EA35AD" w14:textId="77777777" w:rsidR="007C7CA4" w:rsidRDefault="007C7CA4">
      <w:pPr>
        <w:spacing w:after="0" w:line="360" w:lineRule="auto"/>
        <w:jc w:val="both"/>
        <w:rPr>
          <w:rFonts w:ascii="Times New Roman" w:hAnsi="Times New Roman" w:cs="Times New Roman"/>
          <w:sz w:val="28"/>
          <w:szCs w:val="28"/>
          <w:lang w:eastAsia="en-US"/>
        </w:rPr>
      </w:pPr>
    </w:p>
    <w:p w14:paraId="7819ED89" w14:textId="77777777" w:rsidR="007C7CA4" w:rsidRDefault="009A02C9">
      <w:pPr>
        <w:tabs>
          <w:tab w:val="left" w:pos="1080"/>
        </w:tabs>
        <w:overflowPunct w:val="0"/>
        <w:spacing w:after="0" w:line="360" w:lineRule="auto"/>
        <w:ind w:firstLine="350"/>
        <w:jc w:val="center"/>
      </w:pPr>
      <w:bookmarkStart w:id="3" w:name="_Toc153711397"/>
      <w:r>
        <w:rPr>
          <w:rFonts w:ascii="Times New Roman" w:hAnsi="Times New Roman" w:cs="Times New Roman"/>
          <w:sz w:val="28"/>
          <w:szCs w:val="28"/>
        </w:rPr>
        <w:t>4.3. Обоснование материальных затрат на плановый объём производства</w:t>
      </w:r>
      <w:bookmarkEnd w:id="3"/>
    </w:p>
    <w:p w14:paraId="15BA89BF" w14:textId="77777777" w:rsidR="007C7CA4" w:rsidRDefault="009A02C9">
      <w:pPr>
        <w:tabs>
          <w:tab w:val="left" w:pos="1080"/>
        </w:tabs>
        <w:overflowPunct w:val="0"/>
        <w:spacing w:after="0" w:line="360" w:lineRule="auto"/>
        <w:jc w:val="both"/>
      </w:pPr>
      <w:r>
        <w:rPr>
          <w:rFonts w:ascii="Times New Roman" w:hAnsi="Times New Roman" w:cs="Times New Roman"/>
          <w:sz w:val="28"/>
          <w:szCs w:val="28"/>
        </w:rPr>
        <w:t xml:space="preserve">Для обоснования материальных затрат на запланированных объем производства необходимо учитывать производственные потребности, </w:t>
      </w:r>
      <w:r>
        <w:rPr>
          <w:rFonts w:ascii="Times New Roman" w:hAnsi="Times New Roman" w:cs="Times New Roman"/>
          <w:sz w:val="28"/>
          <w:szCs w:val="28"/>
        </w:rPr>
        <w:lastRenderedPageBreak/>
        <w:t>анализировать рыночные условия, удовлетворять качественные требования и управлять рисками, чтобы обеспечить эффективное и устойчивое производство продукции.</w:t>
      </w:r>
    </w:p>
    <w:p w14:paraId="30432A4C" w14:textId="77777777" w:rsidR="007C7CA4" w:rsidRDefault="009A02C9">
      <w:pPr>
        <w:spacing w:after="0" w:line="360" w:lineRule="auto"/>
        <w:ind w:firstLine="709"/>
        <w:jc w:val="both"/>
      </w:pPr>
      <w:r>
        <w:rPr>
          <w:rFonts w:ascii="Times New Roman" w:hAnsi="Times New Roman" w:cs="Times New Roman"/>
          <w:bCs/>
          <w:sz w:val="28"/>
          <w:szCs w:val="28"/>
          <w:lang w:eastAsia="en-US"/>
        </w:rPr>
        <w:t>Таблица 4.3.1 -  Потребность в семенах в АО «ВЗП»Булгар» Спасского района РТ за 2022 год</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335"/>
        <w:gridCol w:w="2336"/>
        <w:gridCol w:w="2337"/>
        <w:gridCol w:w="2336"/>
      </w:tblGrid>
      <w:tr w:rsidR="007C7CA4" w14:paraId="0663A9E6" w14:textId="77777777">
        <w:tc>
          <w:tcPr>
            <w:tcW w:w="2338" w:type="dxa"/>
            <w:vMerge w:val="restart"/>
            <w:tcBorders>
              <w:top w:val="single" w:sz="4" w:space="0" w:color="000000"/>
              <w:left w:val="single" w:sz="4" w:space="0" w:color="000000"/>
              <w:bottom w:val="single" w:sz="4" w:space="0" w:color="000000"/>
            </w:tcBorders>
          </w:tcPr>
          <w:p w14:paraId="1BBA6B25" w14:textId="77777777" w:rsidR="007C7CA4" w:rsidRDefault="009A02C9">
            <w:pPr>
              <w:widowControl w:val="0"/>
              <w:spacing w:after="0" w:line="360" w:lineRule="auto"/>
              <w:jc w:val="center"/>
            </w:pPr>
            <w:r>
              <w:rPr>
                <w:rFonts w:ascii="Times New Roman" w:hAnsi="Times New Roman" w:cs="Times New Roman"/>
                <w:bCs/>
                <w:sz w:val="24"/>
                <w:szCs w:val="24"/>
                <w:lang w:eastAsia="en-US"/>
              </w:rPr>
              <w:t>Культуры</w:t>
            </w:r>
          </w:p>
        </w:tc>
        <w:tc>
          <w:tcPr>
            <w:tcW w:w="2338" w:type="dxa"/>
            <w:vMerge w:val="restart"/>
            <w:tcBorders>
              <w:top w:val="single" w:sz="4" w:space="0" w:color="000000"/>
              <w:left w:val="single" w:sz="4" w:space="0" w:color="000000"/>
              <w:bottom w:val="single" w:sz="4" w:space="0" w:color="000000"/>
            </w:tcBorders>
          </w:tcPr>
          <w:p w14:paraId="59AD337F" w14:textId="77777777" w:rsidR="007C7CA4" w:rsidRDefault="009A02C9">
            <w:pPr>
              <w:widowControl w:val="0"/>
              <w:spacing w:after="0" w:line="360" w:lineRule="auto"/>
              <w:jc w:val="center"/>
            </w:pPr>
            <w:r>
              <w:rPr>
                <w:rFonts w:ascii="Times New Roman" w:hAnsi="Times New Roman" w:cs="Times New Roman"/>
                <w:bCs/>
                <w:sz w:val="24"/>
                <w:szCs w:val="24"/>
                <w:lang w:eastAsia="en-US"/>
              </w:rPr>
              <w:t>Площадь посевов, га</w:t>
            </w:r>
          </w:p>
        </w:tc>
        <w:tc>
          <w:tcPr>
            <w:tcW w:w="4677" w:type="dxa"/>
            <w:gridSpan w:val="2"/>
            <w:tcBorders>
              <w:top w:val="single" w:sz="4" w:space="0" w:color="000000"/>
              <w:left w:val="single" w:sz="4" w:space="0" w:color="000000"/>
              <w:bottom w:val="single" w:sz="4" w:space="0" w:color="000000"/>
              <w:right w:val="single" w:sz="4" w:space="0" w:color="000000"/>
            </w:tcBorders>
          </w:tcPr>
          <w:p w14:paraId="649D6CCC" w14:textId="77777777" w:rsidR="007C7CA4" w:rsidRDefault="009A02C9">
            <w:pPr>
              <w:widowControl w:val="0"/>
              <w:spacing w:after="0" w:line="360" w:lineRule="auto"/>
              <w:jc w:val="center"/>
            </w:pPr>
            <w:r>
              <w:rPr>
                <w:rFonts w:ascii="Times New Roman" w:hAnsi="Times New Roman" w:cs="Times New Roman"/>
                <w:bCs/>
                <w:sz w:val="24"/>
                <w:szCs w:val="24"/>
                <w:lang w:eastAsia="en-US"/>
              </w:rPr>
              <w:t>Потребность в семенах, ц</w:t>
            </w:r>
          </w:p>
        </w:tc>
      </w:tr>
      <w:tr w:rsidR="007C7CA4" w14:paraId="2B81B09D" w14:textId="77777777">
        <w:tc>
          <w:tcPr>
            <w:tcW w:w="2338" w:type="dxa"/>
            <w:vMerge/>
            <w:tcBorders>
              <w:top w:val="single" w:sz="4" w:space="0" w:color="000000"/>
              <w:left w:val="single" w:sz="4" w:space="0" w:color="000000"/>
              <w:bottom w:val="single" w:sz="4" w:space="0" w:color="000000"/>
            </w:tcBorders>
          </w:tcPr>
          <w:p w14:paraId="3879A396" w14:textId="77777777" w:rsidR="007C7CA4" w:rsidRDefault="007C7CA4">
            <w:pPr>
              <w:pStyle w:val="afa"/>
              <w:jc w:val="center"/>
              <w:rPr>
                <w:rFonts w:ascii="Times New Roman" w:hAnsi="Times New Roman" w:cs="Times New Roman"/>
                <w:bCs/>
                <w:sz w:val="24"/>
                <w:szCs w:val="24"/>
                <w:lang w:eastAsia="en-US"/>
              </w:rPr>
            </w:pPr>
          </w:p>
        </w:tc>
        <w:tc>
          <w:tcPr>
            <w:tcW w:w="2338" w:type="dxa"/>
            <w:vMerge/>
            <w:tcBorders>
              <w:top w:val="single" w:sz="4" w:space="0" w:color="000000"/>
              <w:left w:val="single" w:sz="4" w:space="0" w:color="000000"/>
              <w:bottom w:val="single" w:sz="4" w:space="0" w:color="000000"/>
            </w:tcBorders>
          </w:tcPr>
          <w:p w14:paraId="2D8592D3" w14:textId="77777777" w:rsidR="007C7CA4" w:rsidRDefault="007C7CA4">
            <w:pPr>
              <w:pStyle w:val="afa"/>
              <w:jc w:val="center"/>
              <w:rPr>
                <w:rFonts w:ascii="Times New Roman" w:hAnsi="Times New Roman" w:cs="Times New Roman"/>
                <w:bCs/>
                <w:sz w:val="24"/>
                <w:szCs w:val="24"/>
                <w:lang w:eastAsia="en-US"/>
              </w:rPr>
            </w:pPr>
          </w:p>
        </w:tc>
        <w:tc>
          <w:tcPr>
            <w:tcW w:w="2339" w:type="dxa"/>
            <w:tcBorders>
              <w:left w:val="single" w:sz="4" w:space="0" w:color="000000"/>
              <w:bottom w:val="single" w:sz="4" w:space="0" w:color="000000"/>
            </w:tcBorders>
          </w:tcPr>
          <w:p w14:paraId="785E809D" w14:textId="77777777" w:rsidR="007C7CA4" w:rsidRDefault="009A02C9">
            <w:pPr>
              <w:widowControl w:val="0"/>
              <w:spacing w:after="0" w:line="360" w:lineRule="auto"/>
              <w:jc w:val="center"/>
            </w:pPr>
            <w:r>
              <w:rPr>
                <w:rFonts w:ascii="Times New Roman" w:hAnsi="Times New Roman" w:cs="Times New Roman"/>
                <w:bCs/>
                <w:sz w:val="24"/>
                <w:szCs w:val="24"/>
                <w:lang w:eastAsia="en-US"/>
              </w:rPr>
              <w:t>На 1 га</w:t>
            </w:r>
          </w:p>
        </w:tc>
        <w:tc>
          <w:tcPr>
            <w:tcW w:w="2338" w:type="dxa"/>
            <w:tcBorders>
              <w:left w:val="single" w:sz="4" w:space="0" w:color="000000"/>
              <w:bottom w:val="single" w:sz="4" w:space="0" w:color="000000"/>
              <w:right w:val="single" w:sz="4" w:space="0" w:color="000000"/>
            </w:tcBorders>
          </w:tcPr>
          <w:p w14:paraId="5C7910AD" w14:textId="77777777" w:rsidR="007C7CA4" w:rsidRDefault="009A02C9">
            <w:pPr>
              <w:widowControl w:val="0"/>
              <w:spacing w:after="0" w:line="360" w:lineRule="auto"/>
              <w:jc w:val="center"/>
            </w:pPr>
            <w:r>
              <w:rPr>
                <w:rFonts w:ascii="Times New Roman" w:hAnsi="Times New Roman" w:cs="Times New Roman"/>
                <w:bCs/>
                <w:sz w:val="24"/>
                <w:szCs w:val="24"/>
                <w:lang w:eastAsia="en-US"/>
              </w:rPr>
              <w:t>Всего</w:t>
            </w:r>
          </w:p>
        </w:tc>
      </w:tr>
      <w:tr w:rsidR="007C7CA4" w14:paraId="44D42392" w14:textId="77777777">
        <w:tc>
          <w:tcPr>
            <w:tcW w:w="2338" w:type="dxa"/>
            <w:tcBorders>
              <w:left w:val="single" w:sz="4" w:space="0" w:color="000000"/>
              <w:bottom w:val="single" w:sz="4" w:space="0" w:color="000000"/>
            </w:tcBorders>
          </w:tcPr>
          <w:p w14:paraId="296142DD" w14:textId="77777777" w:rsidR="007C7CA4" w:rsidRDefault="009A02C9">
            <w:pPr>
              <w:pStyle w:val="afa"/>
              <w:jc w:val="center"/>
            </w:pPr>
            <w:r>
              <w:rPr>
                <w:rFonts w:ascii="Times New Roman" w:hAnsi="Times New Roman" w:cs="Times New Roman"/>
                <w:bCs/>
                <w:sz w:val="24"/>
                <w:szCs w:val="24"/>
                <w:lang w:eastAsia="en-US"/>
              </w:rPr>
              <w:t>Кукуруза</w:t>
            </w:r>
          </w:p>
        </w:tc>
        <w:tc>
          <w:tcPr>
            <w:tcW w:w="2338" w:type="dxa"/>
            <w:tcBorders>
              <w:left w:val="single" w:sz="4" w:space="0" w:color="000000"/>
              <w:bottom w:val="single" w:sz="4" w:space="0" w:color="000000"/>
            </w:tcBorders>
          </w:tcPr>
          <w:p w14:paraId="134EEB3C" w14:textId="77777777" w:rsidR="007C7CA4" w:rsidRDefault="009A02C9">
            <w:pPr>
              <w:pStyle w:val="afa"/>
              <w:jc w:val="center"/>
            </w:pPr>
            <w:r>
              <w:rPr>
                <w:rFonts w:ascii="Times New Roman" w:hAnsi="Times New Roman" w:cs="Times New Roman"/>
                <w:bCs/>
                <w:sz w:val="24"/>
                <w:szCs w:val="24"/>
                <w:lang w:eastAsia="en-US"/>
              </w:rPr>
              <w:t>911</w:t>
            </w:r>
          </w:p>
        </w:tc>
        <w:tc>
          <w:tcPr>
            <w:tcW w:w="2339" w:type="dxa"/>
            <w:tcBorders>
              <w:left w:val="single" w:sz="4" w:space="0" w:color="000000"/>
              <w:bottom w:val="single" w:sz="4" w:space="0" w:color="000000"/>
            </w:tcBorders>
          </w:tcPr>
          <w:p w14:paraId="55A31332" w14:textId="77777777" w:rsidR="007C7CA4" w:rsidRDefault="009A02C9">
            <w:pPr>
              <w:pStyle w:val="afa"/>
              <w:jc w:val="center"/>
            </w:pPr>
            <w:r>
              <w:rPr>
                <w:rFonts w:ascii="Times New Roman" w:hAnsi="Times New Roman" w:cs="Times New Roman"/>
                <w:bCs/>
                <w:sz w:val="24"/>
                <w:szCs w:val="24"/>
                <w:lang w:eastAsia="en-US"/>
              </w:rPr>
              <w:t>30</w:t>
            </w:r>
          </w:p>
        </w:tc>
        <w:tc>
          <w:tcPr>
            <w:tcW w:w="2338" w:type="dxa"/>
            <w:tcBorders>
              <w:left w:val="single" w:sz="4" w:space="0" w:color="000000"/>
              <w:bottom w:val="single" w:sz="4" w:space="0" w:color="000000"/>
              <w:right w:val="single" w:sz="4" w:space="0" w:color="000000"/>
            </w:tcBorders>
          </w:tcPr>
          <w:p w14:paraId="6C243A0E" w14:textId="77777777" w:rsidR="007C7CA4" w:rsidRDefault="009A02C9">
            <w:pPr>
              <w:pStyle w:val="afa"/>
              <w:jc w:val="center"/>
            </w:pPr>
            <w:r>
              <w:rPr>
                <w:rFonts w:ascii="Times New Roman" w:hAnsi="Times New Roman" w:cs="Times New Roman"/>
                <w:bCs/>
                <w:sz w:val="24"/>
                <w:szCs w:val="24"/>
                <w:lang w:eastAsia="en-US"/>
              </w:rPr>
              <w:t>27330</w:t>
            </w:r>
          </w:p>
        </w:tc>
      </w:tr>
    </w:tbl>
    <w:p w14:paraId="196574E1" w14:textId="77777777" w:rsidR="007C7CA4" w:rsidRDefault="007C7CA4">
      <w:pPr>
        <w:spacing w:after="0" w:line="360" w:lineRule="auto"/>
        <w:jc w:val="both"/>
        <w:rPr>
          <w:rFonts w:ascii="Times New Roman" w:hAnsi="Times New Roman" w:cs="Times New Roman"/>
          <w:bCs/>
          <w:sz w:val="28"/>
          <w:szCs w:val="28"/>
          <w:lang w:eastAsia="en-US"/>
        </w:rPr>
      </w:pPr>
    </w:p>
    <w:p w14:paraId="6441913C" w14:textId="77777777" w:rsidR="007C7CA4" w:rsidRDefault="009A02C9">
      <w:pPr>
        <w:spacing w:after="0" w:line="360" w:lineRule="auto"/>
        <w:jc w:val="both"/>
      </w:pPr>
      <w:r>
        <w:rPr>
          <w:rFonts w:ascii="Times New Roman" w:hAnsi="Times New Roman" w:cs="Times New Roman"/>
          <w:bCs/>
          <w:sz w:val="28"/>
          <w:szCs w:val="28"/>
          <w:lang w:eastAsia="en-US"/>
        </w:rPr>
        <w:t xml:space="preserve">Из </w:t>
      </w:r>
      <w:r>
        <w:rPr>
          <w:rFonts w:ascii="Times New Roman" w:hAnsi="Times New Roman" w:cs="Times New Roman"/>
          <w:bCs/>
          <w:sz w:val="28"/>
          <w:szCs w:val="28"/>
          <w:lang w:eastAsia="en-US"/>
        </w:rPr>
        <w:t>данных таблицы можно сделать вывод, что посевная площадь кукурузы составила 911 га, что значит под кукурузу выделили значительное количество земли.  Потребность в семенах кукурузы на 1 гектар в АО «ВЗП»Булгар» Спасского района РТ за 2022 год составил 30 центнеров, а на 911 га потребность составит 27330 га.</w:t>
      </w:r>
    </w:p>
    <w:p w14:paraId="426D9F29" w14:textId="77777777" w:rsidR="007C7CA4" w:rsidRDefault="009A02C9">
      <w:pPr>
        <w:spacing w:after="0" w:line="360" w:lineRule="auto"/>
        <w:jc w:val="both"/>
      </w:pPr>
      <w:r>
        <w:rPr>
          <w:rFonts w:ascii="Times New Roman" w:hAnsi="Times New Roman" w:cs="Times New Roman"/>
          <w:bCs/>
          <w:sz w:val="28"/>
          <w:szCs w:val="28"/>
          <w:lang w:eastAsia="en-US"/>
        </w:rPr>
        <w:t>Высокая потребность в семенах кукурузы может указывать на высокую урожайность кукурузы. Таким образом, в предприятии А</w:t>
      </w:r>
      <w:r>
        <w:rPr>
          <w:rFonts w:ascii="Times New Roman" w:hAnsi="Times New Roman" w:cs="Times New Roman"/>
          <w:bCs/>
          <w:sz w:val="28"/>
          <w:szCs w:val="28"/>
          <w:lang w:val="en-US" w:eastAsia="en-US"/>
        </w:rPr>
        <w:t xml:space="preserve">О «ВЗП»Булгар» </w:t>
      </w:r>
      <w:r>
        <w:rPr>
          <w:rFonts w:ascii="Times New Roman" w:hAnsi="Times New Roman" w:cs="Times New Roman"/>
          <w:bCs/>
          <w:sz w:val="28"/>
          <w:szCs w:val="28"/>
          <w:lang w:eastAsia="en-US"/>
        </w:rPr>
        <w:t>кукуруза имеет достаточно высокую продуктивность и потенциал и является стратегически важным для предприятия.</w:t>
      </w:r>
    </w:p>
    <w:p w14:paraId="027FC51C" w14:textId="77777777" w:rsidR="007C7CA4" w:rsidRDefault="009A02C9">
      <w:pPr>
        <w:overflowPunct w:val="0"/>
        <w:spacing w:after="0" w:line="360" w:lineRule="auto"/>
        <w:ind w:firstLine="350"/>
        <w:jc w:val="both"/>
      </w:pPr>
      <w:r>
        <w:rPr>
          <w:rFonts w:ascii="Times New Roman" w:hAnsi="Times New Roman" w:cs="Times New Roman"/>
          <w:sz w:val="28"/>
          <w:szCs w:val="28"/>
        </w:rPr>
        <w:t xml:space="preserve">Таблица 4.3.2 – Потребность и стоимость семян кукурузы в </w:t>
      </w:r>
      <w:r>
        <w:rPr>
          <w:rFonts w:ascii="Times New Roman" w:hAnsi="Times New Roman" w:cs="Times New Roman"/>
          <w:bCs/>
          <w:sz w:val="28"/>
          <w:szCs w:val="28"/>
          <w:lang w:eastAsia="en-US"/>
        </w:rPr>
        <w:t>АО «ВЗП»Булгар»</w:t>
      </w:r>
    </w:p>
    <w:tbl>
      <w:tblPr>
        <w:tblW w:w="9344" w:type="dxa"/>
        <w:tblLayout w:type="fixed"/>
        <w:tblLook w:val="04A0" w:firstRow="1" w:lastRow="0" w:firstColumn="1" w:lastColumn="0" w:noHBand="0" w:noVBand="1"/>
      </w:tblPr>
      <w:tblGrid>
        <w:gridCol w:w="1551"/>
        <w:gridCol w:w="1549"/>
        <w:gridCol w:w="1545"/>
        <w:gridCol w:w="1594"/>
        <w:gridCol w:w="1553"/>
        <w:gridCol w:w="1552"/>
      </w:tblGrid>
      <w:tr w:rsidR="007C7CA4" w14:paraId="1339CA3B" w14:textId="77777777">
        <w:trPr>
          <w:trHeight w:val="1148"/>
        </w:trPr>
        <w:tc>
          <w:tcPr>
            <w:tcW w:w="1550" w:type="dxa"/>
          </w:tcPr>
          <w:p w14:paraId="7AB97525" w14:textId="77777777" w:rsidR="007C7CA4" w:rsidRDefault="009A02C9">
            <w:pPr>
              <w:pStyle w:val="a4"/>
              <w:rPr>
                <w:sz w:val="24"/>
                <w:szCs w:val="24"/>
                <w:shd w:val="clear" w:color="auto" w:fill="FFFFFF"/>
              </w:rPr>
            </w:pPr>
            <w:r>
              <w:rPr>
                <w:sz w:val="24"/>
                <w:szCs w:val="24"/>
                <w:shd w:val="clear" w:color="auto" w:fill="FFFFFF"/>
              </w:rPr>
              <w:t>Культура</w:t>
            </w:r>
          </w:p>
        </w:tc>
        <w:tc>
          <w:tcPr>
            <w:tcW w:w="1549" w:type="dxa"/>
          </w:tcPr>
          <w:p w14:paraId="37D01291" w14:textId="77777777" w:rsidR="007C7CA4" w:rsidRDefault="009A02C9">
            <w:pPr>
              <w:pStyle w:val="a4"/>
              <w:rPr>
                <w:sz w:val="24"/>
                <w:szCs w:val="24"/>
                <w:shd w:val="clear" w:color="auto" w:fill="FFFFFF"/>
              </w:rPr>
            </w:pPr>
            <w:r>
              <w:rPr>
                <w:sz w:val="24"/>
                <w:szCs w:val="24"/>
                <w:shd w:val="clear" w:color="auto" w:fill="FFFFFF"/>
              </w:rPr>
              <w:t>Площадь посева, га</w:t>
            </w:r>
          </w:p>
        </w:tc>
        <w:tc>
          <w:tcPr>
            <w:tcW w:w="1545" w:type="dxa"/>
          </w:tcPr>
          <w:p w14:paraId="44651453" w14:textId="77777777" w:rsidR="007C7CA4" w:rsidRDefault="009A02C9">
            <w:pPr>
              <w:pStyle w:val="a4"/>
              <w:rPr>
                <w:sz w:val="24"/>
                <w:szCs w:val="24"/>
                <w:shd w:val="clear" w:color="auto" w:fill="FFFFFF"/>
              </w:rPr>
            </w:pPr>
            <w:r>
              <w:rPr>
                <w:sz w:val="24"/>
                <w:szCs w:val="24"/>
                <w:shd w:val="clear" w:color="auto" w:fill="FFFFFF"/>
              </w:rPr>
              <w:t>Норма высева, ц на 1 га</w:t>
            </w:r>
          </w:p>
        </w:tc>
        <w:tc>
          <w:tcPr>
            <w:tcW w:w="1594" w:type="dxa"/>
          </w:tcPr>
          <w:p w14:paraId="74C99136" w14:textId="77777777" w:rsidR="007C7CA4" w:rsidRDefault="009A02C9">
            <w:pPr>
              <w:pStyle w:val="a4"/>
              <w:rPr>
                <w:sz w:val="24"/>
                <w:szCs w:val="24"/>
                <w:shd w:val="clear" w:color="auto" w:fill="FFFFFF"/>
              </w:rPr>
            </w:pPr>
            <w:r>
              <w:rPr>
                <w:sz w:val="24"/>
                <w:szCs w:val="24"/>
                <w:shd w:val="clear" w:color="auto" w:fill="FFFFFF"/>
              </w:rPr>
              <w:t>Потребность, в семенах, ц</w:t>
            </w:r>
          </w:p>
        </w:tc>
        <w:tc>
          <w:tcPr>
            <w:tcW w:w="1553" w:type="dxa"/>
          </w:tcPr>
          <w:p w14:paraId="73D4B562" w14:textId="77777777" w:rsidR="007C7CA4" w:rsidRDefault="009A02C9">
            <w:pPr>
              <w:pStyle w:val="a4"/>
              <w:rPr>
                <w:sz w:val="24"/>
                <w:szCs w:val="24"/>
                <w:shd w:val="clear" w:color="auto" w:fill="FFFFFF"/>
              </w:rPr>
            </w:pPr>
            <w:r>
              <w:rPr>
                <w:sz w:val="24"/>
                <w:szCs w:val="24"/>
                <w:shd w:val="clear" w:color="auto" w:fill="FFFFFF"/>
              </w:rPr>
              <w:t>Стоимость ц., руб.</w:t>
            </w:r>
          </w:p>
        </w:tc>
        <w:tc>
          <w:tcPr>
            <w:tcW w:w="1552" w:type="dxa"/>
          </w:tcPr>
          <w:p w14:paraId="423F58AD" w14:textId="77777777" w:rsidR="007C7CA4" w:rsidRDefault="009A02C9">
            <w:pPr>
              <w:pStyle w:val="a4"/>
              <w:rPr>
                <w:sz w:val="24"/>
                <w:szCs w:val="24"/>
                <w:shd w:val="clear" w:color="auto" w:fill="FFFFFF"/>
              </w:rPr>
            </w:pPr>
            <w:r>
              <w:rPr>
                <w:sz w:val="24"/>
                <w:szCs w:val="24"/>
                <w:shd w:val="clear" w:color="auto" w:fill="FFFFFF"/>
              </w:rPr>
              <w:t>Всего стоимость, руб.</w:t>
            </w:r>
          </w:p>
        </w:tc>
      </w:tr>
      <w:tr w:rsidR="007C7CA4" w14:paraId="6EF32813" w14:textId="77777777">
        <w:trPr>
          <w:trHeight w:val="954"/>
        </w:trPr>
        <w:tc>
          <w:tcPr>
            <w:tcW w:w="1550" w:type="dxa"/>
            <w:vAlign w:val="center"/>
          </w:tcPr>
          <w:p w14:paraId="2B0FE3B2"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shd w:val="clear" w:color="auto" w:fill="FFFFFF"/>
                <w:lang w:eastAsia="en-US"/>
              </w:rPr>
              <w:t>Кукуруза</w:t>
            </w:r>
          </w:p>
        </w:tc>
        <w:tc>
          <w:tcPr>
            <w:tcW w:w="1549" w:type="dxa"/>
            <w:vAlign w:val="center"/>
          </w:tcPr>
          <w:p w14:paraId="1B9EE83A" w14:textId="77777777" w:rsidR="007C7CA4" w:rsidRDefault="009A02C9">
            <w:pPr>
              <w:pStyle w:val="a4"/>
              <w:jc w:val="center"/>
              <w:rPr>
                <w:sz w:val="24"/>
                <w:szCs w:val="24"/>
              </w:rPr>
            </w:pPr>
            <w:r>
              <w:rPr>
                <w:sz w:val="24"/>
                <w:szCs w:val="24"/>
              </w:rPr>
              <w:t>911</w:t>
            </w:r>
          </w:p>
        </w:tc>
        <w:tc>
          <w:tcPr>
            <w:tcW w:w="1545" w:type="dxa"/>
            <w:vAlign w:val="center"/>
          </w:tcPr>
          <w:p w14:paraId="3A3FB444" w14:textId="77777777" w:rsidR="007C7CA4" w:rsidRDefault="009A02C9">
            <w:pPr>
              <w:pStyle w:val="a4"/>
              <w:jc w:val="center"/>
              <w:rPr>
                <w:sz w:val="24"/>
                <w:szCs w:val="24"/>
              </w:rPr>
            </w:pPr>
            <w:r>
              <w:rPr>
                <w:sz w:val="24"/>
                <w:szCs w:val="24"/>
              </w:rPr>
              <w:t>30</w:t>
            </w:r>
          </w:p>
        </w:tc>
        <w:tc>
          <w:tcPr>
            <w:tcW w:w="1594" w:type="dxa"/>
            <w:vAlign w:val="center"/>
          </w:tcPr>
          <w:p w14:paraId="38F35B36" w14:textId="77777777" w:rsidR="007C7CA4" w:rsidRDefault="009A02C9">
            <w:pPr>
              <w:pStyle w:val="a4"/>
              <w:jc w:val="center"/>
              <w:rPr>
                <w:sz w:val="24"/>
                <w:szCs w:val="24"/>
              </w:rPr>
            </w:pPr>
            <w:r>
              <w:rPr>
                <w:sz w:val="24"/>
                <w:szCs w:val="24"/>
              </w:rPr>
              <w:t>27330</w:t>
            </w:r>
          </w:p>
        </w:tc>
        <w:tc>
          <w:tcPr>
            <w:tcW w:w="1553" w:type="dxa"/>
            <w:vAlign w:val="center"/>
          </w:tcPr>
          <w:p w14:paraId="6AFEFD88" w14:textId="77777777" w:rsidR="007C7CA4" w:rsidRDefault="009A02C9">
            <w:pPr>
              <w:pStyle w:val="a4"/>
              <w:jc w:val="center"/>
              <w:rPr>
                <w:sz w:val="24"/>
                <w:szCs w:val="24"/>
                <w:shd w:val="clear" w:color="auto" w:fill="FFFFFF"/>
              </w:rPr>
            </w:pPr>
            <w:r>
              <w:rPr>
                <w:sz w:val="24"/>
                <w:szCs w:val="24"/>
                <w:shd w:val="clear" w:color="auto" w:fill="FFFFFF"/>
              </w:rPr>
              <w:t>27,18</w:t>
            </w:r>
          </w:p>
        </w:tc>
        <w:tc>
          <w:tcPr>
            <w:tcW w:w="1552" w:type="dxa"/>
            <w:vAlign w:val="center"/>
          </w:tcPr>
          <w:p w14:paraId="53513F38" w14:textId="77777777" w:rsidR="007C7CA4" w:rsidRDefault="009A02C9">
            <w:pPr>
              <w:pStyle w:val="a4"/>
              <w:jc w:val="center"/>
              <w:rPr>
                <w:sz w:val="24"/>
                <w:szCs w:val="24"/>
                <w:shd w:val="clear" w:color="auto" w:fill="FFFFFF"/>
              </w:rPr>
            </w:pPr>
            <w:r>
              <w:rPr>
                <w:sz w:val="24"/>
                <w:szCs w:val="24"/>
                <w:shd w:val="clear" w:color="auto" w:fill="FFFFFF"/>
              </w:rPr>
              <w:t>742829,4</w:t>
            </w:r>
          </w:p>
        </w:tc>
      </w:tr>
    </w:tbl>
    <w:p w14:paraId="01554DDA" w14:textId="77777777" w:rsidR="007C7CA4" w:rsidRDefault="007C7CA4">
      <w:pPr>
        <w:spacing w:after="0" w:line="360" w:lineRule="auto"/>
        <w:ind w:left="279" w:firstLine="761"/>
        <w:jc w:val="both"/>
        <w:rPr>
          <w:rFonts w:ascii="Times New Roman" w:hAnsi="Times New Roman" w:cs="Times New Roman"/>
          <w:sz w:val="28"/>
          <w:szCs w:val="28"/>
          <w:lang w:val="en-US"/>
        </w:rPr>
      </w:pPr>
    </w:p>
    <w:p w14:paraId="40985BB8" w14:textId="77777777" w:rsidR="007C7CA4" w:rsidRDefault="009A02C9">
      <w:pPr>
        <w:spacing w:after="0" w:line="360" w:lineRule="auto"/>
        <w:ind w:left="279" w:firstLine="761"/>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Из данных таблицы, можно сделать вывод о том, что площадь посева кукурузы составляет 911 га. Норма высева данной культуры составляет 30 ц на 1 гектар. Потребность в семенах кукурузы на такую большую площадь составляет 27330 центнеров, из этого следует, что затраты на семена </w:t>
      </w:r>
      <w:r>
        <w:rPr>
          <w:rFonts w:ascii="Times New Roman" w:hAnsi="Times New Roman" w:cs="Times New Roman"/>
          <w:bCs/>
          <w:sz w:val="28"/>
          <w:szCs w:val="28"/>
          <w:lang w:eastAsia="en-US"/>
        </w:rPr>
        <w:lastRenderedPageBreak/>
        <w:t>кукурузы в 2022 в АО «ВЗП»Булгар» составит 742829,4 рублей, это стоимость с учетом того, что стоимость одного центнера семян будет стоить 27,18 рублей.</w:t>
      </w:r>
    </w:p>
    <w:p w14:paraId="30036C2D" w14:textId="77777777" w:rsidR="007C7CA4" w:rsidRDefault="009A02C9">
      <w:pPr>
        <w:spacing w:after="0" w:line="360" w:lineRule="auto"/>
        <w:ind w:left="279" w:firstLine="761"/>
        <w:jc w:val="both"/>
      </w:pPr>
      <w:r>
        <w:rPr>
          <w:rFonts w:ascii="Times New Roman" w:hAnsi="Times New Roman" w:cs="Times New Roman"/>
          <w:bCs/>
          <w:sz w:val="28"/>
          <w:szCs w:val="28"/>
          <w:lang w:eastAsia="en-US"/>
        </w:rPr>
        <w:t xml:space="preserve">Каждому предприятию стоит уделять большое количество времени на контроль за качеством семян. Семена должны соответствовать </w:t>
      </w:r>
      <w:proofErr w:type="spellStart"/>
      <w:r>
        <w:rPr>
          <w:rFonts w:ascii="Times New Roman" w:hAnsi="Times New Roman" w:cs="Times New Roman"/>
          <w:bCs/>
          <w:sz w:val="28"/>
          <w:szCs w:val="28"/>
          <w:lang w:eastAsia="en-US"/>
        </w:rPr>
        <w:t>установленны</w:t>
      </w:r>
      <w:proofErr w:type="spellEnd"/>
      <w:r>
        <w:rPr>
          <w:rFonts w:ascii="Times New Roman" w:hAnsi="Times New Roman" w:cs="Times New Roman"/>
          <w:bCs/>
          <w:sz w:val="28"/>
          <w:szCs w:val="28"/>
          <w:lang w:eastAsia="en-US"/>
        </w:rPr>
        <w:t xml:space="preserve"> нормам и нормативам. Следует уделять внимание на удобрения семян, для их лучшей урожайности. Минеральные удобрения используются для улучшения плодородия почвы и роста растений, что в свою очередь приведет к большей урожайности.</w:t>
      </w:r>
    </w:p>
    <w:p w14:paraId="0E59C07C" w14:textId="77777777" w:rsidR="007C7CA4" w:rsidRDefault="009A02C9">
      <w:pPr>
        <w:spacing w:after="0" w:line="360" w:lineRule="auto"/>
        <w:ind w:left="279" w:firstLine="761"/>
        <w:jc w:val="both"/>
        <w:rPr>
          <w:rFonts w:ascii="Times New Roman" w:hAnsi="Times New Roman" w:cs="Times New Roman"/>
          <w:sz w:val="28"/>
          <w:szCs w:val="28"/>
          <w:lang w:val="en-US"/>
        </w:rPr>
      </w:pPr>
      <w:r>
        <w:rPr>
          <w:rFonts w:ascii="Times New Roman" w:hAnsi="Times New Roman" w:cs="Times New Roman"/>
          <w:sz w:val="28"/>
          <w:szCs w:val="28"/>
          <w:lang w:val="en-US"/>
        </w:rPr>
        <w:t>Таблица 4.</w:t>
      </w:r>
      <w:r>
        <w:rPr>
          <w:rFonts w:ascii="Times New Roman" w:hAnsi="Times New Roman" w:cs="Times New Roman"/>
          <w:sz w:val="28"/>
          <w:szCs w:val="28"/>
        </w:rPr>
        <w:t>3.3</w:t>
      </w:r>
      <w:r>
        <w:rPr>
          <w:rFonts w:ascii="Times New Roman" w:hAnsi="Times New Roman" w:cs="Times New Roman"/>
          <w:sz w:val="28"/>
          <w:szCs w:val="28"/>
          <w:lang w:val="en-US"/>
        </w:rPr>
        <w:t xml:space="preserve"> – Потребность и стоимость минеральных удобрений </w:t>
      </w:r>
      <w:r>
        <w:rPr>
          <w:rFonts w:ascii="Times New Roman" w:hAnsi="Times New Roman" w:cs="Times New Roman"/>
          <w:bCs/>
          <w:sz w:val="28"/>
          <w:szCs w:val="28"/>
          <w:lang w:eastAsia="en-US"/>
        </w:rPr>
        <w:t>АО «ВЗП»Булгар»</w:t>
      </w:r>
    </w:p>
    <w:tbl>
      <w:tblPr>
        <w:tblW w:w="9344" w:type="dxa"/>
        <w:tblLayout w:type="fixed"/>
        <w:tblLook w:val="04A0" w:firstRow="1" w:lastRow="0" w:firstColumn="1" w:lastColumn="0" w:noHBand="0" w:noVBand="1"/>
      </w:tblPr>
      <w:tblGrid>
        <w:gridCol w:w="1401"/>
        <w:gridCol w:w="1289"/>
        <w:gridCol w:w="967"/>
        <w:gridCol w:w="877"/>
        <w:gridCol w:w="878"/>
        <w:gridCol w:w="878"/>
        <w:gridCol w:w="876"/>
        <w:gridCol w:w="879"/>
        <w:gridCol w:w="1299"/>
      </w:tblGrid>
      <w:tr w:rsidR="007C7CA4" w14:paraId="6AAEBE91" w14:textId="77777777">
        <w:trPr>
          <w:trHeight w:val="408"/>
        </w:trPr>
        <w:tc>
          <w:tcPr>
            <w:tcW w:w="1400" w:type="dxa"/>
            <w:vMerge w:val="restart"/>
            <w:vAlign w:val="center"/>
          </w:tcPr>
          <w:p w14:paraId="243A0920" w14:textId="77777777" w:rsidR="007C7CA4" w:rsidRDefault="009A02C9">
            <w:pPr>
              <w:pStyle w:val="a4"/>
              <w:jc w:val="center"/>
              <w:rPr>
                <w:sz w:val="24"/>
                <w:szCs w:val="24"/>
                <w:shd w:val="clear" w:color="auto" w:fill="FFFFFF"/>
              </w:rPr>
            </w:pPr>
            <w:r>
              <w:rPr>
                <w:sz w:val="24"/>
                <w:szCs w:val="24"/>
                <w:shd w:val="clear" w:color="auto" w:fill="FFFFFF"/>
              </w:rPr>
              <w:t>Культура</w:t>
            </w:r>
          </w:p>
        </w:tc>
        <w:tc>
          <w:tcPr>
            <w:tcW w:w="1289" w:type="dxa"/>
            <w:vMerge w:val="restart"/>
            <w:vAlign w:val="center"/>
          </w:tcPr>
          <w:p w14:paraId="617CCD51" w14:textId="77777777" w:rsidR="007C7CA4" w:rsidRDefault="009A02C9">
            <w:pPr>
              <w:pStyle w:val="a4"/>
              <w:jc w:val="center"/>
              <w:rPr>
                <w:sz w:val="24"/>
                <w:szCs w:val="24"/>
                <w:shd w:val="clear" w:color="auto" w:fill="FFFFFF"/>
              </w:rPr>
            </w:pPr>
            <w:r>
              <w:rPr>
                <w:sz w:val="24"/>
                <w:szCs w:val="24"/>
                <w:shd w:val="clear" w:color="auto" w:fill="FFFFFF"/>
              </w:rPr>
              <w:t>Площадь, га</w:t>
            </w:r>
          </w:p>
        </w:tc>
        <w:tc>
          <w:tcPr>
            <w:tcW w:w="1844" w:type="dxa"/>
            <w:gridSpan w:val="2"/>
            <w:vAlign w:val="center"/>
          </w:tcPr>
          <w:p w14:paraId="0BDD7B37" w14:textId="77777777" w:rsidR="007C7CA4" w:rsidRDefault="009A02C9">
            <w:pPr>
              <w:pStyle w:val="a4"/>
              <w:jc w:val="center"/>
              <w:rPr>
                <w:sz w:val="24"/>
                <w:szCs w:val="24"/>
                <w:shd w:val="clear" w:color="auto" w:fill="FFFFFF"/>
              </w:rPr>
            </w:pPr>
            <w:r>
              <w:rPr>
                <w:sz w:val="24"/>
                <w:szCs w:val="24"/>
                <w:shd w:val="clear" w:color="auto" w:fill="FFFFFF"/>
              </w:rPr>
              <w:t>Азотные</w:t>
            </w:r>
          </w:p>
        </w:tc>
        <w:tc>
          <w:tcPr>
            <w:tcW w:w="1756" w:type="dxa"/>
            <w:gridSpan w:val="2"/>
            <w:vAlign w:val="center"/>
          </w:tcPr>
          <w:p w14:paraId="4ACC97D7" w14:textId="77777777" w:rsidR="007C7CA4" w:rsidRDefault="009A02C9">
            <w:pPr>
              <w:pStyle w:val="a4"/>
              <w:jc w:val="center"/>
              <w:rPr>
                <w:sz w:val="24"/>
                <w:szCs w:val="24"/>
                <w:shd w:val="clear" w:color="auto" w:fill="FFFFFF"/>
              </w:rPr>
            </w:pPr>
            <w:r>
              <w:rPr>
                <w:sz w:val="24"/>
                <w:szCs w:val="24"/>
                <w:shd w:val="clear" w:color="auto" w:fill="FFFFFF"/>
              </w:rPr>
              <w:t>Фосфорные</w:t>
            </w:r>
          </w:p>
        </w:tc>
        <w:tc>
          <w:tcPr>
            <w:tcW w:w="1755" w:type="dxa"/>
            <w:gridSpan w:val="2"/>
            <w:vAlign w:val="center"/>
          </w:tcPr>
          <w:p w14:paraId="25E9E90D" w14:textId="77777777" w:rsidR="007C7CA4" w:rsidRDefault="009A02C9">
            <w:pPr>
              <w:pStyle w:val="a4"/>
              <w:jc w:val="center"/>
              <w:rPr>
                <w:sz w:val="24"/>
                <w:szCs w:val="24"/>
                <w:shd w:val="clear" w:color="auto" w:fill="FFFFFF"/>
              </w:rPr>
            </w:pPr>
            <w:r>
              <w:rPr>
                <w:sz w:val="24"/>
                <w:szCs w:val="24"/>
                <w:shd w:val="clear" w:color="auto" w:fill="FFFFFF"/>
              </w:rPr>
              <w:t>Калийные</w:t>
            </w:r>
          </w:p>
        </w:tc>
        <w:tc>
          <w:tcPr>
            <w:tcW w:w="1299" w:type="dxa"/>
            <w:vMerge w:val="restart"/>
          </w:tcPr>
          <w:p w14:paraId="199E5850" w14:textId="77777777" w:rsidR="007C7CA4" w:rsidRDefault="009A02C9">
            <w:pPr>
              <w:pStyle w:val="a4"/>
              <w:rPr>
                <w:sz w:val="24"/>
                <w:szCs w:val="24"/>
                <w:shd w:val="clear" w:color="auto" w:fill="FFFFFF"/>
              </w:rPr>
            </w:pPr>
            <w:r>
              <w:rPr>
                <w:sz w:val="24"/>
                <w:szCs w:val="24"/>
                <w:shd w:val="clear" w:color="auto" w:fill="FFFFFF"/>
              </w:rPr>
              <w:t>Всего, тыс. руб.</w:t>
            </w:r>
          </w:p>
        </w:tc>
      </w:tr>
      <w:tr w:rsidR="007C7CA4" w14:paraId="2529A13F" w14:textId="77777777">
        <w:trPr>
          <w:cantSplit/>
          <w:trHeight w:val="2315"/>
        </w:trPr>
        <w:tc>
          <w:tcPr>
            <w:tcW w:w="1400" w:type="dxa"/>
            <w:vMerge/>
          </w:tcPr>
          <w:p w14:paraId="4CD1A1C8" w14:textId="77777777" w:rsidR="007C7CA4" w:rsidRDefault="007C7CA4">
            <w:pPr>
              <w:pStyle w:val="a4"/>
              <w:rPr>
                <w:sz w:val="24"/>
                <w:szCs w:val="24"/>
                <w:shd w:val="clear" w:color="auto" w:fill="FFFFFF"/>
              </w:rPr>
            </w:pPr>
          </w:p>
        </w:tc>
        <w:tc>
          <w:tcPr>
            <w:tcW w:w="1289" w:type="dxa"/>
            <w:vMerge/>
          </w:tcPr>
          <w:p w14:paraId="21385F15" w14:textId="77777777" w:rsidR="007C7CA4" w:rsidRDefault="007C7CA4">
            <w:pPr>
              <w:pStyle w:val="a4"/>
              <w:rPr>
                <w:sz w:val="24"/>
                <w:szCs w:val="24"/>
                <w:shd w:val="clear" w:color="auto" w:fill="FFFFFF"/>
              </w:rPr>
            </w:pPr>
          </w:p>
        </w:tc>
        <w:tc>
          <w:tcPr>
            <w:tcW w:w="967" w:type="dxa"/>
            <w:textDirection w:val="btLr"/>
            <w:vAlign w:val="center"/>
          </w:tcPr>
          <w:p w14:paraId="0AA471EA" w14:textId="77777777" w:rsidR="007C7CA4" w:rsidRDefault="009A02C9">
            <w:pPr>
              <w:pStyle w:val="a4"/>
              <w:jc w:val="center"/>
              <w:rPr>
                <w:sz w:val="24"/>
                <w:szCs w:val="24"/>
                <w:shd w:val="clear" w:color="auto" w:fill="FFFFFF"/>
              </w:rPr>
            </w:pPr>
            <w:r>
              <w:rPr>
                <w:sz w:val="24"/>
                <w:szCs w:val="24"/>
                <w:shd w:val="clear" w:color="auto" w:fill="FFFFFF"/>
              </w:rPr>
              <w:t>Количество, т</w:t>
            </w:r>
          </w:p>
        </w:tc>
        <w:tc>
          <w:tcPr>
            <w:tcW w:w="877" w:type="dxa"/>
            <w:textDirection w:val="btLr"/>
            <w:vAlign w:val="center"/>
          </w:tcPr>
          <w:p w14:paraId="61B2C3D8" w14:textId="77777777" w:rsidR="007C7CA4" w:rsidRDefault="009A02C9">
            <w:pPr>
              <w:pStyle w:val="a4"/>
              <w:jc w:val="center"/>
              <w:rPr>
                <w:sz w:val="24"/>
                <w:szCs w:val="24"/>
                <w:shd w:val="clear" w:color="auto" w:fill="FFFFFF"/>
              </w:rPr>
            </w:pPr>
            <w:r>
              <w:rPr>
                <w:sz w:val="24"/>
                <w:szCs w:val="24"/>
                <w:shd w:val="clear" w:color="auto" w:fill="FFFFFF"/>
              </w:rPr>
              <w:t>Стоимость, тыс. руб.</w:t>
            </w:r>
          </w:p>
        </w:tc>
        <w:tc>
          <w:tcPr>
            <w:tcW w:w="878" w:type="dxa"/>
            <w:textDirection w:val="btLr"/>
            <w:vAlign w:val="center"/>
          </w:tcPr>
          <w:p w14:paraId="22102B42" w14:textId="77777777" w:rsidR="007C7CA4" w:rsidRDefault="009A02C9">
            <w:pPr>
              <w:pStyle w:val="a4"/>
              <w:jc w:val="center"/>
              <w:rPr>
                <w:sz w:val="24"/>
                <w:szCs w:val="24"/>
                <w:shd w:val="clear" w:color="auto" w:fill="FFFFFF"/>
              </w:rPr>
            </w:pPr>
            <w:r>
              <w:rPr>
                <w:sz w:val="24"/>
                <w:szCs w:val="24"/>
                <w:shd w:val="clear" w:color="auto" w:fill="FFFFFF"/>
              </w:rPr>
              <w:t>Количество, т</w:t>
            </w:r>
          </w:p>
        </w:tc>
        <w:tc>
          <w:tcPr>
            <w:tcW w:w="878" w:type="dxa"/>
            <w:textDirection w:val="btLr"/>
            <w:vAlign w:val="center"/>
          </w:tcPr>
          <w:p w14:paraId="61584B21" w14:textId="77777777" w:rsidR="007C7CA4" w:rsidRDefault="009A02C9">
            <w:pPr>
              <w:pStyle w:val="a4"/>
              <w:jc w:val="center"/>
              <w:rPr>
                <w:sz w:val="24"/>
                <w:szCs w:val="24"/>
                <w:shd w:val="clear" w:color="auto" w:fill="FFFFFF"/>
              </w:rPr>
            </w:pPr>
            <w:r>
              <w:rPr>
                <w:sz w:val="24"/>
                <w:szCs w:val="24"/>
                <w:shd w:val="clear" w:color="auto" w:fill="FFFFFF"/>
              </w:rPr>
              <w:t>Стоимость, тыс. руб.</w:t>
            </w:r>
          </w:p>
        </w:tc>
        <w:tc>
          <w:tcPr>
            <w:tcW w:w="876" w:type="dxa"/>
            <w:textDirection w:val="btLr"/>
            <w:vAlign w:val="center"/>
          </w:tcPr>
          <w:p w14:paraId="13472E1F" w14:textId="77777777" w:rsidR="007C7CA4" w:rsidRDefault="009A02C9">
            <w:pPr>
              <w:pStyle w:val="a4"/>
              <w:jc w:val="center"/>
              <w:rPr>
                <w:sz w:val="24"/>
                <w:szCs w:val="24"/>
                <w:shd w:val="clear" w:color="auto" w:fill="FFFFFF"/>
              </w:rPr>
            </w:pPr>
            <w:r>
              <w:rPr>
                <w:sz w:val="24"/>
                <w:szCs w:val="24"/>
                <w:shd w:val="clear" w:color="auto" w:fill="FFFFFF"/>
              </w:rPr>
              <w:t>Количество, т</w:t>
            </w:r>
          </w:p>
        </w:tc>
        <w:tc>
          <w:tcPr>
            <w:tcW w:w="879" w:type="dxa"/>
            <w:textDirection w:val="btLr"/>
            <w:vAlign w:val="center"/>
          </w:tcPr>
          <w:p w14:paraId="2CC11BC7" w14:textId="77777777" w:rsidR="007C7CA4" w:rsidRDefault="009A02C9">
            <w:pPr>
              <w:pStyle w:val="a4"/>
              <w:jc w:val="center"/>
              <w:rPr>
                <w:sz w:val="24"/>
                <w:szCs w:val="24"/>
                <w:shd w:val="clear" w:color="auto" w:fill="FFFFFF"/>
              </w:rPr>
            </w:pPr>
            <w:r>
              <w:rPr>
                <w:sz w:val="24"/>
                <w:szCs w:val="24"/>
                <w:shd w:val="clear" w:color="auto" w:fill="FFFFFF"/>
              </w:rPr>
              <w:t>Стоимость, тыс. руб.</w:t>
            </w:r>
          </w:p>
        </w:tc>
        <w:tc>
          <w:tcPr>
            <w:tcW w:w="1299" w:type="dxa"/>
            <w:vMerge/>
          </w:tcPr>
          <w:p w14:paraId="075363D5" w14:textId="77777777" w:rsidR="007C7CA4" w:rsidRDefault="007C7CA4">
            <w:pPr>
              <w:pStyle w:val="a4"/>
              <w:rPr>
                <w:sz w:val="24"/>
                <w:szCs w:val="24"/>
                <w:shd w:val="clear" w:color="auto" w:fill="FFFFFF"/>
              </w:rPr>
            </w:pPr>
          </w:p>
        </w:tc>
      </w:tr>
      <w:tr w:rsidR="007C7CA4" w14:paraId="61757B98" w14:textId="77777777">
        <w:trPr>
          <w:trHeight w:val="678"/>
        </w:trPr>
        <w:tc>
          <w:tcPr>
            <w:tcW w:w="1400" w:type="dxa"/>
            <w:vAlign w:val="center"/>
          </w:tcPr>
          <w:p w14:paraId="491BB093" w14:textId="77777777" w:rsidR="007C7CA4" w:rsidRDefault="009A02C9">
            <w:pPr>
              <w:pStyle w:val="afa"/>
              <w:jc w:val="center"/>
              <w:rPr>
                <w:rFonts w:ascii="Times New Roman" w:hAnsi="Times New Roman" w:cs="Times New Roman"/>
                <w:bCs/>
                <w:sz w:val="24"/>
                <w:szCs w:val="24"/>
                <w:lang w:eastAsia="en-US"/>
              </w:rPr>
            </w:pPr>
            <w:r>
              <w:rPr>
                <w:rFonts w:ascii="Times New Roman" w:hAnsi="Times New Roman" w:cs="Times New Roman"/>
                <w:bCs/>
                <w:sz w:val="24"/>
                <w:szCs w:val="24"/>
                <w:shd w:val="clear" w:color="auto" w:fill="FFFFFF"/>
                <w:lang w:eastAsia="en-US"/>
              </w:rPr>
              <w:t>Кукуруза</w:t>
            </w:r>
          </w:p>
        </w:tc>
        <w:tc>
          <w:tcPr>
            <w:tcW w:w="1289" w:type="dxa"/>
            <w:vAlign w:val="center"/>
          </w:tcPr>
          <w:p w14:paraId="4651C434" w14:textId="77777777" w:rsidR="007C7CA4" w:rsidRDefault="009A02C9">
            <w:pPr>
              <w:pStyle w:val="a4"/>
              <w:jc w:val="center"/>
              <w:rPr>
                <w:sz w:val="24"/>
                <w:szCs w:val="24"/>
              </w:rPr>
            </w:pPr>
            <w:r>
              <w:rPr>
                <w:sz w:val="24"/>
                <w:szCs w:val="24"/>
              </w:rPr>
              <w:t>911</w:t>
            </w:r>
          </w:p>
        </w:tc>
        <w:tc>
          <w:tcPr>
            <w:tcW w:w="967" w:type="dxa"/>
            <w:vAlign w:val="center"/>
          </w:tcPr>
          <w:p w14:paraId="49E0DFB3" w14:textId="77777777" w:rsidR="007C7CA4" w:rsidRDefault="009A02C9">
            <w:pPr>
              <w:pStyle w:val="a4"/>
              <w:jc w:val="center"/>
              <w:rPr>
                <w:sz w:val="24"/>
                <w:szCs w:val="24"/>
                <w:shd w:val="clear" w:color="auto" w:fill="FFFFFF"/>
              </w:rPr>
            </w:pPr>
            <w:r>
              <w:rPr>
                <w:sz w:val="24"/>
                <w:szCs w:val="24"/>
                <w:shd w:val="clear" w:color="auto" w:fill="FFFFFF"/>
              </w:rPr>
              <w:t>888,9</w:t>
            </w:r>
          </w:p>
        </w:tc>
        <w:tc>
          <w:tcPr>
            <w:tcW w:w="877" w:type="dxa"/>
            <w:vAlign w:val="center"/>
          </w:tcPr>
          <w:p w14:paraId="52F2A394" w14:textId="77777777" w:rsidR="007C7CA4" w:rsidRDefault="009A02C9">
            <w:pPr>
              <w:pStyle w:val="a4"/>
              <w:jc w:val="center"/>
              <w:rPr>
                <w:sz w:val="24"/>
                <w:szCs w:val="24"/>
                <w:shd w:val="clear" w:color="auto" w:fill="FFFFFF"/>
              </w:rPr>
            </w:pPr>
            <w:r>
              <w:rPr>
                <w:sz w:val="24"/>
                <w:szCs w:val="24"/>
                <w:shd w:val="clear" w:color="auto" w:fill="FFFFFF"/>
              </w:rPr>
              <w:t>24160,3</w:t>
            </w:r>
          </w:p>
        </w:tc>
        <w:tc>
          <w:tcPr>
            <w:tcW w:w="878" w:type="dxa"/>
            <w:vAlign w:val="center"/>
          </w:tcPr>
          <w:p w14:paraId="417A3E88" w14:textId="77777777" w:rsidR="007C7CA4" w:rsidRDefault="009A02C9">
            <w:pPr>
              <w:pStyle w:val="a4"/>
              <w:jc w:val="center"/>
              <w:rPr>
                <w:sz w:val="24"/>
                <w:szCs w:val="24"/>
                <w:shd w:val="clear" w:color="auto" w:fill="FFFFFF"/>
              </w:rPr>
            </w:pPr>
            <w:r>
              <w:rPr>
                <w:sz w:val="24"/>
                <w:szCs w:val="24"/>
                <w:shd w:val="clear" w:color="auto" w:fill="FFFFFF"/>
              </w:rPr>
              <w:t>287,6</w:t>
            </w:r>
          </w:p>
        </w:tc>
        <w:tc>
          <w:tcPr>
            <w:tcW w:w="878" w:type="dxa"/>
            <w:vAlign w:val="center"/>
          </w:tcPr>
          <w:p w14:paraId="09BDB21D" w14:textId="77777777" w:rsidR="007C7CA4" w:rsidRDefault="009A02C9">
            <w:pPr>
              <w:pStyle w:val="a4"/>
              <w:jc w:val="center"/>
              <w:rPr>
                <w:sz w:val="24"/>
                <w:szCs w:val="24"/>
                <w:shd w:val="clear" w:color="auto" w:fill="FFFFFF"/>
              </w:rPr>
            </w:pPr>
            <w:r>
              <w:rPr>
                <w:sz w:val="24"/>
                <w:szCs w:val="24"/>
                <w:shd w:val="clear" w:color="auto" w:fill="FFFFFF"/>
              </w:rPr>
              <w:t>7816,9</w:t>
            </w:r>
          </w:p>
        </w:tc>
        <w:tc>
          <w:tcPr>
            <w:tcW w:w="876" w:type="dxa"/>
            <w:vAlign w:val="center"/>
          </w:tcPr>
          <w:p w14:paraId="4D66B9AF" w14:textId="77777777" w:rsidR="007C7CA4" w:rsidRDefault="009A02C9">
            <w:pPr>
              <w:pStyle w:val="a4"/>
              <w:jc w:val="center"/>
              <w:rPr>
                <w:sz w:val="24"/>
                <w:szCs w:val="24"/>
                <w:shd w:val="clear" w:color="auto" w:fill="FFFFFF"/>
              </w:rPr>
            </w:pPr>
            <w:r>
              <w:rPr>
                <w:sz w:val="24"/>
                <w:szCs w:val="24"/>
                <w:shd w:val="clear" w:color="auto" w:fill="FFFFFF"/>
              </w:rPr>
              <w:t>849,7</w:t>
            </w:r>
          </w:p>
        </w:tc>
        <w:tc>
          <w:tcPr>
            <w:tcW w:w="879" w:type="dxa"/>
            <w:vAlign w:val="center"/>
          </w:tcPr>
          <w:p w14:paraId="78EE3C6C" w14:textId="77777777" w:rsidR="007C7CA4" w:rsidRDefault="009A02C9">
            <w:pPr>
              <w:pStyle w:val="a4"/>
              <w:jc w:val="center"/>
              <w:rPr>
                <w:sz w:val="24"/>
                <w:szCs w:val="24"/>
                <w:shd w:val="clear" w:color="auto" w:fill="FFFFFF"/>
              </w:rPr>
            </w:pPr>
            <w:r>
              <w:rPr>
                <w:sz w:val="24"/>
                <w:szCs w:val="24"/>
                <w:shd w:val="clear" w:color="auto" w:fill="FFFFFF"/>
              </w:rPr>
              <w:t>23094,8</w:t>
            </w:r>
          </w:p>
        </w:tc>
        <w:tc>
          <w:tcPr>
            <w:tcW w:w="1299" w:type="dxa"/>
            <w:vAlign w:val="center"/>
          </w:tcPr>
          <w:p w14:paraId="6690F0DF" w14:textId="77777777" w:rsidR="007C7CA4" w:rsidRDefault="009A02C9">
            <w:pPr>
              <w:pStyle w:val="a4"/>
              <w:jc w:val="center"/>
              <w:rPr>
                <w:sz w:val="24"/>
                <w:szCs w:val="24"/>
                <w:shd w:val="clear" w:color="auto" w:fill="FFFFFF"/>
              </w:rPr>
            </w:pPr>
            <w:r>
              <w:rPr>
                <w:sz w:val="24"/>
                <w:szCs w:val="24"/>
                <w:shd w:val="clear" w:color="auto" w:fill="FFFFFF"/>
              </w:rPr>
              <w:t>55072</w:t>
            </w:r>
          </w:p>
        </w:tc>
      </w:tr>
    </w:tbl>
    <w:p w14:paraId="7313553A" w14:textId="77777777" w:rsidR="007C7CA4" w:rsidRDefault="007C7CA4">
      <w:pPr>
        <w:spacing w:after="0" w:line="360" w:lineRule="auto"/>
        <w:ind w:firstLine="709"/>
        <w:jc w:val="both"/>
        <w:rPr>
          <w:rFonts w:ascii="Times New Roman" w:hAnsi="Times New Roman" w:cs="Times New Roman"/>
          <w:sz w:val="28"/>
          <w:szCs w:val="28"/>
        </w:rPr>
      </w:pPr>
    </w:p>
    <w:p w14:paraId="47B97833"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4.3.3 можно увидеть потребность и стоимость минеральных удобрений для выращивания кукурузы. Так, из данных в таблице, можно сделать вывод, что для возделывания кукурузы самая большая потребность у азотных минеральных удобрений — 888,9 тон, что на посевную площадь в 911 га, по стоимости это будет составлять 24160,3 тыс.руб. Наименьшее количество у фосфорных удобрений — 287,6 тон, что составляет 7816,9 тыс.руб. Общая сумма минеральных удобрений вышло на 55072 тыс.руб.                       </w:t>
      </w:r>
    </w:p>
    <w:p w14:paraId="3145062F" w14:textId="77777777" w:rsidR="007C7CA4" w:rsidRDefault="009A02C9">
      <w:pPr>
        <w:overflowPunct w:val="0"/>
        <w:spacing w:after="0" w:line="360" w:lineRule="auto"/>
        <w:ind w:firstLine="709"/>
        <w:jc w:val="center"/>
      </w:pPr>
      <w:r>
        <w:rPr>
          <w:rFonts w:ascii="Times New Roman" w:hAnsi="Times New Roman" w:cs="Times New Roman"/>
          <w:sz w:val="28"/>
          <w:szCs w:val="28"/>
        </w:rPr>
        <w:t>4.4. Показатели экономической эффективности разработанных мероприятий</w:t>
      </w:r>
    </w:p>
    <w:p w14:paraId="400B01C1" w14:textId="77777777" w:rsidR="007C7CA4" w:rsidRDefault="009A02C9">
      <w:pPr>
        <w:overflowPunct w:val="0"/>
        <w:spacing w:after="0" w:line="360" w:lineRule="auto"/>
        <w:ind w:firstLine="709"/>
        <w:jc w:val="both"/>
      </w:pPr>
      <w:r>
        <w:rPr>
          <w:rFonts w:ascii="Times New Roman" w:hAnsi="Times New Roman" w:cs="Times New Roman"/>
          <w:sz w:val="28"/>
          <w:szCs w:val="28"/>
        </w:rPr>
        <w:t xml:space="preserve">Для увеличения производительности растениеводства применяются различные методы применяются различные методы и технологии. Они </w:t>
      </w:r>
      <w:r>
        <w:rPr>
          <w:rFonts w:ascii="Times New Roman" w:hAnsi="Times New Roman" w:cs="Times New Roman"/>
          <w:sz w:val="28"/>
          <w:szCs w:val="28"/>
        </w:rPr>
        <w:lastRenderedPageBreak/>
        <w:t>включают такие методы как использование современных сортов кукурузы, оптимизацию полива, правильный выбор удобрений, применение современных методов обработки почвы и использование современных способов и методов защиты растений.</w:t>
      </w:r>
    </w:p>
    <w:p w14:paraId="014F2A4D" w14:textId="77777777" w:rsidR="007C7CA4" w:rsidRDefault="009A0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4.4.1 – Состав и структура затрат на производство кукурузы в </w:t>
      </w:r>
      <w:r>
        <w:rPr>
          <w:rFonts w:ascii="Times New Roman" w:hAnsi="Times New Roman" w:cs="Times New Roman"/>
          <w:bCs/>
          <w:sz w:val="28"/>
          <w:szCs w:val="28"/>
          <w:lang w:eastAsia="en-US"/>
        </w:rPr>
        <w:t>АО «ВЗП»Булгар»</w:t>
      </w:r>
      <w:r>
        <w:rPr>
          <w:rFonts w:ascii="Times New Roman" w:hAnsi="Times New Roman" w:cs="Times New Roman"/>
          <w:sz w:val="28"/>
          <w:szCs w:val="28"/>
        </w:rPr>
        <w:t>, тыс. руб.</w:t>
      </w:r>
    </w:p>
    <w:tbl>
      <w:tblPr>
        <w:tblW w:w="9493" w:type="dxa"/>
        <w:tblLayout w:type="fixed"/>
        <w:tblLook w:val="04A0" w:firstRow="1" w:lastRow="0" w:firstColumn="1" w:lastColumn="0" w:noHBand="0" w:noVBand="1"/>
      </w:tblPr>
      <w:tblGrid>
        <w:gridCol w:w="3114"/>
        <w:gridCol w:w="3116"/>
        <w:gridCol w:w="3263"/>
      </w:tblGrid>
      <w:tr w:rsidR="007C7CA4" w14:paraId="325A49B4" w14:textId="77777777">
        <w:trPr>
          <w:trHeight w:val="958"/>
        </w:trPr>
        <w:tc>
          <w:tcPr>
            <w:tcW w:w="3114" w:type="dxa"/>
            <w:vMerge w:val="restart"/>
            <w:vAlign w:val="center"/>
          </w:tcPr>
          <w:p w14:paraId="55166FA3" w14:textId="77777777" w:rsidR="007C7CA4" w:rsidRDefault="009A02C9">
            <w:pPr>
              <w:pStyle w:val="a4"/>
              <w:jc w:val="center"/>
              <w:rPr>
                <w:sz w:val="24"/>
                <w:szCs w:val="24"/>
              </w:rPr>
            </w:pPr>
            <w:r>
              <w:rPr>
                <w:sz w:val="24"/>
                <w:szCs w:val="24"/>
              </w:rPr>
              <w:t>Статьи затрат</w:t>
            </w:r>
          </w:p>
        </w:tc>
        <w:tc>
          <w:tcPr>
            <w:tcW w:w="6379" w:type="dxa"/>
            <w:gridSpan w:val="2"/>
            <w:vAlign w:val="center"/>
          </w:tcPr>
          <w:p w14:paraId="58C5ABBD" w14:textId="77777777" w:rsidR="007C7CA4" w:rsidRDefault="009A02C9">
            <w:pPr>
              <w:pStyle w:val="a4"/>
              <w:jc w:val="center"/>
              <w:rPr>
                <w:sz w:val="24"/>
                <w:szCs w:val="24"/>
              </w:rPr>
            </w:pPr>
            <w:r>
              <w:rPr>
                <w:sz w:val="24"/>
                <w:szCs w:val="24"/>
              </w:rPr>
              <w:t>Годы</w:t>
            </w:r>
          </w:p>
        </w:tc>
      </w:tr>
      <w:tr w:rsidR="007C7CA4" w14:paraId="21584158" w14:textId="77777777">
        <w:trPr>
          <w:trHeight w:val="831"/>
        </w:trPr>
        <w:tc>
          <w:tcPr>
            <w:tcW w:w="3114" w:type="dxa"/>
            <w:vMerge/>
            <w:vAlign w:val="center"/>
          </w:tcPr>
          <w:p w14:paraId="4CCA4246" w14:textId="77777777" w:rsidR="007C7CA4" w:rsidRDefault="007C7CA4">
            <w:pPr>
              <w:pStyle w:val="a4"/>
              <w:jc w:val="center"/>
              <w:rPr>
                <w:sz w:val="24"/>
                <w:szCs w:val="24"/>
              </w:rPr>
            </w:pPr>
          </w:p>
        </w:tc>
        <w:tc>
          <w:tcPr>
            <w:tcW w:w="3116" w:type="dxa"/>
            <w:vAlign w:val="center"/>
          </w:tcPr>
          <w:p w14:paraId="065D6700" w14:textId="77777777" w:rsidR="007C7CA4" w:rsidRDefault="009A02C9">
            <w:pPr>
              <w:pStyle w:val="a4"/>
              <w:jc w:val="center"/>
              <w:rPr>
                <w:sz w:val="24"/>
                <w:szCs w:val="24"/>
              </w:rPr>
            </w:pPr>
            <w:r>
              <w:rPr>
                <w:sz w:val="24"/>
                <w:szCs w:val="24"/>
              </w:rPr>
              <w:t>2022</w:t>
            </w:r>
          </w:p>
        </w:tc>
        <w:tc>
          <w:tcPr>
            <w:tcW w:w="3263" w:type="dxa"/>
            <w:vAlign w:val="center"/>
          </w:tcPr>
          <w:p w14:paraId="4845303C" w14:textId="77777777" w:rsidR="007C7CA4" w:rsidRDefault="009A02C9">
            <w:pPr>
              <w:pStyle w:val="a4"/>
              <w:jc w:val="center"/>
              <w:rPr>
                <w:sz w:val="24"/>
                <w:szCs w:val="24"/>
              </w:rPr>
            </w:pPr>
            <w:r>
              <w:rPr>
                <w:sz w:val="24"/>
                <w:szCs w:val="24"/>
              </w:rPr>
              <w:t>Расчётный год</w:t>
            </w:r>
          </w:p>
        </w:tc>
      </w:tr>
      <w:tr w:rsidR="007C7CA4" w14:paraId="3F52B4C7" w14:textId="77777777">
        <w:trPr>
          <w:trHeight w:val="698"/>
        </w:trPr>
        <w:tc>
          <w:tcPr>
            <w:tcW w:w="3114" w:type="dxa"/>
            <w:vAlign w:val="center"/>
          </w:tcPr>
          <w:p w14:paraId="51CF94C0" w14:textId="77777777" w:rsidR="007C7CA4" w:rsidRDefault="009A02C9">
            <w:pPr>
              <w:pStyle w:val="a4"/>
              <w:rPr>
                <w:sz w:val="24"/>
                <w:szCs w:val="24"/>
              </w:rPr>
            </w:pPr>
            <w:r>
              <w:rPr>
                <w:sz w:val="24"/>
                <w:szCs w:val="24"/>
              </w:rPr>
              <w:t>Всего затрат, тыс. руб</w:t>
            </w:r>
          </w:p>
        </w:tc>
        <w:tc>
          <w:tcPr>
            <w:tcW w:w="3116" w:type="dxa"/>
            <w:vAlign w:val="center"/>
          </w:tcPr>
          <w:p w14:paraId="238A640A" w14:textId="77777777" w:rsidR="007C7CA4" w:rsidRDefault="009A02C9">
            <w:pPr>
              <w:pStyle w:val="a4"/>
              <w:jc w:val="center"/>
              <w:rPr>
                <w:sz w:val="24"/>
                <w:szCs w:val="24"/>
              </w:rPr>
            </w:pPr>
            <w:r>
              <w:rPr>
                <w:sz w:val="24"/>
                <w:szCs w:val="24"/>
              </w:rPr>
              <w:t>25665</w:t>
            </w:r>
          </w:p>
        </w:tc>
        <w:tc>
          <w:tcPr>
            <w:tcW w:w="3263" w:type="dxa"/>
            <w:vAlign w:val="center"/>
          </w:tcPr>
          <w:p w14:paraId="0F2CA8C1" w14:textId="77777777" w:rsidR="007C7CA4" w:rsidRDefault="009A02C9">
            <w:pPr>
              <w:pStyle w:val="a4"/>
              <w:jc w:val="center"/>
              <w:rPr>
                <w:sz w:val="24"/>
                <w:szCs w:val="24"/>
              </w:rPr>
            </w:pPr>
            <w:r>
              <w:rPr>
                <w:sz w:val="24"/>
                <w:szCs w:val="24"/>
              </w:rPr>
              <w:t>75135,8</w:t>
            </w:r>
          </w:p>
        </w:tc>
      </w:tr>
      <w:tr w:rsidR="007C7CA4" w14:paraId="35E3FF55" w14:textId="77777777">
        <w:trPr>
          <w:trHeight w:val="698"/>
        </w:trPr>
        <w:tc>
          <w:tcPr>
            <w:tcW w:w="3114" w:type="dxa"/>
            <w:vAlign w:val="center"/>
          </w:tcPr>
          <w:p w14:paraId="62EE06C4" w14:textId="77777777" w:rsidR="007C7CA4" w:rsidRDefault="009A02C9">
            <w:pPr>
              <w:pStyle w:val="a4"/>
              <w:rPr>
                <w:sz w:val="24"/>
                <w:szCs w:val="24"/>
              </w:rPr>
            </w:pPr>
            <w:r>
              <w:rPr>
                <w:sz w:val="24"/>
                <w:szCs w:val="24"/>
              </w:rPr>
              <w:t>в том числе:</w:t>
            </w:r>
          </w:p>
          <w:p w14:paraId="60866A30" w14:textId="77777777" w:rsidR="007C7CA4" w:rsidRDefault="009A02C9">
            <w:pPr>
              <w:pStyle w:val="a4"/>
              <w:rPr>
                <w:sz w:val="24"/>
                <w:szCs w:val="24"/>
              </w:rPr>
            </w:pPr>
            <w:r>
              <w:rPr>
                <w:sz w:val="24"/>
                <w:szCs w:val="24"/>
              </w:rPr>
              <w:t>Оплата труда</w:t>
            </w:r>
          </w:p>
        </w:tc>
        <w:tc>
          <w:tcPr>
            <w:tcW w:w="3116" w:type="dxa"/>
            <w:vAlign w:val="center"/>
          </w:tcPr>
          <w:p w14:paraId="1FA49D3D" w14:textId="77777777" w:rsidR="007C7CA4" w:rsidRDefault="009A02C9">
            <w:pPr>
              <w:pStyle w:val="a4"/>
              <w:jc w:val="center"/>
              <w:rPr>
                <w:sz w:val="24"/>
                <w:szCs w:val="24"/>
              </w:rPr>
            </w:pPr>
            <w:r>
              <w:rPr>
                <w:sz w:val="24"/>
                <w:szCs w:val="24"/>
              </w:rPr>
              <w:t>1600</w:t>
            </w:r>
          </w:p>
        </w:tc>
        <w:tc>
          <w:tcPr>
            <w:tcW w:w="3263" w:type="dxa"/>
            <w:vAlign w:val="center"/>
          </w:tcPr>
          <w:p w14:paraId="0930F2EC" w14:textId="77777777" w:rsidR="007C7CA4" w:rsidRDefault="009A02C9">
            <w:pPr>
              <w:pStyle w:val="a4"/>
              <w:jc w:val="center"/>
              <w:rPr>
                <w:sz w:val="24"/>
                <w:szCs w:val="24"/>
              </w:rPr>
            </w:pPr>
            <w:r>
              <w:rPr>
                <w:sz w:val="24"/>
                <w:szCs w:val="24"/>
              </w:rPr>
              <w:t>1600</w:t>
            </w:r>
          </w:p>
        </w:tc>
      </w:tr>
      <w:tr w:rsidR="007C7CA4" w14:paraId="57D56514" w14:textId="77777777">
        <w:trPr>
          <w:trHeight w:val="698"/>
        </w:trPr>
        <w:tc>
          <w:tcPr>
            <w:tcW w:w="3114" w:type="dxa"/>
            <w:vAlign w:val="center"/>
          </w:tcPr>
          <w:p w14:paraId="06C7312E" w14:textId="77777777" w:rsidR="007C7CA4" w:rsidRDefault="009A02C9">
            <w:pPr>
              <w:pStyle w:val="a4"/>
              <w:rPr>
                <w:sz w:val="24"/>
                <w:szCs w:val="24"/>
              </w:rPr>
            </w:pPr>
            <w:r>
              <w:rPr>
                <w:sz w:val="24"/>
                <w:szCs w:val="24"/>
              </w:rPr>
              <w:t>Семена</w:t>
            </w:r>
          </w:p>
        </w:tc>
        <w:tc>
          <w:tcPr>
            <w:tcW w:w="3116" w:type="dxa"/>
            <w:vAlign w:val="center"/>
          </w:tcPr>
          <w:p w14:paraId="22B66843" w14:textId="77777777" w:rsidR="007C7CA4" w:rsidRDefault="009A02C9">
            <w:pPr>
              <w:pStyle w:val="a4"/>
              <w:jc w:val="center"/>
              <w:rPr>
                <w:sz w:val="24"/>
                <w:szCs w:val="24"/>
              </w:rPr>
            </w:pPr>
            <w:r>
              <w:rPr>
                <w:sz w:val="24"/>
                <w:szCs w:val="24"/>
              </w:rPr>
              <w:t>3190</w:t>
            </w:r>
          </w:p>
        </w:tc>
        <w:tc>
          <w:tcPr>
            <w:tcW w:w="3263" w:type="dxa"/>
            <w:vAlign w:val="center"/>
          </w:tcPr>
          <w:p w14:paraId="4ACA8ECF" w14:textId="77777777" w:rsidR="007C7CA4" w:rsidRDefault="009A02C9">
            <w:pPr>
              <w:pStyle w:val="a4"/>
              <w:jc w:val="center"/>
              <w:rPr>
                <w:sz w:val="24"/>
                <w:szCs w:val="24"/>
              </w:rPr>
            </w:pPr>
            <w:r>
              <w:rPr>
                <w:sz w:val="24"/>
                <w:szCs w:val="24"/>
              </w:rPr>
              <w:t>742,8</w:t>
            </w:r>
          </w:p>
        </w:tc>
      </w:tr>
      <w:tr w:rsidR="007C7CA4" w14:paraId="4A1CB044" w14:textId="77777777">
        <w:trPr>
          <w:trHeight w:val="698"/>
        </w:trPr>
        <w:tc>
          <w:tcPr>
            <w:tcW w:w="3114" w:type="dxa"/>
            <w:vAlign w:val="center"/>
          </w:tcPr>
          <w:p w14:paraId="30938DDA" w14:textId="77777777" w:rsidR="007C7CA4" w:rsidRDefault="009A02C9">
            <w:pPr>
              <w:pStyle w:val="a4"/>
              <w:rPr>
                <w:sz w:val="24"/>
                <w:szCs w:val="24"/>
              </w:rPr>
            </w:pPr>
            <w:r>
              <w:rPr>
                <w:sz w:val="24"/>
                <w:szCs w:val="24"/>
              </w:rPr>
              <w:t>Удобрения</w:t>
            </w:r>
          </w:p>
        </w:tc>
        <w:tc>
          <w:tcPr>
            <w:tcW w:w="3116" w:type="dxa"/>
            <w:vAlign w:val="center"/>
          </w:tcPr>
          <w:p w14:paraId="27B5B904" w14:textId="77777777" w:rsidR="007C7CA4" w:rsidRDefault="009A02C9">
            <w:pPr>
              <w:pStyle w:val="a4"/>
              <w:jc w:val="center"/>
              <w:rPr>
                <w:sz w:val="24"/>
                <w:szCs w:val="24"/>
              </w:rPr>
            </w:pPr>
            <w:r>
              <w:rPr>
                <w:sz w:val="24"/>
                <w:szCs w:val="24"/>
              </w:rPr>
              <w:t>3154</w:t>
            </w:r>
          </w:p>
        </w:tc>
        <w:tc>
          <w:tcPr>
            <w:tcW w:w="3263" w:type="dxa"/>
            <w:vAlign w:val="center"/>
          </w:tcPr>
          <w:p w14:paraId="0187999C" w14:textId="77777777" w:rsidR="007C7CA4" w:rsidRDefault="009A02C9">
            <w:pPr>
              <w:pStyle w:val="a4"/>
              <w:jc w:val="center"/>
              <w:rPr>
                <w:sz w:val="24"/>
                <w:szCs w:val="24"/>
              </w:rPr>
            </w:pPr>
            <w:r>
              <w:rPr>
                <w:sz w:val="24"/>
                <w:szCs w:val="24"/>
              </w:rPr>
              <w:t>55072</w:t>
            </w:r>
          </w:p>
        </w:tc>
      </w:tr>
      <w:tr w:rsidR="007C7CA4" w14:paraId="4F4DE60C" w14:textId="77777777">
        <w:trPr>
          <w:trHeight w:val="698"/>
        </w:trPr>
        <w:tc>
          <w:tcPr>
            <w:tcW w:w="3114" w:type="dxa"/>
            <w:vAlign w:val="center"/>
          </w:tcPr>
          <w:p w14:paraId="49A2FC31" w14:textId="77777777" w:rsidR="007C7CA4" w:rsidRDefault="009A02C9">
            <w:pPr>
              <w:pStyle w:val="a4"/>
              <w:rPr>
                <w:b/>
                <w:sz w:val="24"/>
                <w:szCs w:val="24"/>
              </w:rPr>
            </w:pPr>
            <w:r>
              <w:rPr>
                <w:sz w:val="24"/>
                <w:szCs w:val="24"/>
              </w:rPr>
              <w:t>Химические средства</w:t>
            </w:r>
          </w:p>
        </w:tc>
        <w:tc>
          <w:tcPr>
            <w:tcW w:w="3116" w:type="dxa"/>
            <w:vAlign w:val="center"/>
          </w:tcPr>
          <w:p w14:paraId="0CB1C0CA" w14:textId="77777777" w:rsidR="007C7CA4" w:rsidRDefault="009A02C9">
            <w:pPr>
              <w:pStyle w:val="a4"/>
              <w:jc w:val="center"/>
              <w:rPr>
                <w:sz w:val="24"/>
                <w:szCs w:val="24"/>
              </w:rPr>
            </w:pPr>
            <w:r>
              <w:rPr>
                <w:sz w:val="24"/>
                <w:szCs w:val="24"/>
              </w:rPr>
              <w:t>1749</w:t>
            </w:r>
          </w:p>
        </w:tc>
        <w:tc>
          <w:tcPr>
            <w:tcW w:w="3263" w:type="dxa"/>
            <w:vAlign w:val="center"/>
          </w:tcPr>
          <w:p w14:paraId="1A3DC8D2" w14:textId="77777777" w:rsidR="007C7CA4" w:rsidRDefault="009A02C9">
            <w:pPr>
              <w:pStyle w:val="a4"/>
              <w:jc w:val="center"/>
              <w:rPr>
                <w:sz w:val="24"/>
                <w:szCs w:val="24"/>
              </w:rPr>
            </w:pPr>
            <w:r>
              <w:rPr>
                <w:sz w:val="24"/>
                <w:szCs w:val="24"/>
              </w:rPr>
              <w:t>1749</w:t>
            </w:r>
          </w:p>
        </w:tc>
      </w:tr>
      <w:tr w:rsidR="007C7CA4" w14:paraId="3AE233B2" w14:textId="77777777">
        <w:trPr>
          <w:trHeight w:val="698"/>
        </w:trPr>
        <w:tc>
          <w:tcPr>
            <w:tcW w:w="3114" w:type="dxa"/>
            <w:vAlign w:val="center"/>
          </w:tcPr>
          <w:p w14:paraId="7A7F3851" w14:textId="77777777" w:rsidR="007C7CA4" w:rsidRDefault="009A02C9">
            <w:pPr>
              <w:pStyle w:val="a4"/>
              <w:rPr>
                <w:sz w:val="24"/>
                <w:szCs w:val="24"/>
              </w:rPr>
            </w:pPr>
            <w:r>
              <w:rPr>
                <w:sz w:val="24"/>
                <w:szCs w:val="24"/>
              </w:rPr>
              <w:t>Электроэнергия</w:t>
            </w:r>
          </w:p>
        </w:tc>
        <w:tc>
          <w:tcPr>
            <w:tcW w:w="3116" w:type="dxa"/>
            <w:vAlign w:val="center"/>
          </w:tcPr>
          <w:p w14:paraId="7DA07315" w14:textId="77777777" w:rsidR="007C7CA4" w:rsidRDefault="009A02C9">
            <w:pPr>
              <w:pStyle w:val="a4"/>
              <w:jc w:val="center"/>
              <w:rPr>
                <w:sz w:val="24"/>
                <w:szCs w:val="24"/>
              </w:rPr>
            </w:pPr>
            <w:r>
              <w:rPr>
                <w:sz w:val="24"/>
                <w:szCs w:val="24"/>
              </w:rPr>
              <w:t>281</w:t>
            </w:r>
          </w:p>
        </w:tc>
        <w:tc>
          <w:tcPr>
            <w:tcW w:w="3263" w:type="dxa"/>
            <w:vAlign w:val="center"/>
          </w:tcPr>
          <w:p w14:paraId="0F6BEFFB" w14:textId="77777777" w:rsidR="007C7CA4" w:rsidRDefault="009A02C9">
            <w:pPr>
              <w:pStyle w:val="a4"/>
              <w:jc w:val="center"/>
              <w:rPr>
                <w:sz w:val="24"/>
                <w:szCs w:val="24"/>
              </w:rPr>
            </w:pPr>
            <w:r>
              <w:rPr>
                <w:sz w:val="24"/>
                <w:szCs w:val="24"/>
              </w:rPr>
              <w:t>281</w:t>
            </w:r>
          </w:p>
        </w:tc>
      </w:tr>
      <w:tr w:rsidR="007C7CA4" w14:paraId="5B6073A2" w14:textId="77777777">
        <w:trPr>
          <w:trHeight w:val="698"/>
        </w:trPr>
        <w:tc>
          <w:tcPr>
            <w:tcW w:w="3114" w:type="dxa"/>
            <w:vAlign w:val="center"/>
          </w:tcPr>
          <w:p w14:paraId="12E60065" w14:textId="77777777" w:rsidR="007C7CA4" w:rsidRDefault="009A02C9">
            <w:pPr>
              <w:pStyle w:val="a4"/>
              <w:rPr>
                <w:sz w:val="24"/>
                <w:szCs w:val="24"/>
              </w:rPr>
            </w:pPr>
            <w:r>
              <w:rPr>
                <w:sz w:val="24"/>
                <w:szCs w:val="24"/>
              </w:rPr>
              <w:t>Нефтепродукты</w:t>
            </w:r>
          </w:p>
        </w:tc>
        <w:tc>
          <w:tcPr>
            <w:tcW w:w="3116" w:type="dxa"/>
            <w:vAlign w:val="center"/>
          </w:tcPr>
          <w:p w14:paraId="1CA9D62B" w14:textId="77777777" w:rsidR="007C7CA4" w:rsidRDefault="009A02C9">
            <w:pPr>
              <w:pStyle w:val="a4"/>
              <w:jc w:val="center"/>
              <w:rPr>
                <w:sz w:val="24"/>
                <w:szCs w:val="24"/>
              </w:rPr>
            </w:pPr>
            <w:r>
              <w:rPr>
                <w:sz w:val="24"/>
                <w:szCs w:val="24"/>
              </w:rPr>
              <w:t>3510</w:t>
            </w:r>
          </w:p>
        </w:tc>
        <w:tc>
          <w:tcPr>
            <w:tcW w:w="3263" w:type="dxa"/>
            <w:vAlign w:val="center"/>
          </w:tcPr>
          <w:p w14:paraId="3A8A014B" w14:textId="77777777" w:rsidR="007C7CA4" w:rsidRDefault="009A02C9">
            <w:pPr>
              <w:pStyle w:val="a4"/>
              <w:jc w:val="center"/>
              <w:rPr>
                <w:sz w:val="24"/>
                <w:szCs w:val="24"/>
              </w:rPr>
            </w:pPr>
            <w:r>
              <w:rPr>
                <w:sz w:val="24"/>
                <w:szCs w:val="24"/>
              </w:rPr>
              <w:t>3510</w:t>
            </w:r>
          </w:p>
        </w:tc>
      </w:tr>
      <w:tr w:rsidR="007C7CA4" w14:paraId="7EC2E271" w14:textId="77777777">
        <w:trPr>
          <w:trHeight w:val="698"/>
        </w:trPr>
        <w:tc>
          <w:tcPr>
            <w:tcW w:w="3114" w:type="dxa"/>
            <w:vAlign w:val="center"/>
          </w:tcPr>
          <w:p w14:paraId="1E410271" w14:textId="77777777" w:rsidR="007C7CA4" w:rsidRDefault="009A02C9">
            <w:pPr>
              <w:pStyle w:val="a4"/>
              <w:rPr>
                <w:sz w:val="24"/>
                <w:szCs w:val="24"/>
              </w:rPr>
            </w:pPr>
            <w:r>
              <w:rPr>
                <w:sz w:val="24"/>
                <w:szCs w:val="24"/>
              </w:rPr>
              <w:t>Содержание основных средств</w:t>
            </w:r>
          </w:p>
        </w:tc>
        <w:tc>
          <w:tcPr>
            <w:tcW w:w="3116" w:type="dxa"/>
            <w:vAlign w:val="center"/>
          </w:tcPr>
          <w:p w14:paraId="3F0774CE" w14:textId="77777777" w:rsidR="007C7CA4" w:rsidRDefault="009A02C9">
            <w:pPr>
              <w:pStyle w:val="a4"/>
              <w:jc w:val="center"/>
              <w:rPr>
                <w:sz w:val="24"/>
                <w:szCs w:val="24"/>
              </w:rPr>
            </w:pPr>
            <w:r>
              <w:rPr>
                <w:sz w:val="24"/>
                <w:szCs w:val="24"/>
              </w:rPr>
              <w:t>196</w:t>
            </w:r>
          </w:p>
        </w:tc>
        <w:tc>
          <w:tcPr>
            <w:tcW w:w="3263" w:type="dxa"/>
            <w:vAlign w:val="center"/>
          </w:tcPr>
          <w:p w14:paraId="1C18CED1" w14:textId="77777777" w:rsidR="007C7CA4" w:rsidRDefault="009A02C9">
            <w:pPr>
              <w:pStyle w:val="a4"/>
              <w:jc w:val="center"/>
              <w:rPr>
                <w:sz w:val="24"/>
                <w:szCs w:val="24"/>
              </w:rPr>
            </w:pPr>
            <w:r>
              <w:rPr>
                <w:sz w:val="24"/>
                <w:szCs w:val="24"/>
              </w:rPr>
              <w:t>196</w:t>
            </w:r>
          </w:p>
        </w:tc>
      </w:tr>
      <w:tr w:rsidR="007C7CA4" w14:paraId="3B1EF379" w14:textId="77777777">
        <w:trPr>
          <w:trHeight w:val="698"/>
        </w:trPr>
        <w:tc>
          <w:tcPr>
            <w:tcW w:w="3114" w:type="dxa"/>
            <w:tcBorders>
              <w:top w:val="nil"/>
            </w:tcBorders>
            <w:vAlign w:val="center"/>
          </w:tcPr>
          <w:p w14:paraId="157603F0" w14:textId="77777777" w:rsidR="007C7CA4" w:rsidRDefault="009A02C9">
            <w:pPr>
              <w:pStyle w:val="a4"/>
              <w:rPr>
                <w:sz w:val="24"/>
                <w:szCs w:val="24"/>
              </w:rPr>
            </w:pPr>
            <w:r>
              <w:rPr>
                <w:sz w:val="24"/>
                <w:szCs w:val="24"/>
              </w:rPr>
              <w:t>Оплата работ и услуг производственного характера</w:t>
            </w:r>
          </w:p>
        </w:tc>
        <w:tc>
          <w:tcPr>
            <w:tcW w:w="3116" w:type="dxa"/>
            <w:tcBorders>
              <w:top w:val="nil"/>
            </w:tcBorders>
            <w:vAlign w:val="center"/>
          </w:tcPr>
          <w:p w14:paraId="6B81BD77" w14:textId="77777777" w:rsidR="007C7CA4" w:rsidRDefault="009A02C9">
            <w:pPr>
              <w:pStyle w:val="a4"/>
              <w:jc w:val="center"/>
              <w:rPr>
                <w:sz w:val="24"/>
                <w:szCs w:val="24"/>
              </w:rPr>
            </w:pPr>
            <w:r>
              <w:rPr>
                <w:sz w:val="24"/>
                <w:szCs w:val="24"/>
              </w:rPr>
              <w:t>890</w:t>
            </w:r>
          </w:p>
        </w:tc>
        <w:tc>
          <w:tcPr>
            <w:tcW w:w="3263" w:type="dxa"/>
            <w:tcBorders>
              <w:top w:val="nil"/>
            </w:tcBorders>
            <w:vAlign w:val="center"/>
          </w:tcPr>
          <w:p w14:paraId="6B4E6FAB" w14:textId="77777777" w:rsidR="007C7CA4" w:rsidRDefault="009A02C9">
            <w:pPr>
              <w:pStyle w:val="a4"/>
              <w:jc w:val="center"/>
              <w:rPr>
                <w:sz w:val="24"/>
                <w:szCs w:val="24"/>
              </w:rPr>
            </w:pPr>
            <w:r>
              <w:rPr>
                <w:sz w:val="24"/>
                <w:szCs w:val="24"/>
              </w:rPr>
              <w:t>890</w:t>
            </w:r>
          </w:p>
        </w:tc>
      </w:tr>
      <w:tr w:rsidR="007C7CA4" w14:paraId="44ED5966" w14:textId="77777777">
        <w:trPr>
          <w:trHeight w:val="698"/>
        </w:trPr>
        <w:tc>
          <w:tcPr>
            <w:tcW w:w="3114" w:type="dxa"/>
            <w:tcBorders>
              <w:top w:val="nil"/>
            </w:tcBorders>
            <w:vAlign w:val="center"/>
          </w:tcPr>
          <w:p w14:paraId="2D6F48A4" w14:textId="77777777" w:rsidR="007C7CA4" w:rsidRDefault="009A02C9">
            <w:pPr>
              <w:pStyle w:val="a4"/>
              <w:rPr>
                <w:sz w:val="24"/>
                <w:szCs w:val="24"/>
              </w:rPr>
            </w:pPr>
            <w:r>
              <w:rPr>
                <w:sz w:val="24"/>
                <w:szCs w:val="24"/>
              </w:rPr>
              <w:t>Затраты на страхование</w:t>
            </w:r>
          </w:p>
        </w:tc>
        <w:tc>
          <w:tcPr>
            <w:tcW w:w="3116" w:type="dxa"/>
            <w:tcBorders>
              <w:top w:val="nil"/>
            </w:tcBorders>
            <w:vAlign w:val="center"/>
          </w:tcPr>
          <w:p w14:paraId="214293B2" w14:textId="77777777" w:rsidR="007C7CA4" w:rsidRDefault="009A02C9">
            <w:pPr>
              <w:pStyle w:val="a4"/>
              <w:jc w:val="center"/>
              <w:rPr>
                <w:sz w:val="24"/>
                <w:szCs w:val="24"/>
              </w:rPr>
            </w:pPr>
            <w:r>
              <w:rPr>
                <w:sz w:val="24"/>
                <w:szCs w:val="24"/>
              </w:rPr>
              <w:t>3402</w:t>
            </w:r>
          </w:p>
        </w:tc>
        <w:tc>
          <w:tcPr>
            <w:tcW w:w="3263" w:type="dxa"/>
            <w:tcBorders>
              <w:top w:val="nil"/>
            </w:tcBorders>
            <w:vAlign w:val="center"/>
          </w:tcPr>
          <w:p w14:paraId="1228DE85" w14:textId="77777777" w:rsidR="007C7CA4" w:rsidRDefault="009A02C9">
            <w:pPr>
              <w:pStyle w:val="a4"/>
              <w:jc w:val="center"/>
              <w:rPr>
                <w:sz w:val="24"/>
                <w:szCs w:val="24"/>
              </w:rPr>
            </w:pPr>
            <w:r>
              <w:rPr>
                <w:sz w:val="24"/>
                <w:szCs w:val="24"/>
              </w:rPr>
              <w:t>3402</w:t>
            </w:r>
          </w:p>
        </w:tc>
      </w:tr>
      <w:tr w:rsidR="007C7CA4" w14:paraId="5A744C24" w14:textId="77777777">
        <w:trPr>
          <w:trHeight w:val="698"/>
        </w:trPr>
        <w:tc>
          <w:tcPr>
            <w:tcW w:w="3114" w:type="dxa"/>
            <w:vAlign w:val="center"/>
          </w:tcPr>
          <w:p w14:paraId="608B8A06" w14:textId="77777777" w:rsidR="007C7CA4" w:rsidRDefault="009A02C9">
            <w:pPr>
              <w:pStyle w:val="a4"/>
              <w:rPr>
                <w:sz w:val="24"/>
                <w:szCs w:val="24"/>
              </w:rPr>
            </w:pPr>
            <w:r>
              <w:rPr>
                <w:sz w:val="24"/>
                <w:szCs w:val="24"/>
              </w:rPr>
              <w:t>Прочие затраты</w:t>
            </w:r>
          </w:p>
        </w:tc>
        <w:tc>
          <w:tcPr>
            <w:tcW w:w="3116" w:type="dxa"/>
            <w:vAlign w:val="center"/>
          </w:tcPr>
          <w:p w14:paraId="643AFE91" w14:textId="77777777" w:rsidR="007C7CA4" w:rsidRDefault="009A02C9">
            <w:pPr>
              <w:pStyle w:val="a4"/>
              <w:jc w:val="center"/>
              <w:rPr>
                <w:sz w:val="24"/>
                <w:szCs w:val="24"/>
              </w:rPr>
            </w:pPr>
            <w:r>
              <w:rPr>
                <w:sz w:val="24"/>
                <w:szCs w:val="24"/>
              </w:rPr>
              <w:t>7693</w:t>
            </w:r>
          </w:p>
        </w:tc>
        <w:tc>
          <w:tcPr>
            <w:tcW w:w="3263" w:type="dxa"/>
            <w:vAlign w:val="center"/>
          </w:tcPr>
          <w:p w14:paraId="4644DA37" w14:textId="77777777" w:rsidR="007C7CA4" w:rsidRDefault="009A02C9">
            <w:pPr>
              <w:pStyle w:val="a4"/>
              <w:jc w:val="center"/>
              <w:rPr>
                <w:sz w:val="24"/>
                <w:szCs w:val="24"/>
              </w:rPr>
            </w:pPr>
            <w:r>
              <w:rPr>
                <w:sz w:val="24"/>
                <w:szCs w:val="24"/>
              </w:rPr>
              <w:t>7693</w:t>
            </w:r>
          </w:p>
        </w:tc>
      </w:tr>
    </w:tbl>
    <w:p w14:paraId="3A99EAF4" w14:textId="77777777" w:rsidR="007C7CA4" w:rsidRDefault="007C7CA4">
      <w:pPr>
        <w:overflowPunct w:val="0"/>
        <w:spacing w:after="0" w:line="360" w:lineRule="auto"/>
        <w:ind w:firstLine="350"/>
        <w:jc w:val="both"/>
        <w:rPr>
          <w:rFonts w:ascii="Times New Roman" w:hAnsi="Times New Roman" w:cs="Times New Roman"/>
          <w:sz w:val="28"/>
          <w:szCs w:val="28"/>
        </w:rPr>
      </w:pPr>
    </w:p>
    <w:p w14:paraId="3DD75F5E" w14:textId="77777777" w:rsidR="007C7CA4" w:rsidRDefault="009A02C9">
      <w:pPr>
        <w:overflowPunct w:val="0"/>
        <w:spacing w:after="0" w:line="360" w:lineRule="auto"/>
        <w:ind w:firstLine="350"/>
        <w:jc w:val="both"/>
        <w:rPr>
          <w:rFonts w:ascii="Times New Roman" w:hAnsi="Times New Roman" w:cs="Times New Roman"/>
          <w:sz w:val="28"/>
          <w:szCs w:val="28"/>
        </w:rPr>
      </w:pPr>
      <w:r>
        <w:rPr>
          <w:rFonts w:ascii="Times New Roman" w:hAnsi="Times New Roman" w:cs="Times New Roman"/>
          <w:bCs/>
          <w:sz w:val="28"/>
          <w:szCs w:val="28"/>
          <w:lang w:eastAsia="en-US"/>
        </w:rPr>
        <w:t xml:space="preserve">Из данных таблицы 4.4.1 видно, что всего затрат на производство кукурузы повысились на 49470,8 тыс.руб. Это связано с увеличением использования минеральных удобрений. В расчетном году данное число составит 55072 </w:t>
      </w:r>
      <w:r>
        <w:rPr>
          <w:rFonts w:ascii="Times New Roman" w:hAnsi="Times New Roman" w:cs="Times New Roman"/>
          <w:bCs/>
          <w:sz w:val="28"/>
          <w:szCs w:val="28"/>
          <w:lang w:eastAsia="en-US"/>
        </w:rPr>
        <w:lastRenderedPageBreak/>
        <w:t xml:space="preserve">тыс.руб, что на 51918 тыс.руб больше по сравнению с 2022 годом. Однако, затраты на семена уменьшатся и составят 742, 8 тыс.руб, что возможно будет связано с нахождением новых поставщиков или уменьшением площади высева кукурузы. </w:t>
      </w:r>
    </w:p>
    <w:p w14:paraId="0A7272FE" w14:textId="77777777" w:rsidR="007C7CA4" w:rsidRDefault="007C7CA4">
      <w:pPr>
        <w:overflowPunct w:val="0"/>
        <w:spacing w:after="0" w:line="360" w:lineRule="auto"/>
        <w:ind w:firstLine="350"/>
        <w:jc w:val="both"/>
        <w:rPr>
          <w:rFonts w:ascii="Times New Roman" w:hAnsi="Times New Roman" w:cs="Times New Roman"/>
          <w:sz w:val="28"/>
          <w:szCs w:val="28"/>
        </w:rPr>
      </w:pPr>
    </w:p>
    <w:p w14:paraId="63B22595" w14:textId="77777777" w:rsidR="007C7CA4" w:rsidRDefault="009A02C9">
      <w:pPr>
        <w:overflowPunct w:val="0"/>
        <w:spacing w:after="0" w:line="360" w:lineRule="auto"/>
        <w:ind w:firstLine="350"/>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Таблица 4.</w:t>
      </w:r>
      <w:r>
        <w:rPr>
          <w:rFonts w:ascii="Times New Roman" w:hAnsi="Times New Roman" w:cs="Times New Roman"/>
          <w:sz w:val="28"/>
          <w:szCs w:val="28"/>
          <w:lang w:eastAsia="en-US"/>
        </w:rPr>
        <w:t>4.2</w:t>
      </w:r>
      <w:r>
        <w:rPr>
          <w:rFonts w:ascii="Times New Roman" w:hAnsi="Times New Roman" w:cs="Times New Roman"/>
          <w:sz w:val="28"/>
          <w:szCs w:val="28"/>
          <w:lang w:val="en-US" w:eastAsia="en-US"/>
        </w:rPr>
        <w:t xml:space="preserve"> – Экономическая эффективность производства кукурузы </w:t>
      </w:r>
      <w:r>
        <w:rPr>
          <w:rFonts w:ascii="Times New Roman" w:hAnsi="Times New Roman" w:cs="Times New Roman"/>
          <w:sz w:val="28"/>
          <w:szCs w:val="28"/>
        </w:rPr>
        <w:t xml:space="preserve">в </w:t>
      </w:r>
      <w:r>
        <w:rPr>
          <w:rFonts w:ascii="Times New Roman" w:hAnsi="Times New Roman" w:cs="Times New Roman"/>
          <w:bCs/>
          <w:sz w:val="28"/>
          <w:szCs w:val="28"/>
          <w:lang w:eastAsia="en-US"/>
        </w:rPr>
        <w:t>АО «ВЗП»Булгар»</w:t>
      </w:r>
      <w:r>
        <w:rPr>
          <w:rFonts w:ascii="Times New Roman" w:hAnsi="Times New Roman" w:cs="Times New Roman"/>
          <w:sz w:val="28"/>
          <w:szCs w:val="28"/>
          <w:lang w:val="en-US" w:eastAsia="en-US"/>
        </w:rPr>
        <w:t>, тыс. руб.</w:t>
      </w:r>
    </w:p>
    <w:tbl>
      <w:tblPr>
        <w:tblW w:w="9344" w:type="dxa"/>
        <w:tblLayout w:type="fixed"/>
        <w:tblLook w:val="04A0" w:firstRow="1" w:lastRow="0" w:firstColumn="1" w:lastColumn="0" w:noHBand="0" w:noVBand="1"/>
      </w:tblPr>
      <w:tblGrid>
        <w:gridCol w:w="2406"/>
        <w:gridCol w:w="2267"/>
        <w:gridCol w:w="2336"/>
        <w:gridCol w:w="2335"/>
      </w:tblGrid>
      <w:tr w:rsidR="007C7CA4" w14:paraId="07DED2F5" w14:textId="77777777">
        <w:trPr>
          <w:trHeight w:val="1008"/>
        </w:trPr>
        <w:tc>
          <w:tcPr>
            <w:tcW w:w="2405" w:type="dxa"/>
            <w:vAlign w:val="center"/>
          </w:tcPr>
          <w:p w14:paraId="44589E85" w14:textId="77777777" w:rsidR="007C7CA4" w:rsidRDefault="009A02C9">
            <w:pPr>
              <w:pStyle w:val="a4"/>
              <w:rPr>
                <w:sz w:val="24"/>
                <w:szCs w:val="24"/>
              </w:rPr>
            </w:pPr>
            <w:r>
              <w:rPr>
                <w:sz w:val="24"/>
                <w:szCs w:val="24"/>
              </w:rPr>
              <w:t>Показатели</w:t>
            </w:r>
          </w:p>
        </w:tc>
        <w:tc>
          <w:tcPr>
            <w:tcW w:w="2267" w:type="dxa"/>
            <w:vAlign w:val="center"/>
          </w:tcPr>
          <w:p w14:paraId="16C6228B" w14:textId="77777777" w:rsidR="007C7CA4" w:rsidRDefault="009A02C9">
            <w:pPr>
              <w:pStyle w:val="a4"/>
              <w:jc w:val="center"/>
              <w:rPr>
                <w:sz w:val="24"/>
                <w:szCs w:val="24"/>
              </w:rPr>
            </w:pPr>
            <w:r>
              <w:rPr>
                <w:sz w:val="24"/>
                <w:szCs w:val="24"/>
              </w:rPr>
              <w:t>2022</w:t>
            </w:r>
          </w:p>
        </w:tc>
        <w:tc>
          <w:tcPr>
            <w:tcW w:w="2336" w:type="dxa"/>
            <w:vAlign w:val="center"/>
          </w:tcPr>
          <w:p w14:paraId="4A27FA40" w14:textId="77777777" w:rsidR="007C7CA4" w:rsidRDefault="009A02C9">
            <w:pPr>
              <w:pStyle w:val="a4"/>
              <w:jc w:val="center"/>
              <w:rPr>
                <w:sz w:val="24"/>
                <w:szCs w:val="24"/>
              </w:rPr>
            </w:pPr>
            <w:r>
              <w:rPr>
                <w:sz w:val="24"/>
                <w:szCs w:val="24"/>
              </w:rPr>
              <w:t>Расчётный год</w:t>
            </w:r>
          </w:p>
        </w:tc>
        <w:tc>
          <w:tcPr>
            <w:tcW w:w="2335" w:type="dxa"/>
            <w:vAlign w:val="center"/>
          </w:tcPr>
          <w:p w14:paraId="7AB83539" w14:textId="77777777" w:rsidR="007C7CA4" w:rsidRDefault="009A02C9">
            <w:pPr>
              <w:pStyle w:val="a4"/>
              <w:jc w:val="center"/>
              <w:rPr>
                <w:sz w:val="24"/>
                <w:szCs w:val="24"/>
              </w:rPr>
            </w:pPr>
            <w:r>
              <w:rPr>
                <w:sz w:val="24"/>
                <w:szCs w:val="24"/>
              </w:rPr>
              <w:t>Отклонение, (+/-)</w:t>
            </w:r>
          </w:p>
        </w:tc>
      </w:tr>
      <w:tr w:rsidR="007C7CA4" w14:paraId="21E9404A" w14:textId="77777777">
        <w:trPr>
          <w:trHeight w:val="924"/>
        </w:trPr>
        <w:tc>
          <w:tcPr>
            <w:tcW w:w="2405" w:type="dxa"/>
            <w:vAlign w:val="center"/>
          </w:tcPr>
          <w:p w14:paraId="0A4FAF3D" w14:textId="77777777" w:rsidR="007C7CA4" w:rsidRDefault="009A02C9">
            <w:pPr>
              <w:pStyle w:val="a4"/>
              <w:rPr>
                <w:sz w:val="24"/>
                <w:szCs w:val="24"/>
              </w:rPr>
            </w:pPr>
            <w:r>
              <w:rPr>
                <w:sz w:val="24"/>
                <w:szCs w:val="24"/>
              </w:rPr>
              <w:t>Площадь, га</w:t>
            </w:r>
          </w:p>
        </w:tc>
        <w:tc>
          <w:tcPr>
            <w:tcW w:w="2267" w:type="dxa"/>
            <w:vAlign w:val="center"/>
          </w:tcPr>
          <w:p w14:paraId="2E026D69" w14:textId="77777777" w:rsidR="007C7CA4" w:rsidRDefault="009A02C9">
            <w:pPr>
              <w:pStyle w:val="a4"/>
              <w:jc w:val="center"/>
              <w:rPr>
                <w:sz w:val="24"/>
                <w:szCs w:val="24"/>
              </w:rPr>
            </w:pPr>
            <w:r>
              <w:rPr>
                <w:sz w:val="24"/>
                <w:szCs w:val="24"/>
              </w:rPr>
              <w:t>911</w:t>
            </w:r>
          </w:p>
        </w:tc>
        <w:tc>
          <w:tcPr>
            <w:tcW w:w="2336" w:type="dxa"/>
            <w:vAlign w:val="center"/>
          </w:tcPr>
          <w:p w14:paraId="2E2C1C1A" w14:textId="77777777" w:rsidR="007C7CA4" w:rsidRDefault="009A02C9">
            <w:pPr>
              <w:pStyle w:val="a4"/>
              <w:jc w:val="center"/>
              <w:rPr>
                <w:sz w:val="24"/>
                <w:szCs w:val="24"/>
              </w:rPr>
            </w:pPr>
            <w:r>
              <w:rPr>
                <w:sz w:val="24"/>
                <w:szCs w:val="24"/>
              </w:rPr>
              <w:t>911</w:t>
            </w:r>
          </w:p>
        </w:tc>
        <w:tc>
          <w:tcPr>
            <w:tcW w:w="2335" w:type="dxa"/>
            <w:vAlign w:val="center"/>
          </w:tcPr>
          <w:p w14:paraId="6D3EEBCE" w14:textId="77777777" w:rsidR="007C7CA4" w:rsidRDefault="009A02C9">
            <w:pPr>
              <w:pStyle w:val="a4"/>
              <w:jc w:val="center"/>
              <w:rPr>
                <w:sz w:val="24"/>
                <w:szCs w:val="24"/>
              </w:rPr>
            </w:pPr>
            <w:r>
              <w:rPr>
                <w:sz w:val="24"/>
                <w:szCs w:val="24"/>
              </w:rPr>
              <w:t>0</w:t>
            </w:r>
          </w:p>
        </w:tc>
      </w:tr>
      <w:tr w:rsidR="007C7CA4" w14:paraId="43426AD3" w14:textId="77777777">
        <w:trPr>
          <w:trHeight w:val="924"/>
        </w:trPr>
        <w:tc>
          <w:tcPr>
            <w:tcW w:w="2405" w:type="dxa"/>
            <w:vAlign w:val="center"/>
          </w:tcPr>
          <w:p w14:paraId="0C541381" w14:textId="77777777" w:rsidR="007C7CA4" w:rsidRDefault="009A02C9">
            <w:pPr>
              <w:pStyle w:val="a4"/>
              <w:rPr>
                <w:sz w:val="24"/>
                <w:szCs w:val="24"/>
              </w:rPr>
            </w:pPr>
            <w:r>
              <w:rPr>
                <w:sz w:val="24"/>
                <w:szCs w:val="24"/>
              </w:rPr>
              <w:t>Урожайность, ц/га</w:t>
            </w:r>
          </w:p>
        </w:tc>
        <w:tc>
          <w:tcPr>
            <w:tcW w:w="2267" w:type="dxa"/>
            <w:vAlign w:val="center"/>
          </w:tcPr>
          <w:p w14:paraId="107CED52" w14:textId="77777777" w:rsidR="007C7CA4" w:rsidRDefault="009A02C9">
            <w:pPr>
              <w:pStyle w:val="a4"/>
              <w:jc w:val="center"/>
              <w:rPr>
                <w:sz w:val="24"/>
                <w:szCs w:val="24"/>
              </w:rPr>
            </w:pPr>
            <w:r>
              <w:rPr>
                <w:sz w:val="24"/>
                <w:szCs w:val="24"/>
              </w:rPr>
              <w:t>28,7</w:t>
            </w:r>
          </w:p>
        </w:tc>
        <w:tc>
          <w:tcPr>
            <w:tcW w:w="2336" w:type="dxa"/>
            <w:vAlign w:val="center"/>
          </w:tcPr>
          <w:p w14:paraId="23A911C5" w14:textId="77777777" w:rsidR="007C7CA4" w:rsidRDefault="009A02C9">
            <w:pPr>
              <w:pStyle w:val="a4"/>
              <w:jc w:val="center"/>
              <w:rPr>
                <w:sz w:val="24"/>
                <w:szCs w:val="24"/>
              </w:rPr>
            </w:pPr>
            <w:r>
              <w:rPr>
                <w:sz w:val="24"/>
                <w:szCs w:val="24"/>
              </w:rPr>
              <w:t>29,4</w:t>
            </w:r>
          </w:p>
        </w:tc>
        <w:tc>
          <w:tcPr>
            <w:tcW w:w="2335" w:type="dxa"/>
            <w:vAlign w:val="center"/>
          </w:tcPr>
          <w:p w14:paraId="281B8823" w14:textId="77777777" w:rsidR="007C7CA4" w:rsidRDefault="009A02C9">
            <w:pPr>
              <w:pStyle w:val="a4"/>
              <w:jc w:val="center"/>
              <w:rPr>
                <w:sz w:val="24"/>
                <w:szCs w:val="24"/>
              </w:rPr>
            </w:pPr>
            <w:r>
              <w:rPr>
                <w:sz w:val="24"/>
                <w:szCs w:val="24"/>
              </w:rPr>
              <w:t>0,7</w:t>
            </w:r>
          </w:p>
        </w:tc>
      </w:tr>
      <w:tr w:rsidR="007C7CA4" w14:paraId="63018C99" w14:textId="77777777">
        <w:trPr>
          <w:trHeight w:val="924"/>
        </w:trPr>
        <w:tc>
          <w:tcPr>
            <w:tcW w:w="2405" w:type="dxa"/>
            <w:vAlign w:val="center"/>
          </w:tcPr>
          <w:p w14:paraId="6608FEC3" w14:textId="77777777" w:rsidR="007C7CA4" w:rsidRDefault="009A02C9">
            <w:pPr>
              <w:pStyle w:val="a4"/>
              <w:rPr>
                <w:sz w:val="24"/>
                <w:szCs w:val="24"/>
              </w:rPr>
            </w:pPr>
            <w:r>
              <w:rPr>
                <w:sz w:val="24"/>
                <w:szCs w:val="24"/>
              </w:rPr>
              <w:t>Валовой сбор, ц</w:t>
            </w:r>
          </w:p>
        </w:tc>
        <w:tc>
          <w:tcPr>
            <w:tcW w:w="2267" w:type="dxa"/>
            <w:vAlign w:val="center"/>
          </w:tcPr>
          <w:p w14:paraId="02225E14" w14:textId="77777777" w:rsidR="007C7CA4" w:rsidRDefault="009A02C9">
            <w:pPr>
              <w:pStyle w:val="a4"/>
              <w:jc w:val="center"/>
              <w:rPr>
                <w:sz w:val="24"/>
                <w:szCs w:val="24"/>
              </w:rPr>
            </w:pPr>
            <w:r>
              <w:rPr>
                <w:sz w:val="24"/>
                <w:szCs w:val="24"/>
              </w:rPr>
              <w:t>26160</w:t>
            </w:r>
          </w:p>
        </w:tc>
        <w:tc>
          <w:tcPr>
            <w:tcW w:w="2336" w:type="dxa"/>
            <w:vAlign w:val="center"/>
          </w:tcPr>
          <w:p w14:paraId="7B7FD391" w14:textId="77777777" w:rsidR="007C7CA4" w:rsidRDefault="009A02C9">
            <w:pPr>
              <w:pStyle w:val="a4"/>
              <w:jc w:val="center"/>
              <w:rPr>
                <w:sz w:val="24"/>
                <w:szCs w:val="24"/>
              </w:rPr>
            </w:pPr>
            <w:r>
              <w:rPr>
                <w:sz w:val="24"/>
                <w:szCs w:val="24"/>
              </w:rPr>
              <w:t>26160</w:t>
            </w:r>
          </w:p>
        </w:tc>
        <w:tc>
          <w:tcPr>
            <w:tcW w:w="2335" w:type="dxa"/>
            <w:vAlign w:val="center"/>
          </w:tcPr>
          <w:p w14:paraId="71E46B9E" w14:textId="77777777" w:rsidR="007C7CA4" w:rsidRDefault="009A02C9">
            <w:pPr>
              <w:pStyle w:val="a4"/>
              <w:jc w:val="center"/>
              <w:rPr>
                <w:sz w:val="24"/>
                <w:szCs w:val="24"/>
              </w:rPr>
            </w:pPr>
            <w:r>
              <w:rPr>
                <w:sz w:val="24"/>
                <w:szCs w:val="24"/>
              </w:rPr>
              <w:t>0</w:t>
            </w:r>
          </w:p>
        </w:tc>
      </w:tr>
      <w:tr w:rsidR="007C7CA4" w14:paraId="5A590EF1" w14:textId="77777777">
        <w:trPr>
          <w:trHeight w:val="924"/>
        </w:trPr>
        <w:tc>
          <w:tcPr>
            <w:tcW w:w="2405" w:type="dxa"/>
            <w:vAlign w:val="center"/>
          </w:tcPr>
          <w:p w14:paraId="4D7BC1B1" w14:textId="77777777" w:rsidR="007C7CA4" w:rsidRDefault="009A02C9">
            <w:pPr>
              <w:pStyle w:val="a4"/>
              <w:rPr>
                <w:sz w:val="24"/>
                <w:szCs w:val="24"/>
              </w:rPr>
            </w:pPr>
            <w:r>
              <w:rPr>
                <w:sz w:val="24"/>
                <w:szCs w:val="24"/>
              </w:rPr>
              <w:t>Объём реализации, ц</w:t>
            </w:r>
          </w:p>
        </w:tc>
        <w:tc>
          <w:tcPr>
            <w:tcW w:w="2267" w:type="dxa"/>
            <w:vAlign w:val="center"/>
          </w:tcPr>
          <w:p w14:paraId="1FC283A9" w14:textId="77777777" w:rsidR="007C7CA4" w:rsidRDefault="009A02C9">
            <w:pPr>
              <w:pStyle w:val="a4"/>
              <w:jc w:val="center"/>
              <w:rPr>
                <w:sz w:val="24"/>
                <w:szCs w:val="24"/>
              </w:rPr>
            </w:pPr>
            <w:r>
              <w:rPr>
                <w:sz w:val="24"/>
                <w:szCs w:val="24"/>
              </w:rPr>
              <w:t>29529,5</w:t>
            </w:r>
          </w:p>
        </w:tc>
        <w:tc>
          <w:tcPr>
            <w:tcW w:w="2336" w:type="dxa"/>
            <w:vAlign w:val="center"/>
          </w:tcPr>
          <w:p w14:paraId="0441B481" w14:textId="77777777" w:rsidR="007C7CA4" w:rsidRDefault="009A02C9">
            <w:pPr>
              <w:pStyle w:val="a4"/>
              <w:jc w:val="center"/>
              <w:rPr>
                <w:sz w:val="24"/>
                <w:szCs w:val="24"/>
              </w:rPr>
            </w:pPr>
            <w:r>
              <w:rPr>
                <w:sz w:val="24"/>
                <w:szCs w:val="24"/>
              </w:rPr>
              <w:t>29529,5</w:t>
            </w:r>
          </w:p>
        </w:tc>
        <w:tc>
          <w:tcPr>
            <w:tcW w:w="2335" w:type="dxa"/>
            <w:vAlign w:val="center"/>
          </w:tcPr>
          <w:p w14:paraId="67B65EA0" w14:textId="77777777" w:rsidR="007C7CA4" w:rsidRDefault="009A02C9">
            <w:pPr>
              <w:pStyle w:val="a4"/>
              <w:jc w:val="center"/>
              <w:rPr>
                <w:sz w:val="24"/>
                <w:szCs w:val="24"/>
              </w:rPr>
            </w:pPr>
            <w:r>
              <w:rPr>
                <w:sz w:val="24"/>
                <w:szCs w:val="24"/>
              </w:rPr>
              <w:t>0</w:t>
            </w:r>
          </w:p>
        </w:tc>
      </w:tr>
      <w:tr w:rsidR="007C7CA4" w14:paraId="2607F07A" w14:textId="77777777">
        <w:trPr>
          <w:trHeight w:val="924"/>
        </w:trPr>
        <w:tc>
          <w:tcPr>
            <w:tcW w:w="2405" w:type="dxa"/>
            <w:vAlign w:val="center"/>
          </w:tcPr>
          <w:p w14:paraId="259F2631" w14:textId="77777777" w:rsidR="007C7CA4" w:rsidRDefault="009A02C9">
            <w:pPr>
              <w:pStyle w:val="a4"/>
              <w:rPr>
                <w:sz w:val="24"/>
                <w:szCs w:val="24"/>
              </w:rPr>
            </w:pPr>
            <w:r>
              <w:rPr>
                <w:sz w:val="24"/>
                <w:szCs w:val="24"/>
              </w:rPr>
              <w:t>Уровень товарности, %</w:t>
            </w:r>
          </w:p>
        </w:tc>
        <w:tc>
          <w:tcPr>
            <w:tcW w:w="2267" w:type="dxa"/>
            <w:vAlign w:val="center"/>
          </w:tcPr>
          <w:p w14:paraId="6588FC31" w14:textId="77777777" w:rsidR="007C7CA4" w:rsidRDefault="009A02C9">
            <w:pPr>
              <w:pStyle w:val="a4"/>
              <w:jc w:val="center"/>
              <w:rPr>
                <w:sz w:val="24"/>
                <w:szCs w:val="24"/>
              </w:rPr>
            </w:pPr>
            <w:r>
              <w:rPr>
                <w:sz w:val="24"/>
                <w:szCs w:val="24"/>
              </w:rPr>
              <w:t>112,8</w:t>
            </w:r>
          </w:p>
        </w:tc>
        <w:tc>
          <w:tcPr>
            <w:tcW w:w="2336" w:type="dxa"/>
            <w:vAlign w:val="center"/>
          </w:tcPr>
          <w:p w14:paraId="533FCE33" w14:textId="77777777" w:rsidR="007C7CA4" w:rsidRDefault="009A02C9">
            <w:pPr>
              <w:pStyle w:val="a4"/>
              <w:jc w:val="center"/>
              <w:rPr>
                <w:sz w:val="24"/>
                <w:szCs w:val="24"/>
              </w:rPr>
            </w:pPr>
            <w:r>
              <w:rPr>
                <w:sz w:val="24"/>
                <w:szCs w:val="24"/>
              </w:rPr>
              <w:t>112,8</w:t>
            </w:r>
          </w:p>
        </w:tc>
        <w:tc>
          <w:tcPr>
            <w:tcW w:w="2335" w:type="dxa"/>
            <w:vAlign w:val="center"/>
          </w:tcPr>
          <w:p w14:paraId="51D651AB" w14:textId="77777777" w:rsidR="007C7CA4" w:rsidRDefault="009A02C9">
            <w:pPr>
              <w:pStyle w:val="a4"/>
              <w:jc w:val="center"/>
              <w:rPr>
                <w:sz w:val="24"/>
                <w:szCs w:val="24"/>
              </w:rPr>
            </w:pPr>
            <w:r>
              <w:rPr>
                <w:sz w:val="24"/>
                <w:szCs w:val="24"/>
              </w:rPr>
              <w:t>0</w:t>
            </w:r>
          </w:p>
        </w:tc>
      </w:tr>
      <w:tr w:rsidR="007C7CA4" w14:paraId="3C389FDE" w14:textId="77777777">
        <w:trPr>
          <w:trHeight w:val="924"/>
        </w:trPr>
        <w:tc>
          <w:tcPr>
            <w:tcW w:w="2405" w:type="dxa"/>
            <w:vAlign w:val="center"/>
          </w:tcPr>
          <w:p w14:paraId="19A14C9E" w14:textId="77777777" w:rsidR="007C7CA4" w:rsidRDefault="009A02C9">
            <w:pPr>
              <w:pStyle w:val="a4"/>
              <w:rPr>
                <w:sz w:val="24"/>
                <w:szCs w:val="24"/>
              </w:rPr>
            </w:pPr>
            <w:r>
              <w:rPr>
                <w:sz w:val="24"/>
                <w:szCs w:val="24"/>
              </w:rPr>
              <w:t>Прямые затраты труда на 1 ц чел – час.</w:t>
            </w:r>
          </w:p>
        </w:tc>
        <w:tc>
          <w:tcPr>
            <w:tcW w:w="2267" w:type="dxa"/>
            <w:vAlign w:val="center"/>
          </w:tcPr>
          <w:p w14:paraId="5C050A23" w14:textId="77777777" w:rsidR="007C7CA4" w:rsidRDefault="009A02C9">
            <w:pPr>
              <w:pStyle w:val="a4"/>
              <w:jc w:val="center"/>
              <w:rPr>
                <w:sz w:val="24"/>
                <w:szCs w:val="24"/>
              </w:rPr>
            </w:pPr>
            <w:r>
              <w:rPr>
                <w:sz w:val="24"/>
                <w:szCs w:val="24"/>
              </w:rPr>
              <w:t>6,54</w:t>
            </w:r>
          </w:p>
        </w:tc>
        <w:tc>
          <w:tcPr>
            <w:tcW w:w="2336" w:type="dxa"/>
            <w:vAlign w:val="center"/>
          </w:tcPr>
          <w:p w14:paraId="4862B828" w14:textId="77777777" w:rsidR="007C7CA4" w:rsidRDefault="009A02C9">
            <w:pPr>
              <w:pStyle w:val="a4"/>
              <w:jc w:val="center"/>
              <w:rPr>
                <w:sz w:val="24"/>
                <w:szCs w:val="24"/>
              </w:rPr>
            </w:pPr>
            <w:r>
              <w:rPr>
                <w:sz w:val="24"/>
                <w:szCs w:val="24"/>
              </w:rPr>
              <w:t>6,54</w:t>
            </w:r>
          </w:p>
        </w:tc>
        <w:tc>
          <w:tcPr>
            <w:tcW w:w="2335" w:type="dxa"/>
            <w:vAlign w:val="center"/>
          </w:tcPr>
          <w:p w14:paraId="0E3FAF66" w14:textId="77777777" w:rsidR="007C7CA4" w:rsidRDefault="009A02C9">
            <w:pPr>
              <w:pStyle w:val="a4"/>
              <w:jc w:val="center"/>
              <w:rPr>
                <w:sz w:val="24"/>
                <w:szCs w:val="24"/>
              </w:rPr>
            </w:pPr>
            <w:r>
              <w:rPr>
                <w:sz w:val="24"/>
                <w:szCs w:val="24"/>
              </w:rPr>
              <w:t>0</w:t>
            </w:r>
          </w:p>
        </w:tc>
      </w:tr>
      <w:tr w:rsidR="007C7CA4" w14:paraId="64A5AF83" w14:textId="77777777">
        <w:trPr>
          <w:trHeight w:val="924"/>
        </w:trPr>
        <w:tc>
          <w:tcPr>
            <w:tcW w:w="2405" w:type="dxa"/>
            <w:vAlign w:val="center"/>
          </w:tcPr>
          <w:p w14:paraId="6359C9E2" w14:textId="77777777" w:rsidR="007C7CA4" w:rsidRDefault="009A02C9">
            <w:pPr>
              <w:pStyle w:val="a4"/>
              <w:rPr>
                <w:sz w:val="24"/>
                <w:szCs w:val="24"/>
              </w:rPr>
            </w:pPr>
            <w:r>
              <w:rPr>
                <w:sz w:val="24"/>
                <w:szCs w:val="24"/>
              </w:rPr>
              <w:t>Полная себестоимость 1 ц, руб.</w:t>
            </w:r>
          </w:p>
        </w:tc>
        <w:tc>
          <w:tcPr>
            <w:tcW w:w="2267" w:type="dxa"/>
            <w:vAlign w:val="center"/>
          </w:tcPr>
          <w:p w14:paraId="06A2D2D3" w14:textId="77777777" w:rsidR="007C7CA4" w:rsidRDefault="009A02C9">
            <w:pPr>
              <w:pStyle w:val="a4"/>
              <w:jc w:val="center"/>
              <w:rPr>
                <w:sz w:val="24"/>
                <w:szCs w:val="24"/>
              </w:rPr>
            </w:pPr>
            <w:r>
              <w:rPr>
                <w:sz w:val="24"/>
                <w:szCs w:val="24"/>
              </w:rPr>
              <w:t>989.9</w:t>
            </w:r>
          </w:p>
        </w:tc>
        <w:tc>
          <w:tcPr>
            <w:tcW w:w="2336" w:type="dxa"/>
            <w:vAlign w:val="center"/>
          </w:tcPr>
          <w:p w14:paraId="2F7E9576" w14:textId="77777777" w:rsidR="007C7CA4" w:rsidRDefault="007C7CA4">
            <w:pPr>
              <w:pStyle w:val="a4"/>
              <w:jc w:val="center"/>
              <w:rPr>
                <w:sz w:val="24"/>
                <w:szCs w:val="24"/>
              </w:rPr>
            </w:pPr>
          </w:p>
        </w:tc>
        <w:tc>
          <w:tcPr>
            <w:tcW w:w="2335" w:type="dxa"/>
            <w:vAlign w:val="center"/>
          </w:tcPr>
          <w:p w14:paraId="26389B2C" w14:textId="77777777" w:rsidR="007C7CA4" w:rsidRDefault="007C7CA4">
            <w:pPr>
              <w:pStyle w:val="a4"/>
              <w:jc w:val="center"/>
              <w:rPr>
                <w:sz w:val="24"/>
                <w:szCs w:val="24"/>
              </w:rPr>
            </w:pPr>
          </w:p>
        </w:tc>
      </w:tr>
      <w:tr w:rsidR="007C7CA4" w14:paraId="128E0CF6" w14:textId="77777777">
        <w:trPr>
          <w:trHeight w:val="924"/>
        </w:trPr>
        <w:tc>
          <w:tcPr>
            <w:tcW w:w="2405" w:type="dxa"/>
            <w:vAlign w:val="center"/>
          </w:tcPr>
          <w:p w14:paraId="434B2E33" w14:textId="77777777" w:rsidR="007C7CA4" w:rsidRDefault="009A02C9">
            <w:pPr>
              <w:pStyle w:val="a4"/>
              <w:rPr>
                <w:sz w:val="24"/>
                <w:szCs w:val="24"/>
              </w:rPr>
            </w:pPr>
            <w:r>
              <w:rPr>
                <w:sz w:val="24"/>
                <w:szCs w:val="24"/>
              </w:rPr>
              <w:t>Цена реализации 1 ц, руб.</w:t>
            </w:r>
          </w:p>
        </w:tc>
        <w:tc>
          <w:tcPr>
            <w:tcW w:w="2267" w:type="dxa"/>
            <w:vAlign w:val="center"/>
          </w:tcPr>
          <w:p w14:paraId="36382CCD" w14:textId="77777777" w:rsidR="007C7CA4" w:rsidRDefault="009A02C9">
            <w:pPr>
              <w:pStyle w:val="a4"/>
              <w:jc w:val="center"/>
              <w:rPr>
                <w:sz w:val="24"/>
                <w:szCs w:val="24"/>
              </w:rPr>
            </w:pPr>
            <w:r>
              <w:rPr>
                <w:sz w:val="24"/>
                <w:szCs w:val="24"/>
              </w:rPr>
              <w:t>1289,9</w:t>
            </w:r>
          </w:p>
        </w:tc>
        <w:tc>
          <w:tcPr>
            <w:tcW w:w="2336" w:type="dxa"/>
            <w:vAlign w:val="center"/>
          </w:tcPr>
          <w:p w14:paraId="241B78E2" w14:textId="77777777" w:rsidR="007C7CA4" w:rsidRDefault="007C7CA4">
            <w:pPr>
              <w:pStyle w:val="a4"/>
              <w:jc w:val="center"/>
              <w:rPr>
                <w:sz w:val="24"/>
                <w:szCs w:val="24"/>
              </w:rPr>
            </w:pPr>
          </w:p>
        </w:tc>
        <w:tc>
          <w:tcPr>
            <w:tcW w:w="2335" w:type="dxa"/>
            <w:vAlign w:val="center"/>
          </w:tcPr>
          <w:p w14:paraId="4CF949B9" w14:textId="77777777" w:rsidR="007C7CA4" w:rsidRDefault="007C7CA4">
            <w:pPr>
              <w:pStyle w:val="a4"/>
              <w:jc w:val="center"/>
              <w:rPr>
                <w:sz w:val="24"/>
                <w:szCs w:val="24"/>
              </w:rPr>
            </w:pPr>
          </w:p>
        </w:tc>
      </w:tr>
      <w:tr w:rsidR="007C7CA4" w14:paraId="5BE0C3DA" w14:textId="77777777">
        <w:trPr>
          <w:trHeight w:val="924"/>
        </w:trPr>
        <w:tc>
          <w:tcPr>
            <w:tcW w:w="2405" w:type="dxa"/>
            <w:vAlign w:val="center"/>
          </w:tcPr>
          <w:p w14:paraId="6E93E92B" w14:textId="77777777" w:rsidR="007C7CA4" w:rsidRDefault="009A02C9">
            <w:pPr>
              <w:pStyle w:val="a4"/>
              <w:rPr>
                <w:sz w:val="24"/>
                <w:szCs w:val="24"/>
              </w:rPr>
            </w:pPr>
            <w:r>
              <w:rPr>
                <w:sz w:val="24"/>
                <w:szCs w:val="24"/>
              </w:rPr>
              <w:t>Прибыль, тыс. руб.</w:t>
            </w:r>
          </w:p>
        </w:tc>
        <w:tc>
          <w:tcPr>
            <w:tcW w:w="2267" w:type="dxa"/>
            <w:vAlign w:val="center"/>
          </w:tcPr>
          <w:p w14:paraId="3B65127A" w14:textId="77777777" w:rsidR="007C7CA4" w:rsidRDefault="009A02C9">
            <w:pPr>
              <w:pStyle w:val="a4"/>
              <w:jc w:val="center"/>
              <w:rPr>
                <w:sz w:val="24"/>
                <w:szCs w:val="24"/>
              </w:rPr>
            </w:pPr>
            <w:r>
              <w:rPr>
                <w:sz w:val="24"/>
                <w:szCs w:val="24"/>
              </w:rPr>
              <w:t>299,3</w:t>
            </w:r>
          </w:p>
        </w:tc>
        <w:tc>
          <w:tcPr>
            <w:tcW w:w="2336" w:type="dxa"/>
            <w:vAlign w:val="center"/>
          </w:tcPr>
          <w:p w14:paraId="2F82B5E7" w14:textId="77777777" w:rsidR="007C7CA4" w:rsidRDefault="007C7CA4">
            <w:pPr>
              <w:pStyle w:val="a4"/>
              <w:jc w:val="center"/>
              <w:rPr>
                <w:sz w:val="24"/>
                <w:szCs w:val="24"/>
              </w:rPr>
            </w:pPr>
          </w:p>
        </w:tc>
        <w:tc>
          <w:tcPr>
            <w:tcW w:w="2335" w:type="dxa"/>
            <w:vAlign w:val="center"/>
          </w:tcPr>
          <w:p w14:paraId="448921C1" w14:textId="77777777" w:rsidR="007C7CA4" w:rsidRDefault="007C7CA4">
            <w:pPr>
              <w:pStyle w:val="a4"/>
              <w:jc w:val="center"/>
              <w:rPr>
                <w:sz w:val="24"/>
                <w:szCs w:val="24"/>
              </w:rPr>
            </w:pPr>
          </w:p>
        </w:tc>
      </w:tr>
      <w:tr w:rsidR="007C7CA4" w14:paraId="563EC3C6" w14:textId="77777777">
        <w:trPr>
          <w:trHeight w:val="924"/>
        </w:trPr>
        <w:tc>
          <w:tcPr>
            <w:tcW w:w="2405" w:type="dxa"/>
            <w:vAlign w:val="center"/>
          </w:tcPr>
          <w:p w14:paraId="58C65AC2" w14:textId="77777777" w:rsidR="007C7CA4" w:rsidRDefault="009A02C9">
            <w:pPr>
              <w:pStyle w:val="a4"/>
              <w:rPr>
                <w:sz w:val="24"/>
                <w:szCs w:val="24"/>
              </w:rPr>
            </w:pPr>
            <w:r>
              <w:rPr>
                <w:sz w:val="24"/>
                <w:szCs w:val="24"/>
              </w:rPr>
              <w:t>Уровень рентабельности, %</w:t>
            </w:r>
          </w:p>
        </w:tc>
        <w:tc>
          <w:tcPr>
            <w:tcW w:w="2267" w:type="dxa"/>
            <w:vAlign w:val="center"/>
          </w:tcPr>
          <w:p w14:paraId="4C94B924" w14:textId="77777777" w:rsidR="007C7CA4" w:rsidRDefault="009A02C9">
            <w:pPr>
              <w:pStyle w:val="a4"/>
              <w:jc w:val="center"/>
              <w:rPr>
                <w:sz w:val="24"/>
                <w:szCs w:val="24"/>
              </w:rPr>
            </w:pPr>
            <w:r>
              <w:rPr>
                <w:sz w:val="24"/>
                <w:szCs w:val="24"/>
              </w:rPr>
              <w:t>30,2</w:t>
            </w:r>
          </w:p>
        </w:tc>
        <w:tc>
          <w:tcPr>
            <w:tcW w:w="2336" w:type="dxa"/>
            <w:vAlign w:val="center"/>
          </w:tcPr>
          <w:p w14:paraId="008F6CCE" w14:textId="77777777" w:rsidR="007C7CA4" w:rsidRDefault="007C7CA4">
            <w:pPr>
              <w:pStyle w:val="a4"/>
              <w:jc w:val="center"/>
              <w:rPr>
                <w:sz w:val="24"/>
                <w:szCs w:val="24"/>
              </w:rPr>
            </w:pPr>
          </w:p>
        </w:tc>
        <w:tc>
          <w:tcPr>
            <w:tcW w:w="2335" w:type="dxa"/>
            <w:vAlign w:val="center"/>
          </w:tcPr>
          <w:p w14:paraId="194DBC55" w14:textId="77777777" w:rsidR="007C7CA4" w:rsidRDefault="007C7CA4">
            <w:pPr>
              <w:pStyle w:val="a4"/>
              <w:jc w:val="center"/>
              <w:rPr>
                <w:sz w:val="24"/>
                <w:szCs w:val="24"/>
              </w:rPr>
            </w:pPr>
          </w:p>
        </w:tc>
      </w:tr>
    </w:tbl>
    <w:p w14:paraId="40E95F6E" w14:textId="77777777" w:rsidR="007C7CA4" w:rsidRDefault="007C7CA4">
      <w:pPr>
        <w:overflowPunct w:val="0"/>
        <w:spacing w:after="0" w:line="360" w:lineRule="auto"/>
        <w:ind w:firstLine="350"/>
        <w:jc w:val="both"/>
        <w:rPr>
          <w:rFonts w:ascii="Times New Roman" w:hAnsi="Times New Roman" w:cs="Times New Roman"/>
          <w:sz w:val="28"/>
          <w:szCs w:val="28"/>
        </w:rPr>
      </w:pPr>
    </w:p>
    <w:p w14:paraId="58C28790" w14:textId="6429A452" w:rsidR="007C7CA4" w:rsidRDefault="007C7CA4" w:rsidP="00573A59">
      <w:pPr>
        <w:spacing w:line="360" w:lineRule="auto"/>
        <w:rPr>
          <w:rFonts w:ascii="Times New Roman" w:hAnsi="Times New Roman" w:cs="Times New Roman"/>
          <w:sz w:val="28"/>
          <w:szCs w:val="28"/>
          <w:lang w:eastAsia="en-US"/>
        </w:rPr>
      </w:pPr>
    </w:p>
    <w:p w14:paraId="39D77D93" w14:textId="77777777" w:rsidR="007C7CA4" w:rsidRDefault="009A02C9">
      <w:pPr>
        <w:spacing w:line="360" w:lineRule="auto"/>
        <w:ind w:firstLine="709"/>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ВЫВОДЫ И </w:t>
      </w:r>
      <w:r>
        <w:rPr>
          <w:rFonts w:ascii="Times New Roman" w:hAnsi="Times New Roman" w:cs="Times New Roman"/>
          <w:sz w:val="28"/>
          <w:szCs w:val="28"/>
          <w:lang w:eastAsia="en-US"/>
        </w:rPr>
        <w:t>ПРЕДЛОЖЕНИЯ</w:t>
      </w:r>
    </w:p>
    <w:p w14:paraId="1AF93736" w14:textId="77777777" w:rsidR="007C7CA4" w:rsidRDefault="009A02C9">
      <w:pPr>
        <w:spacing w:after="0" w:line="360" w:lineRule="auto"/>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В условиях рыночной экономики возрастает значение различных факторов, влияющих на эффективность производства. Среди факторов эффективности значительное место занимает организация труда, так как при научной организации труда максимальный результат может быть достигнут при наличии соответствующих технических средств производства.</w:t>
      </w:r>
    </w:p>
    <w:p w14:paraId="65C7DF0B" w14:textId="77777777" w:rsidR="007C7CA4" w:rsidRDefault="009A02C9">
      <w:pPr>
        <w:spacing w:after="0" w:line="360" w:lineRule="auto"/>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Производительность труда можно повысить за счет увеличения выпуска валовой продукции или снижения затрат труда на производство продукции.</w:t>
      </w:r>
    </w:p>
    <w:p w14:paraId="3FC48D53" w14:textId="77777777" w:rsidR="007C7CA4" w:rsidRDefault="009A02C9">
      <w:pPr>
        <w:spacing w:after="0" w:line="360" w:lineRule="auto"/>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Основным фактором снижения трудоемкости является финансовый стимул. Способами повышения заинтересованности работников в результатах своего труда являются правильная организация оплаты труда, поощрение стремления к развитию навыков, выпуску продукции в больших количествах и повышению ее качества.</w:t>
      </w:r>
    </w:p>
    <w:p w14:paraId="726E8B4E" w14:textId="77777777" w:rsidR="007C7CA4" w:rsidRDefault="009A02C9">
      <w:pPr>
        <w:spacing w:after="0" w:line="360" w:lineRule="auto"/>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В новых экономических условиях проблема разработки соответствующего уровня оплаты труда и критериев, его определяющих, приобретает первостепенное значение.</w:t>
      </w:r>
    </w:p>
    <w:p w14:paraId="15E32D98" w14:textId="77777777" w:rsidR="007C7CA4" w:rsidRDefault="009A02C9">
      <w:pPr>
        <w:spacing w:after="0" w:line="360" w:lineRule="auto"/>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Однако размер заработной платы зависит не только от индивидуальной производительности рабочих, но и от того, в какой степени лицо, выплачивающее заработную плату, умело определяет величину той системы поощрения, которую он разработал.  распоряжается своими способностями. для работы и нужд. работника для достижения стратегических и тактических целей бизнеса.</w:t>
      </w:r>
    </w:p>
    <w:p w14:paraId="4758D63E" w14:textId="77777777" w:rsidR="007C7CA4" w:rsidRDefault="009A02C9">
      <w:pPr>
        <w:spacing w:after="0" w:line="360" w:lineRule="auto"/>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Становится ясно, что правильная структура и уровень заработной платы, а также требуемый уровень занятости необходимы для поддержания баланса современной экономики. По этой причине проблема изучения форм, систем оплаты труда и организации производства является одной из важнейших тем исследования.</w:t>
      </w:r>
    </w:p>
    <w:p w14:paraId="361FE0F1" w14:textId="77777777" w:rsidR="007C7CA4" w:rsidRDefault="007C7CA4">
      <w:pPr>
        <w:spacing w:after="0" w:line="360" w:lineRule="auto"/>
        <w:ind w:firstLine="709"/>
        <w:contextualSpacing/>
        <w:jc w:val="both"/>
        <w:rPr>
          <w:rFonts w:ascii="Times New Roman" w:hAnsi="Times New Roman" w:cs="Times New Roman"/>
          <w:sz w:val="28"/>
          <w:szCs w:val="28"/>
          <w:lang w:eastAsia="en-US"/>
        </w:rPr>
      </w:pPr>
    </w:p>
    <w:p w14:paraId="00053DEB" w14:textId="77777777" w:rsidR="007C7CA4" w:rsidRDefault="007C7CA4">
      <w:pPr>
        <w:spacing w:after="0" w:line="360" w:lineRule="auto"/>
        <w:ind w:firstLine="709"/>
        <w:contextualSpacing/>
        <w:jc w:val="both"/>
        <w:rPr>
          <w:rFonts w:ascii="Times New Roman" w:hAnsi="Times New Roman" w:cs="Times New Roman"/>
          <w:sz w:val="28"/>
          <w:szCs w:val="28"/>
          <w:lang w:eastAsia="en-US"/>
        </w:rPr>
      </w:pPr>
    </w:p>
    <w:p w14:paraId="642514F8" w14:textId="77777777" w:rsidR="007C7CA4" w:rsidRDefault="009A02C9">
      <w:pPr>
        <w:spacing w:line="360" w:lineRule="auto"/>
        <w:ind w:firstLine="709"/>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СПИСОК ИСПОЛЬЗОВАННОЙ ЛИТЕРАТУРЫ</w:t>
      </w:r>
    </w:p>
    <w:p w14:paraId="7DA25B90" w14:textId="77777777" w:rsidR="007C7CA4" w:rsidRDefault="009A02C9">
      <w:pPr>
        <w:pStyle w:val="af9"/>
        <w:spacing w:line="360" w:lineRule="auto"/>
        <w:ind w:left="0" w:firstLine="0"/>
        <w:jc w:val="both"/>
      </w:pPr>
      <w:r>
        <w:rPr>
          <w:rFonts w:eastAsiaTheme="minorEastAsia"/>
          <w:sz w:val="28"/>
          <w:szCs w:val="28"/>
        </w:rPr>
        <w:t xml:space="preserve">1. Бухгалтерская отчетность организации АПК   за </w:t>
      </w:r>
      <w:proofErr w:type="spellStart"/>
      <w:r>
        <w:rPr>
          <w:rFonts w:eastAsiaTheme="minorEastAsia"/>
          <w:sz w:val="28"/>
          <w:szCs w:val="28"/>
        </w:rPr>
        <w:t>2018-2020годы</w:t>
      </w:r>
      <w:proofErr w:type="spellEnd"/>
      <w:r>
        <w:rPr>
          <w:rFonts w:eastAsiaTheme="minorEastAsia"/>
          <w:sz w:val="28"/>
          <w:szCs w:val="28"/>
        </w:rPr>
        <w:t>.</w:t>
      </w:r>
    </w:p>
    <w:p w14:paraId="589F9979"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2. Громов М.Н. Научная организация, нормирование и оплата труда на сельскохозяйственных предприятиях М.Н. Громов-2-е изд., 383с: ил. –(Учебник и учеб. пособие для  студентов высш.учеб.заведений).</w:t>
      </w:r>
    </w:p>
    <w:p w14:paraId="7DCFA207"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3. Зимин Н.Е. и диагностика финансово-хозяйственной деятельности предприятий Н.Е. Зимин, В.Н. Зимин- М: Колос , 2015-384 с.,ил(Учебник и учеб. Пособие для студентов высш.учеб. заведений).</w:t>
      </w:r>
    </w:p>
    <w:p w14:paraId="2187D60A"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 xml:space="preserve">4. </w:t>
      </w:r>
      <w:proofErr w:type="spellStart"/>
      <w:r>
        <w:rPr>
          <w:rFonts w:eastAsiaTheme="minorEastAsia"/>
          <w:sz w:val="28"/>
          <w:szCs w:val="28"/>
        </w:rPr>
        <w:t>Каюмов</w:t>
      </w:r>
      <w:proofErr w:type="spellEnd"/>
      <w:r>
        <w:rPr>
          <w:rFonts w:eastAsiaTheme="minorEastAsia"/>
          <w:sz w:val="28"/>
          <w:szCs w:val="28"/>
        </w:rPr>
        <w:t xml:space="preserve"> М. К. Программирование продуктивности зерновых культур. – 2 – е изд., </w:t>
      </w:r>
      <w:proofErr w:type="spellStart"/>
      <w:r>
        <w:rPr>
          <w:rFonts w:eastAsiaTheme="minorEastAsia"/>
          <w:sz w:val="28"/>
          <w:szCs w:val="28"/>
        </w:rPr>
        <w:t>перераб</w:t>
      </w:r>
      <w:proofErr w:type="spellEnd"/>
      <w:r>
        <w:rPr>
          <w:rFonts w:eastAsiaTheme="minorEastAsia"/>
          <w:sz w:val="28"/>
          <w:szCs w:val="28"/>
        </w:rPr>
        <w:t xml:space="preserve">. и доп. – М.: </w:t>
      </w:r>
      <w:proofErr w:type="spellStart"/>
      <w:r>
        <w:rPr>
          <w:rFonts w:eastAsiaTheme="minorEastAsia"/>
          <w:sz w:val="28"/>
          <w:szCs w:val="28"/>
        </w:rPr>
        <w:t>Россельхозиздат</w:t>
      </w:r>
      <w:proofErr w:type="spellEnd"/>
      <w:r>
        <w:rPr>
          <w:rFonts w:eastAsiaTheme="minorEastAsia"/>
          <w:sz w:val="28"/>
          <w:szCs w:val="28"/>
        </w:rPr>
        <w:t>, 2014. – 368 с.</w:t>
      </w:r>
    </w:p>
    <w:p w14:paraId="732AFBE5"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 xml:space="preserve">5. Леонова Л.А. Организация сельскохозяйственного производства \Л.А. Леонова: альбом </w:t>
      </w:r>
      <w:proofErr w:type="spellStart"/>
      <w:r>
        <w:rPr>
          <w:rFonts w:eastAsiaTheme="minorEastAsia"/>
          <w:sz w:val="28"/>
          <w:szCs w:val="28"/>
        </w:rPr>
        <w:t>нагляд</w:t>
      </w:r>
      <w:proofErr w:type="spellEnd"/>
      <w:r>
        <w:rPr>
          <w:rFonts w:eastAsiaTheme="minorEastAsia"/>
          <w:sz w:val="28"/>
          <w:szCs w:val="28"/>
        </w:rPr>
        <w:t>. пособий: учеб. Пособие для вузов-СПб:Ланб.2016.316с.</w:t>
      </w:r>
    </w:p>
    <w:p w14:paraId="530E7E38"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 xml:space="preserve">6. Организация и управление производством на сельскохозяйственных предприятиях/ под ред. </w:t>
      </w:r>
      <w:proofErr w:type="spellStart"/>
      <w:r>
        <w:rPr>
          <w:rFonts w:eastAsiaTheme="minorEastAsia"/>
          <w:sz w:val="28"/>
          <w:szCs w:val="28"/>
        </w:rPr>
        <w:t>Водянникова</w:t>
      </w:r>
      <w:proofErr w:type="spellEnd"/>
      <w:r>
        <w:rPr>
          <w:rFonts w:eastAsiaTheme="minorEastAsia"/>
          <w:sz w:val="28"/>
          <w:szCs w:val="28"/>
        </w:rPr>
        <w:t xml:space="preserve"> В.Т., - М.: Изд-во "КолосС", Изд-во СтГАУ "АГРУС", 2013 – 506 с.</w:t>
      </w:r>
    </w:p>
    <w:p w14:paraId="6E0D181C"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 xml:space="preserve">7. Организация сельскохозяйственного производства Ф.К. Шакиров, В.А. </w:t>
      </w:r>
      <w:proofErr w:type="spellStart"/>
      <w:r>
        <w:rPr>
          <w:rFonts w:eastAsiaTheme="minorEastAsia"/>
          <w:sz w:val="28"/>
          <w:szCs w:val="28"/>
        </w:rPr>
        <w:t>Удалов,С.И</w:t>
      </w:r>
      <w:proofErr w:type="spellEnd"/>
      <w:r>
        <w:rPr>
          <w:rFonts w:eastAsiaTheme="minorEastAsia"/>
          <w:sz w:val="28"/>
          <w:szCs w:val="28"/>
        </w:rPr>
        <w:t xml:space="preserve">. </w:t>
      </w:r>
      <w:proofErr w:type="spellStart"/>
      <w:r>
        <w:rPr>
          <w:rFonts w:eastAsiaTheme="minorEastAsia"/>
          <w:sz w:val="28"/>
          <w:szCs w:val="28"/>
        </w:rPr>
        <w:t>Грядов</w:t>
      </w:r>
      <w:proofErr w:type="spellEnd"/>
      <w:r>
        <w:rPr>
          <w:rFonts w:eastAsiaTheme="minorEastAsia"/>
          <w:sz w:val="28"/>
          <w:szCs w:val="28"/>
        </w:rPr>
        <w:t xml:space="preserve"> и др.;Под ред.Ф.К. Шакирова .- </w:t>
      </w:r>
      <w:proofErr w:type="spellStart"/>
      <w:r>
        <w:rPr>
          <w:rFonts w:eastAsiaTheme="minorEastAsia"/>
          <w:sz w:val="28"/>
          <w:szCs w:val="28"/>
        </w:rPr>
        <w:t>М:Колос,2014</w:t>
      </w:r>
      <w:proofErr w:type="spellEnd"/>
      <w:r>
        <w:rPr>
          <w:rFonts w:eastAsiaTheme="minorEastAsia"/>
          <w:sz w:val="28"/>
          <w:szCs w:val="28"/>
        </w:rPr>
        <w:t>.-504с:ил.( Учебник и учеб. Пособие для студентов высш.учеб. заведений).</w:t>
      </w:r>
    </w:p>
    <w:p w14:paraId="0762EE59"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 xml:space="preserve">8. Организация сельскохозяйственного производства\ В.Н. </w:t>
      </w:r>
      <w:proofErr w:type="spellStart"/>
      <w:r>
        <w:rPr>
          <w:rFonts w:eastAsiaTheme="minorEastAsia"/>
          <w:sz w:val="28"/>
          <w:szCs w:val="28"/>
        </w:rPr>
        <w:t>Аринечев</w:t>
      </w:r>
      <w:proofErr w:type="spellEnd"/>
      <w:r>
        <w:rPr>
          <w:rFonts w:eastAsiaTheme="minorEastAsia"/>
          <w:sz w:val="28"/>
          <w:szCs w:val="28"/>
        </w:rPr>
        <w:t xml:space="preserve">. Под ред.Ф.К. Шакирова : учебник для вузов – </w:t>
      </w:r>
      <w:proofErr w:type="spellStart"/>
      <w:r>
        <w:rPr>
          <w:rFonts w:eastAsiaTheme="minorEastAsia"/>
          <w:sz w:val="28"/>
          <w:szCs w:val="28"/>
        </w:rPr>
        <w:t>М:Колос,2017.504с</w:t>
      </w:r>
      <w:proofErr w:type="spellEnd"/>
      <w:r>
        <w:rPr>
          <w:rFonts w:eastAsiaTheme="minorEastAsia"/>
          <w:sz w:val="28"/>
          <w:szCs w:val="28"/>
        </w:rPr>
        <w:t>.</w:t>
      </w:r>
    </w:p>
    <w:p w14:paraId="795E8FB0"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9. Савицкая Г.В. «Анализ хозяйственной деятельности предприятий АПК»: Учебник. - 2-е изд. - Минск: ИП «</w:t>
      </w:r>
      <w:proofErr w:type="spellStart"/>
      <w:r>
        <w:rPr>
          <w:rFonts w:eastAsiaTheme="minorEastAsia"/>
          <w:sz w:val="28"/>
          <w:szCs w:val="28"/>
        </w:rPr>
        <w:t>Экоперспектива</w:t>
      </w:r>
      <w:proofErr w:type="spellEnd"/>
      <w:r>
        <w:rPr>
          <w:rFonts w:eastAsiaTheme="minorEastAsia"/>
          <w:sz w:val="28"/>
          <w:szCs w:val="28"/>
        </w:rPr>
        <w:t>», 2019.-494 с.</w:t>
      </w:r>
    </w:p>
    <w:p w14:paraId="3BBB5E74"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10. Соколов В, Прибыль - критерий хозяйствования // экономика сельского хозяйства России. - 2017. -№6 -С8</w:t>
      </w:r>
    </w:p>
    <w:p w14:paraId="1E236A39"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11. Трофимов А. Влияние технологических процессов на молочную продуктивность коров // Молочное и мясное скотоводство. -2016. №7.- С 5-7.</w:t>
      </w:r>
    </w:p>
    <w:p w14:paraId="4FAEDDA1"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 xml:space="preserve">12. Шакирова Ф.К. «Организация сельскохозяйственного производства»: Учебник. Москва «Колос» </w:t>
      </w:r>
      <w:r>
        <w:rPr>
          <w:rFonts w:eastAsiaTheme="minorEastAsia"/>
          <w:sz w:val="28"/>
          <w:szCs w:val="28"/>
        </w:rPr>
        <w:t>2020.</w:t>
      </w:r>
    </w:p>
    <w:p w14:paraId="027949ED"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lastRenderedPageBreak/>
        <w:t xml:space="preserve">13. Экономика сельского хозяйства: Учебник для студентов высших учебных заведений/ Коваленко Н.Я., </w:t>
      </w:r>
      <w:proofErr w:type="spellStart"/>
      <w:r>
        <w:rPr>
          <w:rFonts w:eastAsiaTheme="minorEastAsia"/>
          <w:sz w:val="28"/>
          <w:szCs w:val="28"/>
        </w:rPr>
        <w:t>Агирбов</w:t>
      </w:r>
      <w:proofErr w:type="spellEnd"/>
      <w:r>
        <w:rPr>
          <w:rFonts w:eastAsiaTheme="minorEastAsia"/>
          <w:sz w:val="28"/>
          <w:szCs w:val="28"/>
        </w:rPr>
        <w:t xml:space="preserve"> Ю.И., Серова Н.А., – М.: </w:t>
      </w:r>
      <w:proofErr w:type="spellStart"/>
      <w:r>
        <w:rPr>
          <w:rFonts w:eastAsiaTheme="minorEastAsia"/>
          <w:sz w:val="28"/>
          <w:szCs w:val="28"/>
        </w:rPr>
        <w:t>ЮРКНИГА</w:t>
      </w:r>
      <w:proofErr w:type="spellEnd"/>
      <w:r>
        <w:rPr>
          <w:rFonts w:eastAsiaTheme="minorEastAsia"/>
          <w:sz w:val="28"/>
          <w:szCs w:val="28"/>
        </w:rPr>
        <w:t>, 2014. – 348с.</w:t>
      </w:r>
    </w:p>
    <w:p w14:paraId="0215B3D0" w14:textId="77777777" w:rsidR="007C7CA4" w:rsidRDefault="009A02C9">
      <w:pPr>
        <w:pStyle w:val="af9"/>
        <w:spacing w:line="360" w:lineRule="auto"/>
        <w:ind w:left="0" w:firstLine="0"/>
        <w:jc w:val="both"/>
        <w:rPr>
          <w:rFonts w:eastAsiaTheme="minorEastAsia"/>
          <w:sz w:val="28"/>
          <w:szCs w:val="28"/>
        </w:rPr>
      </w:pPr>
      <w:r>
        <w:rPr>
          <w:rFonts w:eastAsiaTheme="minorEastAsia"/>
          <w:sz w:val="28"/>
          <w:szCs w:val="28"/>
        </w:rPr>
        <w:t xml:space="preserve">14. Яковлев Б.И. организация производства и предпринимательства в АПК\ Б.И. Яковлев, В.Б. </w:t>
      </w:r>
      <w:r>
        <w:rPr>
          <w:rFonts w:eastAsiaTheme="minorEastAsia"/>
          <w:sz w:val="28"/>
          <w:szCs w:val="28"/>
        </w:rPr>
        <w:t>Яковлев-М: Колос-С, 2014.-423с: ил.( Учебник и учеб. Пособие для студентов высш.учеб. заведений).</w:t>
      </w:r>
    </w:p>
    <w:p w14:paraId="159FD436" w14:textId="77777777" w:rsidR="007C7CA4" w:rsidRDefault="007C7CA4">
      <w:pPr>
        <w:spacing w:after="0" w:line="360" w:lineRule="auto"/>
        <w:contextualSpacing/>
        <w:jc w:val="both"/>
        <w:rPr>
          <w:rFonts w:ascii="Times New Roman" w:hAnsi="Times New Roman" w:cs="Times New Roman"/>
          <w:sz w:val="28"/>
          <w:szCs w:val="28"/>
          <w:lang w:eastAsia="en-US"/>
        </w:rPr>
      </w:pPr>
    </w:p>
    <w:p w14:paraId="2F9CD515" w14:textId="77777777" w:rsidR="007C7CA4" w:rsidRDefault="007C7CA4">
      <w:pPr>
        <w:spacing w:line="360" w:lineRule="auto"/>
        <w:jc w:val="both"/>
        <w:rPr>
          <w:rFonts w:ascii="Times New Roman" w:hAnsi="Times New Roman" w:cs="Times New Roman"/>
          <w:sz w:val="28"/>
          <w:szCs w:val="28"/>
          <w:lang w:eastAsia="en-US"/>
        </w:rPr>
      </w:pPr>
    </w:p>
    <w:sectPr w:rsidR="007C7CA4">
      <w:footerReference w:type="default" r:id="rId8"/>
      <w:pgSz w:w="11906" w:h="16838"/>
      <w:pgMar w:top="1134" w:right="851" w:bottom="1134" w:left="1701" w:header="0" w:footer="709"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919D" w14:textId="77777777" w:rsidR="007229C8" w:rsidRDefault="007229C8">
      <w:pPr>
        <w:spacing w:after="0" w:line="240" w:lineRule="auto"/>
      </w:pPr>
      <w:r>
        <w:separator/>
      </w:r>
    </w:p>
  </w:endnote>
  <w:endnote w:type="continuationSeparator" w:id="0">
    <w:p w14:paraId="2FD56189" w14:textId="77777777" w:rsidR="007229C8" w:rsidRDefault="0072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20B0604020202020204"/>
    <w:charset w:val="02"/>
    <w:family w:val="auto"/>
    <w:pitch w:val="default"/>
  </w:font>
  <w:font w:name="PT Astra Serif">
    <w:altName w:val="Arial"/>
    <w:panose1 w:val="020B0604020202020204"/>
    <w:charset w:val="01"/>
    <w:family w:val="roman"/>
    <w:pitch w:val="default"/>
  </w:font>
  <w:font w:name="Tahoma">
    <w:panose1 w:val="020B0604030504040204"/>
    <w:charset w:val="00"/>
    <w:family w:val="swiss"/>
    <w:pitch w:val="variable"/>
    <w:sig w:usb0="E1002EFF" w:usb1="C000605B" w:usb2="00000029" w:usb3="00000000" w:csb0="000101FF" w:csb1="00000000"/>
  </w:font>
  <w:font w:name="Noto Sans Devanagari">
    <w:panose1 w:val="020B0502040504020204"/>
    <w:charset w:val="00"/>
    <w:family w:val="swiss"/>
    <w:pitch w:val="variable"/>
    <w:sig w:usb0="80008023" w:usb1="00002046" w:usb2="00000000" w:usb3="00000000" w:csb0="00000001" w:csb1="00000000"/>
  </w:font>
  <w:font w:name="Liberation Serif">
    <w:altName w:val="Times New Roman"/>
    <w:panose1 w:val="020B0604020202020204"/>
    <w:charset w:val="01"/>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F UI">
    <w:altName w:val="Cambria"/>
    <w:panose1 w:val="020B0604020202020204"/>
    <w:charset w:val="00"/>
    <w:family w:val="roman"/>
    <w:pitch w:val="default"/>
  </w:font>
  <w:font w:name=".SFUI-Regular">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18107"/>
      <w:docPartObj>
        <w:docPartGallery w:val="Page Numbers (Bottom of Page)"/>
        <w:docPartUnique/>
      </w:docPartObj>
    </w:sdtPr>
    <w:sdtEndPr/>
    <w:sdtContent>
      <w:p w14:paraId="0642D4CA" w14:textId="77777777" w:rsidR="007C7CA4" w:rsidRDefault="009A02C9">
        <w:pPr>
          <w:pStyle w:val="ac"/>
          <w:jc w:val="center"/>
        </w:pPr>
        <w:r>
          <w:fldChar w:fldCharType="begin"/>
        </w:r>
        <w:r>
          <w:instrText xml:space="preserve"> PAGE </w:instrText>
        </w:r>
        <w:r>
          <w:fldChar w:fldCharType="separate"/>
        </w:r>
        <w:r>
          <w:t>4</w:t>
        </w:r>
        <w:r>
          <w:fldChar w:fldCharType="end"/>
        </w:r>
      </w:p>
      <w:p w14:paraId="4CEA0327" w14:textId="77777777" w:rsidR="007C7CA4" w:rsidRDefault="009A02C9">
        <w:pPr>
          <w:pStyle w:val="ac"/>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5FA3" w14:textId="77777777" w:rsidR="007229C8" w:rsidRDefault="007229C8">
      <w:pPr>
        <w:spacing w:after="0" w:line="240" w:lineRule="auto"/>
      </w:pPr>
      <w:r>
        <w:separator/>
      </w:r>
    </w:p>
  </w:footnote>
  <w:footnote w:type="continuationSeparator" w:id="0">
    <w:p w14:paraId="1181679B" w14:textId="77777777" w:rsidR="007229C8" w:rsidRDefault="00722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228B5"/>
    <w:multiLevelType w:val="multilevel"/>
    <w:tmpl w:val="FFFFFFFF"/>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13501EA"/>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404E3712"/>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DAC157F"/>
    <w:multiLevelType w:val="multilevel"/>
    <w:tmpl w:val="FFFFFFFF"/>
    <w:lvl w:ilvl="0">
      <w:start w:val="1"/>
      <w:numFmt w:val="decimal"/>
      <w:lvlText w:val="%1."/>
      <w:lvlJc w:val="left"/>
      <w:pPr>
        <w:tabs>
          <w:tab w:val="num" w:pos="0"/>
        </w:tabs>
        <w:ind w:left="1046" w:hanging="360"/>
      </w:pPr>
    </w:lvl>
    <w:lvl w:ilvl="1">
      <w:start w:val="1"/>
      <w:numFmt w:val="lowerLetter"/>
      <w:lvlText w:val="%2."/>
      <w:lvlJc w:val="left"/>
      <w:pPr>
        <w:tabs>
          <w:tab w:val="num" w:pos="0"/>
        </w:tabs>
        <w:ind w:left="1766" w:hanging="360"/>
      </w:pPr>
    </w:lvl>
    <w:lvl w:ilvl="2">
      <w:start w:val="1"/>
      <w:numFmt w:val="lowerRoman"/>
      <w:lvlText w:val="%3."/>
      <w:lvlJc w:val="right"/>
      <w:pPr>
        <w:tabs>
          <w:tab w:val="num" w:pos="0"/>
        </w:tabs>
        <w:ind w:left="2486" w:hanging="180"/>
      </w:pPr>
    </w:lvl>
    <w:lvl w:ilvl="3">
      <w:start w:val="1"/>
      <w:numFmt w:val="decimal"/>
      <w:lvlText w:val="%4."/>
      <w:lvlJc w:val="left"/>
      <w:pPr>
        <w:tabs>
          <w:tab w:val="num" w:pos="0"/>
        </w:tabs>
        <w:ind w:left="3206" w:hanging="360"/>
      </w:pPr>
    </w:lvl>
    <w:lvl w:ilvl="4">
      <w:start w:val="1"/>
      <w:numFmt w:val="lowerLetter"/>
      <w:lvlText w:val="%5."/>
      <w:lvlJc w:val="left"/>
      <w:pPr>
        <w:tabs>
          <w:tab w:val="num" w:pos="0"/>
        </w:tabs>
        <w:ind w:left="3926" w:hanging="360"/>
      </w:pPr>
    </w:lvl>
    <w:lvl w:ilvl="5">
      <w:start w:val="1"/>
      <w:numFmt w:val="lowerRoman"/>
      <w:lvlText w:val="%6."/>
      <w:lvlJc w:val="right"/>
      <w:pPr>
        <w:tabs>
          <w:tab w:val="num" w:pos="0"/>
        </w:tabs>
        <w:ind w:left="4646" w:hanging="180"/>
      </w:pPr>
    </w:lvl>
    <w:lvl w:ilvl="6">
      <w:start w:val="1"/>
      <w:numFmt w:val="decimal"/>
      <w:lvlText w:val="%7."/>
      <w:lvlJc w:val="left"/>
      <w:pPr>
        <w:tabs>
          <w:tab w:val="num" w:pos="0"/>
        </w:tabs>
        <w:ind w:left="5366" w:hanging="360"/>
      </w:pPr>
    </w:lvl>
    <w:lvl w:ilvl="7">
      <w:start w:val="1"/>
      <w:numFmt w:val="lowerLetter"/>
      <w:lvlText w:val="%8."/>
      <w:lvlJc w:val="left"/>
      <w:pPr>
        <w:tabs>
          <w:tab w:val="num" w:pos="0"/>
        </w:tabs>
        <w:ind w:left="6086" w:hanging="360"/>
      </w:pPr>
    </w:lvl>
    <w:lvl w:ilvl="8">
      <w:start w:val="1"/>
      <w:numFmt w:val="lowerRoman"/>
      <w:lvlText w:val="%9."/>
      <w:lvlJc w:val="right"/>
      <w:pPr>
        <w:tabs>
          <w:tab w:val="num" w:pos="0"/>
        </w:tabs>
        <w:ind w:left="6806" w:hanging="180"/>
      </w:pPr>
    </w:lvl>
  </w:abstractNum>
  <w:num w:numId="1" w16cid:durableId="992949036">
    <w:abstractNumId w:val="0"/>
  </w:num>
  <w:num w:numId="2" w16cid:durableId="735859546">
    <w:abstractNumId w:val="3"/>
  </w:num>
  <w:num w:numId="3" w16cid:durableId="1902520201">
    <w:abstractNumId w:val="1"/>
  </w:num>
  <w:num w:numId="4" w16cid:durableId="1166749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A4"/>
    <w:rsid w:val="00154C3D"/>
    <w:rsid w:val="00220E26"/>
    <w:rsid w:val="002C03B9"/>
    <w:rsid w:val="00573A59"/>
    <w:rsid w:val="005A69BE"/>
    <w:rsid w:val="007229C8"/>
    <w:rsid w:val="007C7CA4"/>
    <w:rsid w:val="008131BF"/>
    <w:rsid w:val="009468A1"/>
    <w:rsid w:val="009A02C9"/>
    <w:rsid w:val="009F23B9"/>
    <w:rsid w:val="00B84ED3"/>
    <w:rsid w:val="00CF73B4"/>
    <w:rsid w:val="00F3050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65EED4D"/>
  <w15:docId w15:val="{1F9E7165-8C20-BB45-8F08-961CB50C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F80"/>
    <w:pPr>
      <w:spacing w:after="200" w:line="276" w:lineRule="auto"/>
    </w:pPr>
  </w:style>
  <w:style w:type="paragraph" w:styleId="1">
    <w:name w:val="heading 1"/>
    <w:basedOn w:val="a"/>
    <w:next w:val="a"/>
    <w:link w:val="10"/>
    <w:uiPriority w:val="9"/>
    <w:qFormat/>
    <w:rsid w:val="002F4D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qFormat/>
    <w:locked/>
    <w:rsid w:val="00A575F9"/>
    <w:rPr>
      <w:rFonts w:ascii="Times New Roman" w:eastAsia="Times New Roman" w:hAnsi="Times New Roman" w:cs="Times New Roman"/>
      <w:sz w:val="20"/>
      <w:szCs w:val="20"/>
    </w:rPr>
  </w:style>
  <w:style w:type="character" w:styleId="a5">
    <w:name w:val="Emphasis"/>
    <w:basedOn w:val="a0"/>
    <w:uiPriority w:val="20"/>
    <w:qFormat/>
    <w:rsid w:val="00A575F9"/>
    <w:rPr>
      <w:i/>
      <w:iCs/>
    </w:rPr>
  </w:style>
  <w:style w:type="character" w:customStyle="1" w:styleId="11">
    <w:name w:val="Обычный1"/>
    <w:basedOn w:val="a0"/>
    <w:qFormat/>
    <w:rsid w:val="00A575F9"/>
  </w:style>
  <w:style w:type="character" w:styleId="a6">
    <w:name w:val="page number"/>
    <w:basedOn w:val="a0"/>
    <w:qFormat/>
    <w:rsid w:val="00A575F9"/>
  </w:style>
  <w:style w:type="character" w:customStyle="1" w:styleId="a7">
    <w:name w:val="Основной текст с отступом Знак"/>
    <w:basedOn w:val="a0"/>
    <w:link w:val="a8"/>
    <w:uiPriority w:val="99"/>
    <w:semiHidden/>
    <w:qFormat/>
    <w:rsid w:val="00160B6C"/>
  </w:style>
  <w:style w:type="character" w:customStyle="1" w:styleId="12">
    <w:name w:val="Основной текст с отступом Знак1"/>
    <w:basedOn w:val="a0"/>
    <w:uiPriority w:val="99"/>
    <w:semiHidden/>
    <w:qFormat/>
    <w:rsid w:val="00160B6C"/>
  </w:style>
  <w:style w:type="character" w:customStyle="1" w:styleId="apple-converted-space">
    <w:name w:val="apple-converted-space"/>
    <w:basedOn w:val="a0"/>
    <w:qFormat/>
    <w:rsid w:val="00160B6C"/>
  </w:style>
  <w:style w:type="character" w:styleId="a9">
    <w:name w:val="Hyperlink"/>
    <w:basedOn w:val="a0"/>
    <w:uiPriority w:val="99"/>
    <w:unhideWhenUsed/>
    <w:rsid w:val="00160B6C"/>
    <w:rPr>
      <w:color w:val="0000FF"/>
      <w:u w:val="single"/>
    </w:rPr>
  </w:style>
  <w:style w:type="character" w:styleId="aa">
    <w:name w:val="Strong"/>
    <w:basedOn w:val="a0"/>
    <w:qFormat/>
    <w:rsid w:val="00160B6C"/>
    <w:rPr>
      <w:b/>
      <w:bCs/>
    </w:rPr>
  </w:style>
  <w:style w:type="character" w:customStyle="1" w:styleId="search-hl">
    <w:name w:val="search-hl"/>
    <w:basedOn w:val="a0"/>
    <w:qFormat/>
    <w:rsid w:val="00160B6C"/>
  </w:style>
  <w:style w:type="character" w:customStyle="1" w:styleId="2">
    <w:name w:val="Основной текст с отступом 2 Знак"/>
    <w:basedOn w:val="a0"/>
    <w:link w:val="20"/>
    <w:uiPriority w:val="99"/>
    <w:semiHidden/>
    <w:qFormat/>
    <w:rsid w:val="00160B6C"/>
    <w:rPr>
      <w:rFonts w:ascii="Calibri" w:eastAsia="Times New Roman" w:hAnsi="Calibri" w:cs="Times New Roman"/>
    </w:rPr>
  </w:style>
  <w:style w:type="character" w:customStyle="1" w:styleId="ab">
    <w:name w:val="Нижний колонтитул Знак"/>
    <w:basedOn w:val="a0"/>
    <w:link w:val="ac"/>
    <w:uiPriority w:val="99"/>
    <w:qFormat/>
    <w:rsid w:val="005E3141"/>
    <w:rPr>
      <w:rFonts w:ascii="Calibri" w:eastAsia="Times New Roman" w:hAnsi="Calibri" w:cs="Times New Roman"/>
    </w:rPr>
  </w:style>
  <w:style w:type="character" w:customStyle="1" w:styleId="ad">
    <w:name w:val="Основной текст Знак"/>
    <w:basedOn w:val="a0"/>
    <w:link w:val="Textbody"/>
    <w:uiPriority w:val="1"/>
    <w:qFormat/>
    <w:rsid w:val="00781E17"/>
  </w:style>
  <w:style w:type="character" w:customStyle="1" w:styleId="ae">
    <w:name w:val="Верхний колонтитул Знак"/>
    <w:basedOn w:val="a0"/>
    <w:link w:val="af"/>
    <w:uiPriority w:val="99"/>
    <w:qFormat/>
    <w:rsid w:val="002B7FA4"/>
    <w:rPr>
      <w:rFonts w:ascii="Times New Roman" w:eastAsia="Times New Roman" w:hAnsi="Times New Roman" w:cs="Times New Roman"/>
      <w:lang w:eastAsia="en-US"/>
    </w:rPr>
  </w:style>
  <w:style w:type="character" w:customStyle="1" w:styleId="10">
    <w:name w:val="Заголовок 1 Знак"/>
    <w:basedOn w:val="a0"/>
    <w:link w:val="1"/>
    <w:uiPriority w:val="9"/>
    <w:qFormat/>
    <w:rsid w:val="002F4DB7"/>
    <w:rPr>
      <w:rFonts w:asciiTheme="majorHAnsi" w:eastAsiaTheme="majorEastAsia" w:hAnsiTheme="majorHAnsi" w:cstheme="majorBidi"/>
      <w:color w:val="365F91" w:themeColor="accent1" w:themeShade="BF"/>
      <w:sz w:val="32"/>
      <w:szCs w:val="32"/>
    </w:rPr>
  </w:style>
  <w:style w:type="character" w:customStyle="1" w:styleId="af0">
    <w:name w:val="Маркеры"/>
    <w:qFormat/>
    <w:rPr>
      <w:rFonts w:ascii="OpenSymbol" w:eastAsia="OpenSymbol" w:hAnsi="OpenSymbol" w:cs="OpenSymbol"/>
    </w:rPr>
  </w:style>
  <w:style w:type="character" w:customStyle="1" w:styleId="af1">
    <w:name w:val="Символ нумерации"/>
    <w:qFormat/>
  </w:style>
  <w:style w:type="paragraph" w:styleId="af2">
    <w:name w:val="Title"/>
    <w:basedOn w:val="a"/>
    <w:next w:val="af3"/>
    <w:qFormat/>
    <w:pPr>
      <w:keepNext/>
      <w:spacing w:before="240" w:after="120"/>
    </w:pPr>
    <w:rPr>
      <w:rFonts w:ascii="PT Astra Serif" w:eastAsia="Tahoma" w:hAnsi="PT Astra Serif" w:cs="Noto Sans Devanagari"/>
      <w:sz w:val="28"/>
      <w:szCs w:val="28"/>
    </w:rPr>
  </w:style>
  <w:style w:type="paragraph" w:styleId="af3">
    <w:name w:val="Body Text"/>
    <w:basedOn w:val="a"/>
    <w:uiPriority w:val="1"/>
    <w:unhideWhenUsed/>
    <w:qFormat/>
    <w:rsid w:val="00781E17"/>
    <w:pPr>
      <w:spacing w:after="120"/>
    </w:pPr>
  </w:style>
  <w:style w:type="paragraph" w:styleId="af4">
    <w:name w:val="List"/>
    <w:basedOn w:val="af3"/>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sz w:val="24"/>
      <w:szCs w:val="24"/>
    </w:rPr>
  </w:style>
  <w:style w:type="paragraph" w:styleId="af6">
    <w:name w:val="index heading"/>
    <w:basedOn w:val="af2"/>
  </w:style>
  <w:style w:type="paragraph" w:styleId="a4">
    <w:name w:val="No Spacing"/>
    <w:link w:val="a3"/>
    <w:uiPriority w:val="1"/>
    <w:qFormat/>
    <w:rsid w:val="00A575F9"/>
    <w:pPr>
      <w:widowControl w:val="0"/>
    </w:pPr>
    <w:rPr>
      <w:rFonts w:ascii="Times New Roman" w:eastAsia="Times New Roman" w:hAnsi="Times New Roman" w:cs="Times New Roman"/>
      <w:sz w:val="20"/>
      <w:szCs w:val="20"/>
    </w:rPr>
  </w:style>
  <w:style w:type="paragraph" w:customStyle="1" w:styleId="13">
    <w:name w:val="Стиль1"/>
    <w:basedOn w:val="a"/>
    <w:qFormat/>
    <w:rsid w:val="00A575F9"/>
    <w:pPr>
      <w:spacing w:after="0" w:line="360" w:lineRule="auto"/>
      <w:jc w:val="center"/>
    </w:pPr>
    <w:rPr>
      <w:rFonts w:ascii="Times New Roman" w:hAnsi="Times New Roman" w:cs="Times New Roman"/>
      <w:b/>
      <w:sz w:val="28"/>
      <w:szCs w:val="28"/>
    </w:rPr>
  </w:style>
  <w:style w:type="paragraph" w:customStyle="1" w:styleId="14">
    <w:name w:val="Без интервала1"/>
    <w:qFormat/>
    <w:rsid w:val="00A575F9"/>
    <w:pPr>
      <w:ind w:firstLine="709"/>
      <w:jc w:val="both"/>
    </w:pPr>
    <w:rPr>
      <w:rFonts w:eastAsia="Times New Roman" w:cs="Times New Roman"/>
      <w:lang w:eastAsia="en-US"/>
    </w:rPr>
  </w:style>
  <w:style w:type="paragraph" w:customStyle="1" w:styleId="Standard">
    <w:name w:val="Standard"/>
    <w:qFormat/>
    <w:rsid w:val="00A575F9"/>
    <w:pPr>
      <w:textAlignment w:val="baseline"/>
    </w:pPr>
    <w:rPr>
      <w:rFonts w:ascii="Liberation Serif" w:eastAsia="SimSun" w:hAnsi="Liberation Serif" w:cs="Mangal"/>
      <w:kern w:val="2"/>
      <w:sz w:val="24"/>
      <w:szCs w:val="24"/>
      <w:lang w:eastAsia="zh-CN" w:bidi="hi-IN"/>
    </w:rPr>
  </w:style>
  <w:style w:type="paragraph" w:customStyle="1" w:styleId="af7">
    <w:name w:val="ДЛЯ ЮЛИ"/>
    <w:basedOn w:val="a"/>
    <w:qFormat/>
    <w:rsid w:val="00160B6C"/>
    <w:pPr>
      <w:tabs>
        <w:tab w:val="left" w:pos="1021"/>
      </w:tabs>
      <w:spacing w:after="0" w:line="360" w:lineRule="auto"/>
      <w:ind w:firstLine="709"/>
      <w:jc w:val="both"/>
    </w:pPr>
    <w:rPr>
      <w:rFonts w:ascii="Times New Roman" w:hAnsi="Times New Roman"/>
      <w:color w:val="0D0D0D" w:themeColor="text1" w:themeTint="F2"/>
      <w:sz w:val="28"/>
    </w:rPr>
  </w:style>
  <w:style w:type="paragraph" w:styleId="a8">
    <w:name w:val="Body Text Indent"/>
    <w:basedOn w:val="a"/>
    <w:link w:val="a7"/>
    <w:uiPriority w:val="99"/>
    <w:semiHidden/>
    <w:unhideWhenUsed/>
    <w:rsid w:val="00160B6C"/>
    <w:pPr>
      <w:spacing w:after="120"/>
      <w:ind w:left="283"/>
    </w:pPr>
  </w:style>
  <w:style w:type="paragraph" w:styleId="20">
    <w:name w:val="Body Text Indent 2"/>
    <w:basedOn w:val="a"/>
    <w:link w:val="2"/>
    <w:uiPriority w:val="99"/>
    <w:semiHidden/>
    <w:unhideWhenUsed/>
    <w:qFormat/>
    <w:rsid w:val="00160B6C"/>
    <w:pPr>
      <w:spacing w:after="120" w:line="480" w:lineRule="auto"/>
      <w:ind w:left="283"/>
    </w:pPr>
    <w:rPr>
      <w:rFonts w:ascii="Calibri" w:eastAsia="Times New Roman" w:hAnsi="Calibri" w:cs="Times New Roman"/>
    </w:rPr>
  </w:style>
  <w:style w:type="paragraph" w:customStyle="1" w:styleId="af8">
    <w:name w:val="Колонтитул"/>
    <w:basedOn w:val="a"/>
    <w:qFormat/>
  </w:style>
  <w:style w:type="paragraph" w:styleId="ac">
    <w:name w:val="footer"/>
    <w:basedOn w:val="a"/>
    <w:link w:val="ab"/>
    <w:uiPriority w:val="99"/>
    <w:unhideWhenUsed/>
    <w:rsid w:val="005E3141"/>
    <w:pPr>
      <w:tabs>
        <w:tab w:val="center" w:pos="4677"/>
        <w:tab w:val="right" w:pos="9355"/>
      </w:tabs>
      <w:spacing w:after="0" w:line="240" w:lineRule="auto"/>
    </w:pPr>
    <w:rPr>
      <w:rFonts w:ascii="Calibri" w:eastAsia="Times New Roman" w:hAnsi="Calibri" w:cs="Times New Roman"/>
    </w:rPr>
  </w:style>
  <w:style w:type="paragraph" w:styleId="af9">
    <w:name w:val="List Paragraph"/>
    <w:basedOn w:val="a"/>
    <w:uiPriority w:val="34"/>
    <w:qFormat/>
    <w:rsid w:val="00781E17"/>
    <w:pPr>
      <w:widowControl w:val="0"/>
      <w:spacing w:after="0" w:line="240" w:lineRule="auto"/>
      <w:ind w:left="692" w:firstLine="707"/>
    </w:pPr>
    <w:rPr>
      <w:rFonts w:ascii="Times New Roman" w:eastAsia="Times New Roman" w:hAnsi="Times New Roman" w:cs="Times New Roman"/>
      <w:lang w:eastAsia="en-US"/>
    </w:rPr>
  </w:style>
  <w:style w:type="paragraph" w:customStyle="1" w:styleId="TableParagraph">
    <w:name w:val="Table Paragraph"/>
    <w:basedOn w:val="a"/>
    <w:uiPriority w:val="1"/>
    <w:qFormat/>
    <w:rsid w:val="002B7FA4"/>
    <w:pPr>
      <w:widowControl w:val="0"/>
      <w:spacing w:after="0" w:line="240" w:lineRule="auto"/>
      <w:jc w:val="center"/>
    </w:pPr>
    <w:rPr>
      <w:rFonts w:ascii="Times New Roman" w:eastAsia="Times New Roman" w:hAnsi="Times New Roman" w:cs="Times New Roman"/>
      <w:lang w:eastAsia="en-US"/>
    </w:rPr>
  </w:style>
  <w:style w:type="paragraph" w:styleId="af">
    <w:name w:val="header"/>
    <w:basedOn w:val="a"/>
    <w:link w:val="ae"/>
    <w:uiPriority w:val="99"/>
    <w:unhideWhenUsed/>
    <w:rsid w:val="002B7FA4"/>
    <w:pPr>
      <w:widowControl w:val="0"/>
      <w:tabs>
        <w:tab w:val="center" w:pos="4677"/>
        <w:tab w:val="right" w:pos="9355"/>
      </w:tabs>
      <w:spacing w:after="0" w:line="240" w:lineRule="auto"/>
    </w:pPr>
    <w:rPr>
      <w:rFonts w:ascii="Times New Roman" w:eastAsia="Times New Roman" w:hAnsi="Times New Roman" w:cs="Times New Roman"/>
      <w:lang w:eastAsia="en-US"/>
    </w:rPr>
  </w:style>
  <w:style w:type="paragraph" w:customStyle="1" w:styleId="15">
    <w:name w:val="Абзац списка1"/>
    <w:basedOn w:val="a"/>
    <w:uiPriority w:val="34"/>
    <w:qFormat/>
    <w:rsid w:val="002B7FA4"/>
    <w:pPr>
      <w:ind w:left="720"/>
      <w:contextualSpacing/>
    </w:pPr>
    <w:rPr>
      <w:rFonts w:ascii="Calibri" w:eastAsia="Calibri" w:hAnsi="Calibri" w:cs="Times New Roman"/>
      <w:lang w:eastAsia="en-US"/>
    </w:rPr>
  </w:style>
  <w:style w:type="paragraph" w:customStyle="1" w:styleId="afa">
    <w:name w:val="Содержимое таблицы"/>
    <w:basedOn w:val="a"/>
    <w:qFormat/>
    <w:pPr>
      <w:widowControl w:val="0"/>
      <w:suppressLineNumbers/>
    </w:pPr>
  </w:style>
  <w:style w:type="paragraph" w:styleId="afb">
    <w:name w:val="TOC Heading"/>
    <w:basedOn w:val="1"/>
    <w:next w:val="a"/>
    <w:uiPriority w:val="39"/>
    <w:unhideWhenUsed/>
    <w:qFormat/>
    <w:rsid w:val="002F4DB7"/>
    <w:pPr>
      <w:suppressAutoHyphens w:val="0"/>
      <w:spacing w:line="259" w:lineRule="auto"/>
      <w:outlineLvl w:val="9"/>
    </w:pPr>
  </w:style>
  <w:style w:type="paragraph" w:customStyle="1" w:styleId="afc">
    <w:name w:val="Заголовок таблицы"/>
    <w:basedOn w:val="afa"/>
    <w:qFormat/>
    <w:pPr>
      <w:jc w:val="center"/>
    </w:pPr>
    <w:rPr>
      <w:b/>
      <w:bCs/>
    </w:rPr>
  </w:style>
  <w:style w:type="paragraph" w:customStyle="1" w:styleId="Textbody">
    <w:name w:val="Text body"/>
    <w:basedOn w:val="a"/>
    <w:link w:val="ad"/>
    <w:qFormat/>
    <w:pPr>
      <w:spacing w:after="140"/>
    </w:pPr>
    <w:rPr>
      <w:rFonts w:ascii="Liberation Serif" w:eastAsia="SimSun" w:hAnsi="Liberation Serif" w:cs="Mangal"/>
      <w:kern w:val="2"/>
      <w:sz w:val="24"/>
      <w:szCs w:val="24"/>
      <w:lang w:eastAsia="zh-CN" w:bidi="hi-IN"/>
    </w:rPr>
  </w:style>
  <w:style w:type="table" w:styleId="afd">
    <w:name w:val="Table Grid"/>
    <w:basedOn w:val="a1"/>
    <w:uiPriority w:val="59"/>
    <w:rsid w:val="00A575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
    <w:basedOn w:val="a1"/>
    <w:uiPriority w:val="59"/>
    <w:rsid w:val="0013275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B7FA4"/>
    <w:rPr>
      <w:rFonts w:eastAsiaTheme="minorHAnsi"/>
      <w:lang w:val="en-US" w:eastAsia="en-US"/>
    </w:rPr>
    <w:tblPr>
      <w:tblCellMar>
        <w:top w:w="0" w:type="dxa"/>
        <w:left w:w="0" w:type="dxa"/>
        <w:bottom w:w="0" w:type="dxa"/>
        <w:right w:w="0" w:type="dxa"/>
      </w:tblCellMar>
    </w:tblPr>
  </w:style>
  <w:style w:type="paragraph" w:customStyle="1" w:styleId="p1">
    <w:name w:val="p1"/>
    <w:basedOn w:val="a"/>
    <w:rsid w:val="005A69BE"/>
    <w:pPr>
      <w:suppressAutoHyphens w:val="0"/>
      <w:spacing w:after="0" w:line="240" w:lineRule="auto"/>
    </w:pPr>
    <w:rPr>
      <w:rFonts w:ascii=".SF UI" w:hAnsi=".SF UI" w:cs="Times New Roman"/>
      <w:sz w:val="18"/>
      <w:szCs w:val="18"/>
      <w:lang w:val="ru-SG"/>
    </w:rPr>
  </w:style>
  <w:style w:type="character" w:customStyle="1" w:styleId="s1">
    <w:name w:val="s1"/>
    <w:basedOn w:val="a0"/>
    <w:rsid w:val="005A69BE"/>
    <w:rPr>
      <w:rFonts w:ascii=".SFUI-Regular" w:hAnsi=".SFUI-Regular"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396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F01E8-247B-4B9B-B42D-66C988EE2A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8632</Words>
  <Characters>49208</Characters>
  <Application>Microsoft Office Word</Application>
  <DocSecurity>0</DocSecurity>
  <Lines>410</Lines>
  <Paragraphs>115</Paragraphs>
  <ScaleCrop>false</ScaleCrop>
  <Company>Grizli777</Company>
  <LinksUpToDate>false</LinksUpToDate>
  <CharactersWithSpaces>57725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ралина шарафиева</cp:lastModifiedBy>
  <cp:revision>2</cp:revision>
  <cp:lastPrinted>2023-10-29T08:18:00Z</cp:lastPrinted>
  <dcterms:created xsi:type="dcterms:W3CDTF">2023-12-24T20:43:00Z</dcterms:created>
  <dcterms:modified xsi:type="dcterms:W3CDTF">2023-12-24T20:43:00Z</dcterms:modified>
  <dc:language>ru-RU</dc:language>
</cp:coreProperties>
</file>