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F5B0" w14:textId="77777777" w:rsidR="00A201F2" w:rsidRPr="00A201F2" w:rsidRDefault="00A201F2" w:rsidP="00A201F2">
      <w:pPr>
        <w:spacing w:after="0" w:line="40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b/>
          <w:sz w:val="28"/>
          <w:szCs w:val="28"/>
        </w:rPr>
        <w:t>ФГБОУ ВО «Казанский государственный аграрный университет»</w:t>
      </w:r>
    </w:p>
    <w:p w14:paraId="5D810DBE" w14:textId="77777777" w:rsidR="00A201F2" w:rsidRPr="00A201F2" w:rsidRDefault="00A201F2" w:rsidP="00A201F2">
      <w:pPr>
        <w:spacing w:after="0" w:line="40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b/>
          <w:sz w:val="28"/>
          <w:szCs w:val="28"/>
        </w:rPr>
        <w:t>Институт механизации и технического сервиса</w:t>
      </w:r>
    </w:p>
    <w:p w14:paraId="3AF923B1" w14:textId="77777777" w:rsidR="00A201F2" w:rsidRPr="00A201F2" w:rsidRDefault="00A201F2" w:rsidP="00A201F2">
      <w:pPr>
        <w:spacing w:after="0" w:line="40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sz w:val="28"/>
          <w:szCs w:val="28"/>
        </w:rPr>
        <w:t xml:space="preserve">Направление 35.03.06 </w:t>
      </w:r>
      <w:proofErr w:type="spellStart"/>
      <w:r w:rsidRPr="00A201F2">
        <w:rPr>
          <w:rFonts w:ascii="Times New Roman" w:eastAsia="Times New Roman" w:hAnsi="Times New Roman" w:cs="Times New Roman"/>
          <w:sz w:val="28"/>
          <w:szCs w:val="28"/>
        </w:rPr>
        <w:t>Агроинженерия</w:t>
      </w:r>
      <w:proofErr w:type="spellEnd"/>
    </w:p>
    <w:p w14:paraId="02DB05D6" w14:textId="77777777" w:rsidR="00A201F2" w:rsidRPr="00A201F2" w:rsidRDefault="00A201F2" w:rsidP="00A201F2">
      <w:pPr>
        <w:spacing w:after="0" w:line="40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sz w:val="28"/>
          <w:szCs w:val="28"/>
        </w:rPr>
        <w:t>Профиль ____________________________________________</w:t>
      </w:r>
    </w:p>
    <w:p w14:paraId="277B8FA0" w14:textId="77777777" w:rsidR="00A201F2" w:rsidRPr="00A201F2" w:rsidRDefault="00A201F2" w:rsidP="00A201F2">
      <w:pPr>
        <w:spacing w:after="0" w:line="40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p w14:paraId="4A41BF66" w14:textId="77777777" w:rsidR="00A201F2" w:rsidRPr="00A201F2" w:rsidRDefault="00A201F2" w:rsidP="00A201F2">
      <w:pPr>
        <w:spacing w:after="0" w:line="40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sz w:val="28"/>
          <w:szCs w:val="28"/>
        </w:rPr>
        <w:t xml:space="preserve">Кафедра машин и оборудования в </w:t>
      </w:r>
      <w:proofErr w:type="spellStart"/>
      <w:r w:rsidRPr="00A201F2">
        <w:rPr>
          <w:rFonts w:ascii="Times New Roman" w:eastAsia="Times New Roman" w:hAnsi="Times New Roman" w:cs="Times New Roman"/>
          <w:sz w:val="28"/>
          <w:szCs w:val="28"/>
        </w:rPr>
        <w:t>агробизнесе</w:t>
      </w:r>
      <w:proofErr w:type="spellEnd"/>
    </w:p>
    <w:p w14:paraId="57588777" w14:textId="77777777" w:rsidR="00A201F2" w:rsidRPr="00A201F2" w:rsidRDefault="00A201F2" w:rsidP="00A201F2">
      <w:pPr>
        <w:spacing w:after="0" w:line="40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51D125" w14:textId="77777777" w:rsidR="00A201F2" w:rsidRPr="00A201F2" w:rsidRDefault="00A201F2" w:rsidP="00A201F2">
      <w:pPr>
        <w:spacing w:after="0" w:line="408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b/>
          <w:caps/>
          <w:sz w:val="28"/>
          <w:szCs w:val="28"/>
        </w:rPr>
        <w:t>ОТЧЕТ</w:t>
      </w:r>
    </w:p>
    <w:p w14:paraId="2FD16E61" w14:textId="77777777" w:rsidR="00A201F2" w:rsidRPr="00A201F2" w:rsidRDefault="00A201F2" w:rsidP="00A201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производственной технологической практике </w:t>
      </w:r>
    </w:p>
    <w:p w14:paraId="10845556" w14:textId="77777777" w:rsidR="00A201F2" w:rsidRPr="00A201F2" w:rsidRDefault="00A201F2" w:rsidP="00A201F2">
      <w:pPr>
        <w:spacing w:after="0" w:line="40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CA6C67" w14:textId="77777777" w:rsidR="00A201F2" w:rsidRPr="00A201F2" w:rsidRDefault="00A201F2" w:rsidP="00A2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sz w:val="28"/>
          <w:szCs w:val="28"/>
        </w:rPr>
        <w:tab/>
        <w:t>студента _________ группы 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53AD930B" w14:textId="77777777" w:rsidR="00A201F2" w:rsidRPr="00A201F2" w:rsidRDefault="00A201F2" w:rsidP="00A201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1F2">
        <w:rPr>
          <w:rFonts w:ascii="Times New Roman" w:eastAsia="Times New Roman" w:hAnsi="Times New Roman" w:cs="Times New Roman"/>
          <w:sz w:val="20"/>
          <w:szCs w:val="20"/>
        </w:rPr>
        <w:t xml:space="preserve">       (Ф.И.О.)</w:t>
      </w:r>
    </w:p>
    <w:p w14:paraId="44EEEEDA" w14:textId="77777777" w:rsidR="00A201F2" w:rsidRPr="00A201F2" w:rsidRDefault="00A201F2" w:rsidP="00A2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201F2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</w:p>
    <w:p w14:paraId="1D4E0394" w14:textId="77777777" w:rsidR="00A201F2" w:rsidRDefault="00A201F2" w:rsidP="00A201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1F2">
        <w:rPr>
          <w:rFonts w:ascii="Times New Roman" w:eastAsia="Times New Roman" w:hAnsi="Times New Roman" w:cs="Times New Roman"/>
          <w:sz w:val="20"/>
          <w:szCs w:val="20"/>
        </w:rPr>
        <w:t xml:space="preserve">  (подпись, дата)</w:t>
      </w:r>
    </w:p>
    <w:p w14:paraId="54EC0B33" w14:textId="77777777" w:rsidR="00A201F2" w:rsidRPr="00A201F2" w:rsidRDefault="00A201F2" w:rsidP="00A201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767379" w14:textId="77777777" w:rsidR="00A201F2" w:rsidRPr="00A201F2" w:rsidRDefault="00A201F2" w:rsidP="00A20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sz w:val="28"/>
          <w:szCs w:val="28"/>
        </w:rPr>
        <w:t>«Проверен и допущен к защите»</w:t>
      </w:r>
    </w:p>
    <w:p w14:paraId="2138E1E5" w14:textId="77777777" w:rsidR="00A201F2" w:rsidRPr="00A201F2" w:rsidRDefault="00A201F2" w:rsidP="00A20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практики от кафедры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1E3EC81D" w14:textId="77777777" w:rsidR="00A201F2" w:rsidRPr="00A201F2" w:rsidRDefault="00A201F2" w:rsidP="00A201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1F2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</w:p>
    <w:p w14:paraId="698FC3AB" w14:textId="77777777" w:rsidR="00A201F2" w:rsidRPr="00A201F2" w:rsidRDefault="00A201F2" w:rsidP="00A201F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</w:t>
      </w:r>
    </w:p>
    <w:p w14:paraId="4B526DBB" w14:textId="77777777" w:rsidR="00A201F2" w:rsidRPr="00A201F2" w:rsidRDefault="00A201F2" w:rsidP="00A201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sz w:val="20"/>
          <w:szCs w:val="20"/>
        </w:rPr>
        <w:t xml:space="preserve">    (подпись, дата)</w:t>
      </w:r>
    </w:p>
    <w:p w14:paraId="34488D61" w14:textId="77777777" w:rsidR="00A201F2" w:rsidRPr="00A201F2" w:rsidRDefault="00A201F2" w:rsidP="00A20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649209" w14:textId="77777777" w:rsidR="00A201F2" w:rsidRPr="00A201F2" w:rsidRDefault="00A201F2" w:rsidP="00A201F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sz w:val="28"/>
          <w:szCs w:val="28"/>
        </w:rPr>
        <w:t xml:space="preserve">       Отчет защищен «________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_________», ___________________</w:t>
      </w:r>
    </w:p>
    <w:p w14:paraId="53434E44" w14:textId="77777777" w:rsidR="00A201F2" w:rsidRPr="00A201F2" w:rsidRDefault="00A201F2" w:rsidP="00A201F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1F2">
        <w:rPr>
          <w:rFonts w:ascii="Times New Roman" w:eastAsia="Times New Roman" w:hAnsi="Times New Roman" w:cs="Times New Roman"/>
          <w:sz w:val="20"/>
          <w:szCs w:val="20"/>
        </w:rPr>
        <w:t xml:space="preserve">           (оценка) </w:t>
      </w:r>
      <w:r w:rsidRPr="00A201F2">
        <w:rPr>
          <w:rFonts w:ascii="Times New Roman" w:eastAsia="Times New Roman" w:hAnsi="Times New Roman" w:cs="Times New Roman"/>
          <w:sz w:val="20"/>
          <w:szCs w:val="20"/>
        </w:rPr>
        <w:tab/>
      </w:r>
      <w:r w:rsidRPr="00A201F2">
        <w:rPr>
          <w:rFonts w:ascii="Times New Roman" w:eastAsia="Times New Roman" w:hAnsi="Times New Roman" w:cs="Times New Roman"/>
          <w:sz w:val="20"/>
          <w:szCs w:val="20"/>
        </w:rPr>
        <w:tab/>
      </w:r>
      <w:r w:rsidRPr="00A201F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дата</w:t>
      </w:r>
    </w:p>
    <w:p w14:paraId="581E6F3A" w14:textId="77777777" w:rsidR="00A201F2" w:rsidRPr="00A201F2" w:rsidRDefault="00A201F2" w:rsidP="00A20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9DECD2" w14:textId="77777777" w:rsidR="00A201F2" w:rsidRPr="00A201F2" w:rsidRDefault="00A201F2" w:rsidP="00A20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sz w:val="28"/>
          <w:szCs w:val="28"/>
        </w:rPr>
        <w:t>Члены комиссии: 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F930B95" w14:textId="77777777" w:rsidR="00A201F2" w:rsidRPr="00A201F2" w:rsidRDefault="00A201F2" w:rsidP="00A201F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1F2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</w:p>
    <w:p w14:paraId="67301E0E" w14:textId="77777777" w:rsidR="00A201F2" w:rsidRPr="00A201F2" w:rsidRDefault="00A201F2" w:rsidP="00A2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FDF181" w14:textId="77777777" w:rsidR="00A201F2" w:rsidRPr="00A201F2" w:rsidRDefault="00A201F2" w:rsidP="00A201F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826A35A" w14:textId="77777777" w:rsidR="00A201F2" w:rsidRPr="00A201F2" w:rsidRDefault="00A201F2" w:rsidP="00A201F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1F2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</w:p>
    <w:p w14:paraId="1D558419" w14:textId="77777777" w:rsidR="00A201F2" w:rsidRPr="00A201F2" w:rsidRDefault="00A201F2" w:rsidP="00A2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B962BC" w14:textId="77777777" w:rsidR="00A201F2" w:rsidRPr="00A201F2" w:rsidRDefault="00A201F2" w:rsidP="00A201F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070DB438" w14:textId="77777777" w:rsidR="00A201F2" w:rsidRPr="00A201F2" w:rsidRDefault="00A201F2" w:rsidP="00A201F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201F2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</w:p>
    <w:p w14:paraId="33C78DCE" w14:textId="77777777" w:rsidR="00A201F2" w:rsidRPr="00A201F2" w:rsidRDefault="00A201F2" w:rsidP="00A2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97D9ED" w14:textId="77777777" w:rsidR="00A201F2" w:rsidRPr="00A201F2" w:rsidRDefault="00A201F2" w:rsidP="00A201F2">
      <w:pPr>
        <w:tabs>
          <w:tab w:val="left" w:pos="1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901485" w14:textId="77777777" w:rsidR="00A201F2" w:rsidRPr="00A201F2" w:rsidRDefault="00A201F2" w:rsidP="00A201F2">
      <w:pPr>
        <w:tabs>
          <w:tab w:val="left" w:pos="1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6FE75E" w14:textId="77777777" w:rsidR="00A201F2" w:rsidRPr="00A201F2" w:rsidRDefault="00A201F2" w:rsidP="00A201F2">
      <w:pPr>
        <w:tabs>
          <w:tab w:val="left" w:pos="1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0BCBB3" w14:textId="77777777" w:rsidR="00A201F2" w:rsidRPr="00A201F2" w:rsidRDefault="00A201F2" w:rsidP="00A201F2">
      <w:pPr>
        <w:tabs>
          <w:tab w:val="left" w:pos="19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1F2">
        <w:rPr>
          <w:rFonts w:ascii="Times New Roman" w:eastAsia="Times New Roman" w:hAnsi="Times New Roman" w:cs="Times New Roman"/>
          <w:b/>
          <w:sz w:val="28"/>
          <w:szCs w:val="28"/>
        </w:rPr>
        <w:t>Казань, 20__ г.</w:t>
      </w:r>
    </w:p>
    <w:p w14:paraId="269287F7" w14:textId="77777777" w:rsidR="003907FE" w:rsidRDefault="003907FE" w:rsidP="003907FE"/>
    <w:p w14:paraId="5E76E4D2" w14:textId="77777777" w:rsidR="00A201F2" w:rsidRDefault="00A201F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1235412E" w14:textId="77777777" w:rsidR="00960444" w:rsidRPr="007B7699" w:rsidRDefault="00BA0099" w:rsidP="00A201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</w:t>
      </w:r>
      <w:r w:rsidR="00960444" w:rsidRPr="007B7699">
        <w:rPr>
          <w:rFonts w:ascii="Times New Roman" w:hAnsi="Times New Roman" w:cs="Times New Roman"/>
          <w:b/>
          <w:sz w:val="32"/>
          <w:szCs w:val="32"/>
        </w:rPr>
        <w:t>одержание</w:t>
      </w:r>
    </w:p>
    <w:p w14:paraId="201242FA" w14:textId="77777777" w:rsidR="00960444" w:rsidRPr="00F96AB6" w:rsidRDefault="00960444" w:rsidP="00960444">
      <w:pPr>
        <w:rPr>
          <w:rFonts w:ascii="Times New Roman" w:hAnsi="Times New Roman" w:cs="Times New Roman"/>
          <w:sz w:val="28"/>
          <w:szCs w:val="28"/>
          <w:lang w:val="tt-RU"/>
        </w:rPr>
      </w:pPr>
    </w:p>
    <w:p w14:paraId="77A02C4F" w14:textId="77777777" w:rsidR="00960444" w:rsidRDefault="00960444" w:rsidP="001743E7">
      <w:pPr>
        <w:tabs>
          <w:tab w:val="left" w:leader="dot" w:pos="8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1743E7">
        <w:rPr>
          <w:rFonts w:ascii="Times New Roman" w:hAnsi="Times New Roman" w:cs="Times New Roman"/>
          <w:sz w:val="28"/>
          <w:szCs w:val="28"/>
        </w:rPr>
        <w:tab/>
        <w:t>3</w:t>
      </w:r>
    </w:p>
    <w:p w14:paraId="56D0DB71" w14:textId="77777777" w:rsidR="00960444" w:rsidRDefault="00960444" w:rsidP="001743E7">
      <w:pPr>
        <w:tabs>
          <w:tab w:val="left" w:leader="dot" w:pos="8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01F2">
        <w:rPr>
          <w:rFonts w:ascii="Times New Roman" w:hAnsi="Times New Roman" w:cs="Times New Roman"/>
          <w:sz w:val="28"/>
          <w:szCs w:val="28"/>
        </w:rPr>
        <w:t xml:space="preserve"> </w:t>
      </w:r>
      <w:r w:rsidR="00727367" w:rsidRPr="00727367">
        <w:rPr>
          <w:rFonts w:ascii="Times New Roman" w:hAnsi="Times New Roman" w:cs="Times New Roman"/>
          <w:sz w:val="28"/>
          <w:szCs w:val="28"/>
        </w:rPr>
        <w:t>Отчет по производственной технологической практике</w:t>
      </w:r>
      <w:r w:rsidR="001743E7"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F6AEC" w14:textId="77777777" w:rsidR="00960444" w:rsidRDefault="00960444" w:rsidP="001743E7">
      <w:pPr>
        <w:tabs>
          <w:tab w:val="left" w:leader="dot" w:pos="8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2.Индив</w:t>
      </w:r>
      <w:r w:rsidR="00883966">
        <w:rPr>
          <w:rFonts w:ascii="Times New Roman" w:hAnsi="Times New Roman" w:cs="Times New Roman"/>
          <w:sz w:val="28"/>
          <w:szCs w:val="28"/>
        </w:rPr>
        <w:t>ид</w:t>
      </w:r>
      <w:r w:rsidR="00A201F2">
        <w:rPr>
          <w:rFonts w:ascii="Times New Roman" w:hAnsi="Times New Roman" w:cs="Times New Roman"/>
          <w:sz w:val="28"/>
          <w:szCs w:val="28"/>
        </w:rPr>
        <w:t xml:space="preserve">уальное задание </w:t>
      </w:r>
      <w:r w:rsidR="001743E7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C35419">
        <w:rPr>
          <w:rFonts w:ascii="Times New Roman" w:hAnsi="Times New Roman" w:cs="Times New Roman"/>
          <w:sz w:val="28"/>
          <w:szCs w:val="28"/>
        </w:rPr>
        <w:t>«Опрыскиватель самоходный БАРС    ОС-4000М</w:t>
      </w:r>
      <w:r w:rsidR="00C35419">
        <w:rPr>
          <w:rFonts w:ascii="Times New Roman" w:hAnsi="Times New Roman" w:cs="Times New Roman"/>
          <w:sz w:val="24"/>
          <w:szCs w:val="28"/>
        </w:rPr>
        <w:t xml:space="preserve"> </w:t>
      </w:r>
      <w:r w:rsidR="001743E7">
        <w:rPr>
          <w:rFonts w:ascii="Times New Roman" w:hAnsi="Times New Roman" w:cs="Times New Roman"/>
          <w:sz w:val="28"/>
          <w:szCs w:val="28"/>
        </w:rPr>
        <w:tab/>
      </w:r>
      <w:r w:rsidR="00C35419">
        <w:rPr>
          <w:rFonts w:ascii="Times New Roman" w:hAnsi="Times New Roman" w:cs="Times New Roman"/>
          <w:sz w:val="28"/>
          <w:szCs w:val="28"/>
        </w:rPr>
        <w:t>6</w:t>
      </w:r>
    </w:p>
    <w:p w14:paraId="2435B6A7" w14:textId="77777777" w:rsidR="00A201F2" w:rsidRDefault="00A201F2" w:rsidP="001743E7">
      <w:pPr>
        <w:tabs>
          <w:tab w:val="left" w:leader="dot" w:pos="8930"/>
        </w:tabs>
        <w:rPr>
          <w:rFonts w:ascii="Times New Roman" w:hAnsi="Times New Roman" w:cs="Times New Roman"/>
          <w:sz w:val="28"/>
          <w:szCs w:val="28"/>
        </w:rPr>
      </w:pPr>
      <w:r w:rsidRPr="00A201F2">
        <w:rPr>
          <w:rFonts w:ascii="Times New Roman" w:hAnsi="Times New Roman" w:cs="Times New Roman"/>
          <w:sz w:val="28"/>
          <w:szCs w:val="28"/>
        </w:rPr>
        <w:t>3 Основные выводы по практике и предложения по ее улучшению</w:t>
      </w:r>
      <w:r w:rsidR="001743E7">
        <w:rPr>
          <w:rFonts w:ascii="Times New Roman" w:hAnsi="Times New Roman" w:cs="Times New Roman"/>
          <w:sz w:val="28"/>
          <w:szCs w:val="28"/>
        </w:rPr>
        <w:tab/>
      </w:r>
      <w:r w:rsidR="00C35419">
        <w:rPr>
          <w:rFonts w:ascii="Times New Roman" w:hAnsi="Times New Roman" w:cs="Times New Roman"/>
          <w:sz w:val="28"/>
          <w:szCs w:val="28"/>
        </w:rPr>
        <w:t>11</w:t>
      </w:r>
    </w:p>
    <w:p w14:paraId="3BACF31E" w14:textId="77777777" w:rsidR="00960444" w:rsidRDefault="00960444" w:rsidP="001743E7">
      <w:pPr>
        <w:tabs>
          <w:tab w:val="left" w:leader="dot" w:pos="8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4.Приложени</w:t>
      </w:r>
      <w:r w:rsidR="00A201F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4F7A68E" w14:textId="77777777" w:rsidR="00A201F2" w:rsidRPr="00A201F2" w:rsidRDefault="00A201F2" w:rsidP="001743E7">
      <w:pPr>
        <w:tabs>
          <w:tab w:val="left" w:leader="dot" w:pos="8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1F2">
        <w:rPr>
          <w:rFonts w:ascii="Times New Roman" w:hAnsi="Times New Roman" w:cs="Times New Roman"/>
          <w:sz w:val="28"/>
          <w:szCs w:val="28"/>
        </w:rPr>
        <w:t>1 – рабочий график (план) проведения практики</w:t>
      </w:r>
      <w:r w:rsidR="001743E7">
        <w:rPr>
          <w:rFonts w:ascii="Times New Roman" w:hAnsi="Times New Roman" w:cs="Times New Roman"/>
          <w:sz w:val="28"/>
          <w:szCs w:val="28"/>
        </w:rPr>
        <w:tab/>
      </w:r>
      <w:r w:rsidR="00C35419">
        <w:rPr>
          <w:rFonts w:ascii="Times New Roman" w:hAnsi="Times New Roman" w:cs="Times New Roman"/>
          <w:sz w:val="28"/>
          <w:szCs w:val="28"/>
        </w:rPr>
        <w:t>12</w:t>
      </w:r>
    </w:p>
    <w:p w14:paraId="5BBD7B90" w14:textId="77777777" w:rsidR="00A201F2" w:rsidRDefault="00A201F2" w:rsidP="001743E7">
      <w:pPr>
        <w:tabs>
          <w:tab w:val="left" w:leader="dot" w:pos="89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01F2">
        <w:rPr>
          <w:rFonts w:ascii="Times New Roman" w:hAnsi="Times New Roman" w:cs="Times New Roman"/>
          <w:sz w:val="28"/>
          <w:szCs w:val="28"/>
        </w:rPr>
        <w:t>2 – индивидуальное задание</w:t>
      </w:r>
      <w:r w:rsidR="001743E7">
        <w:rPr>
          <w:rFonts w:ascii="Times New Roman" w:hAnsi="Times New Roman" w:cs="Times New Roman"/>
          <w:sz w:val="28"/>
          <w:szCs w:val="28"/>
        </w:rPr>
        <w:tab/>
      </w:r>
      <w:r w:rsidR="00C35419">
        <w:rPr>
          <w:rFonts w:ascii="Times New Roman" w:hAnsi="Times New Roman" w:cs="Times New Roman"/>
          <w:sz w:val="28"/>
          <w:szCs w:val="28"/>
        </w:rPr>
        <w:t>13</w:t>
      </w:r>
    </w:p>
    <w:p w14:paraId="0F3A2566" w14:textId="77777777" w:rsidR="00727367" w:rsidRDefault="00727367" w:rsidP="001743E7">
      <w:pPr>
        <w:tabs>
          <w:tab w:val="left" w:leader="dot" w:pos="89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</w:t>
      </w:r>
      <w:r w:rsidR="00C6033E">
        <w:rPr>
          <w:rFonts w:ascii="Times New Roman" w:hAnsi="Times New Roman" w:cs="Times New Roman"/>
          <w:sz w:val="28"/>
          <w:szCs w:val="28"/>
        </w:rPr>
        <w:t>о</w:t>
      </w:r>
      <w:r w:rsidR="00C6033E" w:rsidRPr="00727367">
        <w:rPr>
          <w:rFonts w:ascii="Times New Roman" w:hAnsi="Times New Roman" w:cs="Times New Roman"/>
          <w:sz w:val="28"/>
          <w:szCs w:val="28"/>
        </w:rPr>
        <w:t>тзыв руководителя практики</w:t>
      </w:r>
      <w:r>
        <w:rPr>
          <w:rFonts w:ascii="Times New Roman" w:hAnsi="Times New Roman" w:cs="Times New Roman"/>
          <w:sz w:val="28"/>
          <w:szCs w:val="28"/>
        </w:rPr>
        <w:t xml:space="preserve"> от университета</w:t>
      </w:r>
      <w:r>
        <w:rPr>
          <w:rFonts w:ascii="Times New Roman" w:hAnsi="Times New Roman" w:cs="Times New Roman"/>
          <w:sz w:val="28"/>
          <w:szCs w:val="28"/>
        </w:rPr>
        <w:tab/>
      </w:r>
      <w:r w:rsidR="00C35419">
        <w:rPr>
          <w:rFonts w:ascii="Times New Roman" w:hAnsi="Times New Roman" w:cs="Times New Roman"/>
          <w:sz w:val="28"/>
          <w:szCs w:val="28"/>
        </w:rPr>
        <w:t>14</w:t>
      </w:r>
    </w:p>
    <w:p w14:paraId="44B9649D" w14:textId="77777777" w:rsidR="00727367" w:rsidRDefault="00727367" w:rsidP="001743E7">
      <w:pPr>
        <w:tabs>
          <w:tab w:val="left" w:leader="dot" w:pos="89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</w:t>
      </w:r>
      <w:r w:rsidR="00C6033E">
        <w:rPr>
          <w:rFonts w:ascii="Times New Roman" w:hAnsi="Times New Roman" w:cs="Times New Roman"/>
          <w:sz w:val="28"/>
          <w:szCs w:val="28"/>
        </w:rPr>
        <w:t>с</w:t>
      </w:r>
      <w:r w:rsidR="00C6033E" w:rsidRPr="00727367">
        <w:rPr>
          <w:rFonts w:ascii="Times New Roman" w:hAnsi="Times New Roman" w:cs="Times New Roman"/>
          <w:sz w:val="28"/>
          <w:szCs w:val="28"/>
        </w:rPr>
        <w:t>одержание и планируемые результаты производственной технологической практики</w:t>
      </w:r>
      <w:r>
        <w:rPr>
          <w:rFonts w:ascii="Times New Roman" w:hAnsi="Times New Roman" w:cs="Times New Roman"/>
          <w:sz w:val="28"/>
          <w:szCs w:val="28"/>
        </w:rPr>
        <w:tab/>
      </w:r>
      <w:r w:rsidR="00C35419">
        <w:rPr>
          <w:rFonts w:ascii="Times New Roman" w:hAnsi="Times New Roman" w:cs="Times New Roman"/>
          <w:sz w:val="28"/>
          <w:szCs w:val="28"/>
        </w:rPr>
        <w:t>15</w:t>
      </w:r>
    </w:p>
    <w:p w14:paraId="1755BB78" w14:textId="77777777" w:rsidR="00727367" w:rsidRDefault="00727367" w:rsidP="00727367">
      <w:pPr>
        <w:tabs>
          <w:tab w:val="left" w:leader="dot" w:pos="89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– </w:t>
      </w:r>
      <w:r w:rsidRPr="00727367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367">
        <w:rPr>
          <w:rFonts w:ascii="Times New Roman" w:hAnsi="Times New Roman" w:cs="Times New Roman"/>
          <w:sz w:val="28"/>
          <w:szCs w:val="28"/>
        </w:rPr>
        <w:t>об обеспечении безопасных условий прохождения практики</w:t>
      </w:r>
      <w:r>
        <w:rPr>
          <w:rFonts w:ascii="Times New Roman" w:hAnsi="Times New Roman" w:cs="Times New Roman"/>
          <w:sz w:val="28"/>
          <w:szCs w:val="28"/>
        </w:rPr>
        <w:tab/>
      </w:r>
      <w:r w:rsidR="00C35419">
        <w:rPr>
          <w:rFonts w:ascii="Times New Roman" w:hAnsi="Times New Roman" w:cs="Times New Roman"/>
          <w:sz w:val="28"/>
          <w:szCs w:val="28"/>
        </w:rPr>
        <w:t>18</w:t>
      </w:r>
    </w:p>
    <w:p w14:paraId="4F05BBAA" w14:textId="77777777" w:rsidR="00A201F2" w:rsidRDefault="00727367" w:rsidP="001743E7">
      <w:pPr>
        <w:tabs>
          <w:tab w:val="left" w:leader="dot" w:pos="89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01F2" w:rsidRPr="00A201F2">
        <w:rPr>
          <w:rFonts w:ascii="Times New Roman" w:hAnsi="Times New Roman" w:cs="Times New Roman"/>
          <w:sz w:val="28"/>
          <w:szCs w:val="28"/>
        </w:rPr>
        <w:t xml:space="preserve"> – производственная характеристика </w:t>
      </w:r>
      <w:r>
        <w:rPr>
          <w:rFonts w:ascii="Times New Roman" w:hAnsi="Times New Roman" w:cs="Times New Roman"/>
          <w:sz w:val="28"/>
          <w:szCs w:val="28"/>
        </w:rPr>
        <w:t>от руководителя с/х предприятия</w:t>
      </w:r>
      <w:r w:rsidR="001743E7">
        <w:rPr>
          <w:rFonts w:ascii="Times New Roman" w:hAnsi="Times New Roman" w:cs="Times New Roman"/>
          <w:sz w:val="28"/>
          <w:szCs w:val="28"/>
        </w:rPr>
        <w:tab/>
      </w:r>
      <w:r w:rsidR="00A201F2" w:rsidRPr="00A201F2">
        <w:rPr>
          <w:rFonts w:ascii="Times New Roman" w:hAnsi="Times New Roman" w:cs="Times New Roman"/>
          <w:sz w:val="28"/>
          <w:szCs w:val="28"/>
        </w:rPr>
        <w:t xml:space="preserve"> </w:t>
      </w:r>
      <w:r w:rsidR="00C35419">
        <w:rPr>
          <w:rFonts w:ascii="Times New Roman" w:hAnsi="Times New Roman" w:cs="Times New Roman"/>
          <w:sz w:val="28"/>
          <w:szCs w:val="28"/>
        </w:rPr>
        <w:t>19</w:t>
      </w:r>
    </w:p>
    <w:p w14:paraId="29FD5721" w14:textId="77777777" w:rsidR="00A201F2" w:rsidRDefault="00727367" w:rsidP="001743E7">
      <w:pPr>
        <w:tabs>
          <w:tab w:val="left" w:leader="dot" w:pos="89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01F2" w:rsidRPr="00A201F2">
        <w:rPr>
          <w:rFonts w:ascii="Times New Roman" w:hAnsi="Times New Roman" w:cs="Times New Roman"/>
          <w:sz w:val="28"/>
          <w:szCs w:val="28"/>
        </w:rPr>
        <w:t xml:space="preserve"> – справка об объеме выполненных работ и сумме заработной платы в период практики</w:t>
      </w:r>
      <w:r w:rsidR="001743E7">
        <w:rPr>
          <w:rFonts w:ascii="Times New Roman" w:hAnsi="Times New Roman" w:cs="Times New Roman"/>
          <w:sz w:val="28"/>
          <w:szCs w:val="28"/>
        </w:rPr>
        <w:tab/>
      </w:r>
      <w:r w:rsidR="00A201F2" w:rsidRPr="00A201F2">
        <w:rPr>
          <w:rFonts w:ascii="Times New Roman" w:hAnsi="Times New Roman" w:cs="Times New Roman"/>
          <w:sz w:val="28"/>
          <w:szCs w:val="28"/>
        </w:rPr>
        <w:t xml:space="preserve"> </w:t>
      </w:r>
      <w:r w:rsidR="00C35419">
        <w:rPr>
          <w:rFonts w:ascii="Times New Roman" w:hAnsi="Times New Roman" w:cs="Times New Roman"/>
          <w:sz w:val="28"/>
          <w:szCs w:val="28"/>
        </w:rPr>
        <w:t>20</w:t>
      </w:r>
    </w:p>
    <w:p w14:paraId="770455D1" w14:textId="77777777" w:rsidR="00960444" w:rsidRDefault="00727367" w:rsidP="001743E7">
      <w:pPr>
        <w:tabs>
          <w:tab w:val="left" w:leader="dot" w:pos="8930"/>
        </w:tabs>
        <w:spacing w:after="0" w:line="36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01F2" w:rsidRPr="00A201F2">
        <w:rPr>
          <w:rFonts w:ascii="Times New Roman" w:hAnsi="Times New Roman" w:cs="Times New Roman"/>
          <w:sz w:val="28"/>
          <w:szCs w:val="28"/>
        </w:rPr>
        <w:t xml:space="preserve"> – дневник по практике</w:t>
      </w:r>
      <w:r w:rsidR="001743E7">
        <w:rPr>
          <w:rFonts w:ascii="Times New Roman" w:hAnsi="Times New Roman" w:cs="Times New Roman"/>
          <w:sz w:val="28"/>
          <w:szCs w:val="28"/>
        </w:rPr>
        <w:tab/>
      </w:r>
      <w:r w:rsidR="00C35419">
        <w:rPr>
          <w:rFonts w:ascii="Times New Roman" w:hAnsi="Times New Roman" w:cs="Times New Roman"/>
          <w:sz w:val="28"/>
          <w:szCs w:val="28"/>
        </w:rPr>
        <w:t>21</w:t>
      </w:r>
    </w:p>
    <w:p w14:paraId="7C5D220B" w14:textId="77777777" w:rsidR="00960444" w:rsidRDefault="00960444" w:rsidP="00C2110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1BEFE839" w14:textId="77777777" w:rsidR="00960444" w:rsidRDefault="00960444" w:rsidP="00C2110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5DAC9FA8" w14:textId="77777777" w:rsidR="00960444" w:rsidRDefault="00960444" w:rsidP="00C2110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4275DEC7" w14:textId="77777777" w:rsidR="00960444" w:rsidRDefault="00960444" w:rsidP="00C2110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3EF03D9A" w14:textId="77777777" w:rsidR="00A201F2" w:rsidRDefault="00A201F2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br w:type="page"/>
      </w:r>
    </w:p>
    <w:p w14:paraId="21781776" w14:textId="77777777" w:rsidR="00FF7848" w:rsidRPr="00C2110A" w:rsidRDefault="00FF7848" w:rsidP="00C2110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C2110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ВВЕДЕНИЕ</w:t>
      </w:r>
    </w:p>
    <w:p w14:paraId="1728CD88" w14:textId="77777777" w:rsidR="001743E7" w:rsidRPr="001743E7" w:rsidRDefault="001743E7" w:rsidP="001743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3E7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Производственная технологическая практика является составляющей Блока 2 «Практика» федерального государственного образовательного стандарта высшего образования по направлению подготовки 35.03.06 </w:t>
      </w:r>
      <w:proofErr w:type="spellStart"/>
      <w:r w:rsidRPr="001743E7">
        <w:rPr>
          <w:rFonts w:ascii="Times New Roman" w:eastAsia="Times New Roman" w:hAnsi="Times New Roman" w:cs="Times New Roman"/>
          <w:sz w:val="28"/>
          <w:szCs w:val="28"/>
        </w:rPr>
        <w:t>Агроинженерия</w:t>
      </w:r>
      <w:proofErr w:type="spellEnd"/>
      <w:r w:rsidRPr="001743E7">
        <w:rPr>
          <w:rFonts w:ascii="Times New Roman" w:eastAsia="Times New Roman" w:hAnsi="Times New Roman" w:cs="Times New Roman"/>
          <w:sz w:val="28"/>
          <w:szCs w:val="28"/>
        </w:rPr>
        <w:t xml:space="preserve"> (уровень </w:t>
      </w:r>
      <w:proofErr w:type="spellStart"/>
      <w:r w:rsidRPr="001743E7"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 w:rsidRPr="001743E7">
        <w:rPr>
          <w:rFonts w:ascii="Times New Roman" w:eastAsia="Times New Roman" w:hAnsi="Times New Roman" w:cs="Times New Roman"/>
          <w:sz w:val="28"/>
          <w:szCs w:val="28"/>
        </w:rPr>
        <w:t>). Практика проводится непрерывной формой, в 4 семестре при очной и в 3 курсе при заочной форме обучения. Способ проведения практики: стационарная, выездная.</w:t>
      </w:r>
    </w:p>
    <w:p w14:paraId="13618EB6" w14:textId="77777777" w:rsidR="001743E7" w:rsidRPr="001743E7" w:rsidRDefault="001743E7" w:rsidP="001743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3E7">
        <w:rPr>
          <w:rFonts w:ascii="Times New Roman" w:eastAsia="Times New Roman" w:hAnsi="Times New Roman" w:cs="Times New Roman"/>
          <w:sz w:val="28"/>
          <w:szCs w:val="28"/>
        </w:rPr>
        <w:t>Объем практики определяется учебным планом и программой практики – составляющими основной профессиональной образовательной программой.</w:t>
      </w:r>
    </w:p>
    <w:p w14:paraId="20AC875A" w14:textId="77777777" w:rsidR="001743E7" w:rsidRPr="001743E7" w:rsidRDefault="001743E7" w:rsidP="001743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3E7">
        <w:rPr>
          <w:rFonts w:ascii="Times New Roman" w:eastAsia="Times New Roman" w:hAnsi="Times New Roman" w:cs="Times New Roman"/>
          <w:sz w:val="28"/>
          <w:szCs w:val="28"/>
        </w:rPr>
        <w:t>Производственная практика проводится в целях получения профессиональных умений и опыта профессиональной деятельности эффективного использования и обслуживания сельскохозяйственной техники, средств механизации, электрификации и автоматизации технологических процессов при производстве, хранении и переработке продукции растениеводства и животноводства.</w:t>
      </w:r>
    </w:p>
    <w:p w14:paraId="15D15A1F" w14:textId="77777777" w:rsidR="001743E7" w:rsidRPr="001743E7" w:rsidRDefault="001743E7" w:rsidP="001743E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3E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производственной технологической практики:</w:t>
      </w:r>
    </w:p>
    <w:p w14:paraId="1B7B033F" w14:textId="77777777" w:rsidR="001743E7" w:rsidRPr="001743E7" w:rsidRDefault="001743E7" w:rsidP="001743E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3E7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приобретение практических навыков по технологии и организации механизированных работ в сельском хозяйстве;</w:t>
      </w:r>
    </w:p>
    <w:p w14:paraId="59385343" w14:textId="77777777" w:rsidR="001743E7" w:rsidRPr="001743E7" w:rsidRDefault="001743E7" w:rsidP="001743E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3E7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к работе и эксплуатации сельскохозяйственных машин, комбайнов, машинно-тракторных агрегатов, оборудования сельскохозяйственного назначения;</w:t>
      </w:r>
    </w:p>
    <w:p w14:paraId="60DF2733" w14:textId="77777777" w:rsidR="001743E7" w:rsidRPr="001743E7" w:rsidRDefault="001743E7" w:rsidP="001743E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3E7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изучение технологии возделывания основных для данной зоны культур и внедрение в производство достижений науки и передовых приемов машинных технологий;</w:t>
      </w:r>
    </w:p>
    <w:p w14:paraId="6BEFC503" w14:textId="77777777" w:rsidR="001743E7" w:rsidRPr="001743E7" w:rsidRDefault="001743E7" w:rsidP="001743E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3E7">
        <w:rPr>
          <w:rFonts w:ascii="Times New Roman" w:eastAsia="Times New Roman" w:hAnsi="Times New Roman" w:cs="Times New Roman"/>
          <w:color w:val="000000"/>
          <w:sz w:val="28"/>
          <w:szCs w:val="28"/>
        </w:rPr>
        <w:t>- ознакомление со структурой и производственной деятельностью предприятия.</w:t>
      </w:r>
    </w:p>
    <w:p w14:paraId="6865FD19" w14:textId="77777777" w:rsidR="001743E7" w:rsidRPr="001743E7" w:rsidRDefault="001743E7" w:rsidP="001743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AB8F69" w14:textId="77777777" w:rsidR="001743E7" w:rsidRDefault="001743E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 w:type="page"/>
      </w:r>
    </w:p>
    <w:p w14:paraId="6FA97520" w14:textId="77777777" w:rsidR="00C2110A" w:rsidRPr="006C2F4E" w:rsidRDefault="00C2110A" w:rsidP="001743E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2F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1. </w:t>
      </w:r>
      <w:r w:rsidR="00F449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ОТЧЕТ ПО ПРОИЗВОДСТВЕННОЙ ТЕХНОЛОГИЧЕСКОЙ ПРАКТИКЕ</w:t>
      </w:r>
    </w:p>
    <w:p w14:paraId="52FF3F7D" w14:textId="77777777" w:rsidR="00C2110A" w:rsidRPr="004768C1" w:rsidRDefault="00C2110A" w:rsidP="00F96A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 w:rsidRPr="006C2F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1.1. Природно-климатические условия </w:t>
      </w:r>
      <w:r w:rsidR="00F96A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tt-RU"/>
        </w:rPr>
        <w:t>и производственно-экономическая  характеристика предприятия</w:t>
      </w:r>
      <w:r w:rsidR="00476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</w:p>
    <w:p w14:paraId="253389C9" w14:textId="77777777" w:rsidR="004768C1" w:rsidRPr="00202382" w:rsidRDefault="00F96AB6" w:rsidP="00FE2006">
      <w:pPr>
        <w:spacing w:line="360" w:lineRule="auto"/>
        <w:jc w:val="both"/>
        <w:rPr>
          <w:rFonts w:ascii="Times New Roman" w:hAnsi="Times New Roman" w:cs="Times New Roman"/>
          <w:b/>
          <w:shd w:val="clear" w:color="auto" w:fill="18181A"/>
        </w:rPr>
      </w:pPr>
      <w:r w:rsidRPr="00476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«Казаньсельмаш»</w:t>
      </w:r>
      <w:r w:rsidR="004768C1" w:rsidRPr="00476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68C1" w:rsidRPr="004768C1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находится</w:t>
      </w:r>
      <w:r w:rsidR="004768C1" w:rsidRPr="00476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 Республик</w:t>
      </w:r>
      <w:r w:rsidR="00476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Татарстан, </w:t>
      </w:r>
      <w:proofErr w:type="spellStart"/>
      <w:r w:rsidR="00476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Высокогорский</w:t>
      </w:r>
      <w:proofErr w:type="spellEnd"/>
      <w:r w:rsidR="00476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пос. </w:t>
      </w:r>
      <w:proofErr w:type="spellStart"/>
      <w:r w:rsidR="00476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Инеш</w:t>
      </w:r>
      <w:proofErr w:type="spellEnd"/>
      <w:r w:rsidR="00476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Здание 1. Климат </w:t>
      </w:r>
      <w:proofErr w:type="spellStart"/>
      <w:r w:rsidR="00476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Высокогорского</w:t>
      </w:r>
      <w:proofErr w:type="spellEnd"/>
      <w:r w:rsidR="00476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можно отнести к умеренно-континентальному, с теплым летом и с умеренно холодной зимой. Среднегодовая температура воздуха за год составляет 3 градуса, количество осадков </w:t>
      </w:r>
      <w:proofErr w:type="spellStart"/>
      <w:r w:rsidR="00476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530мм</w:t>
      </w:r>
      <w:proofErr w:type="spellEnd"/>
      <w:r w:rsidR="00187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Завод занимается производством самоходных и прицепных опрыскивателей для защиты растений. Благодаря которых повышается урожайность. </w:t>
      </w:r>
      <w:proofErr w:type="spellStart"/>
      <w:r w:rsidR="00187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Апк</w:t>
      </w:r>
      <w:proofErr w:type="spellEnd"/>
      <w:r w:rsidR="00187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общую площадь </w:t>
      </w:r>
      <w:proofErr w:type="spellStart"/>
      <w:r w:rsidR="00187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12га</w:t>
      </w:r>
      <w:proofErr w:type="spellEnd"/>
      <w:r w:rsidR="00187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187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Среднесписочная</w:t>
      </w:r>
      <w:proofErr w:type="spellEnd"/>
      <w:r w:rsidR="00187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численность работников 500 человек. </w:t>
      </w:r>
    </w:p>
    <w:p w14:paraId="4539A2A9" w14:textId="77777777" w:rsidR="00C2110A" w:rsidRPr="006C2F4E" w:rsidRDefault="00202382" w:rsidP="00F96A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C2110A" w:rsidRPr="006C2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Таблица 1.1 </w:t>
      </w:r>
      <w:r w:rsidR="00187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 и структура производимой продукции</w:t>
      </w: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5490"/>
        <w:gridCol w:w="2135"/>
        <w:gridCol w:w="2008"/>
      </w:tblGrid>
      <w:tr w:rsidR="00C2110A" w:rsidRPr="006C2F4E" w14:paraId="434A705D" w14:textId="77777777" w:rsidTr="00202382">
        <w:trPr>
          <w:trHeight w:val="293"/>
        </w:trPr>
        <w:tc>
          <w:tcPr>
            <w:tcW w:w="5490" w:type="dxa"/>
            <w:vMerge w:val="restart"/>
          </w:tcPr>
          <w:p w14:paraId="4F22018A" w14:textId="77777777" w:rsidR="00C2110A" w:rsidRDefault="00C2110A" w:rsidP="0018740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Виды </w:t>
            </w:r>
            <w:r w:rsidR="001874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производимой продукции </w:t>
            </w:r>
          </w:p>
          <w:p w14:paraId="66A1E44C" w14:textId="77777777" w:rsidR="00187401" w:rsidRPr="006C2F4E" w:rsidRDefault="00187401" w:rsidP="0018740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(оказываемых услуг)</w:t>
            </w:r>
          </w:p>
        </w:tc>
        <w:tc>
          <w:tcPr>
            <w:tcW w:w="4143" w:type="dxa"/>
            <w:gridSpan w:val="2"/>
          </w:tcPr>
          <w:p w14:paraId="6BC0174A" w14:textId="77777777" w:rsidR="00C2110A" w:rsidRPr="006C2F4E" w:rsidRDefault="00187401" w:rsidP="00A956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Стоимость реализованной продукции</w:t>
            </w:r>
          </w:p>
        </w:tc>
      </w:tr>
      <w:tr w:rsidR="00C2110A" w:rsidRPr="006C2F4E" w14:paraId="494EF32C" w14:textId="77777777" w:rsidTr="00202382">
        <w:trPr>
          <w:trHeight w:val="306"/>
        </w:trPr>
        <w:tc>
          <w:tcPr>
            <w:tcW w:w="5490" w:type="dxa"/>
            <w:vMerge/>
          </w:tcPr>
          <w:p w14:paraId="19C56AA4" w14:textId="77777777" w:rsidR="00C2110A" w:rsidRPr="006C2F4E" w:rsidRDefault="00C2110A" w:rsidP="00A956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5" w:type="dxa"/>
          </w:tcPr>
          <w:p w14:paraId="4598DAA9" w14:textId="77777777" w:rsidR="00C2110A" w:rsidRPr="006C2F4E" w:rsidRDefault="00187401" w:rsidP="00A956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руб</w:t>
            </w:r>
          </w:p>
        </w:tc>
        <w:tc>
          <w:tcPr>
            <w:tcW w:w="2008" w:type="dxa"/>
          </w:tcPr>
          <w:p w14:paraId="1409715F" w14:textId="77777777" w:rsidR="00C2110A" w:rsidRPr="006C2F4E" w:rsidRDefault="00C2110A" w:rsidP="00A956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C2110A" w:rsidRPr="006C2F4E" w14:paraId="5B34A546" w14:textId="77777777" w:rsidTr="00202382">
        <w:trPr>
          <w:trHeight w:val="2007"/>
        </w:trPr>
        <w:tc>
          <w:tcPr>
            <w:tcW w:w="5490" w:type="dxa"/>
          </w:tcPr>
          <w:p w14:paraId="74D3B885" w14:textId="77777777" w:rsidR="00C2110A" w:rsidRDefault="00187401" w:rsidP="00A956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1.Продукция основного вида деятельности:</w:t>
            </w:r>
          </w:p>
          <w:p w14:paraId="795AC8D7" w14:textId="77777777" w:rsidR="00187401" w:rsidRDefault="00187401" w:rsidP="0018740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ОС2500</w:t>
            </w:r>
          </w:p>
          <w:p w14:paraId="2AD7C9FB" w14:textId="77777777" w:rsidR="00187401" w:rsidRDefault="00187401" w:rsidP="0018740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ОС3000х1,3</w:t>
            </w:r>
            <w:proofErr w:type="spellEnd"/>
          </w:p>
          <w:p w14:paraId="336C6EFC" w14:textId="77777777" w:rsidR="00187401" w:rsidRDefault="00187401" w:rsidP="0018740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ОСМ-3000</w:t>
            </w:r>
          </w:p>
          <w:p w14:paraId="61EA9A5A" w14:textId="77777777" w:rsidR="00187401" w:rsidRPr="006C2F4E" w:rsidRDefault="00187401" w:rsidP="0018740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ОСМ4000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Камминс</w:t>
            </w:r>
            <w:proofErr w:type="spellEnd"/>
          </w:p>
        </w:tc>
        <w:tc>
          <w:tcPr>
            <w:tcW w:w="2135" w:type="dxa"/>
          </w:tcPr>
          <w:p w14:paraId="0030629D" w14:textId="77777777" w:rsidR="00C2110A" w:rsidRDefault="00C2110A" w:rsidP="00A956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B43D46F" w14:textId="77777777" w:rsidR="00187401" w:rsidRDefault="00187401" w:rsidP="0018740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70млн.руб</w:t>
            </w:r>
            <w:proofErr w:type="spellEnd"/>
          </w:p>
          <w:p w14:paraId="54399764" w14:textId="77777777" w:rsidR="00187401" w:rsidRDefault="00187401" w:rsidP="0018740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180млн.руб</w:t>
            </w:r>
            <w:proofErr w:type="spellEnd"/>
          </w:p>
          <w:p w14:paraId="4071C33A" w14:textId="77777777" w:rsidR="00187401" w:rsidRDefault="00187401" w:rsidP="0018740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190млн.руб</w:t>
            </w:r>
            <w:proofErr w:type="spellEnd"/>
          </w:p>
          <w:p w14:paraId="675B5120" w14:textId="77777777" w:rsidR="00187401" w:rsidRPr="006C2F4E" w:rsidRDefault="00187401" w:rsidP="0018740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3440млн.руб</w:t>
            </w:r>
            <w:proofErr w:type="spellEnd"/>
          </w:p>
        </w:tc>
        <w:tc>
          <w:tcPr>
            <w:tcW w:w="2008" w:type="dxa"/>
          </w:tcPr>
          <w:p w14:paraId="35441649" w14:textId="77777777" w:rsidR="00C2110A" w:rsidRDefault="00C2110A" w:rsidP="0020238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017CA4F" w14:textId="77777777" w:rsidR="00202382" w:rsidRDefault="00202382" w:rsidP="0020238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1,7</w:t>
            </w:r>
          </w:p>
          <w:p w14:paraId="7BB8FFBA" w14:textId="77777777" w:rsidR="00202382" w:rsidRDefault="00202382" w:rsidP="0020238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4,5</w:t>
            </w:r>
          </w:p>
          <w:p w14:paraId="03378A45" w14:textId="77777777" w:rsidR="00202382" w:rsidRDefault="00202382" w:rsidP="0020238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4,8</w:t>
            </w:r>
          </w:p>
          <w:p w14:paraId="04C02ABF" w14:textId="77777777" w:rsidR="00202382" w:rsidRPr="006C2F4E" w:rsidRDefault="00202382" w:rsidP="0020238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87</w:t>
            </w:r>
          </w:p>
        </w:tc>
      </w:tr>
      <w:tr w:rsidR="00C2110A" w:rsidRPr="006C2F4E" w14:paraId="54CE0060" w14:textId="77777777" w:rsidTr="00202382">
        <w:trPr>
          <w:trHeight w:val="1597"/>
        </w:trPr>
        <w:tc>
          <w:tcPr>
            <w:tcW w:w="5490" w:type="dxa"/>
          </w:tcPr>
          <w:p w14:paraId="0DB54EA3" w14:textId="77777777" w:rsidR="00C2110A" w:rsidRDefault="00202382" w:rsidP="002023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2.Прочая продукция:</w:t>
            </w:r>
          </w:p>
          <w:p w14:paraId="7F9677BC" w14:textId="77777777" w:rsidR="00202382" w:rsidRDefault="00202382" w:rsidP="002023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ОП-2000 РУСЛАН</w:t>
            </w:r>
          </w:p>
          <w:p w14:paraId="4A7C7429" w14:textId="77777777" w:rsidR="00202382" w:rsidRDefault="00202382" w:rsidP="002023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ОП-3000 БАРС</w:t>
            </w:r>
          </w:p>
          <w:p w14:paraId="23813551" w14:textId="77777777" w:rsidR="00202382" w:rsidRPr="006C2F4E" w:rsidRDefault="00202382" w:rsidP="002023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ОП-4000 БАРС</w:t>
            </w:r>
          </w:p>
        </w:tc>
        <w:tc>
          <w:tcPr>
            <w:tcW w:w="2135" w:type="dxa"/>
          </w:tcPr>
          <w:p w14:paraId="2EE737E6" w14:textId="77777777" w:rsidR="00A9562A" w:rsidRDefault="00A9562A" w:rsidP="00A956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758335D" w14:textId="77777777" w:rsidR="00202382" w:rsidRDefault="00202382" w:rsidP="002023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56млн.руб</w:t>
            </w:r>
            <w:proofErr w:type="spellEnd"/>
          </w:p>
          <w:p w14:paraId="0DB77B90" w14:textId="77777777" w:rsidR="00202382" w:rsidRDefault="00202382" w:rsidP="002023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75млн.руб</w:t>
            </w:r>
            <w:proofErr w:type="spellEnd"/>
          </w:p>
          <w:p w14:paraId="530BF1B1" w14:textId="77777777" w:rsidR="00202382" w:rsidRPr="006C2F4E" w:rsidRDefault="00202382" w:rsidP="002023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15млн.руб</w:t>
            </w:r>
            <w:proofErr w:type="spellEnd"/>
          </w:p>
        </w:tc>
        <w:tc>
          <w:tcPr>
            <w:tcW w:w="2008" w:type="dxa"/>
          </w:tcPr>
          <w:p w14:paraId="0C43FDDA" w14:textId="77777777" w:rsidR="00A9562A" w:rsidRDefault="00A9562A" w:rsidP="0020238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76E52EA" w14:textId="77777777" w:rsidR="00202382" w:rsidRDefault="00202382" w:rsidP="0020238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6,3</w:t>
            </w:r>
          </w:p>
          <w:p w14:paraId="4E6F8FC2" w14:textId="77777777" w:rsidR="00202382" w:rsidRDefault="00202382" w:rsidP="0020238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8,5</w:t>
            </w:r>
          </w:p>
          <w:p w14:paraId="28EADA86" w14:textId="77777777" w:rsidR="00202382" w:rsidRPr="006C2F4E" w:rsidRDefault="00202382" w:rsidP="0020238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1,7</w:t>
            </w:r>
          </w:p>
        </w:tc>
      </w:tr>
      <w:tr w:rsidR="00C2110A" w:rsidRPr="006C2F4E" w14:paraId="4C199D45" w14:textId="77777777" w:rsidTr="00202382">
        <w:trPr>
          <w:trHeight w:val="810"/>
        </w:trPr>
        <w:tc>
          <w:tcPr>
            <w:tcW w:w="5490" w:type="dxa"/>
          </w:tcPr>
          <w:p w14:paraId="7DF13777" w14:textId="77777777" w:rsidR="00C2110A" w:rsidRPr="006C2F4E" w:rsidRDefault="00202382" w:rsidP="002023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Итого по предприятию </w:t>
            </w:r>
          </w:p>
        </w:tc>
        <w:tc>
          <w:tcPr>
            <w:tcW w:w="2135" w:type="dxa"/>
          </w:tcPr>
          <w:p w14:paraId="29E9D335" w14:textId="77777777" w:rsidR="00C2110A" w:rsidRPr="006C2F4E" w:rsidRDefault="00202382" w:rsidP="00A956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4млрд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836млн.руб</w:t>
            </w:r>
            <w:proofErr w:type="spellEnd"/>
          </w:p>
        </w:tc>
        <w:tc>
          <w:tcPr>
            <w:tcW w:w="2008" w:type="dxa"/>
          </w:tcPr>
          <w:p w14:paraId="0A585F37" w14:textId="77777777" w:rsidR="00C2110A" w:rsidRDefault="00C2110A" w:rsidP="0020238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B4974FA" w14:textId="77777777" w:rsidR="00202382" w:rsidRPr="006C2F4E" w:rsidRDefault="00202382" w:rsidP="0020238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</w:tr>
    </w:tbl>
    <w:p w14:paraId="0DB3430D" w14:textId="77777777" w:rsidR="00C2110A" w:rsidRPr="006C2F4E" w:rsidRDefault="002023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 из таблицы 1.1 следует сказать, что основной услугой является продажа ОСМ-4000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Камминс</w:t>
      </w:r>
      <w:proofErr w:type="spellEnd"/>
    </w:p>
    <w:p w14:paraId="311FFB2D" w14:textId="77777777" w:rsidR="00C2110A" w:rsidRPr="006C2F4E" w:rsidRDefault="00C2110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2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</w:p>
    <w:p w14:paraId="32F3C2B1" w14:textId="77777777" w:rsidR="00AC0B2D" w:rsidRDefault="00AC0B2D" w:rsidP="00837E6A">
      <w:pPr>
        <w:spacing w:before="120" w:after="1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C80D5DE" w14:textId="77777777" w:rsidR="00837E6A" w:rsidRPr="006C2F4E" w:rsidRDefault="00A9562A" w:rsidP="00837E6A">
      <w:pPr>
        <w:spacing w:before="120" w:after="1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2F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1.2          </w:t>
      </w:r>
      <w:r w:rsidR="000678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Состав машинно-тракторного парка и технологического оборудования</w:t>
      </w:r>
    </w:p>
    <w:tbl>
      <w:tblPr>
        <w:tblStyle w:val="a3"/>
        <w:tblpPr w:leftFromText="180" w:rightFromText="180" w:vertAnchor="text" w:horzAnchor="margin" w:tblpY="492"/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0678BD" w:rsidRPr="006C2F4E" w14:paraId="29FAEE22" w14:textId="77777777" w:rsidTr="000678BD">
        <w:tc>
          <w:tcPr>
            <w:tcW w:w="3249" w:type="dxa"/>
          </w:tcPr>
          <w:p w14:paraId="05999020" w14:textId="77777777" w:rsidR="000678BD" w:rsidRPr="006C2F4E" w:rsidRDefault="000678BD" w:rsidP="000678BD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машины</w:t>
            </w:r>
          </w:p>
        </w:tc>
        <w:tc>
          <w:tcPr>
            <w:tcW w:w="3249" w:type="dxa"/>
          </w:tcPr>
          <w:p w14:paraId="6F3AD35E" w14:textId="77777777" w:rsidR="000678BD" w:rsidRPr="006C2F4E" w:rsidRDefault="000678BD" w:rsidP="000678BD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Марка машины</w:t>
            </w:r>
          </w:p>
        </w:tc>
        <w:tc>
          <w:tcPr>
            <w:tcW w:w="3249" w:type="dxa"/>
          </w:tcPr>
          <w:p w14:paraId="3ECBC2BF" w14:textId="77777777" w:rsidR="000678BD" w:rsidRPr="006C2F4E" w:rsidRDefault="000678BD" w:rsidP="000678BD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Год </w:t>
            </w:r>
            <w:proofErr w:type="spellStart"/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вве-дения</w:t>
            </w:r>
            <w:proofErr w:type="spellEnd"/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эксп</w:t>
            </w:r>
            <w:proofErr w:type="spellEnd"/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678BD" w:rsidRPr="006C2F4E" w14:paraId="0F9801F6" w14:textId="77777777" w:rsidTr="000678BD">
        <w:tc>
          <w:tcPr>
            <w:tcW w:w="3249" w:type="dxa"/>
          </w:tcPr>
          <w:p w14:paraId="1A8E528A" w14:textId="77777777" w:rsidR="000678BD" w:rsidRPr="006C2F4E" w:rsidRDefault="000678BD" w:rsidP="000678BD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1.Трактор</w:t>
            </w:r>
          </w:p>
        </w:tc>
        <w:tc>
          <w:tcPr>
            <w:tcW w:w="3249" w:type="dxa"/>
          </w:tcPr>
          <w:p w14:paraId="610136D9" w14:textId="77777777" w:rsidR="000678BD" w:rsidRPr="006C2F4E" w:rsidRDefault="000678BD" w:rsidP="000678BD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Амкадор</w:t>
            </w:r>
            <w:proofErr w:type="spellEnd"/>
          </w:p>
        </w:tc>
        <w:tc>
          <w:tcPr>
            <w:tcW w:w="3249" w:type="dxa"/>
          </w:tcPr>
          <w:p w14:paraId="06A1FDF3" w14:textId="77777777" w:rsidR="000678BD" w:rsidRPr="006C2F4E" w:rsidRDefault="000678BD" w:rsidP="000678BD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2008</w:t>
            </w:r>
          </w:p>
        </w:tc>
      </w:tr>
      <w:tr w:rsidR="000678BD" w:rsidRPr="006C2F4E" w14:paraId="2E93A1A6" w14:textId="77777777" w:rsidTr="000678BD">
        <w:tc>
          <w:tcPr>
            <w:tcW w:w="3249" w:type="dxa"/>
          </w:tcPr>
          <w:p w14:paraId="558FF410" w14:textId="77777777" w:rsidR="000678BD" w:rsidRPr="006C2F4E" w:rsidRDefault="000678BD" w:rsidP="000678BD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2.Трактор</w:t>
            </w:r>
          </w:p>
        </w:tc>
        <w:tc>
          <w:tcPr>
            <w:tcW w:w="3249" w:type="dxa"/>
          </w:tcPr>
          <w:p w14:paraId="0E92DE69" w14:textId="77777777" w:rsidR="000678BD" w:rsidRPr="006C2F4E" w:rsidRDefault="000678BD" w:rsidP="000678BD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Амкадор</w:t>
            </w:r>
            <w:proofErr w:type="spellEnd"/>
          </w:p>
        </w:tc>
        <w:tc>
          <w:tcPr>
            <w:tcW w:w="3249" w:type="dxa"/>
          </w:tcPr>
          <w:p w14:paraId="336B1865" w14:textId="77777777" w:rsidR="000678BD" w:rsidRPr="006C2F4E" w:rsidRDefault="000678BD" w:rsidP="000678BD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2009</w:t>
            </w:r>
          </w:p>
        </w:tc>
      </w:tr>
      <w:tr w:rsidR="000678BD" w:rsidRPr="006C2F4E" w14:paraId="233C489D" w14:textId="77777777" w:rsidTr="000678BD">
        <w:tc>
          <w:tcPr>
            <w:tcW w:w="3249" w:type="dxa"/>
          </w:tcPr>
          <w:p w14:paraId="70AD37AA" w14:textId="77777777" w:rsidR="000678BD" w:rsidRPr="006C2F4E" w:rsidRDefault="000678BD" w:rsidP="000678BD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3.Трактор</w:t>
            </w:r>
          </w:p>
        </w:tc>
        <w:tc>
          <w:tcPr>
            <w:tcW w:w="3249" w:type="dxa"/>
          </w:tcPr>
          <w:p w14:paraId="403D7735" w14:textId="77777777" w:rsidR="000678BD" w:rsidRPr="006C2F4E" w:rsidRDefault="000678BD" w:rsidP="000678BD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Амкадор</w:t>
            </w:r>
            <w:proofErr w:type="spellEnd"/>
          </w:p>
        </w:tc>
        <w:tc>
          <w:tcPr>
            <w:tcW w:w="3249" w:type="dxa"/>
          </w:tcPr>
          <w:p w14:paraId="11130F3D" w14:textId="77777777" w:rsidR="000678BD" w:rsidRPr="006C2F4E" w:rsidRDefault="000678BD" w:rsidP="000678BD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</w:tr>
      <w:tr w:rsidR="000678BD" w:rsidRPr="006C2F4E" w14:paraId="617E1BCF" w14:textId="77777777" w:rsidTr="000678BD">
        <w:tc>
          <w:tcPr>
            <w:tcW w:w="3249" w:type="dxa"/>
          </w:tcPr>
          <w:p w14:paraId="5ABA8461" w14:textId="77777777" w:rsidR="000678BD" w:rsidRPr="006C2F4E" w:rsidRDefault="000678BD" w:rsidP="000678BD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4.Трактор</w:t>
            </w:r>
          </w:p>
        </w:tc>
        <w:tc>
          <w:tcPr>
            <w:tcW w:w="3249" w:type="dxa"/>
          </w:tcPr>
          <w:p w14:paraId="407552CF" w14:textId="77777777" w:rsidR="000678BD" w:rsidRPr="006C2F4E" w:rsidRDefault="000678BD" w:rsidP="000678BD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МТЗ-82.1</w:t>
            </w:r>
          </w:p>
        </w:tc>
        <w:tc>
          <w:tcPr>
            <w:tcW w:w="3249" w:type="dxa"/>
          </w:tcPr>
          <w:p w14:paraId="6FF6934E" w14:textId="77777777" w:rsidR="000678BD" w:rsidRPr="006C2F4E" w:rsidRDefault="000678BD" w:rsidP="000678BD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2011</w:t>
            </w:r>
          </w:p>
        </w:tc>
      </w:tr>
      <w:tr w:rsidR="000678BD" w:rsidRPr="006C2F4E" w14:paraId="13CE0066" w14:textId="77777777" w:rsidTr="000678BD">
        <w:tc>
          <w:tcPr>
            <w:tcW w:w="3249" w:type="dxa"/>
          </w:tcPr>
          <w:p w14:paraId="3DFDB36F" w14:textId="77777777" w:rsidR="000678BD" w:rsidRDefault="000678BD" w:rsidP="000678BD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5.Трактор</w:t>
            </w:r>
          </w:p>
        </w:tc>
        <w:tc>
          <w:tcPr>
            <w:tcW w:w="3249" w:type="dxa"/>
          </w:tcPr>
          <w:p w14:paraId="48D97DFE" w14:textId="77777777" w:rsidR="000678BD" w:rsidRPr="006C2F4E" w:rsidRDefault="000678BD" w:rsidP="000678BD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МТЗ-82.1</w:t>
            </w:r>
          </w:p>
        </w:tc>
        <w:tc>
          <w:tcPr>
            <w:tcW w:w="3249" w:type="dxa"/>
          </w:tcPr>
          <w:p w14:paraId="5AC35CDA" w14:textId="77777777" w:rsidR="000678BD" w:rsidRPr="006C2F4E" w:rsidRDefault="000678BD" w:rsidP="000678BD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</w:t>
            </w:r>
          </w:p>
        </w:tc>
      </w:tr>
    </w:tbl>
    <w:p w14:paraId="60F1FD6E" w14:textId="77777777" w:rsidR="00AC0B2D" w:rsidRPr="000678BD" w:rsidRDefault="000678BD" w:rsidP="000678BD">
      <w:pPr>
        <w:spacing w:before="120" w:after="12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AC0B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 w:type="page"/>
      </w:r>
    </w:p>
    <w:p w14:paraId="3E943D87" w14:textId="77777777" w:rsidR="004B4C18" w:rsidRPr="006C2F4E" w:rsidRDefault="004B4C18" w:rsidP="00E4643E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2F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 Индивидуальное задание</w:t>
      </w:r>
    </w:p>
    <w:p w14:paraId="58093258" w14:textId="77777777" w:rsidR="00270F25" w:rsidRPr="00FE2006" w:rsidRDefault="001743E7" w:rsidP="00FE2006">
      <w:pPr>
        <w:spacing w:after="12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1743E7">
        <w:rPr>
          <w:rFonts w:ascii="Times New Roman" w:hAnsi="Times New Roman" w:cs="Times New Roman"/>
          <w:b/>
          <w:sz w:val="28"/>
          <w:szCs w:val="28"/>
        </w:rPr>
        <w:t>«</w:t>
      </w:r>
      <w:r w:rsidR="00E4643E">
        <w:rPr>
          <w:rFonts w:ascii="Times New Roman" w:hAnsi="Times New Roman" w:cs="Times New Roman"/>
          <w:b/>
          <w:sz w:val="28"/>
          <w:szCs w:val="28"/>
        </w:rPr>
        <w:t>ОПРЫСКИВАТЕЛЬ САМОХОДНЫЙ БАРС ОС-4000М</w:t>
      </w:r>
      <w:r w:rsidR="00CD10E7">
        <w:rPr>
          <w:rFonts w:ascii="Times New Roman" w:hAnsi="Times New Roman" w:cs="Times New Roman"/>
          <w:b/>
          <w:sz w:val="28"/>
          <w:szCs w:val="28"/>
        </w:rPr>
        <w:t>»</w:t>
      </w:r>
      <w:r w:rsidR="00E4643E" w:rsidRPr="00E4643E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</w:p>
    <w:p w14:paraId="73DD2CB0" w14:textId="77777777" w:rsidR="00FE2006" w:rsidRPr="00FE2006" w:rsidRDefault="00FE2006" w:rsidP="00FE2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06">
        <w:rPr>
          <w:rFonts w:ascii="Times New Roman" w:hAnsi="Times New Roman" w:cs="Times New Roman"/>
          <w:sz w:val="28"/>
          <w:szCs w:val="28"/>
        </w:rPr>
        <w:t xml:space="preserve">Высокопроизводительный опрыскиватель </w:t>
      </w:r>
      <w:proofErr w:type="spellStart"/>
      <w:r w:rsidRPr="00FE2006">
        <w:rPr>
          <w:rFonts w:ascii="Times New Roman" w:hAnsi="Times New Roman" w:cs="Times New Roman"/>
          <w:sz w:val="28"/>
          <w:szCs w:val="28"/>
        </w:rPr>
        <w:t>самоходый</w:t>
      </w:r>
      <w:proofErr w:type="spellEnd"/>
      <w:r w:rsidRPr="00FE2006">
        <w:rPr>
          <w:rFonts w:ascii="Times New Roman" w:hAnsi="Times New Roman" w:cs="Times New Roman"/>
          <w:sz w:val="28"/>
          <w:szCs w:val="28"/>
        </w:rPr>
        <w:t xml:space="preserve"> предназначен для химической защиты различных растений и внесения жидких минеральных удобрений. Это идеальное сочетание комфорта, простоты управления и современных технологий. Данная машина c высоким клиренсом является превосходным выбором для внесения химикатов и жидких удобрений на любом этапе жизненного цикла культуры.</w:t>
      </w:r>
    </w:p>
    <w:p w14:paraId="07084A29" w14:textId="77777777" w:rsidR="00FE2006" w:rsidRPr="00FE2006" w:rsidRDefault="00FE2006" w:rsidP="00FE2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006">
        <w:rPr>
          <w:rFonts w:ascii="Times New Roman" w:hAnsi="Times New Roman" w:cs="Times New Roman"/>
          <w:sz w:val="28"/>
          <w:szCs w:val="28"/>
        </w:rPr>
        <w:t>Полноприводный</w:t>
      </w:r>
      <w:proofErr w:type="spellEnd"/>
      <w:r w:rsidRPr="00FE2006">
        <w:rPr>
          <w:rFonts w:ascii="Times New Roman" w:hAnsi="Times New Roman" w:cs="Times New Roman"/>
          <w:sz w:val="28"/>
          <w:szCs w:val="28"/>
        </w:rPr>
        <w:t xml:space="preserve"> самоходный опрыскиватель ОС-4000М с гидростатической трансмиссией, обеспечивающей уверенное движение по экстремально тяжелым полям, легкость на поворотах и при выполнении маневров, благодаря следующим режимам работы:</w:t>
      </w:r>
    </w:p>
    <w:p w14:paraId="6411C1DC" w14:textId="77777777" w:rsidR="00FE2006" w:rsidRPr="00FE2006" w:rsidRDefault="00FE2006" w:rsidP="00D834DA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06">
        <w:rPr>
          <w:rFonts w:ascii="Times New Roman" w:hAnsi="Times New Roman" w:cs="Times New Roman"/>
          <w:sz w:val="28"/>
          <w:szCs w:val="28"/>
        </w:rPr>
        <w:t>транспортный или рабочий режим</w:t>
      </w:r>
    </w:p>
    <w:p w14:paraId="18471341" w14:textId="77777777" w:rsidR="00FE2006" w:rsidRPr="00FE2006" w:rsidRDefault="00FE2006" w:rsidP="00D834DA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06">
        <w:rPr>
          <w:rFonts w:ascii="Times New Roman" w:hAnsi="Times New Roman" w:cs="Times New Roman"/>
          <w:sz w:val="28"/>
          <w:szCs w:val="28"/>
        </w:rPr>
        <w:t>режим с двумя ведущими колесами</w:t>
      </w:r>
    </w:p>
    <w:p w14:paraId="79BA6187" w14:textId="77777777" w:rsidR="00FE2006" w:rsidRPr="00FE2006" w:rsidRDefault="00FE2006" w:rsidP="00D834DA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06">
        <w:rPr>
          <w:rFonts w:ascii="Times New Roman" w:hAnsi="Times New Roman" w:cs="Times New Roman"/>
          <w:sz w:val="28"/>
          <w:szCs w:val="28"/>
        </w:rPr>
        <w:t>режим с четырьмя ведущими колесами</w:t>
      </w:r>
    </w:p>
    <w:p w14:paraId="7E3C6BBB" w14:textId="77777777" w:rsidR="00FE2006" w:rsidRPr="00FE2006" w:rsidRDefault="00FE2006" w:rsidP="00D834DA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06">
        <w:rPr>
          <w:rFonts w:ascii="Times New Roman" w:hAnsi="Times New Roman" w:cs="Times New Roman"/>
          <w:sz w:val="28"/>
          <w:szCs w:val="28"/>
        </w:rPr>
        <w:t>режим крабового хода</w:t>
      </w:r>
    </w:p>
    <w:p w14:paraId="6EFDD027" w14:textId="77777777" w:rsidR="00FE2006" w:rsidRPr="00FE2006" w:rsidRDefault="00FE2006" w:rsidP="00FE2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06">
        <w:rPr>
          <w:rFonts w:ascii="Times New Roman" w:hAnsi="Times New Roman" w:cs="Times New Roman"/>
          <w:sz w:val="28"/>
          <w:szCs w:val="28"/>
        </w:rPr>
        <w:t xml:space="preserve">Использование фрикционного </w:t>
      </w:r>
      <w:proofErr w:type="spellStart"/>
      <w:r w:rsidRPr="00FE2006">
        <w:rPr>
          <w:rFonts w:ascii="Times New Roman" w:hAnsi="Times New Roman" w:cs="Times New Roman"/>
          <w:sz w:val="28"/>
          <w:szCs w:val="28"/>
        </w:rPr>
        <w:t>джойстика</w:t>
      </w:r>
      <w:proofErr w:type="spellEnd"/>
      <w:r w:rsidRPr="00FE2006">
        <w:rPr>
          <w:rFonts w:ascii="Times New Roman" w:hAnsi="Times New Roman" w:cs="Times New Roman"/>
          <w:sz w:val="28"/>
          <w:szCs w:val="28"/>
        </w:rPr>
        <w:t>, а также гидростатического усилителя руля обеспечивает удобство управления движением.</w:t>
      </w:r>
    </w:p>
    <w:p w14:paraId="1A2765AD" w14:textId="77777777" w:rsidR="00FE2006" w:rsidRPr="00FE2006" w:rsidRDefault="00FE2006" w:rsidP="00FE2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06">
        <w:rPr>
          <w:rFonts w:ascii="Times New Roman" w:hAnsi="Times New Roman" w:cs="Times New Roman"/>
          <w:sz w:val="28"/>
          <w:szCs w:val="28"/>
        </w:rPr>
        <w:t>Основные преимущества опрыскивателя ОС-4000М Барс по сравнению с аналогами:</w:t>
      </w:r>
    </w:p>
    <w:p w14:paraId="74745AE9" w14:textId="77777777" w:rsidR="00FE2006" w:rsidRPr="00FE2006" w:rsidRDefault="00FE2006" w:rsidP="00FE2006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06">
        <w:rPr>
          <w:rFonts w:ascii="Times New Roman" w:hAnsi="Times New Roman" w:cs="Times New Roman"/>
          <w:sz w:val="28"/>
          <w:szCs w:val="28"/>
        </w:rPr>
        <w:t>Опрыскиватель имеет низкую стоимость по сравнение с иностранными аналогами, не уступают им по качеству, функционалу и опциям</w:t>
      </w:r>
    </w:p>
    <w:p w14:paraId="2ED09E46" w14:textId="77777777" w:rsidR="00FE2006" w:rsidRPr="00FE2006" w:rsidRDefault="00FE2006" w:rsidP="00FE2006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06">
        <w:rPr>
          <w:rFonts w:ascii="Times New Roman" w:hAnsi="Times New Roman" w:cs="Times New Roman"/>
          <w:sz w:val="28"/>
          <w:szCs w:val="28"/>
        </w:rPr>
        <w:t>Простота в обслуживании, что обусловлено использование в опрыскивателе большого количества отечественных комплектующих</w:t>
      </w:r>
    </w:p>
    <w:p w14:paraId="1454A00D" w14:textId="77777777" w:rsidR="00FE2006" w:rsidRPr="00FE2006" w:rsidRDefault="00FE2006" w:rsidP="00FE2006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06">
        <w:rPr>
          <w:rFonts w:ascii="Times New Roman" w:hAnsi="Times New Roman" w:cs="Times New Roman"/>
          <w:sz w:val="28"/>
          <w:szCs w:val="28"/>
        </w:rPr>
        <w:t>Наличие запчастей на складе дилера обеспечивает минимальный срок замены, вышедших из строя комплектующих</w:t>
      </w:r>
    </w:p>
    <w:p w14:paraId="0D8CC42E" w14:textId="77777777" w:rsidR="00FE2006" w:rsidRPr="00FE2006" w:rsidRDefault="00FE2006" w:rsidP="00FE2006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06">
        <w:rPr>
          <w:rFonts w:ascii="Times New Roman" w:hAnsi="Times New Roman" w:cs="Times New Roman"/>
          <w:sz w:val="28"/>
          <w:szCs w:val="28"/>
        </w:rPr>
        <w:t>Более низкая стоимость запчастей</w:t>
      </w:r>
    </w:p>
    <w:p w14:paraId="6C4EC7B0" w14:textId="77777777" w:rsidR="00FE2006" w:rsidRPr="00FE2006" w:rsidRDefault="00FE2006" w:rsidP="00FE2006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4FA6DF" w14:textId="77777777" w:rsidR="00FE2006" w:rsidRPr="00D834DA" w:rsidRDefault="00FE2006" w:rsidP="00FE20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4DA">
        <w:rPr>
          <w:rFonts w:ascii="Times New Roman" w:hAnsi="Times New Roman" w:cs="Times New Roman"/>
          <w:b/>
          <w:sz w:val="28"/>
          <w:szCs w:val="28"/>
        </w:rPr>
        <w:t xml:space="preserve">Техническая </w:t>
      </w:r>
      <w:proofErr w:type="spellStart"/>
      <w:r w:rsidRPr="00D834DA">
        <w:rPr>
          <w:rFonts w:ascii="Times New Roman" w:hAnsi="Times New Roman" w:cs="Times New Roman"/>
          <w:b/>
          <w:sz w:val="28"/>
          <w:szCs w:val="28"/>
        </w:rPr>
        <w:t>харектеристика</w:t>
      </w:r>
      <w:proofErr w:type="spellEnd"/>
    </w:p>
    <w:p w14:paraId="7BC17D1E" w14:textId="77777777" w:rsidR="00FE2006" w:rsidRPr="00D834DA" w:rsidRDefault="00FE2006" w:rsidP="00D834DA">
      <w:pPr>
        <w:pStyle w:val="a4"/>
        <w:numPr>
          <w:ilvl w:val="0"/>
          <w:numId w:val="10"/>
        </w:num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Ширина штанги, м: 24,28,30</w:t>
      </w:r>
    </w:p>
    <w:p w14:paraId="48E9EC5F" w14:textId="77777777" w:rsidR="00FE2006" w:rsidRPr="00D834DA" w:rsidRDefault="00FE2006" w:rsidP="00D834DA">
      <w:pPr>
        <w:pStyle w:val="a4"/>
        <w:numPr>
          <w:ilvl w:val="0"/>
          <w:numId w:val="10"/>
        </w:num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Высота регулировки штанги, м: 0,5-2,30</w:t>
      </w:r>
    </w:p>
    <w:p w14:paraId="511DD7BF" w14:textId="77777777" w:rsidR="00FE2006" w:rsidRPr="00D834DA" w:rsidRDefault="00FE2006" w:rsidP="00D834DA">
      <w:pPr>
        <w:pStyle w:val="a4"/>
        <w:numPr>
          <w:ilvl w:val="0"/>
          <w:numId w:val="10"/>
        </w:num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Объём основного бака, л: 4000</w:t>
      </w:r>
    </w:p>
    <w:p w14:paraId="00EA8F0F" w14:textId="77777777" w:rsidR="00FE2006" w:rsidRPr="00D834DA" w:rsidRDefault="00FE2006" w:rsidP="00D834DA">
      <w:pPr>
        <w:pStyle w:val="a4"/>
        <w:numPr>
          <w:ilvl w:val="0"/>
          <w:numId w:val="10"/>
        </w:num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Объём бака для промывки, л: 400</w:t>
      </w:r>
    </w:p>
    <w:p w14:paraId="417EEFAA" w14:textId="77777777" w:rsidR="00FE2006" w:rsidRPr="00D834DA" w:rsidRDefault="00FE2006" w:rsidP="00D834DA">
      <w:pPr>
        <w:pStyle w:val="a4"/>
        <w:numPr>
          <w:ilvl w:val="0"/>
          <w:numId w:val="10"/>
        </w:num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Объём миксера - смесителя, л: 35</w:t>
      </w:r>
    </w:p>
    <w:p w14:paraId="3DBD35F5" w14:textId="77777777" w:rsidR="00FE2006" w:rsidRPr="00D834DA" w:rsidRDefault="00FE2006" w:rsidP="00D834DA">
      <w:pPr>
        <w:pStyle w:val="a4"/>
        <w:numPr>
          <w:ilvl w:val="0"/>
          <w:numId w:val="10"/>
        </w:num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Производительность, га/ч: 35-45</w:t>
      </w:r>
    </w:p>
    <w:p w14:paraId="1ECBDE35" w14:textId="77777777" w:rsidR="00FE2006" w:rsidRPr="00D834DA" w:rsidRDefault="00FE2006" w:rsidP="00D834DA">
      <w:pPr>
        <w:pStyle w:val="a4"/>
        <w:numPr>
          <w:ilvl w:val="0"/>
          <w:numId w:val="10"/>
        </w:num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Марка и модель двигателя: </w:t>
      </w:r>
      <w:proofErr w:type="spellStart"/>
      <w:r w:rsidRPr="00D8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Cummins</w:t>
      </w:r>
      <w:proofErr w:type="spellEnd"/>
      <w:r w:rsidRPr="00D8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QSB6.7260</w:t>
      </w:r>
    </w:p>
    <w:p w14:paraId="0E1867CE" w14:textId="77777777" w:rsidR="00FE2006" w:rsidRPr="00D834DA" w:rsidRDefault="00FE2006" w:rsidP="00D834DA">
      <w:pPr>
        <w:pStyle w:val="a4"/>
        <w:numPr>
          <w:ilvl w:val="0"/>
          <w:numId w:val="10"/>
        </w:num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Мощность двигателя, л.с. (кВт): 260 (194)</w:t>
      </w:r>
    </w:p>
    <w:p w14:paraId="5953076D" w14:textId="77777777" w:rsidR="00FE2006" w:rsidRPr="00D834DA" w:rsidRDefault="00FE2006" w:rsidP="00D834DA">
      <w:pPr>
        <w:pStyle w:val="a4"/>
        <w:numPr>
          <w:ilvl w:val="0"/>
          <w:numId w:val="10"/>
        </w:num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Объём двигателя, л: 6,7</w:t>
      </w:r>
    </w:p>
    <w:p w14:paraId="6150C646" w14:textId="77777777" w:rsidR="00FE2006" w:rsidRPr="00D834DA" w:rsidRDefault="00FE2006" w:rsidP="00D834DA">
      <w:pPr>
        <w:pStyle w:val="a4"/>
        <w:numPr>
          <w:ilvl w:val="0"/>
          <w:numId w:val="10"/>
        </w:num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Насос </w:t>
      </w:r>
      <w:proofErr w:type="spellStart"/>
      <w:r w:rsidRPr="00D8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гидросистемы</w:t>
      </w:r>
      <w:proofErr w:type="spellEnd"/>
      <w:r w:rsidRPr="00D8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НШ - 10</w:t>
      </w:r>
    </w:p>
    <w:p w14:paraId="72D357EC" w14:textId="77777777" w:rsidR="00FE2006" w:rsidRPr="00D834DA" w:rsidRDefault="00FE2006" w:rsidP="00D834DA">
      <w:pPr>
        <w:pStyle w:val="a4"/>
        <w:numPr>
          <w:ilvl w:val="0"/>
          <w:numId w:val="10"/>
        </w:num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Клиренс (дорожный просвет), м: 1,8</w:t>
      </w:r>
    </w:p>
    <w:p w14:paraId="30E0F98A" w14:textId="77777777" w:rsidR="00FE2006" w:rsidRPr="00D834DA" w:rsidRDefault="00FE2006" w:rsidP="00D834DA">
      <w:pPr>
        <w:pStyle w:val="a4"/>
        <w:numPr>
          <w:ilvl w:val="0"/>
          <w:numId w:val="10"/>
        </w:num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Нагнетающий центробежный насос, л/мин: 500</w:t>
      </w:r>
    </w:p>
    <w:p w14:paraId="41D1DFE6" w14:textId="77777777" w:rsidR="00FE2006" w:rsidRPr="00D834DA" w:rsidRDefault="00FE2006" w:rsidP="00D834DA">
      <w:pPr>
        <w:pStyle w:val="a4"/>
        <w:numPr>
          <w:ilvl w:val="0"/>
          <w:numId w:val="10"/>
        </w:num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Топливный бак, л: 250</w:t>
      </w:r>
    </w:p>
    <w:p w14:paraId="2B87604F" w14:textId="77777777" w:rsidR="00FE2006" w:rsidRPr="00D834DA" w:rsidRDefault="00FE2006" w:rsidP="00D834DA">
      <w:pPr>
        <w:pStyle w:val="a4"/>
        <w:numPr>
          <w:ilvl w:val="0"/>
          <w:numId w:val="10"/>
        </w:num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Рулевое управление: Гидростатическое</w:t>
      </w:r>
    </w:p>
    <w:p w14:paraId="038683CE" w14:textId="77777777" w:rsidR="00FE2006" w:rsidRPr="00D834DA" w:rsidRDefault="00FE2006" w:rsidP="00D834DA">
      <w:pPr>
        <w:pStyle w:val="a4"/>
        <w:numPr>
          <w:ilvl w:val="0"/>
          <w:numId w:val="10"/>
        </w:num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8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Подвеска</w:t>
      </w:r>
      <w:proofErr w:type="spellEnd"/>
      <w:r w:rsidRPr="00D8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Пневматическая, с автоматическим контролем высоты</w:t>
      </w:r>
    </w:p>
    <w:p w14:paraId="5A7B25CA" w14:textId="77777777" w:rsidR="00FE2006" w:rsidRPr="00D834DA" w:rsidRDefault="00FE2006" w:rsidP="00D834DA">
      <w:pPr>
        <w:pStyle w:val="a4"/>
        <w:numPr>
          <w:ilvl w:val="0"/>
          <w:numId w:val="10"/>
        </w:num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Тип трансмиссии: Гидростатическая</w:t>
      </w:r>
    </w:p>
    <w:p w14:paraId="416599D0" w14:textId="77777777" w:rsidR="00FE2006" w:rsidRPr="00D834DA" w:rsidRDefault="00FE2006" w:rsidP="00D834DA">
      <w:pPr>
        <w:pStyle w:val="a4"/>
        <w:numPr>
          <w:ilvl w:val="0"/>
          <w:numId w:val="10"/>
        </w:num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Привод: Постоянный полный</w:t>
      </w:r>
    </w:p>
    <w:p w14:paraId="71CA9BD3" w14:textId="77777777" w:rsidR="00FE2006" w:rsidRPr="00D834DA" w:rsidRDefault="00FE2006" w:rsidP="00D834DA">
      <w:pPr>
        <w:pStyle w:val="a4"/>
        <w:numPr>
          <w:ilvl w:val="0"/>
          <w:numId w:val="10"/>
        </w:num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Тормоза: Гидростатические</w:t>
      </w:r>
    </w:p>
    <w:p w14:paraId="04C8D0A3" w14:textId="77777777" w:rsidR="00FE2006" w:rsidRPr="00D834DA" w:rsidRDefault="00FE2006" w:rsidP="00D834DA">
      <w:pPr>
        <w:pStyle w:val="a4"/>
        <w:numPr>
          <w:ilvl w:val="0"/>
          <w:numId w:val="10"/>
        </w:num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Ширина колеи (фиксированная), м: 2,70 до 2,80</w:t>
      </w:r>
    </w:p>
    <w:p w14:paraId="26F8AEBF" w14:textId="77777777" w:rsidR="00FE2006" w:rsidRPr="00D834DA" w:rsidRDefault="00FE2006" w:rsidP="00D834DA">
      <w:pPr>
        <w:pStyle w:val="a4"/>
        <w:numPr>
          <w:ilvl w:val="0"/>
          <w:numId w:val="10"/>
        </w:num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Шины: 11,2х46</w:t>
      </w:r>
    </w:p>
    <w:p w14:paraId="2D548B56" w14:textId="77777777" w:rsidR="00D834DA" w:rsidRDefault="00D834DA" w:rsidP="00FE2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7233B1" w14:textId="77777777" w:rsidR="00FE2006" w:rsidRPr="00A162D9" w:rsidRDefault="00FE2006" w:rsidP="00FE20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D9">
        <w:rPr>
          <w:rFonts w:ascii="Times New Roman" w:hAnsi="Times New Roman" w:cs="Times New Roman"/>
          <w:b/>
          <w:sz w:val="28"/>
          <w:szCs w:val="28"/>
        </w:rPr>
        <w:t>Штанга</w:t>
      </w:r>
    </w:p>
    <w:p w14:paraId="7B35D1C8" w14:textId="77777777" w:rsidR="00FE2006" w:rsidRDefault="00FE2006" w:rsidP="00FE2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06">
        <w:rPr>
          <w:rFonts w:ascii="Times New Roman" w:hAnsi="Times New Roman" w:cs="Times New Roman"/>
          <w:sz w:val="28"/>
          <w:szCs w:val="28"/>
        </w:rPr>
        <w:t xml:space="preserve">Штанги опрыскивателей Барс отличаются устойчивостью и стабильностью, что не раз подтверждалось многочисленными испытаниями. Регулируемые по высоте штанги опрыскивателей обеспечивают превосходное </w:t>
      </w:r>
      <w:proofErr w:type="spellStart"/>
      <w:r w:rsidRPr="00FE2006">
        <w:rPr>
          <w:rFonts w:ascii="Times New Roman" w:hAnsi="Times New Roman" w:cs="Times New Roman"/>
          <w:sz w:val="28"/>
          <w:szCs w:val="28"/>
        </w:rPr>
        <w:t>опрыскивание</w:t>
      </w:r>
      <w:proofErr w:type="spellEnd"/>
      <w:r w:rsidRPr="00FE2006">
        <w:rPr>
          <w:rFonts w:ascii="Times New Roman" w:hAnsi="Times New Roman" w:cs="Times New Roman"/>
          <w:sz w:val="28"/>
          <w:szCs w:val="28"/>
        </w:rPr>
        <w:t xml:space="preserve"> при любом рельефе в течение всего сезона. Система «трапеция» с центральным замком снижает крен и гасит колебания штанги, сводя их к минимуму.</w:t>
      </w:r>
    </w:p>
    <w:p w14:paraId="5ABDE69B" w14:textId="77777777" w:rsidR="00D834DA" w:rsidRDefault="00D834DA" w:rsidP="00FE2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BF5E25" wp14:editId="1C8BA5BC">
            <wp:extent cx="5717352" cy="279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16a109-6063-48d4-abc4-273282cdffdd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732" cy="279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4B960" w14:textId="77777777" w:rsidR="00D834DA" w:rsidRPr="00FE2006" w:rsidRDefault="00D834DA" w:rsidP="00FE2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1. </w:t>
      </w:r>
      <w:r w:rsidR="00A162D9">
        <w:rPr>
          <w:rFonts w:ascii="Times New Roman" w:hAnsi="Times New Roman" w:cs="Times New Roman"/>
          <w:sz w:val="28"/>
          <w:szCs w:val="28"/>
        </w:rPr>
        <w:t>Полное раскладывание штанги ОС-4000М</w:t>
      </w:r>
    </w:p>
    <w:p w14:paraId="61887562" w14:textId="77777777" w:rsidR="00FE2006" w:rsidRPr="00FE2006" w:rsidRDefault="00FE2006" w:rsidP="00FE2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06">
        <w:rPr>
          <w:rFonts w:ascii="Times New Roman" w:hAnsi="Times New Roman" w:cs="Times New Roman"/>
          <w:sz w:val="28"/>
          <w:szCs w:val="28"/>
        </w:rPr>
        <w:t xml:space="preserve">В результате достигается устойчивость штанги, превосходное покрытие и, в конечном итоге, отличное качество </w:t>
      </w:r>
      <w:proofErr w:type="spellStart"/>
      <w:r w:rsidRPr="00FE2006">
        <w:rPr>
          <w:rFonts w:ascii="Times New Roman" w:hAnsi="Times New Roman" w:cs="Times New Roman"/>
          <w:sz w:val="28"/>
          <w:szCs w:val="28"/>
        </w:rPr>
        <w:t>опрыскивания</w:t>
      </w:r>
      <w:proofErr w:type="spellEnd"/>
      <w:r w:rsidRPr="00FE2006">
        <w:rPr>
          <w:rFonts w:ascii="Times New Roman" w:hAnsi="Times New Roman" w:cs="Times New Roman"/>
          <w:sz w:val="28"/>
          <w:szCs w:val="28"/>
        </w:rPr>
        <w:t xml:space="preserve">. Гидравлический механизм регулирования наклона штанги позволяет быстро и точно отладить установку штанги в желаемое положение при работе на склонах.Во всех наших штангах используются изготовленные из нержавеющей стали напорные линии и </w:t>
      </w:r>
      <w:proofErr w:type="spellStart"/>
      <w:r w:rsidRPr="00FE2006">
        <w:rPr>
          <w:rFonts w:ascii="Times New Roman" w:hAnsi="Times New Roman" w:cs="Times New Roman"/>
          <w:sz w:val="28"/>
          <w:szCs w:val="28"/>
        </w:rPr>
        <w:t>фитинги</w:t>
      </w:r>
      <w:proofErr w:type="spellEnd"/>
      <w:r w:rsidRPr="00FE2006">
        <w:rPr>
          <w:rFonts w:ascii="Times New Roman" w:hAnsi="Times New Roman" w:cs="Times New Roman"/>
          <w:sz w:val="28"/>
          <w:szCs w:val="28"/>
        </w:rPr>
        <w:t xml:space="preserve">, отличающиеся долгим сроком службы и безотказной работой. При столкновении с препятствием или при касании земли крайние секции могут </w:t>
      </w:r>
      <w:r w:rsidRPr="00FE2006">
        <w:rPr>
          <w:rFonts w:ascii="Times New Roman" w:hAnsi="Times New Roman" w:cs="Times New Roman"/>
          <w:sz w:val="28"/>
          <w:szCs w:val="28"/>
        </w:rPr>
        <w:lastRenderedPageBreak/>
        <w:t>складываться вперед, назад и вверх во избежание серьезных повреждений штанги, форсунок и корпусов форсунок.</w:t>
      </w:r>
      <w:r w:rsidR="00A162D9">
        <w:rPr>
          <w:rFonts w:ascii="Times New Roman" w:hAnsi="Times New Roman" w:cs="Times New Roman"/>
          <w:sz w:val="28"/>
          <w:szCs w:val="28"/>
        </w:rPr>
        <w:t xml:space="preserve"> </w:t>
      </w:r>
      <w:r w:rsidRPr="00FE2006">
        <w:rPr>
          <w:rFonts w:ascii="Times New Roman" w:hAnsi="Times New Roman" w:cs="Times New Roman"/>
          <w:sz w:val="28"/>
          <w:szCs w:val="28"/>
        </w:rPr>
        <w:t>Напорные линии из нержавеющей стали и форсунки встроены в корпус штанги и полностью защищены.</w:t>
      </w:r>
    </w:p>
    <w:p w14:paraId="4B0C24D1" w14:textId="77777777" w:rsidR="00FE2006" w:rsidRPr="00A162D9" w:rsidRDefault="00A162D9" w:rsidP="00FE20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Настройка и регулировка опрыскивателя</w:t>
      </w:r>
    </w:p>
    <w:p w14:paraId="2BED3534" w14:textId="77777777" w:rsidR="00FE2006" w:rsidRDefault="00FE2006" w:rsidP="00FE2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006">
        <w:rPr>
          <w:rFonts w:ascii="Times New Roman" w:hAnsi="Times New Roman" w:cs="Times New Roman"/>
          <w:sz w:val="28"/>
          <w:szCs w:val="28"/>
        </w:rPr>
        <w:t>Стандартно используются тройные корпуса форсунок с распылителями ID-K различных размеров, подходящие для различных культур. Данные форсунки работают при рабочем давлении 2-4 бара, образовывая небольшие капли, которые не подвергаются сносу при ветре до 7 м/c.</w:t>
      </w:r>
    </w:p>
    <w:p w14:paraId="461EC61C" w14:textId="77777777" w:rsidR="00A162D9" w:rsidRDefault="00A162D9" w:rsidP="00FE2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61CD2D" wp14:editId="270913D0">
            <wp:extent cx="5940425" cy="31153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9myj7bdquekd5f4gfhihjfiqjnco0yi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2FF2F" w14:textId="77777777" w:rsidR="00A162D9" w:rsidRDefault="00A162D9" w:rsidP="00A162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 Настройка и регул</w:t>
      </w:r>
      <w:r w:rsidR="00271636">
        <w:rPr>
          <w:rFonts w:ascii="Times New Roman" w:hAnsi="Times New Roman" w:cs="Times New Roman"/>
          <w:sz w:val="28"/>
          <w:szCs w:val="28"/>
        </w:rPr>
        <w:t xml:space="preserve">ировка форсунок </w:t>
      </w:r>
    </w:p>
    <w:p w14:paraId="79246DD6" w14:textId="77777777" w:rsidR="00271636" w:rsidRDefault="00A162D9" w:rsidP="002716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636">
        <w:rPr>
          <w:rFonts w:ascii="Times New Roman" w:hAnsi="Times New Roman" w:cs="Times New Roman"/>
          <w:b/>
          <w:sz w:val="28"/>
          <w:szCs w:val="28"/>
        </w:rPr>
        <w:t xml:space="preserve">Факторы, влияющие на качество </w:t>
      </w:r>
      <w:proofErr w:type="spellStart"/>
      <w:r w:rsidRPr="00271636">
        <w:rPr>
          <w:rFonts w:ascii="Times New Roman" w:hAnsi="Times New Roman" w:cs="Times New Roman"/>
          <w:b/>
          <w:sz w:val="28"/>
          <w:szCs w:val="28"/>
        </w:rPr>
        <w:t>опрыскивания</w:t>
      </w:r>
      <w:proofErr w:type="spellEnd"/>
    </w:p>
    <w:p w14:paraId="05969AB0" w14:textId="77777777" w:rsidR="00A162D9" w:rsidRPr="00271636" w:rsidRDefault="00A162D9" w:rsidP="002716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D9">
        <w:rPr>
          <w:rFonts w:ascii="Times New Roman" w:hAnsi="Times New Roman" w:cs="Times New Roman"/>
          <w:sz w:val="28"/>
          <w:szCs w:val="28"/>
        </w:rPr>
        <w:t>Регулировка опрыскивателей производится с учетом факторов:</w:t>
      </w:r>
    </w:p>
    <w:p w14:paraId="7DB913A5" w14:textId="77777777" w:rsidR="00A162D9" w:rsidRPr="00A162D9" w:rsidRDefault="00A162D9" w:rsidP="00A162D9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2D9">
        <w:rPr>
          <w:rFonts w:ascii="Times New Roman" w:hAnsi="Times New Roman" w:cs="Times New Roman"/>
          <w:sz w:val="28"/>
          <w:szCs w:val="28"/>
        </w:rPr>
        <w:t>Дисперсность</w:t>
      </w:r>
      <w:proofErr w:type="spellEnd"/>
      <w:r w:rsidRPr="00A162D9">
        <w:rPr>
          <w:rFonts w:ascii="Times New Roman" w:hAnsi="Times New Roman" w:cs="Times New Roman"/>
          <w:sz w:val="28"/>
          <w:szCs w:val="28"/>
        </w:rPr>
        <w:t xml:space="preserve"> состава. Для высоких вертикальных культур (пшеница, овес, кукуруза) необходимо настроить крупную </w:t>
      </w:r>
      <w:proofErr w:type="spellStart"/>
      <w:r w:rsidRPr="00A162D9">
        <w:rPr>
          <w:rFonts w:ascii="Times New Roman" w:hAnsi="Times New Roman" w:cs="Times New Roman"/>
          <w:sz w:val="28"/>
          <w:szCs w:val="28"/>
        </w:rPr>
        <w:t>дисперсность</w:t>
      </w:r>
      <w:proofErr w:type="spellEnd"/>
      <w:r w:rsidRPr="00A162D9">
        <w:rPr>
          <w:rFonts w:ascii="Times New Roman" w:hAnsi="Times New Roman" w:cs="Times New Roman"/>
          <w:sz w:val="28"/>
          <w:szCs w:val="28"/>
        </w:rPr>
        <w:t xml:space="preserve">, чтобы облегчить попадание раствора к корневищам. Для </w:t>
      </w:r>
      <w:proofErr w:type="spellStart"/>
      <w:r w:rsidRPr="00A162D9">
        <w:rPr>
          <w:rFonts w:ascii="Times New Roman" w:hAnsi="Times New Roman" w:cs="Times New Roman"/>
          <w:sz w:val="28"/>
          <w:szCs w:val="28"/>
        </w:rPr>
        <w:t>низкорастущих</w:t>
      </w:r>
      <w:proofErr w:type="spellEnd"/>
      <w:r w:rsidRPr="00A16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D9">
        <w:rPr>
          <w:rFonts w:ascii="Times New Roman" w:hAnsi="Times New Roman" w:cs="Times New Roman"/>
          <w:sz w:val="28"/>
          <w:szCs w:val="28"/>
        </w:rPr>
        <w:t>широколистных</w:t>
      </w:r>
      <w:proofErr w:type="spellEnd"/>
      <w:r w:rsidRPr="00A162D9">
        <w:rPr>
          <w:rFonts w:ascii="Times New Roman" w:hAnsi="Times New Roman" w:cs="Times New Roman"/>
          <w:sz w:val="28"/>
          <w:szCs w:val="28"/>
        </w:rPr>
        <w:t xml:space="preserve"> культур (тыква, свекла) используют мелкие капли.</w:t>
      </w:r>
    </w:p>
    <w:p w14:paraId="4033AC9C" w14:textId="77777777" w:rsidR="00A162D9" w:rsidRPr="00A162D9" w:rsidRDefault="00A162D9" w:rsidP="00A162D9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2D9">
        <w:rPr>
          <w:rFonts w:ascii="Times New Roman" w:hAnsi="Times New Roman" w:cs="Times New Roman"/>
          <w:sz w:val="28"/>
          <w:szCs w:val="28"/>
        </w:rPr>
        <w:t xml:space="preserve">Плотность покрытия. Выбирают в зависимости от вида распыляемых препаратов. Для гербицидов настраивают плотность в 20-30 капель/см2, для </w:t>
      </w:r>
      <w:proofErr w:type="spellStart"/>
      <w:r w:rsidRPr="00A162D9">
        <w:rPr>
          <w:rFonts w:ascii="Times New Roman" w:hAnsi="Times New Roman" w:cs="Times New Roman"/>
          <w:sz w:val="28"/>
          <w:szCs w:val="28"/>
        </w:rPr>
        <w:t>фунгицидов</w:t>
      </w:r>
      <w:proofErr w:type="spellEnd"/>
      <w:r w:rsidRPr="00A162D9">
        <w:rPr>
          <w:rFonts w:ascii="Times New Roman" w:hAnsi="Times New Roman" w:cs="Times New Roman"/>
          <w:sz w:val="28"/>
          <w:szCs w:val="28"/>
        </w:rPr>
        <w:t xml:space="preserve"> – 50-60 капель/см2.</w:t>
      </w:r>
    </w:p>
    <w:p w14:paraId="1971A654" w14:textId="77777777" w:rsidR="00A162D9" w:rsidRPr="00A162D9" w:rsidRDefault="00A162D9" w:rsidP="00A162D9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2D9">
        <w:rPr>
          <w:rFonts w:ascii="Times New Roman" w:hAnsi="Times New Roman" w:cs="Times New Roman"/>
          <w:sz w:val="28"/>
          <w:szCs w:val="28"/>
        </w:rPr>
        <w:t xml:space="preserve">Равномерность </w:t>
      </w:r>
      <w:proofErr w:type="spellStart"/>
      <w:r w:rsidRPr="00A162D9">
        <w:rPr>
          <w:rFonts w:ascii="Times New Roman" w:hAnsi="Times New Roman" w:cs="Times New Roman"/>
          <w:sz w:val="28"/>
          <w:szCs w:val="28"/>
        </w:rPr>
        <w:t>вылива</w:t>
      </w:r>
      <w:proofErr w:type="spellEnd"/>
      <w:r w:rsidRPr="00A162D9">
        <w:rPr>
          <w:rFonts w:ascii="Times New Roman" w:hAnsi="Times New Roman" w:cs="Times New Roman"/>
          <w:sz w:val="28"/>
          <w:szCs w:val="28"/>
        </w:rPr>
        <w:t xml:space="preserve"> смеси по всей длине штанги. Максимальное значение неравномерности – 25%. В ином случае необходима регулировка опрыскивателей (чаще всего проблема решается заменой наконечников).</w:t>
      </w:r>
    </w:p>
    <w:p w14:paraId="3806AD32" w14:textId="77777777" w:rsidR="00A162D9" w:rsidRDefault="00A162D9" w:rsidP="00A162D9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2D9">
        <w:rPr>
          <w:rFonts w:ascii="Times New Roman" w:hAnsi="Times New Roman" w:cs="Times New Roman"/>
          <w:sz w:val="28"/>
          <w:szCs w:val="28"/>
        </w:rPr>
        <w:lastRenderedPageBreak/>
        <w:t xml:space="preserve">Скорость ветра. При повышении скорости ветра укрупняют капли, чтобы предотвратить снос раствора. При этом не рекомендуется проводить </w:t>
      </w:r>
      <w:proofErr w:type="spellStart"/>
      <w:r w:rsidRPr="00A162D9">
        <w:rPr>
          <w:rFonts w:ascii="Times New Roman" w:hAnsi="Times New Roman" w:cs="Times New Roman"/>
          <w:sz w:val="28"/>
          <w:szCs w:val="28"/>
        </w:rPr>
        <w:t>опрыскивание</w:t>
      </w:r>
      <w:proofErr w:type="spellEnd"/>
      <w:r w:rsidRPr="00A162D9">
        <w:rPr>
          <w:rFonts w:ascii="Times New Roman" w:hAnsi="Times New Roman" w:cs="Times New Roman"/>
          <w:sz w:val="28"/>
          <w:szCs w:val="28"/>
        </w:rPr>
        <w:t xml:space="preserve"> при скорости ветра более 5 м/с.</w:t>
      </w:r>
    </w:p>
    <w:p w14:paraId="732F3858" w14:textId="77777777" w:rsidR="00271636" w:rsidRPr="00271636" w:rsidRDefault="00271636" w:rsidP="0027163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16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Проверка работоспособности опрыскивателей</w:t>
      </w:r>
    </w:p>
    <w:p w14:paraId="7591785C" w14:textId="77777777" w:rsidR="00271636" w:rsidRPr="00271636" w:rsidRDefault="00271636" w:rsidP="0027163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71636">
        <w:rPr>
          <w:rFonts w:ascii="Times New Roman" w:hAnsi="Times New Roman" w:cs="Times New Roman"/>
          <w:sz w:val="28"/>
          <w:szCs w:val="28"/>
        </w:rPr>
        <w:t>Перед выездом в поле, опрыскиватели проверяют на соответствие настройкам. Для этого:</w:t>
      </w:r>
    </w:p>
    <w:p w14:paraId="68C34CF1" w14:textId="77777777" w:rsidR="00271636" w:rsidRPr="00271636" w:rsidRDefault="00271636" w:rsidP="00271636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1636">
        <w:rPr>
          <w:rFonts w:ascii="Times New Roman" w:hAnsi="Times New Roman" w:cs="Times New Roman"/>
          <w:sz w:val="28"/>
          <w:szCs w:val="28"/>
        </w:rPr>
        <w:t>Наполните резервуар чистой водой.</w:t>
      </w:r>
    </w:p>
    <w:p w14:paraId="276BAC91" w14:textId="77777777" w:rsidR="00271636" w:rsidRPr="00271636" w:rsidRDefault="00271636" w:rsidP="00271636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1636">
        <w:rPr>
          <w:rFonts w:ascii="Times New Roman" w:hAnsi="Times New Roman" w:cs="Times New Roman"/>
          <w:sz w:val="28"/>
          <w:szCs w:val="28"/>
        </w:rPr>
        <w:t>Установите рекомендуемые обороты на тахометре.</w:t>
      </w:r>
    </w:p>
    <w:p w14:paraId="68C8098B" w14:textId="77777777" w:rsidR="00271636" w:rsidRPr="00271636" w:rsidRDefault="00271636" w:rsidP="00271636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1636">
        <w:rPr>
          <w:rFonts w:ascii="Times New Roman" w:hAnsi="Times New Roman" w:cs="Times New Roman"/>
          <w:sz w:val="28"/>
          <w:szCs w:val="28"/>
        </w:rPr>
        <w:t>Запустите насос и выберите необходимое давление (до 5 бар для устройств высокого давления и до 3 бар для устройств низкого давления).</w:t>
      </w:r>
    </w:p>
    <w:p w14:paraId="5D2315A7" w14:textId="77777777" w:rsidR="00271636" w:rsidRPr="00271636" w:rsidRDefault="00271636" w:rsidP="00271636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1636">
        <w:rPr>
          <w:rFonts w:ascii="Times New Roman" w:hAnsi="Times New Roman" w:cs="Times New Roman"/>
          <w:sz w:val="28"/>
          <w:szCs w:val="28"/>
        </w:rPr>
        <w:t>Проверьте работу мешалки, запорных клапанов и возвратного трубопровода.</w:t>
      </w:r>
    </w:p>
    <w:p w14:paraId="260280AF" w14:textId="77777777" w:rsidR="00271636" w:rsidRPr="00271636" w:rsidRDefault="00271636" w:rsidP="00271636">
      <w:pPr>
        <w:pStyle w:val="a4"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271636">
        <w:rPr>
          <w:rFonts w:ascii="Times New Roman" w:hAnsi="Times New Roman" w:cs="Times New Roman"/>
          <w:sz w:val="28"/>
          <w:szCs w:val="28"/>
        </w:rPr>
        <w:t>Сравните равномерность подачи раствора из разных наконечников. Для этого поднесите любую мерную емкость и засеките время, когда она заполнится. При необходимости замените наконечники и проведите повторную проверку.</w:t>
      </w:r>
    </w:p>
    <w:p w14:paraId="490F8B52" w14:textId="77777777" w:rsidR="00271636" w:rsidRPr="00271636" w:rsidRDefault="00271636" w:rsidP="002716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636">
        <w:rPr>
          <w:rFonts w:ascii="Times New Roman" w:hAnsi="Times New Roman" w:cs="Times New Roman"/>
          <w:b/>
          <w:sz w:val="28"/>
          <w:szCs w:val="28"/>
        </w:rPr>
        <w:t>Калибровка</w:t>
      </w:r>
    </w:p>
    <w:p w14:paraId="7460A925" w14:textId="77777777" w:rsidR="00271636" w:rsidRPr="00271636" w:rsidRDefault="00271636" w:rsidP="00271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636">
        <w:rPr>
          <w:rFonts w:ascii="Times New Roman" w:hAnsi="Times New Roman" w:cs="Times New Roman"/>
          <w:sz w:val="28"/>
          <w:szCs w:val="28"/>
        </w:rPr>
        <w:t>Настройка опрыскивателя включает необходимость калибровки, когда расход рабочей жидкости корректируют в соответствии с нормами. Для этого предварительно находят объем выливаемого раствора на гектар, в зависимости от:</w:t>
      </w:r>
    </w:p>
    <w:p w14:paraId="3B45E0E9" w14:textId="77777777" w:rsidR="00271636" w:rsidRPr="00271636" w:rsidRDefault="00271636" w:rsidP="00271636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636">
        <w:rPr>
          <w:rFonts w:ascii="Times New Roman" w:hAnsi="Times New Roman" w:cs="Times New Roman"/>
          <w:sz w:val="28"/>
          <w:szCs w:val="28"/>
        </w:rPr>
        <w:t>скорости движения техники;</w:t>
      </w:r>
    </w:p>
    <w:p w14:paraId="02D216DA" w14:textId="77777777" w:rsidR="00271636" w:rsidRPr="00271636" w:rsidRDefault="00271636" w:rsidP="00271636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636">
        <w:rPr>
          <w:rFonts w:ascii="Times New Roman" w:hAnsi="Times New Roman" w:cs="Times New Roman"/>
          <w:sz w:val="28"/>
          <w:szCs w:val="28"/>
        </w:rPr>
        <w:t>ширины захвата штанги опрыскивателя;</w:t>
      </w:r>
    </w:p>
    <w:p w14:paraId="50C35241" w14:textId="77777777" w:rsidR="00271636" w:rsidRPr="00271636" w:rsidRDefault="00271636" w:rsidP="00271636">
      <w:pPr>
        <w:pStyle w:val="a4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636">
        <w:rPr>
          <w:rFonts w:ascii="Times New Roman" w:hAnsi="Times New Roman" w:cs="Times New Roman"/>
          <w:sz w:val="28"/>
          <w:szCs w:val="28"/>
        </w:rPr>
        <w:t>объема выливаемого раствора через распылитель.</w:t>
      </w:r>
    </w:p>
    <w:p w14:paraId="70377622" w14:textId="77777777" w:rsidR="00271636" w:rsidRPr="00271636" w:rsidRDefault="00271636" w:rsidP="00271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636">
        <w:rPr>
          <w:rFonts w:ascii="Times New Roman" w:hAnsi="Times New Roman" w:cs="Times New Roman"/>
          <w:sz w:val="28"/>
          <w:szCs w:val="28"/>
        </w:rPr>
        <w:t>Калибровка оборудования производится с учетом указанных данных и рекомендуемой нормы расхода определенного препарата.</w:t>
      </w:r>
    </w:p>
    <w:p w14:paraId="1ABBE420" w14:textId="77777777" w:rsidR="00271636" w:rsidRPr="00271636" w:rsidRDefault="00271636" w:rsidP="00271636">
      <w:pPr>
        <w:spacing w:line="240" w:lineRule="auto"/>
        <w:rPr>
          <w:sz w:val="28"/>
          <w:szCs w:val="28"/>
        </w:rPr>
      </w:pPr>
    </w:p>
    <w:p w14:paraId="352B5726" w14:textId="77777777" w:rsidR="00271636" w:rsidRDefault="00271636" w:rsidP="00FE2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BB1722" w14:textId="77777777" w:rsidR="00FE2006" w:rsidRPr="00271636" w:rsidRDefault="00FE2006" w:rsidP="00FE20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636">
        <w:rPr>
          <w:rFonts w:ascii="Times New Roman" w:hAnsi="Times New Roman" w:cs="Times New Roman"/>
          <w:b/>
          <w:sz w:val="28"/>
          <w:szCs w:val="28"/>
        </w:rPr>
        <w:t>Компьютер и GPS навигатор</w:t>
      </w:r>
    </w:p>
    <w:p w14:paraId="56735462" w14:textId="77777777" w:rsidR="00271636" w:rsidRDefault="00271636" w:rsidP="00FE2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636">
        <w:rPr>
          <w:rFonts w:ascii="Times New Roman" w:hAnsi="Times New Roman" w:cs="Times New Roman"/>
          <w:sz w:val="28"/>
          <w:szCs w:val="28"/>
        </w:rPr>
        <w:t xml:space="preserve">Компьютер </w:t>
      </w:r>
      <w:proofErr w:type="spellStart"/>
      <w:r w:rsidRPr="00271636">
        <w:rPr>
          <w:rFonts w:ascii="Times New Roman" w:hAnsi="Times New Roman" w:cs="Times New Roman"/>
          <w:sz w:val="28"/>
          <w:szCs w:val="28"/>
        </w:rPr>
        <w:t>Bars</w:t>
      </w:r>
      <w:proofErr w:type="spellEnd"/>
      <w:r w:rsidRPr="00271636">
        <w:rPr>
          <w:rFonts w:ascii="Times New Roman" w:hAnsi="Times New Roman" w:cs="Times New Roman"/>
          <w:sz w:val="28"/>
          <w:szCs w:val="28"/>
        </w:rPr>
        <w:t> 5 и Ирбис,  GPS навигатор ATLAS 730  позволяют контролировать основные параметры работы машины и</w:t>
      </w:r>
      <w:r w:rsidRPr="00271636">
        <w:rPr>
          <w:rFonts w:ascii="Times New Roman" w:hAnsi="Times New Roman" w:cs="Times New Roman"/>
          <w:sz w:val="28"/>
          <w:szCs w:val="28"/>
        </w:rPr>
        <w:br/>
        <w:t>обеспечивающий параллельное вождение.   Система  «Параллельное вождение»  уже включена в стандартную комплектацию данного</w:t>
      </w:r>
      <w:r w:rsidRPr="00271636">
        <w:rPr>
          <w:rFonts w:ascii="Times New Roman" w:hAnsi="Times New Roman" w:cs="Times New Roman"/>
          <w:sz w:val="28"/>
          <w:szCs w:val="28"/>
        </w:rPr>
        <w:br/>
        <w:t>опрыскивателя. Система «АВТОПИЛОТ»  (собственного производства) — является ОПЦИЕЙ, достаточно демократичной по цене, по сравнению</w:t>
      </w:r>
      <w:r w:rsidRPr="00271636">
        <w:rPr>
          <w:rFonts w:ascii="Times New Roman" w:hAnsi="Times New Roman" w:cs="Times New Roman"/>
          <w:sz w:val="28"/>
          <w:szCs w:val="28"/>
        </w:rPr>
        <w:br/>
        <w:t xml:space="preserve">с иностранными конкурентами.   Шланги для внесения жидких минеральных </w:t>
      </w:r>
      <w:r w:rsidRPr="00271636">
        <w:rPr>
          <w:rFonts w:ascii="Times New Roman" w:hAnsi="Times New Roman" w:cs="Times New Roman"/>
          <w:sz w:val="28"/>
          <w:szCs w:val="28"/>
        </w:rPr>
        <w:lastRenderedPageBreak/>
        <w:t>удобрений и/или КАС для корневой подкормки (опция).  </w:t>
      </w:r>
      <w:r w:rsidRPr="0027163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71636">
        <w:rPr>
          <w:rFonts w:ascii="Times New Roman" w:hAnsi="Times New Roman" w:cs="Times New Roman"/>
          <w:sz w:val="28"/>
          <w:szCs w:val="28"/>
        </w:rPr>
        <w:t>Опционально</w:t>
      </w:r>
      <w:proofErr w:type="spellEnd"/>
      <w:r w:rsidRPr="00271636">
        <w:rPr>
          <w:rFonts w:ascii="Times New Roman" w:hAnsi="Times New Roman" w:cs="Times New Roman"/>
          <w:sz w:val="28"/>
          <w:szCs w:val="28"/>
        </w:rPr>
        <w:t xml:space="preserve"> штанги могут оснащаться второй рабочей магистралью. </w:t>
      </w:r>
      <w:proofErr w:type="spellStart"/>
      <w:r w:rsidRPr="00271636">
        <w:rPr>
          <w:rFonts w:ascii="Times New Roman" w:hAnsi="Times New Roman" w:cs="Times New Roman"/>
          <w:sz w:val="28"/>
          <w:szCs w:val="28"/>
        </w:rPr>
        <w:t>Навешивание</w:t>
      </w:r>
      <w:proofErr w:type="spellEnd"/>
      <w:r w:rsidRPr="00271636">
        <w:rPr>
          <w:rFonts w:ascii="Times New Roman" w:hAnsi="Times New Roman" w:cs="Times New Roman"/>
          <w:sz w:val="28"/>
          <w:szCs w:val="28"/>
        </w:rPr>
        <w:t xml:space="preserve"> шлангов на расстоянии 25 см друг от друга</w:t>
      </w:r>
      <w:r w:rsidRPr="00271636">
        <w:rPr>
          <w:rFonts w:ascii="Times New Roman" w:hAnsi="Times New Roman" w:cs="Times New Roman"/>
          <w:sz w:val="28"/>
          <w:szCs w:val="28"/>
        </w:rPr>
        <w:br/>
        <w:t>обусловле</w:t>
      </w:r>
      <w:r w:rsidR="00B540AD">
        <w:rPr>
          <w:rFonts w:ascii="Times New Roman" w:hAnsi="Times New Roman" w:cs="Times New Roman"/>
          <w:sz w:val="28"/>
          <w:szCs w:val="28"/>
        </w:rPr>
        <w:t>но смещением корпусов форсунок.</w:t>
      </w:r>
    </w:p>
    <w:p w14:paraId="2179160F" w14:textId="77777777" w:rsidR="00B540AD" w:rsidRPr="00B540AD" w:rsidRDefault="00B540AD" w:rsidP="00B540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Комфорт и безопасность </w:t>
      </w:r>
    </w:p>
    <w:p w14:paraId="3D500ADA" w14:textId="77777777" w:rsidR="00FE2006" w:rsidRPr="00FE2006" w:rsidRDefault="00FE2006" w:rsidP="00B540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006">
        <w:rPr>
          <w:rFonts w:ascii="Times New Roman" w:hAnsi="Times New Roman" w:cs="Times New Roman"/>
          <w:sz w:val="28"/>
          <w:szCs w:val="28"/>
        </w:rPr>
        <w:t>Эргономика</w:t>
      </w:r>
      <w:proofErr w:type="spellEnd"/>
      <w:r w:rsidRPr="00FE2006">
        <w:rPr>
          <w:rFonts w:ascii="Times New Roman" w:hAnsi="Times New Roman" w:cs="Times New Roman"/>
          <w:sz w:val="28"/>
          <w:szCs w:val="28"/>
        </w:rPr>
        <w:t xml:space="preserve"> кабины полностью соответствует стандартам, установленным в отрасли. Обзор в 360 градусов позволяет полностью контролировать процесс </w:t>
      </w:r>
      <w:proofErr w:type="spellStart"/>
      <w:r w:rsidRPr="00FE2006">
        <w:rPr>
          <w:rFonts w:ascii="Times New Roman" w:hAnsi="Times New Roman" w:cs="Times New Roman"/>
          <w:sz w:val="28"/>
          <w:szCs w:val="28"/>
        </w:rPr>
        <w:t>опрыскивания</w:t>
      </w:r>
      <w:proofErr w:type="spellEnd"/>
      <w:r w:rsidRPr="00FE2006">
        <w:rPr>
          <w:rFonts w:ascii="Times New Roman" w:hAnsi="Times New Roman" w:cs="Times New Roman"/>
          <w:sz w:val="28"/>
          <w:szCs w:val="28"/>
        </w:rPr>
        <w:t>. Лестница, ограждения, смотровая площадка и системы защиты FOPS и ROPS надежно защищают оператора от внешних факторов. Комфорт кабины обусловлен применением следующих элементов:</w:t>
      </w:r>
    </w:p>
    <w:p w14:paraId="42BD1906" w14:textId="77777777" w:rsidR="00FE2006" w:rsidRPr="00B540AD" w:rsidRDefault="00FE2006" w:rsidP="00B540AD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AD">
        <w:rPr>
          <w:rFonts w:ascii="Times New Roman" w:hAnsi="Times New Roman" w:cs="Times New Roman"/>
          <w:sz w:val="28"/>
          <w:szCs w:val="28"/>
        </w:rPr>
        <w:t>герметичная конструкция кабины с угольным фильтром и кондиционером, системой отопления;</w:t>
      </w:r>
    </w:p>
    <w:p w14:paraId="6B75CE1F" w14:textId="77777777" w:rsidR="00FE2006" w:rsidRPr="00B540AD" w:rsidRDefault="00FE2006" w:rsidP="00B540AD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AD">
        <w:rPr>
          <w:rFonts w:ascii="Times New Roman" w:hAnsi="Times New Roman" w:cs="Times New Roman"/>
          <w:sz w:val="28"/>
          <w:szCs w:val="28"/>
        </w:rPr>
        <w:t xml:space="preserve">оконные, дверные резиновые уплотнения, </w:t>
      </w:r>
      <w:proofErr w:type="spellStart"/>
      <w:r w:rsidRPr="00B540AD">
        <w:rPr>
          <w:rFonts w:ascii="Times New Roman" w:hAnsi="Times New Roman" w:cs="Times New Roman"/>
          <w:sz w:val="28"/>
          <w:szCs w:val="28"/>
        </w:rPr>
        <w:t>шумоизоляция</w:t>
      </w:r>
      <w:proofErr w:type="spellEnd"/>
      <w:r w:rsidRPr="00B540AD">
        <w:rPr>
          <w:rFonts w:ascii="Times New Roman" w:hAnsi="Times New Roman" w:cs="Times New Roman"/>
          <w:sz w:val="28"/>
          <w:szCs w:val="28"/>
        </w:rPr>
        <w:t xml:space="preserve"> кабины;</w:t>
      </w:r>
    </w:p>
    <w:p w14:paraId="21717E63" w14:textId="77777777" w:rsidR="00FE2006" w:rsidRPr="00B540AD" w:rsidRDefault="00FE2006" w:rsidP="00B540AD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AD">
        <w:rPr>
          <w:rFonts w:ascii="Times New Roman" w:hAnsi="Times New Roman" w:cs="Times New Roman"/>
          <w:sz w:val="28"/>
          <w:szCs w:val="28"/>
        </w:rPr>
        <w:t>регулируемая шарнирная рулевая колонка;</w:t>
      </w:r>
    </w:p>
    <w:p w14:paraId="1A0A70DC" w14:textId="77777777" w:rsidR="00FE2006" w:rsidRPr="00B540AD" w:rsidRDefault="00FE2006" w:rsidP="00B540AD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AD">
        <w:rPr>
          <w:rFonts w:ascii="Times New Roman" w:hAnsi="Times New Roman" w:cs="Times New Roman"/>
          <w:sz w:val="28"/>
          <w:szCs w:val="28"/>
        </w:rPr>
        <w:t>регулируемое кресло оператора;</w:t>
      </w:r>
    </w:p>
    <w:p w14:paraId="1D987A0C" w14:textId="77777777" w:rsidR="00FE2006" w:rsidRPr="00B540AD" w:rsidRDefault="00FE2006" w:rsidP="00B540AD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AD">
        <w:rPr>
          <w:rFonts w:ascii="Times New Roman" w:hAnsi="Times New Roman" w:cs="Times New Roman"/>
          <w:sz w:val="28"/>
          <w:szCs w:val="28"/>
        </w:rPr>
        <w:t>шесть ламп переднего и две лампы заднего освещения, позволяющие работать в условиях плохой видимости и ночью;</w:t>
      </w:r>
    </w:p>
    <w:p w14:paraId="7D8ED4D4" w14:textId="77777777" w:rsidR="00FE2006" w:rsidRPr="00B540AD" w:rsidRDefault="00FE2006" w:rsidP="00B540AD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AD">
        <w:rPr>
          <w:rFonts w:ascii="Times New Roman" w:hAnsi="Times New Roman" w:cs="Times New Roman"/>
          <w:sz w:val="28"/>
          <w:szCs w:val="28"/>
        </w:rPr>
        <w:t>боковая подсветка штанг;</w:t>
      </w:r>
    </w:p>
    <w:p w14:paraId="6B87CB3D" w14:textId="77777777" w:rsidR="00FE2006" w:rsidRPr="00B540AD" w:rsidRDefault="00FE2006" w:rsidP="00B540AD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AD">
        <w:rPr>
          <w:rFonts w:ascii="Times New Roman" w:hAnsi="Times New Roman" w:cs="Times New Roman"/>
          <w:sz w:val="28"/>
          <w:szCs w:val="28"/>
        </w:rPr>
        <w:t xml:space="preserve">компьютер </w:t>
      </w:r>
      <w:proofErr w:type="spellStart"/>
      <w:r w:rsidRPr="00B540AD">
        <w:rPr>
          <w:rFonts w:ascii="Times New Roman" w:hAnsi="Times New Roman" w:cs="Times New Roman"/>
          <w:sz w:val="28"/>
          <w:szCs w:val="28"/>
        </w:rPr>
        <w:t>Bars</w:t>
      </w:r>
      <w:proofErr w:type="spellEnd"/>
      <w:r w:rsidRPr="00B540AD">
        <w:rPr>
          <w:rFonts w:ascii="Times New Roman" w:hAnsi="Times New Roman" w:cs="Times New Roman"/>
          <w:sz w:val="28"/>
          <w:szCs w:val="28"/>
        </w:rPr>
        <w:t xml:space="preserve"> 5 и GPS – навигатор Атлас позволяют оператору легко управлять машиной;</w:t>
      </w:r>
    </w:p>
    <w:p w14:paraId="538CD786" w14:textId="77777777" w:rsidR="00FE2006" w:rsidRPr="00B540AD" w:rsidRDefault="00FE2006" w:rsidP="00B540AD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AD">
        <w:rPr>
          <w:rFonts w:ascii="Times New Roman" w:hAnsi="Times New Roman" w:cs="Times New Roman"/>
          <w:sz w:val="28"/>
          <w:szCs w:val="28"/>
        </w:rPr>
        <w:t xml:space="preserve">пневматическая </w:t>
      </w:r>
      <w:proofErr w:type="spellStart"/>
      <w:r w:rsidRPr="00B540AD">
        <w:rPr>
          <w:rFonts w:ascii="Times New Roman" w:hAnsi="Times New Roman" w:cs="Times New Roman"/>
          <w:sz w:val="28"/>
          <w:szCs w:val="28"/>
        </w:rPr>
        <w:t>подвеска</w:t>
      </w:r>
      <w:proofErr w:type="spellEnd"/>
      <w:r w:rsidRPr="00B540AD">
        <w:rPr>
          <w:rFonts w:ascii="Times New Roman" w:hAnsi="Times New Roman" w:cs="Times New Roman"/>
          <w:sz w:val="28"/>
          <w:szCs w:val="28"/>
        </w:rPr>
        <w:t>, позволяющее работать долго и эффективно;</w:t>
      </w:r>
    </w:p>
    <w:p w14:paraId="5D350CF7" w14:textId="77777777" w:rsidR="00270F25" w:rsidRPr="00C35419" w:rsidRDefault="00C35419" w:rsidP="00C35419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CD</w:t>
      </w:r>
      <w:r w:rsidR="00FE2006" w:rsidRPr="00B540AD">
        <w:rPr>
          <w:rFonts w:ascii="Times New Roman" w:hAnsi="Times New Roman" w:cs="Times New Roman"/>
          <w:sz w:val="28"/>
          <w:szCs w:val="28"/>
        </w:rPr>
        <w:t>проигрыватель</w:t>
      </w:r>
      <w:proofErr w:type="spellEnd"/>
      <w:r w:rsidR="00FE2006" w:rsidRPr="00B540AD">
        <w:rPr>
          <w:rFonts w:ascii="Times New Roman" w:hAnsi="Times New Roman" w:cs="Times New Roman"/>
          <w:sz w:val="28"/>
          <w:szCs w:val="28"/>
        </w:rPr>
        <w:t>;</w:t>
      </w:r>
      <w:r w:rsidR="00D834DA">
        <w:rPr>
          <w:noProof/>
        </w:rPr>
        <w:drawing>
          <wp:inline distT="0" distB="0" distL="0" distR="0" wp14:anchorId="2249CB96" wp14:editId="0413F5BD">
            <wp:extent cx="5940425" cy="396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veis1x0iwo6an31v0jrteszcuf16cq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0AD" w:rsidRPr="00C35419">
        <w:rPr>
          <w:rFonts w:ascii="Times New Roman" w:hAnsi="Times New Roman" w:cs="Times New Roman"/>
          <w:sz w:val="28"/>
          <w:szCs w:val="28"/>
        </w:rPr>
        <w:t>Рисунок 3. Общий вид ОС-4000м</w:t>
      </w:r>
      <w:r w:rsidR="00270F25" w:rsidRPr="00C35419">
        <w:rPr>
          <w:rFonts w:ascii="Times New Roman" w:hAnsi="Times New Roman" w:cs="Times New Roman"/>
          <w:sz w:val="28"/>
          <w:szCs w:val="28"/>
        </w:rPr>
        <w:br w:type="page"/>
      </w:r>
    </w:p>
    <w:p w14:paraId="573F3F0A" w14:textId="77777777" w:rsidR="00FE2006" w:rsidRPr="00FE2006" w:rsidRDefault="00FE2006">
      <w:pPr>
        <w:rPr>
          <w:rFonts w:ascii="Times New Roman" w:hAnsi="Times New Roman" w:cs="Times New Roman"/>
          <w:sz w:val="28"/>
          <w:szCs w:val="28"/>
        </w:rPr>
      </w:pPr>
    </w:p>
    <w:p w14:paraId="30623E45" w14:textId="77777777" w:rsidR="00270F25" w:rsidRPr="00270F25" w:rsidRDefault="00270F25" w:rsidP="00270F2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0F25">
        <w:rPr>
          <w:rFonts w:ascii="Times New Roman" w:hAnsi="Times New Roman" w:cs="Times New Roman"/>
          <w:b/>
          <w:sz w:val="28"/>
          <w:szCs w:val="28"/>
        </w:rPr>
        <w:t>3 ОСНОВНЫЕ ВЫВОДЫ ПО ПРАКТИКЕ И ПРЕДЛОЖЕНИЯ ПО ЕЕ УЛУЧШЕНИЮ</w:t>
      </w:r>
    </w:p>
    <w:p w14:paraId="43FBBC86" w14:textId="77777777" w:rsidR="00A343FD" w:rsidRDefault="00A343FD" w:rsidP="00A34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43FD">
        <w:rPr>
          <w:rFonts w:ascii="Times New Roman" w:eastAsia="Times New Roman" w:hAnsi="Times New Roman" w:cs="Times New Roman"/>
          <w:color w:val="000000"/>
          <w:sz w:val="28"/>
        </w:rPr>
        <w:t>В процессе прохождения практики, я приобрел необходимые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343FD">
        <w:rPr>
          <w:rFonts w:ascii="Times New Roman" w:eastAsia="Times New Roman" w:hAnsi="Times New Roman" w:cs="Times New Roman"/>
          <w:color w:val="000000"/>
          <w:sz w:val="28"/>
        </w:rPr>
        <w:t>практические умения и навыки работы, путём непосредственного участия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343FD">
        <w:rPr>
          <w:rFonts w:ascii="Times New Roman" w:eastAsia="Times New Roman" w:hAnsi="Times New Roman" w:cs="Times New Roman"/>
          <w:color w:val="000000"/>
          <w:sz w:val="28"/>
        </w:rPr>
        <w:t xml:space="preserve">деятельности </w:t>
      </w:r>
      <w:r>
        <w:rPr>
          <w:rFonts w:ascii="Times New Roman" w:eastAsia="Times New Roman" w:hAnsi="Times New Roman" w:cs="Times New Roman"/>
          <w:color w:val="000000"/>
          <w:sz w:val="28"/>
        </w:rPr>
        <w:t>предприятия в весенне-полевых и уборочных работах</w:t>
      </w:r>
    </w:p>
    <w:p w14:paraId="2B7C4A41" w14:textId="77777777" w:rsidR="00A343FD" w:rsidRDefault="00A343FD" w:rsidP="00A34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43FD">
        <w:rPr>
          <w:rFonts w:ascii="Times New Roman" w:eastAsia="Times New Roman" w:hAnsi="Times New Roman" w:cs="Times New Roman"/>
          <w:color w:val="000000"/>
          <w:sz w:val="28"/>
        </w:rPr>
        <w:t>А именно:</w:t>
      </w:r>
    </w:p>
    <w:p w14:paraId="5A3976D4" w14:textId="77777777" w:rsidR="00A343FD" w:rsidRDefault="00A343FD" w:rsidP="00A343F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 w:rsidRPr="00A343FD">
        <w:rPr>
          <w:rFonts w:ascii="Times New Roman" w:eastAsia="Times New Roman" w:hAnsi="Times New Roman" w:cs="Times New Roman"/>
          <w:color w:val="000000"/>
          <w:sz w:val="28"/>
        </w:rPr>
        <w:t>- знание свойств материалов, специфики работы вспомогательного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343FD">
        <w:rPr>
          <w:rFonts w:ascii="Times New Roman" w:eastAsia="Times New Roman" w:hAnsi="Times New Roman" w:cs="Times New Roman"/>
          <w:color w:val="000000"/>
          <w:sz w:val="28"/>
        </w:rPr>
        <w:t>оборудования, применяемые оснастку и инструмент;</w:t>
      </w:r>
    </w:p>
    <w:p w14:paraId="69908D56" w14:textId="77777777" w:rsidR="00A343FD" w:rsidRDefault="00A343FD" w:rsidP="00A343F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 w:rsidRPr="00A343FD">
        <w:rPr>
          <w:rFonts w:ascii="Times New Roman" w:eastAsia="Times New Roman" w:hAnsi="Times New Roman" w:cs="Times New Roman"/>
          <w:color w:val="000000"/>
          <w:sz w:val="28"/>
        </w:rPr>
        <w:t>- навыки современных средств вычислительной техники, коммуникаций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343FD">
        <w:rPr>
          <w:rFonts w:ascii="Times New Roman" w:eastAsia="Times New Roman" w:hAnsi="Times New Roman" w:cs="Times New Roman"/>
          <w:color w:val="000000"/>
          <w:sz w:val="28"/>
        </w:rPr>
        <w:t>и связи;</w:t>
      </w:r>
    </w:p>
    <w:p w14:paraId="698B12C7" w14:textId="77777777" w:rsidR="00A343FD" w:rsidRDefault="00A343FD" w:rsidP="00A343F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 w:rsidRPr="00A343FD">
        <w:rPr>
          <w:rFonts w:ascii="Times New Roman" w:eastAsia="Times New Roman" w:hAnsi="Times New Roman" w:cs="Times New Roman"/>
          <w:color w:val="000000"/>
          <w:sz w:val="28"/>
        </w:rPr>
        <w:t>- владение методами практического использования компьютера в поиске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343FD">
        <w:rPr>
          <w:rFonts w:ascii="Times New Roman" w:eastAsia="Times New Roman" w:hAnsi="Times New Roman" w:cs="Times New Roman"/>
          <w:color w:val="000000"/>
          <w:sz w:val="28"/>
        </w:rPr>
        <w:t>необходимой информации;</w:t>
      </w:r>
    </w:p>
    <w:p w14:paraId="175C43C6" w14:textId="77777777" w:rsidR="00A343FD" w:rsidRDefault="00A343FD" w:rsidP="00A343F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343FD">
        <w:rPr>
          <w:rFonts w:ascii="Times New Roman" w:eastAsia="Times New Roman" w:hAnsi="Times New Roman" w:cs="Times New Roman"/>
          <w:color w:val="000000"/>
          <w:sz w:val="28"/>
        </w:rPr>
        <w:t>- знание правил и норм охраны труда, техники безопасности,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343FD">
        <w:rPr>
          <w:rFonts w:ascii="Times New Roman" w:eastAsia="Times New Roman" w:hAnsi="Times New Roman" w:cs="Times New Roman"/>
          <w:color w:val="000000"/>
          <w:sz w:val="28"/>
        </w:rPr>
        <w:t>производственной санитарии и противопожарной защиты;</w:t>
      </w:r>
    </w:p>
    <w:p w14:paraId="49A0B07C" w14:textId="77777777" w:rsidR="00A343FD" w:rsidRDefault="00A343FD" w:rsidP="00A343F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 w:rsidRPr="00A343FD">
        <w:rPr>
          <w:rFonts w:ascii="Times New Roman" w:eastAsia="Times New Roman" w:hAnsi="Times New Roman" w:cs="Times New Roman"/>
          <w:color w:val="000000"/>
          <w:sz w:val="28"/>
        </w:rPr>
        <w:t>- навык работы в команде.</w:t>
      </w:r>
    </w:p>
    <w:p w14:paraId="349F6FAC" w14:textId="77777777" w:rsidR="00A343FD" w:rsidRDefault="00A343FD" w:rsidP="00A343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43FD">
        <w:rPr>
          <w:rFonts w:ascii="Times New Roman" w:eastAsia="Times New Roman" w:hAnsi="Times New Roman" w:cs="Times New Roman"/>
          <w:color w:val="000000"/>
          <w:sz w:val="28"/>
        </w:rPr>
        <w:t>В процессе прохождения практики я смог участвовать в процессе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343FD">
        <w:rPr>
          <w:rFonts w:ascii="Times New Roman" w:eastAsia="Times New Roman" w:hAnsi="Times New Roman" w:cs="Times New Roman"/>
          <w:color w:val="000000"/>
          <w:sz w:val="28"/>
        </w:rPr>
        <w:t xml:space="preserve">выполнения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весенне-полевых и уборочных </w:t>
      </w:r>
      <w:r w:rsidRPr="00A343FD">
        <w:rPr>
          <w:rFonts w:ascii="Times New Roman" w:eastAsia="Times New Roman" w:hAnsi="Times New Roman" w:cs="Times New Roman"/>
          <w:color w:val="000000"/>
          <w:sz w:val="28"/>
        </w:rPr>
        <w:t xml:space="preserve">работ, ознакомился с принципами организации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сельскохозяйственных </w:t>
      </w:r>
      <w:r w:rsidRPr="00A343FD">
        <w:rPr>
          <w:rFonts w:ascii="Times New Roman" w:eastAsia="Times New Roman" w:hAnsi="Times New Roman" w:cs="Times New Roman"/>
          <w:color w:val="000000"/>
          <w:sz w:val="28"/>
        </w:rPr>
        <w:t xml:space="preserve">работ, источниками обеспечения </w:t>
      </w:r>
      <w:r>
        <w:rPr>
          <w:rFonts w:ascii="Times New Roman" w:eastAsia="Times New Roman" w:hAnsi="Times New Roman" w:cs="Times New Roman"/>
          <w:color w:val="000000"/>
          <w:sz w:val="28"/>
        </w:rPr>
        <w:t>запасными частями и топливо-смазочными</w:t>
      </w:r>
      <w:r w:rsidRPr="00A343FD">
        <w:rPr>
          <w:rFonts w:ascii="Times New Roman" w:eastAsia="Times New Roman" w:hAnsi="Times New Roman" w:cs="Times New Roman"/>
          <w:color w:val="000000"/>
          <w:sz w:val="28"/>
        </w:rPr>
        <w:t xml:space="preserve"> материалами, изделиями,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343FD">
        <w:rPr>
          <w:rFonts w:ascii="Times New Roman" w:eastAsia="Times New Roman" w:hAnsi="Times New Roman" w:cs="Times New Roman"/>
          <w:color w:val="000000"/>
          <w:sz w:val="28"/>
        </w:rPr>
        <w:t>энергетическими ресурсам и т.д.</w:t>
      </w:r>
    </w:p>
    <w:p w14:paraId="638BDF2A" w14:textId="77777777" w:rsidR="00270F25" w:rsidRDefault="00A343FD" w:rsidP="00A343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3FD">
        <w:rPr>
          <w:rFonts w:ascii="Times New Roman" w:eastAsia="Times New Roman" w:hAnsi="Times New Roman" w:cs="Times New Roman"/>
          <w:color w:val="000000"/>
          <w:sz w:val="28"/>
        </w:rPr>
        <w:t>Данная практика является хорошим практическим опытом для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343FD">
        <w:rPr>
          <w:rFonts w:ascii="Times New Roman" w:eastAsia="Times New Roman" w:hAnsi="Times New Roman" w:cs="Times New Roman"/>
          <w:color w:val="000000"/>
          <w:sz w:val="28"/>
        </w:rPr>
        <w:t>дальнейшей самостоятельной деятельности.</w:t>
      </w:r>
    </w:p>
    <w:p w14:paraId="07FD4B9E" w14:textId="77777777" w:rsidR="00270F25" w:rsidRDefault="00270F25" w:rsidP="00270F2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83A8DAE" w14:textId="27E731FF" w:rsidR="00B05C30" w:rsidRPr="00AA56A2" w:rsidRDefault="00B05C30" w:rsidP="00AA56A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05C30" w:rsidRPr="00AA56A2" w:rsidSect="003907FE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112BD" w14:textId="77777777" w:rsidR="00594415" w:rsidRDefault="00594415" w:rsidP="00A032F7">
      <w:pPr>
        <w:spacing w:after="0" w:line="240" w:lineRule="auto"/>
      </w:pPr>
      <w:r>
        <w:separator/>
      </w:r>
    </w:p>
  </w:endnote>
  <w:endnote w:type="continuationSeparator" w:id="0">
    <w:p w14:paraId="58769246" w14:textId="77777777" w:rsidR="00594415" w:rsidRDefault="00594415" w:rsidP="00A0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723197"/>
      <w:docPartObj>
        <w:docPartGallery w:val="Page Numbers (Bottom of Page)"/>
        <w:docPartUnique/>
      </w:docPartObj>
    </w:sdtPr>
    <w:sdtEndPr/>
    <w:sdtContent>
      <w:p w14:paraId="56F99EC1" w14:textId="77777777" w:rsidR="00B778E2" w:rsidRDefault="00B778E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419">
          <w:rPr>
            <w:noProof/>
          </w:rPr>
          <w:t>23</w:t>
        </w:r>
        <w:r>
          <w:fldChar w:fldCharType="end"/>
        </w:r>
      </w:p>
    </w:sdtContent>
  </w:sdt>
  <w:p w14:paraId="414C3325" w14:textId="77777777" w:rsidR="00B778E2" w:rsidRDefault="00B778E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FB56" w14:textId="77777777" w:rsidR="00594415" w:rsidRDefault="00594415" w:rsidP="00A032F7">
      <w:pPr>
        <w:spacing w:after="0" w:line="240" w:lineRule="auto"/>
      </w:pPr>
      <w:r>
        <w:separator/>
      </w:r>
    </w:p>
  </w:footnote>
  <w:footnote w:type="continuationSeparator" w:id="0">
    <w:p w14:paraId="3FA27E89" w14:textId="77777777" w:rsidR="00594415" w:rsidRDefault="00594415" w:rsidP="00A03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542B"/>
    <w:multiLevelType w:val="hybridMultilevel"/>
    <w:tmpl w:val="69544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2C34"/>
    <w:multiLevelType w:val="hybridMultilevel"/>
    <w:tmpl w:val="EB628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533A9"/>
    <w:multiLevelType w:val="hybridMultilevel"/>
    <w:tmpl w:val="3A821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64CDE"/>
    <w:multiLevelType w:val="multilevel"/>
    <w:tmpl w:val="3178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DF00A7"/>
    <w:multiLevelType w:val="hybridMultilevel"/>
    <w:tmpl w:val="800CD2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70553"/>
    <w:multiLevelType w:val="multilevel"/>
    <w:tmpl w:val="FB18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0506A7"/>
    <w:multiLevelType w:val="hybridMultilevel"/>
    <w:tmpl w:val="D8DAD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431B2"/>
    <w:multiLevelType w:val="hybridMultilevel"/>
    <w:tmpl w:val="D8EEE39E"/>
    <w:lvl w:ilvl="0" w:tplc="A20061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E166779"/>
    <w:multiLevelType w:val="multilevel"/>
    <w:tmpl w:val="DA6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67008C"/>
    <w:multiLevelType w:val="hybridMultilevel"/>
    <w:tmpl w:val="5A98D35C"/>
    <w:lvl w:ilvl="0" w:tplc="336E5456">
      <w:numFmt w:val="bullet"/>
      <w:lvlText w:val="–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88A4448"/>
    <w:multiLevelType w:val="multilevel"/>
    <w:tmpl w:val="61A0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BE7040"/>
    <w:multiLevelType w:val="hybridMultilevel"/>
    <w:tmpl w:val="9DFAF9DA"/>
    <w:lvl w:ilvl="0" w:tplc="7E0AD6C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20AB0"/>
    <w:multiLevelType w:val="multilevel"/>
    <w:tmpl w:val="52F0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BA0DBE"/>
    <w:multiLevelType w:val="hybridMultilevel"/>
    <w:tmpl w:val="BA587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25447"/>
    <w:multiLevelType w:val="multilevel"/>
    <w:tmpl w:val="F900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3E0B91"/>
    <w:multiLevelType w:val="hybridMultilevel"/>
    <w:tmpl w:val="B21AF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4296A"/>
    <w:multiLevelType w:val="hybridMultilevel"/>
    <w:tmpl w:val="11647C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F3771"/>
    <w:multiLevelType w:val="hybridMultilevel"/>
    <w:tmpl w:val="E6F0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956060">
    <w:abstractNumId w:val="7"/>
  </w:num>
  <w:num w:numId="2" w16cid:durableId="914555782">
    <w:abstractNumId w:val="11"/>
  </w:num>
  <w:num w:numId="3" w16cid:durableId="1752191105">
    <w:abstractNumId w:val="17"/>
  </w:num>
  <w:num w:numId="4" w16cid:durableId="2084330917">
    <w:abstractNumId w:val="9"/>
  </w:num>
  <w:num w:numId="5" w16cid:durableId="369231455">
    <w:abstractNumId w:val="8"/>
  </w:num>
  <w:num w:numId="6" w16cid:durableId="402871648">
    <w:abstractNumId w:val="10"/>
  </w:num>
  <w:num w:numId="7" w16cid:durableId="1657372302">
    <w:abstractNumId w:val="5"/>
  </w:num>
  <w:num w:numId="8" w16cid:durableId="527572946">
    <w:abstractNumId w:val="0"/>
  </w:num>
  <w:num w:numId="9" w16cid:durableId="1917324327">
    <w:abstractNumId w:val="15"/>
  </w:num>
  <w:num w:numId="10" w16cid:durableId="1386221940">
    <w:abstractNumId w:val="6"/>
  </w:num>
  <w:num w:numId="11" w16cid:durableId="351148359">
    <w:abstractNumId w:val="2"/>
  </w:num>
  <w:num w:numId="12" w16cid:durableId="1690250568">
    <w:abstractNumId w:val="14"/>
  </w:num>
  <w:num w:numId="13" w16cid:durableId="137113971">
    <w:abstractNumId w:val="16"/>
  </w:num>
  <w:num w:numId="14" w16cid:durableId="273947667">
    <w:abstractNumId w:val="3"/>
  </w:num>
  <w:num w:numId="15" w16cid:durableId="1273324689">
    <w:abstractNumId w:val="4"/>
  </w:num>
  <w:num w:numId="16" w16cid:durableId="830829047">
    <w:abstractNumId w:val="12"/>
  </w:num>
  <w:num w:numId="17" w16cid:durableId="1003700024">
    <w:abstractNumId w:val="13"/>
  </w:num>
  <w:num w:numId="18" w16cid:durableId="1341659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754"/>
    <w:rsid w:val="00014911"/>
    <w:rsid w:val="00035DEA"/>
    <w:rsid w:val="00046173"/>
    <w:rsid w:val="000678BD"/>
    <w:rsid w:val="00082A35"/>
    <w:rsid w:val="001157BD"/>
    <w:rsid w:val="00135347"/>
    <w:rsid w:val="00136CFD"/>
    <w:rsid w:val="001505C6"/>
    <w:rsid w:val="0017426C"/>
    <w:rsid w:val="001743E7"/>
    <w:rsid w:val="00187401"/>
    <w:rsid w:val="001A3F5D"/>
    <w:rsid w:val="00202382"/>
    <w:rsid w:val="00203CE9"/>
    <w:rsid w:val="00226C40"/>
    <w:rsid w:val="002365AC"/>
    <w:rsid w:val="00242CB4"/>
    <w:rsid w:val="00270F25"/>
    <w:rsid w:val="00271636"/>
    <w:rsid w:val="0029301B"/>
    <w:rsid w:val="002A4124"/>
    <w:rsid w:val="002B0B5F"/>
    <w:rsid w:val="002C1A7E"/>
    <w:rsid w:val="00314B38"/>
    <w:rsid w:val="003462C3"/>
    <w:rsid w:val="00364FCC"/>
    <w:rsid w:val="00372DD8"/>
    <w:rsid w:val="003907FE"/>
    <w:rsid w:val="003E7132"/>
    <w:rsid w:val="00446D9F"/>
    <w:rsid w:val="00464BCE"/>
    <w:rsid w:val="004768C1"/>
    <w:rsid w:val="004B0B29"/>
    <w:rsid w:val="004B4C18"/>
    <w:rsid w:val="0052642E"/>
    <w:rsid w:val="00562020"/>
    <w:rsid w:val="00591672"/>
    <w:rsid w:val="00594415"/>
    <w:rsid w:val="005A2190"/>
    <w:rsid w:val="005C0683"/>
    <w:rsid w:val="005C3989"/>
    <w:rsid w:val="00602B83"/>
    <w:rsid w:val="00661274"/>
    <w:rsid w:val="006932F3"/>
    <w:rsid w:val="006A4891"/>
    <w:rsid w:val="006C2F4E"/>
    <w:rsid w:val="006D4B0C"/>
    <w:rsid w:val="00727367"/>
    <w:rsid w:val="00752514"/>
    <w:rsid w:val="00765C50"/>
    <w:rsid w:val="00784740"/>
    <w:rsid w:val="00837E6A"/>
    <w:rsid w:val="008519F2"/>
    <w:rsid w:val="00883966"/>
    <w:rsid w:val="008C2CB1"/>
    <w:rsid w:val="008F45DE"/>
    <w:rsid w:val="00910A57"/>
    <w:rsid w:val="00913A8D"/>
    <w:rsid w:val="00952822"/>
    <w:rsid w:val="00960444"/>
    <w:rsid w:val="009745EE"/>
    <w:rsid w:val="009A7618"/>
    <w:rsid w:val="009F5166"/>
    <w:rsid w:val="009F5195"/>
    <w:rsid w:val="00A032F7"/>
    <w:rsid w:val="00A162D9"/>
    <w:rsid w:val="00A201F2"/>
    <w:rsid w:val="00A343FD"/>
    <w:rsid w:val="00A4667F"/>
    <w:rsid w:val="00A55954"/>
    <w:rsid w:val="00A64713"/>
    <w:rsid w:val="00A856F6"/>
    <w:rsid w:val="00A86E8D"/>
    <w:rsid w:val="00A935F2"/>
    <w:rsid w:val="00A9562A"/>
    <w:rsid w:val="00AA56A2"/>
    <w:rsid w:val="00AA5DFE"/>
    <w:rsid w:val="00AB015C"/>
    <w:rsid w:val="00AB1EF6"/>
    <w:rsid w:val="00AC0B2D"/>
    <w:rsid w:val="00AC5A91"/>
    <w:rsid w:val="00AD0DC9"/>
    <w:rsid w:val="00B032EA"/>
    <w:rsid w:val="00B05C30"/>
    <w:rsid w:val="00B106D2"/>
    <w:rsid w:val="00B33D57"/>
    <w:rsid w:val="00B37252"/>
    <w:rsid w:val="00B540AD"/>
    <w:rsid w:val="00B75C16"/>
    <w:rsid w:val="00B778E2"/>
    <w:rsid w:val="00BA0099"/>
    <w:rsid w:val="00BB62EA"/>
    <w:rsid w:val="00BF4EDB"/>
    <w:rsid w:val="00C2110A"/>
    <w:rsid w:val="00C35419"/>
    <w:rsid w:val="00C458F2"/>
    <w:rsid w:val="00C6033E"/>
    <w:rsid w:val="00CC1754"/>
    <w:rsid w:val="00CD0317"/>
    <w:rsid w:val="00CD10E7"/>
    <w:rsid w:val="00CD1580"/>
    <w:rsid w:val="00D53465"/>
    <w:rsid w:val="00D834DA"/>
    <w:rsid w:val="00D9444E"/>
    <w:rsid w:val="00D95515"/>
    <w:rsid w:val="00DC6DC1"/>
    <w:rsid w:val="00DE7428"/>
    <w:rsid w:val="00E17DFE"/>
    <w:rsid w:val="00E4643E"/>
    <w:rsid w:val="00E56636"/>
    <w:rsid w:val="00E843A5"/>
    <w:rsid w:val="00F445C4"/>
    <w:rsid w:val="00F44988"/>
    <w:rsid w:val="00F663AF"/>
    <w:rsid w:val="00F7087C"/>
    <w:rsid w:val="00F96AB6"/>
    <w:rsid w:val="00FD5C22"/>
    <w:rsid w:val="00FE2006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A0ED09"/>
  <w15:docId w15:val="{1FA63622-7F30-BF4D-B677-23459EBC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64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464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C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C18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6A4891"/>
    <w:rPr>
      <w:i/>
      <w:iCs/>
      <w:color w:val="808080" w:themeColor="text1" w:themeTint="7F"/>
    </w:rPr>
  </w:style>
  <w:style w:type="character" w:styleId="a8">
    <w:name w:val="Placeholder Text"/>
    <w:basedOn w:val="a0"/>
    <w:uiPriority w:val="99"/>
    <w:semiHidden/>
    <w:rsid w:val="006A4891"/>
    <w:rPr>
      <w:color w:val="808080"/>
    </w:rPr>
  </w:style>
  <w:style w:type="paragraph" w:styleId="a9">
    <w:name w:val="header"/>
    <w:basedOn w:val="a"/>
    <w:link w:val="aa"/>
    <w:uiPriority w:val="99"/>
    <w:unhideWhenUsed/>
    <w:rsid w:val="00A0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32F7"/>
  </w:style>
  <w:style w:type="paragraph" w:styleId="ab">
    <w:name w:val="footer"/>
    <w:basedOn w:val="a"/>
    <w:link w:val="ac"/>
    <w:uiPriority w:val="99"/>
    <w:unhideWhenUsed/>
    <w:rsid w:val="00A0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32F7"/>
  </w:style>
  <w:style w:type="table" w:customStyle="1" w:styleId="1">
    <w:name w:val="Сетка таблицы1"/>
    <w:basedOn w:val="a1"/>
    <w:next w:val="a3"/>
    <w:uiPriority w:val="59"/>
    <w:rsid w:val="009745E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B05C3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59"/>
    <w:rsid w:val="0072736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72736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343F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64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64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semiHidden/>
    <w:unhideWhenUsed/>
    <w:rsid w:val="00E4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271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8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9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30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0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2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2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2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1F54A-2CDB-4285-ABCE-1E4B7F0F99A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Rafa_TemP Rafa_TemP</cp:lastModifiedBy>
  <cp:revision>3</cp:revision>
  <cp:lastPrinted>2019-10-09T07:09:00Z</cp:lastPrinted>
  <dcterms:created xsi:type="dcterms:W3CDTF">2023-11-07T22:37:00Z</dcterms:created>
  <dcterms:modified xsi:type="dcterms:W3CDTF">2023-11-08T08:10:00Z</dcterms:modified>
</cp:coreProperties>
</file>