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«КАЗАНСКИЙ ГОСУДАРСТВЕННЫЙ АГРАРНЫЙ УНИВЕРСИТЕТ»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агробиотехнологий и землепользования 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«Землеустройство и кадастры»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дисциплине «Кадастр </w:t>
      </w:r>
      <w:r>
        <w:rPr>
          <w:rFonts w:ascii="Times New Roman" w:hAnsi="Times New Roman"/>
          <w:sz w:val="28"/>
          <w:szCs w:val="28"/>
        </w:rPr>
        <w:t>земельных и природных ресурсов»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«Роль и место дисциплины среди других наук»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 – студентка 3 курса 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Б102-04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Аббазова Л.Д.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Шифр А320553К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 – преподаватель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Мустафина А.Б.</w:t>
      </w: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20" w:rsidRDefault="00754E20" w:rsidP="00754E20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CAC" w:rsidRDefault="00754E20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 – 2023</w:t>
      </w:r>
    </w:p>
    <w:p w:rsidR="00395CAC" w:rsidRDefault="00395CAC">
      <w:pPr>
        <w:spacing w:line="259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dt>
      <w:sdtPr>
        <w:id w:val="-624695717"/>
        <w:docPartObj>
          <w:docPartGallery w:val="Table of Contents"/>
          <w:docPartUnique/>
        </w:docPartObj>
      </w:sdtPr>
      <w:sdtEndPr>
        <w:rPr>
          <w:rFonts w:ascii="Calibri" w:eastAsia="Times New Roman" w:hAnsi="Calibri" w:cs="Times New Roman"/>
          <w:b/>
          <w:bCs/>
          <w:color w:val="auto"/>
          <w:sz w:val="21"/>
          <w:szCs w:val="21"/>
          <w:lang w:eastAsia="en-US"/>
        </w:rPr>
      </w:sdtEndPr>
      <w:sdtContent>
        <w:p w:rsidR="00395CAC" w:rsidRPr="00395CAC" w:rsidRDefault="00395CAC" w:rsidP="00395CAC">
          <w:pPr>
            <w:pStyle w:val="a9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95CAC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395CAC" w:rsidRPr="00395CAC" w:rsidRDefault="00395CAC" w:rsidP="007211E0">
          <w:pPr>
            <w:pStyle w:val="11"/>
            <w:tabs>
              <w:tab w:val="right" w:leader="dot" w:pos="9344"/>
            </w:tabs>
            <w:spacing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395CAC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95CAC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95CAC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5642299" w:history="1">
            <w:r w:rsidRPr="00395CAC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ВВЕДЕНИЕ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_Toc125642299 \h </w:instrTex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CAC" w:rsidRPr="00395CAC" w:rsidRDefault="00395CAC" w:rsidP="007211E0">
          <w:pPr>
            <w:pStyle w:val="11"/>
            <w:tabs>
              <w:tab w:val="right" w:leader="dot" w:pos="9344"/>
            </w:tabs>
            <w:spacing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642300" w:history="1">
            <w:r w:rsidRPr="00395CAC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1. Содержание земельного кадастра. Связь земельного кадастра с другими дисциплинами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_Toc125642300 \h </w:instrTex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CAC" w:rsidRPr="00395CAC" w:rsidRDefault="00395CAC" w:rsidP="007211E0">
          <w:pPr>
            <w:pStyle w:val="21"/>
            <w:tabs>
              <w:tab w:val="right" w:leader="dot" w:pos="9344"/>
            </w:tabs>
            <w:spacing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642301" w:history="1">
            <w:r w:rsidRPr="00395CAC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1.1. Роль земельного кадастра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_Toc125642301 \h </w:instrTex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CAC" w:rsidRPr="00395CAC" w:rsidRDefault="00395CAC" w:rsidP="007211E0">
          <w:pPr>
            <w:pStyle w:val="21"/>
            <w:tabs>
              <w:tab w:val="right" w:leader="dot" w:pos="9344"/>
            </w:tabs>
            <w:spacing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642302" w:history="1">
            <w:r w:rsidRPr="00395CAC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1.2. </w:t>
            </w:r>
            <w:r w:rsidRPr="00395CAC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Связь земельного кадастра с другими дисциплинами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_Toc125642302 \h </w:instrTex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CAC" w:rsidRPr="00395CAC" w:rsidRDefault="00395CAC" w:rsidP="007211E0">
          <w:pPr>
            <w:pStyle w:val="11"/>
            <w:tabs>
              <w:tab w:val="right" w:leader="dot" w:pos="9344"/>
            </w:tabs>
            <w:spacing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642303" w:history="1">
            <w:r w:rsidRPr="00395CAC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2. Понятие природных ресурсов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_Toc125642303 \h </w:instrTex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CAC" w:rsidRPr="00395CAC" w:rsidRDefault="00395CAC" w:rsidP="007211E0">
          <w:pPr>
            <w:pStyle w:val="11"/>
            <w:tabs>
              <w:tab w:val="right" w:leader="dot" w:pos="9344"/>
            </w:tabs>
            <w:spacing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642304" w:history="1">
            <w:r w:rsidRPr="00395CAC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3. Классификация природных ресурсов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_Toc125642304 \h </w:instrTex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CAC" w:rsidRPr="00395CAC" w:rsidRDefault="00395CAC" w:rsidP="007211E0">
          <w:pPr>
            <w:pStyle w:val="11"/>
            <w:tabs>
              <w:tab w:val="right" w:leader="dot" w:pos="9344"/>
            </w:tabs>
            <w:spacing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642305" w:history="1">
            <w:r w:rsidRPr="00395CAC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ЗАКЛЮЧЕНИЕ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_Toc125642305 \h </w:instrTex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CAC" w:rsidRPr="00395CAC" w:rsidRDefault="00395CAC" w:rsidP="007211E0">
          <w:pPr>
            <w:pStyle w:val="11"/>
            <w:tabs>
              <w:tab w:val="right" w:leader="dot" w:pos="9344"/>
            </w:tabs>
            <w:spacing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642306" w:history="1">
            <w:r w:rsidRPr="00395CAC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СПИСОК ИСПОЛЬЗОВАННОЙ ЛИТЕРАТУРЫ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_Toc125642306 \h </w:instrTex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395CA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CAC" w:rsidRDefault="00395CAC" w:rsidP="007211E0">
          <w:pPr>
            <w:spacing w:line="360" w:lineRule="auto"/>
            <w:ind w:firstLine="709"/>
            <w:jc w:val="both"/>
          </w:pPr>
          <w:r w:rsidRPr="00395CAC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95CAC" w:rsidRDefault="00395CAC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D410B5" w:rsidRDefault="00D410B5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AC" w:rsidRDefault="00395CAC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AC" w:rsidRDefault="00395CAC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AC" w:rsidRDefault="00395CAC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AC" w:rsidRDefault="00395CAC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AC" w:rsidRDefault="00395CAC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AC" w:rsidRDefault="00395CAC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AC" w:rsidRDefault="00395CAC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AC" w:rsidRDefault="00395CAC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AC" w:rsidRDefault="00395CAC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AC" w:rsidRDefault="00395CAC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AC" w:rsidRDefault="00395CAC" w:rsidP="00754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4E20" w:rsidRPr="00395CAC" w:rsidRDefault="00754E20" w:rsidP="00395CAC">
      <w:pPr>
        <w:pStyle w:val="1"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5642299"/>
      <w:r w:rsidRPr="00395CAC">
        <w:rPr>
          <w:rFonts w:ascii="Times New Roman" w:hAnsi="Times New Roman"/>
          <w:color w:val="auto"/>
          <w:sz w:val="28"/>
          <w:szCs w:val="28"/>
        </w:rPr>
        <w:lastRenderedPageBreak/>
        <w:t>ВВЕДЕНИЕ</w:t>
      </w:r>
      <w:bookmarkEnd w:id="1"/>
    </w:p>
    <w:p w:rsidR="00F66260" w:rsidRDefault="00F66260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260">
        <w:rPr>
          <w:rFonts w:ascii="Times New Roman" w:hAnsi="Times New Roman"/>
          <w:sz w:val="28"/>
          <w:szCs w:val="28"/>
        </w:rPr>
        <w:t>Источником средств существования человека являются земельные ресурсы. Земля − это важнейшая часть окружающей среды, характеризующаяся пространством, рельефом, почвенным покровом, растительностью, недрами. Она является главным средством производства в сельском и лесном хозяйстве, а также пространственным базисом для размещения всех отраслей ч</w:t>
      </w:r>
      <w:r>
        <w:rPr>
          <w:rFonts w:ascii="Times New Roman" w:hAnsi="Times New Roman"/>
          <w:sz w:val="28"/>
          <w:szCs w:val="28"/>
        </w:rPr>
        <w:t>еловеческой деятельности</w:t>
      </w:r>
      <w:r w:rsidRPr="00F66260">
        <w:rPr>
          <w:rFonts w:ascii="Times New Roman" w:hAnsi="Times New Roman"/>
          <w:sz w:val="28"/>
          <w:szCs w:val="28"/>
        </w:rPr>
        <w:t>. К сожалению, земельные ресурсы даже в крупных городах используются не всегда рационально. Кадастр, если его не деформировать под интересы отдельных ведомств, может решить задачу эффективного использования земель.</w:t>
      </w:r>
    </w:p>
    <w:p w:rsidR="00192FE0" w:rsidRPr="00192FE0" w:rsidRDefault="00192FE0" w:rsidP="00192F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FE0">
        <w:rPr>
          <w:rFonts w:ascii="Times New Roman" w:hAnsi="Times New Roman"/>
          <w:sz w:val="28"/>
          <w:szCs w:val="28"/>
        </w:rPr>
        <w:t>Кадастры ведутся почти во всех странах мира и непосредственно связаны с понятиями учета, оценки состояния и использования естественных ресурсов, инженерной деятельности, экологии и предусматривают выделение однородных за своими правовыми и экономическими условиями территориальных единиц, их картографирование и описание их количественных и качественных характеристик.</w:t>
      </w:r>
    </w:p>
    <w:p w:rsidR="00192FE0" w:rsidRPr="00F66260" w:rsidRDefault="00192FE0" w:rsidP="00192F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FE0">
        <w:rPr>
          <w:rFonts w:ascii="Times New Roman" w:hAnsi="Times New Roman"/>
          <w:sz w:val="28"/>
          <w:szCs w:val="28"/>
        </w:rPr>
        <w:t>Для государственного учета и оценки природных ресурсов в соответствии с ФЗ «Об охране окружающей среды» используются государственные кадастры.</w:t>
      </w:r>
    </w:p>
    <w:p w:rsidR="00F66260" w:rsidRDefault="00D1445D" w:rsidP="00754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F6626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контрольной работы</w:t>
      </w:r>
      <w:r w:rsidR="00F66260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F66260">
        <w:rPr>
          <w:rFonts w:ascii="Times New Roman" w:hAnsi="Times New Roman"/>
          <w:sz w:val="28"/>
          <w:szCs w:val="28"/>
        </w:rPr>
        <w:t>определение роли и места «</w:t>
      </w:r>
      <w:r w:rsidR="00F66260" w:rsidRPr="00F66260">
        <w:rPr>
          <w:rFonts w:ascii="Times New Roman" w:hAnsi="Times New Roman"/>
          <w:sz w:val="28"/>
          <w:szCs w:val="28"/>
        </w:rPr>
        <w:t>Кадастр</w:t>
      </w:r>
      <w:r w:rsidR="00F66260">
        <w:rPr>
          <w:rFonts w:ascii="Times New Roman" w:hAnsi="Times New Roman"/>
          <w:sz w:val="28"/>
          <w:szCs w:val="28"/>
        </w:rPr>
        <w:t>а</w:t>
      </w:r>
      <w:r w:rsidR="00F66260" w:rsidRPr="00F66260">
        <w:rPr>
          <w:rFonts w:ascii="Times New Roman" w:hAnsi="Times New Roman"/>
          <w:sz w:val="28"/>
          <w:szCs w:val="28"/>
        </w:rPr>
        <w:t xml:space="preserve"> земельных и природных ресурсов»</w:t>
      </w:r>
      <w:r w:rsidR="00F66260">
        <w:rPr>
          <w:rFonts w:ascii="Times New Roman" w:hAnsi="Times New Roman"/>
          <w:sz w:val="28"/>
          <w:szCs w:val="28"/>
        </w:rPr>
        <w:t xml:space="preserve"> среди других наук.</w:t>
      </w:r>
    </w:p>
    <w:p w:rsidR="00F66260" w:rsidRDefault="00F66260" w:rsidP="00754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необходимо решить ряд задач:</w:t>
      </w:r>
    </w:p>
    <w:p w:rsidR="00F66260" w:rsidRDefault="00F66260" w:rsidP="00754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понятие кадастров природных ресурсов;</w:t>
      </w:r>
    </w:p>
    <w:p w:rsidR="00F66260" w:rsidRDefault="00F66260" w:rsidP="00754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понятие земельного кадастра;</w:t>
      </w:r>
    </w:p>
    <w:p w:rsidR="00F66260" w:rsidRDefault="00F66260" w:rsidP="00754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значение и роль земельного</w:t>
      </w:r>
      <w:r w:rsidR="00192FE0">
        <w:rPr>
          <w:rFonts w:ascii="Times New Roman" w:hAnsi="Times New Roman"/>
          <w:sz w:val="28"/>
          <w:szCs w:val="28"/>
        </w:rPr>
        <w:t xml:space="preserve"> кадастра;</w:t>
      </w:r>
    </w:p>
    <w:p w:rsidR="00192FE0" w:rsidRDefault="00192FE0" w:rsidP="00754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3DA4">
        <w:rPr>
          <w:rFonts w:ascii="Times New Roman" w:hAnsi="Times New Roman"/>
          <w:sz w:val="28"/>
          <w:szCs w:val="28"/>
        </w:rPr>
        <w:t>определить ц</w:t>
      </w:r>
      <w:r w:rsidR="00563DA4" w:rsidRPr="00563DA4">
        <w:rPr>
          <w:rFonts w:ascii="Times New Roman" w:hAnsi="Times New Roman"/>
          <w:sz w:val="28"/>
          <w:szCs w:val="28"/>
        </w:rPr>
        <w:t>ели, задачи, принципы и содержание земельного кадастра</w:t>
      </w:r>
      <w:r w:rsidR="00563DA4">
        <w:rPr>
          <w:rFonts w:ascii="Times New Roman" w:hAnsi="Times New Roman"/>
          <w:sz w:val="28"/>
          <w:szCs w:val="28"/>
        </w:rPr>
        <w:t>.</w:t>
      </w:r>
    </w:p>
    <w:p w:rsidR="00563DA4" w:rsidRDefault="00563DA4" w:rsidP="00754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FE0" w:rsidRDefault="00192FE0" w:rsidP="00754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FE0" w:rsidRDefault="00192FE0" w:rsidP="00754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FE0" w:rsidRDefault="00192FE0" w:rsidP="00754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45D" w:rsidRPr="00395CAC" w:rsidRDefault="00563DA4" w:rsidP="00395CAC">
      <w:pPr>
        <w:pStyle w:val="1"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25642300"/>
      <w:r w:rsidRPr="00395CAC">
        <w:rPr>
          <w:rFonts w:ascii="Times New Roman" w:hAnsi="Times New Roman"/>
          <w:color w:val="auto"/>
          <w:sz w:val="28"/>
          <w:szCs w:val="28"/>
        </w:rPr>
        <w:lastRenderedPageBreak/>
        <w:t>1. Содержание земельного кадастра. Связь земельного кадастра с другими дисциплинами</w:t>
      </w:r>
      <w:bookmarkEnd w:id="2"/>
    </w:p>
    <w:p w:rsidR="00563DA4" w:rsidRDefault="001B428F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28F">
        <w:rPr>
          <w:rFonts w:ascii="Times New Roman" w:hAnsi="Times New Roman"/>
          <w:sz w:val="28"/>
          <w:szCs w:val="28"/>
        </w:rPr>
        <w:t>Государственный земельный кадастр (ГЗК) в соответствии со ст. 1 ФЗ "О государственном земельном кадастре" представляет собой систематизированный свод документированных сведений, получаемых в результате проведения государственного кадастрового учета земельных участков, о местоположении,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объектов.</w:t>
      </w:r>
    </w:p>
    <w:p w:rsidR="001B428F" w:rsidRDefault="001B428F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28F">
        <w:rPr>
          <w:rFonts w:ascii="Times New Roman" w:hAnsi="Times New Roman"/>
          <w:sz w:val="28"/>
          <w:szCs w:val="28"/>
        </w:rPr>
        <w:t>Объектом государственного земельного кадастра является единый земельный фонд Российской Федерации.</w:t>
      </w:r>
    </w:p>
    <w:p w:rsidR="001B428F" w:rsidRDefault="001B428F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28F">
        <w:rPr>
          <w:rFonts w:ascii="Times New Roman" w:hAnsi="Times New Roman"/>
          <w:sz w:val="28"/>
          <w:szCs w:val="28"/>
        </w:rPr>
        <w:t>Предметом земельного кадастра является создание и функционирование государственной многоцелевой системы необ</w:t>
      </w:r>
      <w:r w:rsidRPr="001B428F">
        <w:rPr>
          <w:rFonts w:ascii="Times New Roman" w:hAnsi="Times New Roman"/>
          <w:sz w:val="28"/>
          <w:szCs w:val="28"/>
        </w:rPr>
        <w:softHyphen/>
        <w:t>ходимой и достоверной информации о природном положении зе</w:t>
      </w:r>
      <w:r w:rsidRPr="001B428F">
        <w:rPr>
          <w:rFonts w:ascii="Times New Roman" w:hAnsi="Times New Roman"/>
          <w:sz w:val="28"/>
          <w:szCs w:val="28"/>
        </w:rPr>
        <w:softHyphen/>
        <w:t>мельного фонда.</w:t>
      </w:r>
    </w:p>
    <w:p w:rsidR="001B428F" w:rsidRDefault="001B428F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28F">
        <w:rPr>
          <w:rFonts w:ascii="Times New Roman" w:hAnsi="Times New Roman"/>
          <w:sz w:val="28"/>
          <w:szCs w:val="28"/>
        </w:rPr>
        <w:t>Особенностью государственного земельного кадастра является то, что он служит основой для ведения кадастров других природных ресурсов.</w:t>
      </w:r>
    </w:p>
    <w:p w:rsidR="001B428F" w:rsidRPr="001B428F" w:rsidRDefault="001B428F" w:rsidP="001B4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28F">
        <w:rPr>
          <w:rFonts w:ascii="Times New Roman" w:hAnsi="Times New Roman"/>
          <w:sz w:val="28"/>
          <w:szCs w:val="28"/>
        </w:rPr>
        <w:t>Составными частями государственного земельного кадастра есть</w:t>
      </w:r>
      <w:r>
        <w:rPr>
          <w:rFonts w:ascii="Times New Roman" w:hAnsi="Times New Roman"/>
          <w:sz w:val="28"/>
          <w:szCs w:val="28"/>
        </w:rPr>
        <w:t>:</w:t>
      </w:r>
    </w:p>
    <w:p w:rsidR="001B428F" w:rsidRPr="001B428F" w:rsidRDefault="001B428F" w:rsidP="001B4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428F">
        <w:rPr>
          <w:rFonts w:ascii="Times New Roman" w:hAnsi="Times New Roman"/>
          <w:sz w:val="28"/>
          <w:szCs w:val="28"/>
        </w:rPr>
        <w:t xml:space="preserve"> кадастровое зонирование;</w:t>
      </w:r>
    </w:p>
    <w:p w:rsidR="001B428F" w:rsidRPr="001B428F" w:rsidRDefault="001B428F" w:rsidP="001B4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428F">
        <w:rPr>
          <w:rFonts w:ascii="Times New Roman" w:hAnsi="Times New Roman"/>
          <w:sz w:val="28"/>
          <w:szCs w:val="28"/>
        </w:rPr>
        <w:t xml:space="preserve"> кадастровые съемки;</w:t>
      </w:r>
    </w:p>
    <w:p w:rsidR="001B428F" w:rsidRPr="001B428F" w:rsidRDefault="001B428F" w:rsidP="001B4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428F">
        <w:rPr>
          <w:rFonts w:ascii="Times New Roman" w:hAnsi="Times New Roman"/>
          <w:sz w:val="28"/>
          <w:szCs w:val="28"/>
        </w:rPr>
        <w:t xml:space="preserve"> бонитировка почв;</w:t>
      </w:r>
    </w:p>
    <w:p w:rsidR="001B428F" w:rsidRPr="001B428F" w:rsidRDefault="001B428F" w:rsidP="001B4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428F">
        <w:rPr>
          <w:rFonts w:ascii="Times New Roman" w:hAnsi="Times New Roman"/>
          <w:sz w:val="28"/>
          <w:szCs w:val="28"/>
        </w:rPr>
        <w:t xml:space="preserve"> экономическая оценка земель;</w:t>
      </w:r>
    </w:p>
    <w:p w:rsidR="001B428F" w:rsidRPr="001B428F" w:rsidRDefault="001B428F" w:rsidP="001B4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428F">
        <w:rPr>
          <w:rFonts w:ascii="Times New Roman" w:hAnsi="Times New Roman"/>
          <w:sz w:val="28"/>
          <w:szCs w:val="28"/>
        </w:rPr>
        <w:t xml:space="preserve"> денежная оценка земельных участков;</w:t>
      </w:r>
    </w:p>
    <w:p w:rsidR="001B428F" w:rsidRPr="001B428F" w:rsidRDefault="001B428F" w:rsidP="001B4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428F">
        <w:rPr>
          <w:rFonts w:ascii="Times New Roman" w:hAnsi="Times New Roman"/>
          <w:sz w:val="28"/>
          <w:szCs w:val="28"/>
        </w:rPr>
        <w:t xml:space="preserve"> государственная регистрация земельных участков;</w:t>
      </w:r>
    </w:p>
    <w:p w:rsidR="001B428F" w:rsidRDefault="001B428F" w:rsidP="001B4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428F">
        <w:rPr>
          <w:rFonts w:ascii="Times New Roman" w:hAnsi="Times New Roman"/>
          <w:sz w:val="28"/>
          <w:szCs w:val="28"/>
        </w:rPr>
        <w:t xml:space="preserve"> учет количества и качества земель.</w:t>
      </w:r>
    </w:p>
    <w:p w:rsidR="00A27D9D" w:rsidRP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27D9D">
        <w:rPr>
          <w:rFonts w:ascii="Times New Roman" w:hAnsi="Times New Roman"/>
          <w:bCs/>
          <w:i/>
          <w:sz w:val="28"/>
          <w:szCs w:val="28"/>
        </w:rPr>
        <w:t>Кадастровое зонирование</w:t>
      </w:r>
    </w:p>
    <w:p w:rsidR="00A27D9D" w:rsidRP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D9D">
        <w:rPr>
          <w:rFonts w:ascii="Times New Roman" w:hAnsi="Times New Roman"/>
          <w:sz w:val="28"/>
          <w:szCs w:val="28"/>
        </w:rPr>
        <w:t>Кадастровое зонирование включает установление: а) место расположения ограничений относительно использования земель;</w:t>
      </w:r>
    </w:p>
    <w:p w:rsidR="00A27D9D" w:rsidRP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D9D">
        <w:rPr>
          <w:rFonts w:ascii="Times New Roman" w:hAnsi="Times New Roman"/>
          <w:sz w:val="28"/>
          <w:szCs w:val="28"/>
        </w:rPr>
        <w:t>б) границ кадастровых зон и кварталов;</w:t>
      </w:r>
    </w:p>
    <w:p w:rsidR="00A27D9D" w:rsidRP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D9D">
        <w:rPr>
          <w:rFonts w:ascii="Times New Roman" w:hAnsi="Times New Roman"/>
          <w:sz w:val="28"/>
          <w:szCs w:val="28"/>
        </w:rPr>
        <w:t>в) границ оценочных районов и зон;</w:t>
      </w:r>
    </w:p>
    <w:p w:rsidR="00A27D9D" w:rsidRP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D9D">
        <w:rPr>
          <w:rFonts w:ascii="Times New Roman" w:hAnsi="Times New Roman"/>
          <w:sz w:val="28"/>
          <w:szCs w:val="28"/>
        </w:rPr>
        <w:lastRenderedPageBreak/>
        <w:t>г) кадастровых номеров (территории административно-территориальной единицы).</w:t>
      </w:r>
    </w:p>
    <w:p w:rsidR="00A27D9D" w:rsidRDefault="00A27D9D" w:rsidP="001B428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7D9D">
        <w:rPr>
          <w:rFonts w:ascii="Times New Roman" w:hAnsi="Times New Roman"/>
          <w:bCs/>
          <w:i/>
          <w:sz w:val="28"/>
          <w:szCs w:val="28"/>
        </w:rPr>
        <w:t>Кадастровые съемки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7D9D">
        <w:rPr>
          <w:rFonts w:ascii="Times New Roman" w:hAnsi="Times New Roman"/>
          <w:bCs/>
          <w:sz w:val="28"/>
          <w:szCs w:val="28"/>
        </w:rPr>
        <w:t>Кадастровые съемки - это комплекс работ, выполняемых для определения и обновле</w:t>
      </w:r>
      <w:r>
        <w:rPr>
          <w:rFonts w:ascii="Times New Roman" w:hAnsi="Times New Roman"/>
          <w:bCs/>
          <w:sz w:val="28"/>
          <w:szCs w:val="28"/>
        </w:rPr>
        <w:t>ния границ земельных участков</w:t>
      </w:r>
      <w:r w:rsidRPr="00A27D9D">
        <w:rPr>
          <w:rFonts w:ascii="Times New Roman" w:hAnsi="Times New Roman"/>
          <w:bCs/>
          <w:sz w:val="28"/>
          <w:szCs w:val="28"/>
        </w:rPr>
        <w:t xml:space="preserve">. </w:t>
      </w:r>
    </w:p>
    <w:p w:rsidR="00A27D9D" w:rsidRP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7D9D">
        <w:rPr>
          <w:rFonts w:ascii="Times New Roman" w:hAnsi="Times New Roman"/>
          <w:bCs/>
          <w:sz w:val="28"/>
          <w:szCs w:val="28"/>
        </w:rPr>
        <w:t>Кадастровая съемка включает:</w:t>
      </w:r>
    </w:p>
    <w:p w:rsidR="00A27D9D" w:rsidRP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7D9D">
        <w:rPr>
          <w:rFonts w:ascii="Times New Roman" w:hAnsi="Times New Roman"/>
          <w:bCs/>
          <w:sz w:val="28"/>
          <w:szCs w:val="28"/>
        </w:rPr>
        <w:t>а) геодезическое установление границ земельного участка;</w:t>
      </w:r>
    </w:p>
    <w:p w:rsid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7D9D">
        <w:rPr>
          <w:rFonts w:ascii="Times New Roman" w:hAnsi="Times New Roman"/>
          <w:bCs/>
          <w:sz w:val="28"/>
          <w:szCs w:val="28"/>
        </w:rPr>
        <w:t>б) согласование границ земельного участка со смежными собственниками и землепользователями; в) восстановление границ земельного участка на местности; г) установление границ частей земельного участка, которые имеют ограничения и обременения относительно использования земли; ґ) изготовление кадастрового плана.</w:t>
      </w:r>
    </w:p>
    <w:p w:rsidR="00A27D9D" w:rsidRDefault="00A27D9D" w:rsidP="001B428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7D9D">
        <w:rPr>
          <w:rFonts w:ascii="Times New Roman" w:hAnsi="Times New Roman"/>
          <w:bCs/>
          <w:i/>
          <w:sz w:val="28"/>
          <w:szCs w:val="28"/>
        </w:rPr>
        <w:t>Бонитировка почв</w:t>
      </w:r>
      <w:r w:rsidRPr="00A27D9D">
        <w:rPr>
          <w:rFonts w:ascii="Times New Roman" w:hAnsi="Times New Roman"/>
          <w:bCs/>
          <w:sz w:val="28"/>
          <w:szCs w:val="28"/>
        </w:rPr>
        <w:t> — это сравнительная оценка качества почв по их основным естественными свойствами, которые имеют постоянный характер и существенно влияют на урожайность сельскохозяйственных культур, выращиваемых в конкретных природно-климатических условиях. Бонитировка почв проводится по 100 -бальной шкале. Высший балл получают почвы, которые имеют наибольшую естественную производительность.</w:t>
      </w:r>
    </w:p>
    <w:p w:rsidR="00A27D9D" w:rsidRP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7D9D">
        <w:rPr>
          <w:rFonts w:ascii="Times New Roman" w:hAnsi="Times New Roman"/>
          <w:bCs/>
          <w:i/>
          <w:sz w:val="28"/>
          <w:szCs w:val="28"/>
        </w:rPr>
        <w:t>Экономическая оценка земель</w:t>
      </w:r>
      <w:r w:rsidRPr="00A27D9D">
        <w:rPr>
          <w:rFonts w:ascii="Times New Roman" w:hAnsi="Times New Roman"/>
          <w:bCs/>
          <w:sz w:val="28"/>
          <w:szCs w:val="28"/>
        </w:rPr>
        <w:t> — это оценка земель как природного ресурса и средства производства в сельском и лесном хозяйстве и как пространственного базиса в общественном производстве по показателям, характеризующим продуктивность земель, эффективность их использования, доходность с единицы площади.</w:t>
      </w:r>
    </w:p>
    <w:p w:rsidR="00A27D9D" w:rsidRP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7D9D">
        <w:rPr>
          <w:rFonts w:ascii="Times New Roman" w:hAnsi="Times New Roman"/>
          <w:bCs/>
          <w:sz w:val="28"/>
          <w:szCs w:val="28"/>
        </w:rPr>
        <w:t>Экономическая оценка земель разного назначения проводится для сравнительного анализа эффективности их использования. Данные экономической оценки земель являются основой денежной оценки земельного участка разного целевого назначения.</w:t>
      </w:r>
    </w:p>
    <w:p w:rsidR="00A27D9D" w:rsidRP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7D9D">
        <w:rPr>
          <w:rFonts w:ascii="Times New Roman" w:hAnsi="Times New Roman"/>
          <w:bCs/>
          <w:sz w:val="28"/>
          <w:szCs w:val="28"/>
        </w:rPr>
        <w:t>Определяется такая оценка в условных кадастровых гектарах или в денежном выражении.</w:t>
      </w:r>
    </w:p>
    <w:p w:rsidR="00444646" w:rsidRDefault="00A27D9D" w:rsidP="001B428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7D9D">
        <w:rPr>
          <w:rFonts w:ascii="Times New Roman" w:hAnsi="Times New Roman"/>
          <w:bCs/>
          <w:i/>
          <w:sz w:val="28"/>
          <w:szCs w:val="28"/>
        </w:rPr>
        <w:lastRenderedPageBreak/>
        <w:t>Денежная оценка земельных участков</w:t>
      </w:r>
      <w:r w:rsidRPr="00A27D9D">
        <w:rPr>
          <w:rFonts w:ascii="Times New Roman" w:hAnsi="Times New Roman"/>
          <w:bCs/>
          <w:sz w:val="28"/>
          <w:szCs w:val="28"/>
        </w:rPr>
        <w:t> Денежная оценка земельных участков определяется на рентной основе.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7D9D">
        <w:rPr>
          <w:rFonts w:ascii="Times New Roman" w:hAnsi="Times New Roman"/>
          <w:bCs/>
          <w:sz w:val="28"/>
          <w:szCs w:val="28"/>
        </w:rPr>
        <w:t>В зависимости от назначения и порядка проведения денежная оценка может быть нормативной и экспертной. </w:t>
      </w:r>
      <w:r w:rsidRPr="00A27D9D">
        <w:rPr>
          <w:rFonts w:ascii="Times New Roman" w:hAnsi="Times New Roman"/>
          <w:bCs/>
          <w:i/>
          <w:iCs/>
          <w:sz w:val="28"/>
          <w:szCs w:val="28"/>
        </w:rPr>
        <w:t>Нормативная денежная оценка</w:t>
      </w:r>
      <w:r w:rsidRPr="00A27D9D">
        <w:rPr>
          <w:rFonts w:ascii="Times New Roman" w:hAnsi="Times New Roman"/>
          <w:bCs/>
          <w:sz w:val="28"/>
          <w:szCs w:val="28"/>
        </w:rPr>
        <w:t> земельных участков используется для определения раз мера земельного налога, потерь сельскохозяйственного и лесохозяйственного производства, экономического стимулирования рационального использования и охраны земель и пр. </w:t>
      </w:r>
      <w:r w:rsidRPr="00A27D9D">
        <w:rPr>
          <w:rFonts w:ascii="Times New Roman" w:hAnsi="Times New Roman"/>
          <w:bCs/>
          <w:i/>
          <w:iCs/>
          <w:sz w:val="28"/>
          <w:szCs w:val="28"/>
        </w:rPr>
        <w:t>Экспертная денежная оценка</w:t>
      </w:r>
      <w:r w:rsidRPr="00A27D9D">
        <w:rPr>
          <w:rFonts w:ascii="Times New Roman" w:hAnsi="Times New Roman"/>
          <w:bCs/>
          <w:sz w:val="28"/>
          <w:szCs w:val="28"/>
        </w:rPr>
        <w:t> используется при осуществлении гражданско-правовых сделок относительно земельных участков.</w:t>
      </w:r>
    </w:p>
    <w:p w:rsidR="00444646" w:rsidRDefault="00444646" w:rsidP="001B428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4646">
        <w:rPr>
          <w:rFonts w:ascii="Times New Roman" w:hAnsi="Times New Roman"/>
          <w:bCs/>
          <w:sz w:val="28"/>
          <w:szCs w:val="28"/>
        </w:rPr>
        <w:t>Учет количества земель отображает сведения, которые характеризуют каждый земельный участок по площади и составу угодий.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44646" w:rsidRPr="00444646" w:rsidRDefault="00444646" w:rsidP="0044464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44646">
        <w:rPr>
          <w:rFonts w:ascii="Times New Roman" w:hAnsi="Times New Roman"/>
          <w:bCs/>
          <w:i/>
          <w:iCs/>
          <w:sz w:val="28"/>
          <w:szCs w:val="28"/>
        </w:rPr>
        <w:t>При </w:t>
      </w:r>
      <w:r w:rsidRPr="00444646">
        <w:rPr>
          <w:rFonts w:ascii="Times New Roman" w:hAnsi="Times New Roman"/>
          <w:b/>
          <w:bCs/>
          <w:i/>
          <w:iCs/>
          <w:sz w:val="28"/>
          <w:szCs w:val="28"/>
        </w:rPr>
        <w:t>учете количества</w:t>
      </w:r>
      <w:r w:rsidRPr="00444646">
        <w:rPr>
          <w:rFonts w:ascii="Times New Roman" w:hAnsi="Times New Roman"/>
          <w:bCs/>
          <w:i/>
          <w:iCs/>
          <w:sz w:val="28"/>
          <w:szCs w:val="28"/>
        </w:rPr>
        <w:t> земли выделяются:</w:t>
      </w:r>
    </w:p>
    <w:p w:rsidR="00444646" w:rsidRPr="00444646" w:rsidRDefault="00444646" w:rsidP="0044464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44646">
        <w:rPr>
          <w:rFonts w:ascii="Times New Roman" w:hAnsi="Times New Roman"/>
          <w:bCs/>
          <w:i/>
          <w:iCs/>
          <w:sz w:val="28"/>
          <w:szCs w:val="28"/>
        </w:rPr>
        <w:t>- земли по категориям в соответствии с их функциональным назначением;</w:t>
      </w:r>
    </w:p>
    <w:p w:rsidR="00444646" w:rsidRPr="00444646" w:rsidRDefault="00444646" w:rsidP="0044464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44646">
        <w:rPr>
          <w:rFonts w:ascii="Times New Roman" w:hAnsi="Times New Roman"/>
          <w:bCs/>
          <w:i/>
          <w:iCs/>
          <w:sz w:val="28"/>
          <w:szCs w:val="28"/>
        </w:rPr>
        <w:t>- земли по формам собственности;</w:t>
      </w:r>
    </w:p>
    <w:p w:rsidR="00444646" w:rsidRPr="00444646" w:rsidRDefault="00444646" w:rsidP="0044464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44646">
        <w:rPr>
          <w:rFonts w:ascii="Times New Roman" w:hAnsi="Times New Roman"/>
          <w:bCs/>
          <w:i/>
          <w:iCs/>
          <w:sz w:val="28"/>
          <w:szCs w:val="28"/>
        </w:rPr>
        <w:t>- земли, которые предоставлены во временное пользование, в том числе на условиях аренды;</w:t>
      </w:r>
    </w:p>
    <w:p w:rsidR="00A27D9D" w:rsidRPr="00444646" w:rsidRDefault="00444646" w:rsidP="001B428F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44646">
        <w:rPr>
          <w:rFonts w:ascii="Times New Roman" w:hAnsi="Times New Roman"/>
          <w:bCs/>
          <w:i/>
          <w:iCs/>
          <w:sz w:val="28"/>
          <w:szCs w:val="28"/>
        </w:rPr>
        <w:t>- земли по режиму налогообложения (облагаются налогом, не подлежат налогообложению).</w:t>
      </w:r>
      <w:r w:rsidR="00A27D9D" w:rsidRPr="00A27D9D">
        <w:rPr>
          <w:rFonts w:ascii="Times New Roman" w:hAnsi="Times New Roman"/>
          <w:bCs/>
          <w:sz w:val="28"/>
          <w:szCs w:val="28"/>
        </w:rPr>
        <w:t> </w:t>
      </w:r>
    </w:p>
    <w:p w:rsidR="001B428F" w:rsidRPr="00395CAC" w:rsidRDefault="00395CAC" w:rsidP="00395CAC">
      <w:pPr>
        <w:pStyle w:val="2"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125642301"/>
      <w:r>
        <w:rPr>
          <w:rFonts w:ascii="Times New Roman" w:hAnsi="Times New Roman"/>
          <w:color w:val="auto"/>
          <w:sz w:val="28"/>
          <w:szCs w:val="28"/>
        </w:rPr>
        <w:t>1.1</w:t>
      </w:r>
      <w:r w:rsidR="00BD71AF" w:rsidRPr="00395CA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A27D9D" w:rsidRPr="00395CAC">
        <w:rPr>
          <w:rFonts w:ascii="Times New Roman" w:hAnsi="Times New Roman"/>
          <w:color w:val="auto"/>
          <w:sz w:val="28"/>
          <w:szCs w:val="28"/>
        </w:rPr>
        <w:t>Р</w:t>
      </w:r>
      <w:r w:rsidR="00BD71AF" w:rsidRPr="00395CAC">
        <w:rPr>
          <w:rFonts w:ascii="Times New Roman" w:hAnsi="Times New Roman"/>
          <w:color w:val="auto"/>
          <w:sz w:val="28"/>
          <w:szCs w:val="28"/>
        </w:rPr>
        <w:t>оль земельного кадастра</w:t>
      </w:r>
      <w:bookmarkEnd w:id="3"/>
    </w:p>
    <w:p w:rsidR="00BD71AF" w:rsidRDefault="00BD71AF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1AF">
        <w:rPr>
          <w:rFonts w:ascii="Times New Roman" w:hAnsi="Times New Roman"/>
          <w:sz w:val="28"/>
          <w:szCs w:val="28"/>
        </w:rPr>
        <w:t>Важнейшее значение земельного кадастра заключается в том, что он необходим для организации наиболее полного, рационального и эффективного использования земель и их охраны, планирования народного хозяйства, размещения и специализации сельскохозяйственного производства, мелиорации земель и химизации сельского хозяйства, а также проведения других народнохозяйственных мероприятий, связанных с использованием земель.</w:t>
      </w:r>
    </w:p>
    <w:p w:rsid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D9D">
        <w:rPr>
          <w:rFonts w:ascii="Times New Roman" w:hAnsi="Times New Roman"/>
          <w:sz w:val="28"/>
          <w:szCs w:val="28"/>
        </w:rPr>
        <w:t xml:space="preserve">Материалы земельного кадастра находят широкое применение при межхозяйственном и внутрихозяйственном землеустройстве. Они используются при формировании землепользований, размещении отделений и </w:t>
      </w:r>
      <w:r w:rsidRPr="00A27D9D">
        <w:rPr>
          <w:rFonts w:ascii="Times New Roman" w:hAnsi="Times New Roman"/>
          <w:sz w:val="28"/>
          <w:szCs w:val="28"/>
        </w:rPr>
        <w:lastRenderedPageBreak/>
        <w:t>хозяйственных центров в совхозах, бригадных массивов и производственных центров в колхозах, установлении состава соотношения угодий и севооборотов, их размещении, трансформации угодий, устройстве территории севооборотов и сельскохозяйственных угодий, размещении сельскохозяйственных культур в соответствии с экологической пригодностью земель для их выращивания.</w:t>
      </w:r>
    </w:p>
    <w:p w:rsidR="00444646" w:rsidRPr="00395CAC" w:rsidRDefault="00444646" w:rsidP="00395CAC">
      <w:pPr>
        <w:pStyle w:val="2"/>
        <w:spacing w:line="360" w:lineRule="auto"/>
        <w:ind w:firstLine="709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4" w:name="_Toc125642302"/>
      <w:r w:rsidRPr="00395CAC">
        <w:rPr>
          <w:rFonts w:ascii="Times New Roman" w:hAnsi="Times New Roman"/>
          <w:color w:val="auto"/>
          <w:sz w:val="28"/>
          <w:szCs w:val="28"/>
        </w:rPr>
        <w:t xml:space="preserve">1.2. </w:t>
      </w:r>
      <w:r w:rsidRPr="00395CAC">
        <w:rPr>
          <w:rFonts w:ascii="Times New Roman" w:hAnsi="Times New Roman"/>
          <w:bCs/>
          <w:color w:val="auto"/>
          <w:sz w:val="28"/>
          <w:szCs w:val="28"/>
        </w:rPr>
        <w:t>Связь земельного кадастра с другими дисциплинами</w:t>
      </w:r>
      <w:bookmarkEnd w:id="4"/>
    </w:p>
    <w:p w:rsidR="00444646" w:rsidRDefault="00444646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46">
        <w:rPr>
          <w:rFonts w:ascii="Times New Roman" w:hAnsi="Times New Roman"/>
          <w:sz w:val="28"/>
          <w:szCs w:val="28"/>
        </w:rPr>
        <w:t>Современный земельный кадастр прежде всего основывается на знаниях о природном и хозяйственном состоянии земель, поэтому изначально тесно связан с почвоведением, элементами ландшафтоведения, агрохимией, геоботаникой и другими близкими дисциплинами.</w:t>
      </w:r>
    </w:p>
    <w:p w:rsidR="00444646" w:rsidRPr="00444646" w:rsidRDefault="00444646" w:rsidP="004446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46">
        <w:rPr>
          <w:rFonts w:ascii="Times New Roman" w:hAnsi="Times New Roman"/>
          <w:sz w:val="28"/>
          <w:szCs w:val="28"/>
        </w:rPr>
        <w:t>При проведении земельно-кадастровых работ нельзя обойтись без соответствующего топографо-геодезического и картографического обеспечения, т. е. без геодезии, фотограмметрии и картографии, дающих пространственную характеристику земельным участкам, землевладениям и землепользованиям на стадиях зонирования и кадастровых съемок.</w:t>
      </w:r>
    </w:p>
    <w:p w:rsidR="00444646" w:rsidRDefault="00444646" w:rsidP="004446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46">
        <w:rPr>
          <w:rFonts w:ascii="Times New Roman" w:hAnsi="Times New Roman"/>
          <w:sz w:val="28"/>
          <w:szCs w:val="28"/>
        </w:rPr>
        <w:t>Овладение научными методами хозяйственного ведения земельного кадастра также нельзя представить без изучения экономических законов развития общества, поэтому ведение земельно-кадастровых работ связано с теорией экономических учений,</w:t>
      </w:r>
      <w:r>
        <w:rPr>
          <w:rFonts w:ascii="Times New Roman" w:hAnsi="Times New Roman"/>
          <w:sz w:val="28"/>
          <w:szCs w:val="28"/>
        </w:rPr>
        <w:t xml:space="preserve"> экономикой и организацией сельскохозяйственного производства </w:t>
      </w:r>
      <w:r w:rsidRPr="00444646">
        <w:rPr>
          <w:rFonts w:ascii="Times New Roman" w:hAnsi="Times New Roman"/>
          <w:sz w:val="28"/>
          <w:szCs w:val="28"/>
        </w:rPr>
        <w:t>и другими экономическими дисциплинами.</w:t>
      </w:r>
    </w:p>
    <w:p w:rsidR="00444646" w:rsidRDefault="00444646" w:rsidP="004446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46">
        <w:rPr>
          <w:rFonts w:ascii="Times New Roman" w:hAnsi="Times New Roman"/>
          <w:sz w:val="28"/>
          <w:szCs w:val="28"/>
        </w:rPr>
        <w:t>Разумеется, нельзя переоценить и положительное влияние на веде</w:t>
      </w:r>
      <w:r>
        <w:rPr>
          <w:rFonts w:ascii="Times New Roman" w:hAnsi="Times New Roman"/>
          <w:sz w:val="28"/>
          <w:szCs w:val="28"/>
        </w:rPr>
        <w:t>ние Государственного земельного кадастра</w:t>
      </w:r>
      <w:r w:rsidRPr="00444646">
        <w:rPr>
          <w:rFonts w:ascii="Times New Roman" w:hAnsi="Times New Roman"/>
          <w:sz w:val="28"/>
          <w:szCs w:val="28"/>
        </w:rPr>
        <w:t xml:space="preserve"> дисциплины «Геодезия», и «Землеустройство»</w:t>
      </w:r>
    </w:p>
    <w:p w:rsidR="00444646" w:rsidRDefault="00444646" w:rsidP="004446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646" w:rsidRPr="00444646" w:rsidRDefault="00444646" w:rsidP="004446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646" w:rsidRPr="00444646" w:rsidRDefault="00444646" w:rsidP="00A27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D9D" w:rsidRP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D9D" w:rsidRDefault="00A27D9D" w:rsidP="00A27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6D0" w:rsidRPr="00395CAC" w:rsidRDefault="00B076D0" w:rsidP="00395CAC">
      <w:pPr>
        <w:pStyle w:val="1"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125642303"/>
      <w:r w:rsidRPr="00395CAC">
        <w:rPr>
          <w:rFonts w:ascii="Times New Roman" w:hAnsi="Times New Roman"/>
          <w:color w:val="auto"/>
          <w:sz w:val="28"/>
          <w:szCs w:val="28"/>
        </w:rPr>
        <w:lastRenderedPageBreak/>
        <w:t>2. Понятие природных ресурсов</w:t>
      </w:r>
      <w:bookmarkEnd w:id="5"/>
    </w:p>
    <w:p w:rsidR="002F0703" w:rsidRDefault="002F0703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703">
        <w:rPr>
          <w:rFonts w:ascii="Times New Roman" w:hAnsi="Times New Roman"/>
          <w:sz w:val="28"/>
          <w:szCs w:val="28"/>
        </w:rPr>
        <w:t>Целью изучения</w:t>
      </w:r>
      <w:r>
        <w:rPr>
          <w:rFonts w:ascii="Times New Roman" w:hAnsi="Times New Roman"/>
          <w:sz w:val="28"/>
          <w:szCs w:val="28"/>
        </w:rPr>
        <w:t xml:space="preserve"> дисциплины кадастры природных </w:t>
      </w:r>
      <w:r w:rsidRPr="002F0703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является формирование понятия </w:t>
      </w:r>
      <w:r w:rsidRPr="002F0703">
        <w:rPr>
          <w:rFonts w:ascii="Times New Roman" w:hAnsi="Times New Roman"/>
          <w:sz w:val="28"/>
          <w:szCs w:val="28"/>
        </w:rPr>
        <w:t>о кадастре природных ресурсов, изучение его составных частей, приобретение навыков расчета экономической  оценки природных ресурсов и других расчетов.</w:t>
      </w:r>
    </w:p>
    <w:p w:rsidR="00B076D0" w:rsidRDefault="00B076D0" w:rsidP="00B076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6D0">
        <w:rPr>
          <w:rFonts w:ascii="Times New Roman" w:hAnsi="Times New Roman"/>
          <w:sz w:val="28"/>
          <w:szCs w:val="28"/>
        </w:rPr>
        <w:t>Кадастр природных ресурсов – это систематизированный свод сведений (количественных, качественных и территориально-адресных указателей), характеризующих определенный вид природных ресурсов, включая экономическую оценку и характер изменений состояния ресурсов под воздействием природных, техногенных и экономических факторов. Кроме того, кадастр может включать рекомендации по рационализации использования ресурсов и необходимым мерам их охраны.</w:t>
      </w:r>
    </w:p>
    <w:p w:rsidR="0043154F" w:rsidRDefault="0043154F" w:rsidP="00B076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54F">
        <w:rPr>
          <w:rFonts w:ascii="Times New Roman" w:hAnsi="Times New Roman"/>
          <w:sz w:val="28"/>
          <w:szCs w:val="28"/>
        </w:rPr>
        <w:t>Государственный кадастр природных ресурсов создается и ведется с целью формирования систематизированной информации о пространственном положении, экономическом и экологическом состоянии природно-ресурсного потенциала, обеспечивающей приня</w:t>
      </w:r>
      <w:r>
        <w:rPr>
          <w:rFonts w:ascii="Times New Roman" w:hAnsi="Times New Roman"/>
          <w:sz w:val="28"/>
          <w:szCs w:val="28"/>
        </w:rPr>
        <w:t>тие органами управления обос</w:t>
      </w:r>
      <w:r w:rsidRPr="0043154F">
        <w:rPr>
          <w:rFonts w:ascii="Times New Roman" w:hAnsi="Times New Roman"/>
          <w:sz w:val="28"/>
          <w:szCs w:val="28"/>
        </w:rPr>
        <w:t>нованных решений о комплексном его использовании и охране окружающей природной среды.</w:t>
      </w:r>
    </w:p>
    <w:p w:rsidR="00A56F62" w:rsidRDefault="00A56F62" w:rsidP="00B076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F62">
        <w:rPr>
          <w:rFonts w:ascii="Times New Roman" w:hAnsi="Times New Roman"/>
          <w:sz w:val="28"/>
          <w:szCs w:val="28"/>
        </w:rPr>
        <w:t xml:space="preserve">Объектом кадастра природных ресурсов является природно-ресурсный потенциал, который представляет собой совокупность природных ресурсов, имеющихся в границах конкретной территории. </w:t>
      </w:r>
    </w:p>
    <w:p w:rsidR="00A56F62" w:rsidRDefault="00A56F62" w:rsidP="00B076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F62">
        <w:rPr>
          <w:rFonts w:ascii="Times New Roman" w:hAnsi="Times New Roman"/>
          <w:sz w:val="28"/>
          <w:szCs w:val="28"/>
        </w:rPr>
        <w:t>Субъектом кадастра природных ресурсов является собственник природно-ресурсного потенциала территории или орган исполнительной власти.</w:t>
      </w:r>
    </w:p>
    <w:p w:rsidR="008C2992" w:rsidRDefault="008C2992" w:rsidP="00B076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2">
        <w:rPr>
          <w:rFonts w:ascii="Times New Roman" w:hAnsi="Times New Roman"/>
          <w:sz w:val="28"/>
          <w:szCs w:val="28"/>
        </w:rPr>
        <w:t>Выделяют отраслевые (включая государственные) и территориальные и када</w:t>
      </w:r>
      <w:r w:rsidRPr="008C2992">
        <w:rPr>
          <w:rFonts w:ascii="Times New Roman" w:hAnsi="Times New Roman"/>
          <w:sz w:val="28"/>
          <w:szCs w:val="28"/>
        </w:rPr>
        <w:softHyphen/>
        <w:t>стры.</w:t>
      </w:r>
    </w:p>
    <w:p w:rsidR="008C2992" w:rsidRPr="008C2992" w:rsidRDefault="008C2992" w:rsidP="008C29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2">
        <w:rPr>
          <w:rFonts w:ascii="Times New Roman" w:hAnsi="Times New Roman"/>
          <w:sz w:val="28"/>
          <w:szCs w:val="28"/>
        </w:rPr>
        <w:t>Отраслевые кадастры - ведутся по отдельным элементам природной среды и включают:</w:t>
      </w:r>
    </w:p>
    <w:p w:rsidR="008C2992" w:rsidRPr="008C2992" w:rsidRDefault="008C2992" w:rsidP="008C29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2">
        <w:rPr>
          <w:rFonts w:ascii="Times New Roman" w:hAnsi="Times New Roman"/>
          <w:sz w:val="28"/>
          <w:szCs w:val="28"/>
        </w:rPr>
        <w:t xml:space="preserve">- земельный кадастр - свод сведений о природном, хозяйственном и правовом положении земель. Содержит данные регистрации </w:t>
      </w:r>
      <w:r w:rsidRPr="008C2992">
        <w:rPr>
          <w:rFonts w:ascii="Times New Roman" w:hAnsi="Times New Roman"/>
          <w:sz w:val="28"/>
          <w:szCs w:val="28"/>
        </w:rPr>
        <w:lastRenderedPageBreak/>
        <w:t>землепользователей учета ко</w:t>
      </w:r>
      <w:r w:rsidRPr="008C2992">
        <w:rPr>
          <w:rFonts w:ascii="Times New Roman" w:hAnsi="Times New Roman"/>
          <w:sz w:val="28"/>
          <w:szCs w:val="28"/>
        </w:rPr>
        <w:softHyphen/>
        <w:t>личества и качества земель, экономической оценки земель;</w:t>
      </w:r>
    </w:p>
    <w:p w:rsidR="008C2992" w:rsidRPr="008C2992" w:rsidRDefault="008C2992" w:rsidP="008C29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2">
        <w:rPr>
          <w:rFonts w:ascii="Times New Roman" w:hAnsi="Times New Roman"/>
          <w:sz w:val="28"/>
          <w:szCs w:val="28"/>
        </w:rPr>
        <w:t>- водный кадастр - систематизированный свод данных о водных объектах, об их водных ресурсах, использовании водных объектов, водопользователях;</w:t>
      </w:r>
    </w:p>
    <w:p w:rsidR="008C2992" w:rsidRPr="008C2992" w:rsidRDefault="008C2992" w:rsidP="008C29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2">
        <w:rPr>
          <w:rFonts w:ascii="Times New Roman" w:hAnsi="Times New Roman"/>
          <w:sz w:val="28"/>
          <w:szCs w:val="28"/>
        </w:rPr>
        <w:t>- лесной кадастр - систематизированный свод сведений об экологических, экономических и иных количественных и качественных характеристиках лесного фонда;</w:t>
      </w:r>
    </w:p>
    <w:p w:rsidR="008C2992" w:rsidRPr="008C2992" w:rsidRDefault="008C2992" w:rsidP="008C29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2">
        <w:rPr>
          <w:rFonts w:ascii="Times New Roman" w:hAnsi="Times New Roman"/>
          <w:sz w:val="28"/>
          <w:szCs w:val="28"/>
        </w:rPr>
        <w:t>- кадастр месторождений и проявлений полезных ископаемых - свод сведений по каждому месторождению, характеризующих количество и качество основных и совместно залегающих полезных ископаемых, содержащиеся в них компоненты, условия разработки, геолого-экономическую оценку месторождения, а также све</w:t>
      </w:r>
      <w:r w:rsidRPr="008C2992">
        <w:rPr>
          <w:rFonts w:ascii="Times New Roman" w:hAnsi="Times New Roman"/>
          <w:sz w:val="28"/>
          <w:szCs w:val="28"/>
        </w:rPr>
        <w:softHyphen/>
        <w:t>дения о проявлениях полезных ископаемых;</w:t>
      </w:r>
    </w:p>
    <w:p w:rsidR="008C2992" w:rsidRDefault="008C2992" w:rsidP="008C29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2">
        <w:rPr>
          <w:rFonts w:ascii="Times New Roman" w:hAnsi="Times New Roman"/>
          <w:sz w:val="28"/>
          <w:szCs w:val="28"/>
        </w:rPr>
        <w:t>- промысловый кадастр - свод данных о тех или иных объектах промысла, со</w:t>
      </w:r>
      <w:r w:rsidRPr="008C2992">
        <w:rPr>
          <w:rFonts w:ascii="Times New Roman" w:hAnsi="Times New Roman"/>
          <w:sz w:val="28"/>
          <w:szCs w:val="28"/>
        </w:rPr>
        <w:softHyphen/>
        <w:t>держащий их качественную и количественную характеристику, сведения о дина</w:t>
      </w:r>
      <w:r w:rsidRPr="008C2992">
        <w:rPr>
          <w:rFonts w:ascii="Times New Roman" w:hAnsi="Times New Roman"/>
          <w:sz w:val="28"/>
          <w:szCs w:val="28"/>
        </w:rPr>
        <w:softHyphen/>
        <w:t>мике восстановления, допустимых нормах изъятия. К промысловым кадастрам относят кадастр охотничьих и рыбных ресурсов;</w:t>
      </w:r>
    </w:p>
    <w:p w:rsidR="00373A2B" w:rsidRDefault="00373A2B" w:rsidP="008C29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3A2B">
        <w:rPr>
          <w:rFonts w:ascii="Times New Roman" w:hAnsi="Times New Roman"/>
          <w:sz w:val="28"/>
          <w:szCs w:val="28"/>
        </w:rPr>
        <w:t>кадастр особо охраняемых территорий, свод сведений о территориях с особым режимом использования (заповедниках, заказниках, национальных парках).</w:t>
      </w:r>
    </w:p>
    <w:p w:rsidR="00373A2B" w:rsidRDefault="00373A2B" w:rsidP="008C29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2B">
        <w:rPr>
          <w:rFonts w:ascii="Times New Roman" w:hAnsi="Times New Roman"/>
          <w:sz w:val="28"/>
          <w:szCs w:val="28"/>
        </w:rPr>
        <w:t>К кадастрам также относятся </w:t>
      </w:r>
      <w:r w:rsidRPr="00373A2B">
        <w:rPr>
          <w:rFonts w:ascii="Times New Roman" w:hAnsi="Times New Roman"/>
          <w:b/>
          <w:bCs/>
          <w:i/>
          <w:iCs/>
          <w:sz w:val="28"/>
          <w:szCs w:val="28"/>
        </w:rPr>
        <w:t>Красная книга</w:t>
      </w:r>
      <w:r w:rsidRPr="00373A2B">
        <w:rPr>
          <w:rFonts w:ascii="Times New Roman" w:hAnsi="Times New Roman"/>
          <w:sz w:val="28"/>
          <w:szCs w:val="28"/>
        </w:rPr>
        <w:t> – список редких и находящихся под угрозой исчезновения организмов, и </w:t>
      </w:r>
      <w:r w:rsidRPr="00373A2B">
        <w:rPr>
          <w:rFonts w:ascii="Times New Roman" w:hAnsi="Times New Roman"/>
          <w:b/>
          <w:bCs/>
          <w:i/>
          <w:iCs/>
          <w:sz w:val="28"/>
          <w:szCs w:val="28"/>
        </w:rPr>
        <w:t>Зеленая книга</w:t>
      </w:r>
      <w:r w:rsidRPr="00373A2B">
        <w:rPr>
          <w:rFonts w:ascii="Times New Roman" w:hAnsi="Times New Roman"/>
          <w:i/>
          <w:iCs/>
          <w:sz w:val="28"/>
          <w:szCs w:val="28"/>
        </w:rPr>
        <w:t> </w:t>
      </w:r>
      <w:r w:rsidRPr="00373A2B">
        <w:rPr>
          <w:rFonts w:ascii="Times New Roman" w:hAnsi="Times New Roman"/>
          <w:sz w:val="28"/>
          <w:szCs w:val="28"/>
        </w:rPr>
        <w:t>– свод данных о редких, исчезающих и типичных растительных сообществах, нуждающихся в особой охране.</w:t>
      </w:r>
    </w:p>
    <w:p w:rsidR="00373A2B" w:rsidRPr="008C2992" w:rsidRDefault="00373A2B" w:rsidP="008C29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2B">
        <w:rPr>
          <w:rFonts w:ascii="Times New Roman" w:hAnsi="Times New Roman"/>
          <w:sz w:val="28"/>
          <w:szCs w:val="28"/>
        </w:rPr>
        <w:t xml:space="preserve">Кадастры составляются на основе данных государственного учета порядок которого регулируется Правительством Российской Федерации. Порядок организации, ведения и финансирования кадастров регулируется законодательством России и субъектов Федерации. Наиболее разработанными </w:t>
      </w:r>
      <w:r w:rsidRPr="00373A2B">
        <w:rPr>
          <w:rFonts w:ascii="Times New Roman" w:hAnsi="Times New Roman"/>
          <w:sz w:val="28"/>
          <w:szCs w:val="28"/>
        </w:rPr>
        <w:lastRenderedPageBreak/>
        <w:t>являются земельный и водный кадастры, кадастры лесных, и рыбных ресурсов.</w:t>
      </w:r>
    </w:p>
    <w:p w:rsidR="008C2992" w:rsidRDefault="008C2992" w:rsidP="00B076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2">
        <w:rPr>
          <w:rFonts w:ascii="Times New Roman" w:hAnsi="Times New Roman"/>
          <w:sz w:val="28"/>
          <w:szCs w:val="28"/>
        </w:rPr>
        <w:t>Территориальные кадастры охватывают все элементы окружающей среды на отдельной территории.</w:t>
      </w:r>
    </w:p>
    <w:p w:rsidR="00373A2B" w:rsidRPr="00373A2B" w:rsidRDefault="00373A2B" w:rsidP="00373A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2B">
        <w:rPr>
          <w:rFonts w:ascii="Times New Roman" w:hAnsi="Times New Roman"/>
          <w:sz w:val="28"/>
          <w:szCs w:val="28"/>
        </w:rPr>
        <w:t>Сводная информация о совокупных природных ресурсах отдельного региона содержится в комплексных территориальных кадастрах природных ресурсов (КТКПР). Дополнительно включают сведения о правовом режиме природных ре</w:t>
      </w:r>
      <w:r w:rsidRPr="00373A2B">
        <w:rPr>
          <w:rFonts w:ascii="Times New Roman" w:hAnsi="Times New Roman"/>
          <w:sz w:val="28"/>
          <w:szCs w:val="28"/>
        </w:rPr>
        <w:softHyphen/>
        <w:t>сурсов и природно-ресурсного потенциала в целом, о распределении природных ресурсов по собственности, пользователям и арендаторам.</w:t>
      </w:r>
    </w:p>
    <w:p w:rsidR="00373A2B" w:rsidRPr="00373A2B" w:rsidRDefault="00373A2B" w:rsidP="00373A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2B">
        <w:rPr>
          <w:rFonts w:ascii="Times New Roman" w:hAnsi="Times New Roman"/>
          <w:sz w:val="28"/>
          <w:szCs w:val="28"/>
        </w:rPr>
        <w:t>Особое место в КТКПР занимает количественная оценка природно-ресурсного потенциала, поскольку природно-ресурсный потенциал любой территории явля</w:t>
      </w:r>
      <w:r w:rsidRPr="00373A2B">
        <w:rPr>
          <w:rFonts w:ascii="Times New Roman" w:hAnsi="Times New Roman"/>
          <w:sz w:val="28"/>
          <w:szCs w:val="28"/>
        </w:rPr>
        <w:softHyphen/>
        <w:t>ется основой ее экономического развития.</w:t>
      </w:r>
    </w:p>
    <w:p w:rsidR="00373A2B" w:rsidRPr="00373A2B" w:rsidRDefault="00373A2B" w:rsidP="00373A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2B">
        <w:rPr>
          <w:rFonts w:ascii="Times New Roman" w:hAnsi="Times New Roman"/>
          <w:sz w:val="28"/>
          <w:szCs w:val="28"/>
        </w:rPr>
        <w:t>Данные КТКПР используются в целях:</w:t>
      </w:r>
    </w:p>
    <w:p w:rsidR="00373A2B" w:rsidRPr="00373A2B" w:rsidRDefault="00373A2B" w:rsidP="00373A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2B">
        <w:rPr>
          <w:rFonts w:ascii="Times New Roman" w:hAnsi="Times New Roman"/>
          <w:sz w:val="28"/>
          <w:szCs w:val="28"/>
        </w:rPr>
        <w:t>- обеспечения органов государственной власти и управления достоверной ин</w:t>
      </w:r>
      <w:r w:rsidRPr="00373A2B">
        <w:rPr>
          <w:rFonts w:ascii="Times New Roman" w:hAnsi="Times New Roman"/>
          <w:sz w:val="28"/>
          <w:szCs w:val="28"/>
        </w:rPr>
        <w:softHyphen/>
        <w:t>формацией и средствами контроля, необходимыми для обеспечения рационального природопользования и охраны природно-ресурсного потенциала региона;</w:t>
      </w:r>
    </w:p>
    <w:p w:rsidR="00373A2B" w:rsidRPr="00373A2B" w:rsidRDefault="00373A2B" w:rsidP="00373A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2B">
        <w:rPr>
          <w:rFonts w:ascii="Times New Roman" w:hAnsi="Times New Roman"/>
          <w:sz w:val="28"/>
          <w:szCs w:val="28"/>
        </w:rPr>
        <w:t>- организации размещения производительных сил;</w:t>
      </w:r>
    </w:p>
    <w:p w:rsidR="00373A2B" w:rsidRPr="00373A2B" w:rsidRDefault="00373A2B" w:rsidP="00373A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2B">
        <w:rPr>
          <w:rFonts w:ascii="Times New Roman" w:hAnsi="Times New Roman"/>
          <w:sz w:val="28"/>
          <w:szCs w:val="28"/>
        </w:rPr>
        <w:t>- реализации инвестиционных целевых программ развития отдельных терри</w:t>
      </w:r>
      <w:r w:rsidRPr="00373A2B">
        <w:rPr>
          <w:rFonts w:ascii="Times New Roman" w:hAnsi="Times New Roman"/>
          <w:sz w:val="28"/>
          <w:szCs w:val="28"/>
        </w:rPr>
        <w:softHyphen/>
        <w:t>торий;</w:t>
      </w:r>
    </w:p>
    <w:p w:rsidR="00373A2B" w:rsidRPr="00373A2B" w:rsidRDefault="00373A2B" w:rsidP="00373A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2B">
        <w:rPr>
          <w:rFonts w:ascii="Times New Roman" w:hAnsi="Times New Roman"/>
          <w:sz w:val="28"/>
          <w:szCs w:val="28"/>
        </w:rPr>
        <w:t>- изменения структуры и базы налогообложения в регионе;</w:t>
      </w:r>
    </w:p>
    <w:p w:rsidR="00373A2B" w:rsidRDefault="00373A2B" w:rsidP="00373A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A2B">
        <w:rPr>
          <w:rFonts w:ascii="Times New Roman" w:hAnsi="Times New Roman"/>
          <w:sz w:val="28"/>
          <w:szCs w:val="28"/>
        </w:rPr>
        <w:t>- обеспечения санитарной и экологической безопасности.</w:t>
      </w:r>
    </w:p>
    <w:p w:rsidR="0043154F" w:rsidRPr="00395CAC" w:rsidRDefault="0043154F" w:rsidP="00395CAC">
      <w:pPr>
        <w:pStyle w:val="1"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125642304"/>
      <w:r w:rsidRPr="00395CAC">
        <w:rPr>
          <w:rFonts w:ascii="Times New Roman" w:hAnsi="Times New Roman"/>
          <w:color w:val="auto"/>
          <w:sz w:val="28"/>
          <w:szCs w:val="28"/>
        </w:rPr>
        <w:t>3. Классификация природных ресурсов</w:t>
      </w:r>
      <w:bookmarkEnd w:id="6"/>
    </w:p>
    <w:p w:rsidR="0043154F" w:rsidRDefault="0043154F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54F">
        <w:rPr>
          <w:rFonts w:ascii="Times New Roman" w:hAnsi="Times New Roman"/>
          <w:sz w:val="28"/>
          <w:szCs w:val="28"/>
        </w:rPr>
        <w:t>Под классификацией природных ресурсов понимается разделение совокупности объектов и явлений природной среды на группы по функционально значимым признакам. Существуют различные подходы к классификации природных ресурсов, базирующиеся на классификации по происхождению, виду хозяйственного использования и исчерпаемости.</w:t>
      </w:r>
    </w:p>
    <w:p w:rsidR="0043154F" w:rsidRDefault="0043154F" w:rsidP="00431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54F">
        <w:rPr>
          <w:rFonts w:ascii="Times New Roman" w:hAnsi="Times New Roman"/>
          <w:sz w:val="28"/>
          <w:szCs w:val="28"/>
        </w:rPr>
        <w:lastRenderedPageBreak/>
        <w:t>Классификация природных ресурсов по происхождению включает две группы ресурсов: природные компоненты и природно-территориальные комплексы. Ресурсы природных компонентов формируются по принадлежности к компонентам ландшафтной среды. При этом выделяют минеральные, климатические, водные, растительные, земельные, почвенные ресурсы и ресурсы животного мира. Ресурсы природно-территориальных комплексов учитываются по наиболее предпочтительному виду хозяйственного освоения. Они делятся на горнопромышленные, сельскохозяйственные, водохозяйственные, лесохозяйственные, селитебные и рекреационные. Существующие классификации природных ресурсов отражают их экономическую значимость и роль в системе общественного производства</w:t>
      </w:r>
      <w:r>
        <w:rPr>
          <w:rFonts w:ascii="Times New Roman" w:hAnsi="Times New Roman"/>
          <w:sz w:val="28"/>
          <w:szCs w:val="28"/>
        </w:rPr>
        <w:t>.</w:t>
      </w:r>
    </w:p>
    <w:p w:rsidR="0043154F" w:rsidRDefault="0043154F" w:rsidP="00431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54F">
        <w:rPr>
          <w:rFonts w:ascii="Times New Roman" w:hAnsi="Times New Roman"/>
          <w:sz w:val="28"/>
          <w:szCs w:val="28"/>
        </w:rPr>
        <w:t>Классификация природных ресурсов по видам хозяйственного использования основывается на отнесении их к различным секторам материального производства. По этому признаку, как известно, природные ресурсы делятся на ресурсы промышленного и сельскохозяйственного производства.</w:t>
      </w:r>
    </w:p>
    <w:p w:rsidR="0043154F" w:rsidRDefault="0043154F" w:rsidP="00431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54F">
        <w:rPr>
          <w:rFonts w:ascii="Times New Roman" w:hAnsi="Times New Roman"/>
          <w:sz w:val="28"/>
          <w:szCs w:val="28"/>
        </w:rPr>
        <w:t>Ресурсы промышленного производства включают все виды природного сырья, используемого промышленностью.</w:t>
      </w:r>
    </w:p>
    <w:p w:rsidR="0043154F" w:rsidRDefault="0043154F" w:rsidP="00431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54F">
        <w:rPr>
          <w:rFonts w:ascii="Times New Roman" w:hAnsi="Times New Roman"/>
          <w:sz w:val="28"/>
          <w:szCs w:val="28"/>
        </w:rPr>
        <w:t xml:space="preserve">Природные ресурсы подразделяются на следующие группы: </w:t>
      </w:r>
    </w:p>
    <w:p w:rsidR="0043154F" w:rsidRDefault="0043154F" w:rsidP="00431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54F">
        <w:rPr>
          <w:rFonts w:ascii="Times New Roman" w:hAnsi="Times New Roman"/>
          <w:sz w:val="28"/>
          <w:szCs w:val="28"/>
        </w:rPr>
        <w:t xml:space="preserve">1) </w:t>
      </w:r>
      <w:r w:rsidRPr="0043154F">
        <w:rPr>
          <w:rFonts w:ascii="Times New Roman" w:hAnsi="Times New Roman"/>
          <w:i/>
          <w:sz w:val="28"/>
          <w:szCs w:val="28"/>
        </w:rPr>
        <w:t>энергетические</w:t>
      </w:r>
      <w:r w:rsidRPr="0043154F">
        <w:rPr>
          <w:rFonts w:ascii="Times New Roman" w:hAnsi="Times New Roman"/>
          <w:sz w:val="28"/>
          <w:szCs w:val="28"/>
        </w:rPr>
        <w:t xml:space="preserve"> (разнообразные виды ресурсов, используемых на современном этапе развития науки и техники для производства энергии). Сюда относятся горючие полезные ископаемые (нефть, уголь, газ, уран, битуминозные сланцы и др.), гидроэн</w:t>
      </w:r>
      <w:r>
        <w:rPr>
          <w:rFonts w:ascii="Times New Roman" w:hAnsi="Times New Roman"/>
          <w:sz w:val="28"/>
          <w:szCs w:val="28"/>
        </w:rPr>
        <w:t xml:space="preserve">ергоресурсы (энергия свободно </w:t>
      </w:r>
      <w:r w:rsidRPr="0043154F">
        <w:rPr>
          <w:rFonts w:ascii="Times New Roman" w:hAnsi="Times New Roman"/>
          <w:sz w:val="28"/>
          <w:szCs w:val="28"/>
        </w:rPr>
        <w:t xml:space="preserve"> падающих речных вод, приливно-волновая энергия морских вод и др.), источники биоконверсионной энергии (использование топливной древесины, производство биогаза из отходов сельского хозяйства), ядерное сырье, применяемое для получения атомной энергии; </w:t>
      </w:r>
    </w:p>
    <w:p w:rsidR="0043154F" w:rsidRDefault="0043154F" w:rsidP="00431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54F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43154F">
        <w:rPr>
          <w:rFonts w:ascii="Times New Roman" w:hAnsi="Times New Roman"/>
          <w:i/>
          <w:sz w:val="28"/>
          <w:szCs w:val="28"/>
        </w:rPr>
        <w:t>неэнергетические,</w:t>
      </w:r>
      <w:r w:rsidRPr="0043154F">
        <w:rPr>
          <w:rFonts w:ascii="Times New Roman" w:hAnsi="Times New Roman"/>
          <w:sz w:val="28"/>
          <w:szCs w:val="28"/>
        </w:rPr>
        <w:t xml:space="preserve"> включающие подгруппу природных ресурсов, которые являются сырьем для различных отраслей промышленности или используются в производстве как технологические компоненты; </w:t>
      </w:r>
    </w:p>
    <w:p w:rsidR="0043154F" w:rsidRDefault="0043154F" w:rsidP="00431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54F">
        <w:rPr>
          <w:rFonts w:ascii="Times New Roman" w:hAnsi="Times New Roman"/>
          <w:sz w:val="28"/>
          <w:szCs w:val="28"/>
        </w:rPr>
        <w:t xml:space="preserve">3) </w:t>
      </w:r>
      <w:r w:rsidRPr="0043154F">
        <w:rPr>
          <w:rFonts w:ascii="Times New Roman" w:hAnsi="Times New Roman"/>
          <w:i/>
          <w:sz w:val="28"/>
          <w:szCs w:val="28"/>
        </w:rPr>
        <w:t>ресурсы сельскохозяйственного производства</w:t>
      </w:r>
      <w:r w:rsidRPr="0043154F">
        <w:rPr>
          <w:rFonts w:ascii="Times New Roman" w:hAnsi="Times New Roman"/>
          <w:sz w:val="28"/>
          <w:szCs w:val="28"/>
        </w:rPr>
        <w:t>, которые объединяют ресурсы, участвующие в создании сельскохозяйственной продукции (агроклиматические ресурсы тепла и влаги, необходимые для выращивания культурных растений или выпаса животных), почвенно-земельные ресурсы (почва, обладающая уникальным свойством производить биомассу), рассматриваемые как природный ресурс и как средство производства в растениеводстве; водные ресурсы, используемые в растениеводстве для орошения, а в животноводстве – для водопоя и содержания животных.</w:t>
      </w:r>
    </w:p>
    <w:p w:rsidR="0043154F" w:rsidRPr="0043154F" w:rsidRDefault="0043154F" w:rsidP="00431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F62" w:rsidRDefault="00A56F62" w:rsidP="0043154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3A2B" w:rsidRPr="00373A2B" w:rsidRDefault="00373A2B" w:rsidP="00373A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A2B" w:rsidRDefault="00373A2B" w:rsidP="00B076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D9D" w:rsidRDefault="00B076D0" w:rsidP="00B076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6D0">
        <w:rPr>
          <w:rFonts w:ascii="Times New Roman" w:hAnsi="Times New Roman"/>
          <w:sz w:val="28"/>
          <w:szCs w:val="28"/>
        </w:rPr>
        <w:cr/>
      </w:r>
    </w:p>
    <w:p w:rsidR="00B076D0" w:rsidRPr="00A27D9D" w:rsidRDefault="00B076D0" w:rsidP="00B076D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28F" w:rsidRDefault="001B428F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Default="004C00C9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Default="004C00C9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Default="004C00C9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Default="004C00C9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Default="004C00C9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Default="004C00C9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Default="004C00C9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Default="004C00C9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Default="004C00C9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Default="004C00C9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Default="004C00C9" w:rsidP="00563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C9" w:rsidRPr="00395CAC" w:rsidRDefault="004C00C9" w:rsidP="00395CAC">
      <w:pPr>
        <w:pStyle w:val="1"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7" w:name="_Toc125642305"/>
      <w:r w:rsidRPr="00395CAC">
        <w:rPr>
          <w:rFonts w:ascii="Times New Roman" w:hAnsi="Times New Roman"/>
          <w:color w:val="auto"/>
          <w:sz w:val="28"/>
          <w:szCs w:val="28"/>
        </w:rPr>
        <w:lastRenderedPageBreak/>
        <w:t>ЗАКЛЮЧЕНИЕ</w:t>
      </w:r>
      <w:bookmarkEnd w:id="7"/>
    </w:p>
    <w:p w:rsidR="00280802" w:rsidRPr="00280802" w:rsidRDefault="00022593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80802" w:rsidRPr="00280802">
        <w:rPr>
          <w:rFonts w:ascii="Times New Roman" w:hAnsi="Times New Roman"/>
          <w:sz w:val="28"/>
          <w:szCs w:val="28"/>
        </w:rPr>
        <w:t>истема кадастров природных ресурсов — качественно новая ступень обобщения и регистрации данных о природных ресурсах. Базируясь на принципах системного подхода, кадастровая информация должна предусматривать комплексное и рациональное использование природных ресурсов; согласование общих и отраслевых задач на разных уровнях управления; согласование критериев и показателей учета природных ресурсов, их качественной характеристики и экономической оценки и др. Отсюда одно из главных требований к системе данных о природных ресурсах — необходимость сопоставимости их характеристик с точки зрения поставленных целей. Соответствие характеристик природных ресурсов поставленным задачам обеспечивается их классификацией, которая лежит в основе учета природных ресурсов.</w:t>
      </w:r>
    </w:p>
    <w:p w:rsidR="00280802" w:rsidRDefault="00280802" w:rsidP="002808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02">
        <w:rPr>
          <w:rFonts w:ascii="Times New Roman" w:hAnsi="Times New Roman"/>
          <w:sz w:val="28"/>
          <w:szCs w:val="28"/>
        </w:rPr>
        <w:t>Главное назначение системы кадастров природных ресурсов — производственное, направленное на обеспечение создания необходимых материальных ценностей. Очень важно также и природоохранное и природопользовательское назначение кадастров природных ресурсов. Если не считать некоторых специальных природоохранных видов возможных кадастров, то природоохранные и природопользовательские задачи в их общей системе должны рассматриваться как производные, связанные с проблемами нарушений природной среды, обеспечения необходимого экологического равновесия в природе, осуществления безопасности здоровья человека.</w:t>
      </w:r>
    </w:p>
    <w:p w:rsidR="00022593" w:rsidRPr="00022593" w:rsidRDefault="00022593" w:rsidP="00022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Pr="000225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поставленная цель контрольной работы была достигнута. </w:t>
      </w:r>
      <w:r w:rsidR="00A62066">
        <w:rPr>
          <w:rFonts w:ascii="Times New Roman" w:hAnsi="Times New Roman"/>
          <w:sz w:val="28"/>
          <w:szCs w:val="28"/>
        </w:rPr>
        <w:t>В результате данной работы определена роль и место</w:t>
      </w:r>
      <w:r w:rsidRPr="00022593">
        <w:rPr>
          <w:rFonts w:ascii="Times New Roman" w:hAnsi="Times New Roman"/>
          <w:sz w:val="28"/>
          <w:szCs w:val="28"/>
        </w:rPr>
        <w:t xml:space="preserve"> «Кадастра земельных и природных ресурсов» среди других наук.</w:t>
      </w:r>
    </w:p>
    <w:p w:rsidR="00022593" w:rsidRPr="00022593" w:rsidRDefault="00A62066" w:rsidP="00022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решены следующие задачи</w:t>
      </w:r>
      <w:r w:rsidR="00022593" w:rsidRPr="00022593">
        <w:rPr>
          <w:rFonts w:ascii="Times New Roman" w:hAnsi="Times New Roman"/>
          <w:sz w:val="28"/>
          <w:szCs w:val="28"/>
        </w:rPr>
        <w:t>:</w:t>
      </w:r>
    </w:p>
    <w:p w:rsidR="00022593" w:rsidRPr="00022593" w:rsidRDefault="00022593" w:rsidP="00022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593">
        <w:rPr>
          <w:rFonts w:ascii="Times New Roman" w:hAnsi="Times New Roman"/>
          <w:sz w:val="28"/>
          <w:szCs w:val="28"/>
        </w:rPr>
        <w:t xml:space="preserve">- </w:t>
      </w:r>
      <w:r w:rsidR="00A62066">
        <w:rPr>
          <w:rFonts w:ascii="Times New Roman" w:hAnsi="Times New Roman"/>
          <w:sz w:val="28"/>
          <w:szCs w:val="28"/>
        </w:rPr>
        <w:t>изучила</w:t>
      </w:r>
      <w:r w:rsidRPr="00022593">
        <w:rPr>
          <w:rFonts w:ascii="Times New Roman" w:hAnsi="Times New Roman"/>
          <w:sz w:val="28"/>
          <w:szCs w:val="28"/>
        </w:rPr>
        <w:t xml:space="preserve"> понятие кадастров природных ресурсов;</w:t>
      </w:r>
    </w:p>
    <w:p w:rsidR="00022593" w:rsidRPr="00022593" w:rsidRDefault="00A62066" w:rsidP="00022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рассмотрела</w:t>
      </w:r>
      <w:r w:rsidR="00022593" w:rsidRPr="00022593">
        <w:rPr>
          <w:rFonts w:ascii="Times New Roman" w:hAnsi="Times New Roman"/>
          <w:sz w:val="28"/>
          <w:szCs w:val="28"/>
        </w:rPr>
        <w:t xml:space="preserve"> понятие земельного кадастра;</w:t>
      </w:r>
    </w:p>
    <w:p w:rsidR="00022593" w:rsidRPr="00022593" w:rsidRDefault="00A62066" w:rsidP="00022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определила</w:t>
      </w:r>
      <w:r w:rsidR="00022593" w:rsidRPr="00022593">
        <w:rPr>
          <w:rFonts w:ascii="Times New Roman" w:hAnsi="Times New Roman"/>
          <w:sz w:val="28"/>
          <w:szCs w:val="28"/>
        </w:rPr>
        <w:t xml:space="preserve"> значение и роль земельного кадастра;</w:t>
      </w:r>
    </w:p>
    <w:p w:rsidR="00022593" w:rsidRPr="00022593" w:rsidRDefault="00022593" w:rsidP="00022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593">
        <w:rPr>
          <w:rFonts w:ascii="Times New Roman" w:hAnsi="Times New Roman"/>
          <w:sz w:val="28"/>
          <w:szCs w:val="28"/>
        </w:rPr>
        <w:t xml:space="preserve">- </w:t>
      </w:r>
      <w:r w:rsidR="00A62066">
        <w:rPr>
          <w:rFonts w:ascii="Times New Roman" w:hAnsi="Times New Roman"/>
          <w:sz w:val="28"/>
          <w:szCs w:val="28"/>
        </w:rPr>
        <w:t>определила</w:t>
      </w:r>
      <w:r w:rsidRPr="00022593">
        <w:rPr>
          <w:rFonts w:ascii="Times New Roman" w:hAnsi="Times New Roman"/>
          <w:sz w:val="28"/>
          <w:szCs w:val="28"/>
        </w:rPr>
        <w:t xml:space="preserve"> цели, задачи, принципы и содержание земельного кадастра.</w:t>
      </w:r>
    </w:p>
    <w:p w:rsidR="004C00C9" w:rsidRPr="00395CAC" w:rsidRDefault="00A62066" w:rsidP="00395CAC">
      <w:pPr>
        <w:pStyle w:val="1"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125642306"/>
      <w:r w:rsidRPr="00395CAC">
        <w:rPr>
          <w:rFonts w:ascii="Times New Roman" w:hAnsi="Times New Roman"/>
          <w:color w:val="auto"/>
          <w:sz w:val="28"/>
          <w:szCs w:val="28"/>
        </w:rPr>
        <w:lastRenderedPageBreak/>
        <w:t>СПИСОК ИСПОЛЬЗОВАННОЙ ЛИТЕРАТУРЫ</w:t>
      </w:r>
      <w:bookmarkEnd w:id="8"/>
    </w:p>
    <w:p w:rsidR="00395CAC" w:rsidRPr="00395CAC" w:rsidRDefault="00395CAC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CAC">
        <w:rPr>
          <w:rFonts w:ascii="Times New Roman" w:hAnsi="Times New Roman"/>
          <w:sz w:val="28"/>
          <w:szCs w:val="28"/>
        </w:rPr>
        <w:t xml:space="preserve">1. Федеральный закон "О государственном земельном кадастре" от 02.01.2000 N 28-ФЗ (последняя редакция). –Доступ из справочно- правовой системы «Консультант Плюс» </w:t>
      </w:r>
      <w:hyperlink r:id="rId8" w:history="1">
        <w:r w:rsidRPr="00395CAC">
          <w:rPr>
            <w:rStyle w:val="a4"/>
            <w:rFonts w:ascii="Times New Roman" w:hAnsi="Times New Roman"/>
            <w:sz w:val="28"/>
            <w:szCs w:val="28"/>
          </w:rPr>
          <w:t>https://www.consultant.ru</w:t>
        </w:r>
      </w:hyperlink>
      <w:r w:rsidRPr="00395CAC">
        <w:rPr>
          <w:rFonts w:ascii="Times New Roman" w:hAnsi="Times New Roman"/>
          <w:sz w:val="28"/>
          <w:szCs w:val="28"/>
        </w:rPr>
        <w:t xml:space="preserve"> (дата обращения: 26.01.23)</w:t>
      </w:r>
    </w:p>
    <w:p w:rsidR="00395CAC" w:rsidRPr="00395CAC" w:rsidRDefault="00395CAC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CAC">
        <w:rPr>
          <w:rFonts w:ascii="Times New Roman" w:hAnsi="Times New Roman"/>
          <w:sz w:val="28"/>
          <w:szCs w:val="28"/>
        </w:rPr>
        <w:t>2. Клюшниченко, В.Н. Кадастры природных ресурсов: курс лекций / В.Н. Клюшниченко, Н.А. Николаев, Н.В. Тимофеева. – Новосибирск: СГГА, 2012. – 120 с.</w:t>
      </w:r>
    </w:p>
    <w:p w:rsidR="00395CAC" w:rsidRPr="00395CAC" w:rsidRDefault="00395CAC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CAC">
        <w:rPr>
          <w:rFonts w:ascii="Times New Roman" w:hAnsi="Times New Roman"/>
          <w:sz w:val="28"/>
          <w:szCs w:val="28"/>
        </w:rPr>
        <w:t>3. Поршакова, А.Н. Мониторинг и кадастр природных ресурсов: учеб. пособие / А.Н. Поршакова. – Пенза: ПГУАС, 2014. – 196 с.</w:t>
      </w:r>
    </w:p>
    <w:p w:rsidR="00395CAC" w:rsidRPr="00395CAC" w:rsidRDefault="00395CAC" w:rsidP="00395CA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CAC">
        <w:rPr>
          <w:rFonts w:ascii="Times New Roman" w:hAnsi="Times New Roman"/>
          <w:bCs/>
          <w:sz w:val="28"/>
          <w:szCs w:val="28"/>
        </w:rPr>
        <w:t>4. Государственный земельный кадастр как информационная основа управления земельными ресурсами: официальный сайт. -2021. –</w:t>
      </w:r>
      <w:r w:rsidRPr="00395CAC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395CAC">
        <w:rPr>
          <w:rFonts w:ascii="Times New Roman" w:hAnsi="Times New Roman"/>
          <w:bCs/>
          <w:sz w:val="28"/>
          <w:szCs w:val="28"/>
        </w:rPr>
        <w:t xml:space="preserve">: </w:t>
      </w:r>
      <w:hyperlink r:id="rId9" w:history="1">
        <w:r w:rsidRPr="00395CA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395CAC">
          <w:rPr>
            <w:rStyle w:val="a4"/>
            <w:rFonts w:ascii="Times New Roman" w:hAnsi="Times New Roman"/>
            <w:bCs/>
            <w:sz w:val="28"/>
            <w:szCs w:val="28"/>
          </w:rPr>
          <w:t>://</w:t>
        </w:r>
        <w:r w:rsidRPr="00395CA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studizba</w:t>
        </w:r>
        <w:r w:rsidRPr="00395CAC">
          <w:rPr>
            <w:rStyle w:val="a4"/>
            <w:rFonts w:ascii="Times New Roman" w:hAnsi="Times New Roman"/>
            <w:bCs/>
            <w:sz w:val="28"/>
            <w:szCs w:val="28"/>
          </w:rPr>
          <w:t>/</w:t>
        </w:r>
        <w:r w:rsidRPr="00395CA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com</w:t>
        </w:r>
      </w:hyperlink>
      <w:r w:rsidRPr="00395CAC">
        <w:rPr>
          <w:rFonts w:ascii="Times New Roman" w:hAnsi="Times New Roman"/>
          <w:bCs/>
          <w:sz w:val="28"/>
          <w:szCs w:val="28"/>
        </w:rPr>
        <w:t xml:space="preserve"> (дата обращения: 26.01.23)</w:t>
      </w:r>
    </w:p>
    <w:p w:rsidR="00395CAC" w:rsidRPr="00395CAC" w:rsidRDefault="00395CAC" w:rsidP="00395CA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CAC">
        <w:rPr>
          <w:rFonts w:ascii="Times New Roman" w:hAnsi="Times New Roman"/>
          <w:bCs/>
          <w:sz w:val="28"/>
          <w:szCs w:val="28"/>
        </w:rPr>
        <w:t>5. Место земельного кадастра среди прочих кадастров природных ресурсов: официальный сайт.- 2020. –</w:t>
      </w:r>
      <w:r w:rsidRPr="00395CAC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395CAC">
        <w:rPr>
          <w:rFonts w:ascii="Times New Roman" w:hAnsi="Times New Roman"/>
          <w:bCs/>
          <w:sz w:val="28"/>
          <w:szCs w:val="28"/>
        </w:rPr>
        <w:t>:</w:t>
      </w:r>
      <w:r w:rsidRPr="00395CA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395CAC">
          <w:rPr>
            <w:rStyle w:val="a4"/>
            <w:rFonts w:ascii="Times New Roman" w:hAnsi="Times New Roman"/>
            <w:bCs/>
            <w:sz w:val="28"/>
            <w:szCs w:val="28"/>
          </w:rPr>
          <w:t>https://mykonspekts.ru/2-54445.html</w:t>
        </w:r>
      </w:hyperlink>
    </w:p>
    <w:p w:rsidR="00395CAC" w:rsidRPr="00395CAC" w:rsidRDefault="00395CAC" w:rsidP="00395CA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CAC">
        <w:rPr>
          <w:rFonts w:ascii="Times New Roman" w:hAnsi="Times New Roman"/>
          <w:bCs/>
          <w:sz w:val="28"/>
          <w:szCs w:val="28"/>
        </w:rPr>
        <w:t>(дата обращения: 26.01.23)</w:t>
      </w:r>
    </w:p>
    <w:p w:rsidR="00395CAC" w:rsidRPr="00395CAC" w:rsidRDefault="00395CAC" w:rsidP="00395CA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CAC">
        <w:rPr>
          <w:rFonts w:ascii="Times New Roman" w:hAnsi="Times New Roman"/>
          <w:bCs/>
          <w:sz w:val="28"/>
          <w:szCs w:val="28"/>
        </w:rPr>
        <w:t>6. Понятие о кадастре природных ресурсов: официальный сайт. –</w:t>
      </w:r>
      <w:r w:rsidRPr="00395CAC">
        <w:rPr>
          <w:rFonts w:ascii="Times New Roman" w:hAnsi="Times New Roman"/>
          <w:bCs/>
          <w:sz w:val="28"/>
          <w:szCs w:val="28"/>
          <w:lang w:val="en-US"/>
        </w:rPr>
        <w:t>studfile</w:t>
      </w:r>
      <w:r w:rsidRPr="00395CAC">
        <w:rPr>
          <w:rFonts w:ascii="Times New Roman" w:hAnsi="Times New Roman"/>
          <w:bCs/>
          <w:sz w:val="28"/>
          <w:szCs w:val="28"/>
        </w:rPr>
        <w:t xml:space="preserve">. </w:t>
      </w:r>
      <w:r w:rsidRPr="00395CAC">
        <w:rPr>
          <w:rFonts w:ascii="Times New Roman" w:hAnsi="Times New Roman"/>
          <w:bCs/>
          <w:sz w:val="28"/>
          <w:szCs w:val="28"/>
          <w:lang w:val="en-US"/>
        </w:rPr>
        <w:t>net</w:t>
      </w:r>
      <w:r w:rsidRPr="00395CAC">
        <w:rPr>
          <w:rFonts w:ascii="Times New Roman" w:hAnsi="Times New Roman"/>
          <w:bCs/>
          <w:sz w:val="28"/>
          <w:szCs w:val="28"/>
        </w:rPr>
        <w:t xml:space="preserve">.- </w:t>
      </w:r>
      <w:r w:rsidRPr="00395CAC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395CAC">
        <w:rPr>
          <w:rFonts w:ascii="Times New Roman" w:hAnsi="Times New Roman"/>
          <w:bCs/>
          <w:sz w:val="28"/>
          <w:szCs w:val="28"/>
        </w:rPr>
        <w:t xml:space="preserve">: </w:t>
      </w:r>
      <w:hyperlink r:id="rId11" w:history="1">
        <w:r w:rsidRPr="00395CAC">
          <w:rPr>
            <w:rStyle w:val="a4"/>
            <w:rFonts w:ascii="Times New Roman" w:hAnsi="Times New Roman"/>
            <w:bCs/>
            <w:sz w:val="28"/>
            <w:szCs w:val="28"/>
          </w:rPr>
          <w:t>https://studfile.net</w:t>
        </w:r>
      </w:hyperlink>
      <w:r w:rsidRPr="00395CAC">
        <w:rPr>
          <w:rFonts w:ascii="Times New Roman" w:hAnsi="Times New Roman"/>
          <w:bCs/>
          <w:sz w:val="28"/>
          <w:szCs w:val="28"/>
        </w:rPr>
        <w:t xml:space="preserve"> (дата обращения: 26.01.23)</w:t>
      </w:r>
    </w:p>
    <w:p w:rsidR="00395CAC" w:rsidRPr="00395CAC" w:rsidRDefault="00395CAC" w:rsidP="00395CA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CAC">
        <w:rPr>
          <w:rFonts w:ascii="Times New Roman" w:hAnsi="Times New Roman"/>
          <w:sz w:val="28"/>
          <w:szCs w:val="28"/>
        </w:rPr>
        <w:t xml:space="preserve">7. </w:t>
      </w:r>
      <w:r w:rsidRPr="00395CAC">
        <w:rPr>
          <w:rFonts w:ascii="Times New Roman" w:hAnsi="Times New Roman"/>
          <w:bCs/>
          <w:sz w:val="28"/>
          <w:szCs w:val="28"/>
        </w:rPr>
        <w:t xml:space="preserve">Связь земельного кадастра с другими дисциплинами: официальный сайт. – 2020.- </w:t>
      </w:r>
      <w:r w:rsidRPr="00395CAC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395CAC">
        <w:rPr>
          <w:rFonts w:ascii="Times New Roman" w:hAnsi="Times New Roman"/>
          <w:bCs/>
          <w:sz w:val="28"/>
          <w:szCs w:val="28"/>
        </w:rPr>
        <w:t xml:space="preserve">: </w:t>
      </w:r>
      <w:hyperlink r:id="rId12" w:history="1">
        <w:r w:rsidRPr="00395CAC">
          <w:rPr>
            <w:rStyle w:val="a4"/>
            <w:rFonts w:ascii="Times New Roman" w:hAnsi="Times New Roman"/>
            <w:bCs/>
            <w:sz w:val="28"/>
            <w:szCs w:val="28"/>
          </w:rPr>
          <w:t>https://poisk-ru.ru/s1596t2.html</w:t>
        </w:r>
      </w:hyperlink>
      <w:r w:rsidRPr="00395CAC">
        <w:rPr>
          <w:rFonts w:ascii="Times New Roman" w:hAnsi="Times New Roman"/>
          <w:bCs/>
          <w:sz w:val="28"/>
          <w:szCs w:val="28"/>
        </w:rPr>
        <w:t xml:space="preserve"> (дата обращения: 26.01.23)</w:t>
      </w:r>
    </w:p>
    <w:p w:rsidR="00395CAC" w:rsidRDefault="00395CAC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066" w:rsidRPr="00A62066" w:rsidRDefault="00A62066" w:rsidP="00395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62066" w:rsidRPr="00A62066" w:rsidSect="00395CAC">
      <w:footerReference w:type="default" r:id="rId13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15" w:rsidRDefault="00432115" w:rsidP="00395CAC">
      <w:pPr>
        <w:spacing w:after="0" w:line="240" w:lineRule="auto"/>
      </w:pPr>
      <w:r>
        <w:separator/>
      </w:r>
    </w:p>
  </w:endnote>
  <w:endnote w:type="continuationSeparator" w:id="0">
    <w:p w:rsidR="00432115" w:rsidRDefault="00432115" w:rsidP="0039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518498"/>
      <w:docPartObj>
        <w:docPartGallery w:val="Page Numbers (Bottom of Page)"/>
        <w:docPartUnique/>
      </w:docPartObj>
    </w:sdtPr>
    <w:sdtContent>
      <w:p w:rsidR="00395CAC" w:rsidRDefault="00395C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1E0">
          <w:rPr>
            <w:noProof/>
          </w:rPr>
          <w:t>2</w:t>
        </w:r>
        <w:r>
          <w:fldChar w:fldCharType="end"/>
        </w:r>
      </w:p>
    </w:sdtContent>
  </w:sdt>
  <w:p w:rsidR="00395CAC" w:rsidRDefault="00395C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15" w:rsidRDefault="00432115" w:rsidP="00395CAC">
      <w:pPr>
        <w:spacing w:after="0" w:line="240" w:lineRule="auto"/>
      </w:pPr>
      <w:r>
        <w:separator/>
      </w:r>
    </w:p>
  </w:footnote>
  <w:footnote w:type="continuationSeparator" w:id="0">
    <w:p w:rsidR="00432115" w:rsidRDefault="00432115" w:rsidP="0039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786B"/>
    <w:multiLevelType w:val="hybridMultilevel"/>
    <w:tmpl w:val="2A3C9948"/>
    <w:lvl w:ilvl="0" w:tplc="38EA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57110"/>
    <w:multiLevelType w:val="hybridMultilevel"/>
    <w:tmpl w:val="8242C10E"/>
    <w:lvl w:ilvl="0" w:tplc="F926C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B0"/>
    <w:rsid w:val="00022593"/>
    <w:rsid w:val="00192FE0"/>
    <w:rsid w:val="001B428F"/>
    <w:rsid w:val="00280802"/>
    <w:rsid w:val="002F0703"/>
    <w:rsid w:val="00373A2B"/>
    <w:rsid w:val="00395CAC"/>
    <w:rsid w:val="0043154F"/>
    <w:rsid w:val="00432115"/>
    <w:rsid w:val="00444646"/>
    <w:rsid w:val="004C00C9"/>
    <w:rsid w:val="00563DA4"/>
    <w:rsid w:val="00574F31"/>
    <w:rsid w:val="007211E0"/>
    <w:rsid w:val="00754E20"/>
    <w:rsid w:val="008C2992"/>
    <w:rsid w:val="009211B0"/>
    <w:rsid w:val="00A27D9D"/>
    <w:rsid w:val="00A56F62"/>
    <w:rsid w:val="00A62066"/>
    <w:rsid w:val="00B076D0"/>
    <w:rsid w:val="00BD71AF"/>
    <w:rsid w:val="00D1445D"/>
    <w:rsid w:val="00D410B5"/>
    <w:rsid w:val="00F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355A"/>
  <w15:chartTrackingRefBased/>
  <w15:docId w15:val="{6B5852A5-5F50-4D98-86EC-CE27DB5A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20"/>
    <w:pPr>
      <w:spacing w:line="312" w:lineRule="auto"/>
    </w:pPr>
    <w:rPr>
      <w:rFonts w:ascii="Calibri" w:eastAsia="Times New Roman" w:hAnsi="Calibri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95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C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9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CAC"/>
    <w:rPr>
      <w:rFonts w:ascii="Calibri" w:eastAsia="Times New Roman" w:hAnsi="Calibri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9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CAC"/>
    <w:rPr>
      <w:rFonts w:ascii="Calibri" w:eastAsia="Times New Roman" w:hAnsi="Calibri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95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395CAC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395CA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95CAC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5499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isk-ru.ru/s1596t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konspekts.ru/2-544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izba/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F257-AB0B-4AF5-A19F-DB19CD3F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3</cp:revision>
  <dcterms:created xsi:type="dcterms:W3CDTF">2023-01-26T07:10:00Z</dcterms:created>
  <dcterms:modified xsi:type="dcterms:W3CDTF">2023-01-26T13:19:00Z</dcterms:modified>
</cp:coreProperties>
</file>