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42D" w:rsidRDefault="0023342D" w:rsidP="00252104">
      <w:pPr>
        <w:pStyle w:val="11"/>
        <w:rPr>
          <w:color w:val="000000"/>
        </w:rPr>
      </w:pPr>
      <w:bookmarkStart w:id="0" w:name="_Toc497301163"/>
      <w:bookmarkStart w:id="1" w:name="_Toc497301270"/>
      <w:bookmarkStart w:id="2" w:name="_Toc497301464"/>
      <w:bookmarkStart w:id="3" w:name="_Toc15020182"/>
      <w:bookmarkStart w:id="4" w:name="_Toc42148900"/>
      <w:bookmarkStart w:id="5" w:name="_Toc508677920"/>
    </w:p>
    <w:p w:rsidR="0023342D" w:rsidRDefault="0023342D" w:rsidP="0023342D">
      <w:pPr>
        <w:jc w:val="center"/>
        <w:rPr>
          <w:sz w:val="28"/>
          <w:szCs w:val="28"/>
        </w:rPr>
      </w:pPr>
      <w:r w:rsidRPr="00DE7CD9">
        <w:rPr>
          <w:rFonts w:ascii="Arial" w:hAnsi="Arial" w:cs="Arial"/>
          <w:sz w:val="28"/>
          <w:szCs w:val="28"/>
        </w:rPr>
        <w:t xml:space="preserve">МИНИСТЕРСТВО СЕЛЬСКОГО ХОЗЯЙСТВА РОССИЙСКОЙ </w:t>
      </w:r>
      <w:r w:rsidRPr="00DE7CD9">
        <w:rPr>
          <w:sz w:val="28"/>
          <w:szCs w:val="28"/>
        </w:rPr>
        <w:br/>
      </w:r>
      <w:r w:rsidRPr="00DE7CD9">
        <w:rPr>
          <w:rFonts w:ascii="Arial" w:hAnsi="Arial" w:cs="Arial"/>
          <w:sz w:val="28"/>
          <w:szCs w:val="28"/>
        </w:rPr>
        <w:t xml:space="preserve">ФЕДЕРАЦИИ </w:t>
      </w:r>
      <w:r w:rsidRPr="00DE7CD9">
        <w:rPr>
          <w:sz w:val="28"/>
          <w:szCs w:val="28"/>
        </w:rPr>
        <w:br/>
      </w:r>
      <w:r w:rsidRPr="00DE7CD9">
        <w:rPr>
          <w:rFonts w:ascii="Arial" w:hAnsi="Arial" w:cs="Arial"/>
          <w:sz w:val="28"/>
          <w:szCs w:val="28"/>
        </w:rPr>
        <w:t xml:space="preserve">Казанский государственный аграрный университет </w:t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</w:p>
    <w:p w:rsidR="0023342D" w:rsidRDefault="0023342D" w:rsidP="0023342D">
      <w:pPr>
        <w:jc w:val="center"/>
        <w:rPr>
          <w:sz w:val="28"/>
          <w:szCs w:val="28"/>
        </w:rPr>
      </w:pP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rFonts w:ascii="Arial" w:hAnsi="Arial" w:cs="Arial"/>
          <w:sz w:val="28"/>
          <w:szCs w:val="28"/>
        </w:rPr>
        <w:t xml:space="preserve">Кафедра: Машины и оборудование в агробизнесе </w:t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</w:p>
    <w:p w:rsidR="0023342D" w:rsidRDefault="0023342D" w:rsidP="0023342D">
      <w:pPr>
        <w:jc w:val="center"/>
        <w:rPr>
          <w:rFonts w:ascii="Arial" w:hAnsi="Arial" w:cs="Arial"/>
          <w:sz w:val="56"/>
          <w:szCs w:val="56"/>
        </w:rPr>
      </w:pP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rFonts w:ascii="Arial" w:hAnsi="Arial" w:cs="Arial"/>
          <w:sz w:val="56"/>
          <w:szCs w:val="56"/>
        </w:rPr>
        <w:t xml:space="preserve">Курсовая работа </w:t>
      </w:r>
      <w:r w:rsidRPr="00DE7CD9">
        <w:rPr>
          <w:sz w:val="56"/>
          <w:szCs w:val="56"/>
        </w:rPr>
        <w:br/>
      </w:r>
    </w:p>
    <w:p w:rsidR="0023342D" w:rsidRPr="00DE7CD9" w:rsidRDefault="0023342D" w:rsidP="0023342D">
      <w:pPr>
        <w:jc w:val="center"/>
        <w:rPr>
          <w:rFonts w:ascii="Arial" w:hAnsi="Arial" w:cs="Arial"/>
          <w:sz w:val="56"/>
          <w:szCs w:val="56"/>
        </w:rPr>
      </w:pPr>
    </w:p>
    <w:p w:rsidR="0023342D" w:rsidRDefault="0023342D" w:rsidP="0023342D">
      <w:pPr>
        <w:jc w:val="center"/>
        <w:rPr>
          <w:sz w:val="28"/>
          <w:szCs w:val="28"/>
        </w:rPr>
      </w:pPr>
      <w:r w:rsidRPr="00DE7CD9">
        <w:rPr>
          <w:rFonts w:ascii="Arial" w:hAnsi="Arial" w:cs="Arial"/>
          <w:sz w:val="28"/>
          <w:szCs w:val="28"/>
        </w:rPr>
        <w:t xml:space="preserve">На тему: </w:t>
      </w:r>
      <w:r>
        <w:rPr>
          <w:rFonts w:ascii="Arial" w:hAnsi="Arial" w:cs="Arial"/>
          <w:sz w:val="28"/>
          <w:szCs w:val="28"/>
        </w:rPr>
        <w:t>Реконструкция линии доения и первичной обработки молока на МТФ600 с модернизацией установки выпойки телят.</w:t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Pr="00DE7CD9">
        <w:rPr>
          <w:rFonts w:ascii="Arial" w:hAnsi="Arial" w:cs="Arial"/>
          <w:sz w:val="28"/>
          <w:szCs w:val="28"/>
        </w:rPr>
        <w:t xml:space="preserve">Выполнил: студент группы </w:t>
      </w:r>
      <w:r>
        <w:rPr>
          <w:rFonts w:ascii="Arial" w:hAnsi="Arial" w:cs="Arial"/>
          <w:sz w:val="28"/>
          <w:szCs w:val="28"/>
        </w:rPr>
        <w:t>Б291-01 Фаттахов А.Г.</w:t>
      </w:r>
      <w:r w:rsidRPr="00DE7CD9">
        <w:rPr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                             </w:t>
      </w:r>
      <w:r w:rsidRPr="00DE7CD9">
        <w:rPr>
          <w:rFonts w:ascii="Arial" w:hAnsi="Arial" w:cs="Arial"/>
          <w:sz w:val="28"/>
          <w:szCs w:val="28"/>
        </w:rPr>
        <w:t xml:space="preserve">Проверил: </w:t>
      </w:r>
      <w:r>
        <w:rPr>
          <w:rFonts w:ascii="Arial" w:hAnsi="Arial" w:cs="Arial"/>
          <w:sz w:val="28"/>
          <w:szCs w:val="28"/>
        </w:rPr>
        <w:t>старший преподователь Кашапов И.И</w:t>
      </w: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</w:p>
    <w:p w:rsidR="0023342D" w:rsidRDefault="0023342D" w:rsidP="0023342D">
      <w:pPr>
        <w:jc w:val="center"/>
        <w:rPr>
          <w:sz w:val="28"/>
          <w:szCs w:val="28"/>
        </w:rPr>
      </w:pPr>
      <w:r w:rsidRPr="00DE7CD9">
        <w:rPr>
          <w:sz w:val="28"/>
          <w:szCs w:val="28"/>
        </w:rPr>
        <w:br/>
      </w:r>
      <w:r w:rsidRPr="00DE7CD9">
        <w:rPr>
          <w:sz w:val="28"/>
          <w:szCs w:val="28"/>
        </w:rPr>
        <w:br/>
      </w:r>
    </w:p>
    <w:p w:rsidR="0023342D" w:rsidRDefault="0023342D" w:rsidP="0023342D">
      <w:pPr>
        <w:jc w:val="center"/>
        <w:rPr>
          <w:sz w:val="28"/>
          <w:szCs w:val="28"/>
        </w:rPr>
      </w:pPr>
    </w:p>
    <w:p w:rsidR="0023342D" w:rsidRDefault="0023342D" w:rsidP="0023342D">
      <w:pPr>
        <w:jc w:val="center"/>
        <w:rPr>
          <w:sz w:val="28"/>
          <w:szCs w:val="28"/>
        </w:rPr>
      </w:pPr>
    </w:p>
    <w:p w:rsidR="0023342D" w:rsidRDefault="0023342D" w:rsidP="0023342D">
      <w:pPr>
        <w:jc w:val="center"/>
        <w:rPr>
          <w:sz w:val="28"/>
          <w:szCs w:val="28"/>
        </w:rPr>
      </w:pPr>
    </w:p>
    <w:p w:rsidR="0023342D" w:rsidRDefault="0023342D" w:rsidP="0023342D">
      <w:pPr>
        <w:jc w:val="center"/>
        <w:rPr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  <w:r w:rsidRPr="00DE7CD9">
        <w:rPr>
          <w:sz w:val="28"/>
          <w:szCs w:val="28"/>
        </w:rPr>
        <w:br/>
      </w: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</w:p>
    <w:p w:rsidR="0023342D" w:rsidRDefault="0023342D" w:rsidP="0023342D">
      <w:pPr>
        <w:jc w:val="center"/>
        <w:rPr>
          <w:rFonts w:ascii="Arial" w:hAnsi="Arial" w:cs="Arial"/>
          <w:sz w:val="28"/>
          <w:szCs w:val="28"/>
        </w:rPr>
      </w:pPr>
      <w:r w:rsidRPr="00DE7CD9">
        <w:rPr>
          <w:rFonts w:ascii="Arial" w:hAnsi="Arial" w:cs="Arial"/>
          <w:sz w:val="28"/>
          <w:szCs w:val="28"/>
        </w:rPr>
        <w:t>Казань-20</w:t>
      </w:r>
      <w:r>
        <w:rPr>
          <w:rFonts w:ascii="Arial" w:hAnsi="Arial" w:cs="Arial"/>
          <w:sz w:val="28"/>
          <w:szCs w:val="28"/>
        </w:rPr>
        <w:t>22</w:t>
      </w:r>
      <w:r w:rsidRPr="00DE7CD9">
        <w:rPr>
          <w:rFonts w:ascii="Arial" w:hAnsi="Arial" w:cs="Arial"/>
          <w:sz w:val="28"/>
          <w:szCs w:val="28"/>
        </w:rPr>
        <w:t xml:space="preserve"> г</w:t>
      </w:r>
    </w:p>
    <w:p w:rsidR="00252104" w:rsidRPr="003F4907" w:rsidRDefault="0023342D" w:rsidP="00004986">
      <w:pPr>
        <w:jc w:val="center"/>
      </w:pPr>
      <w:r>
        <w:br w:type="page"/>
      </w:r>
      <w:r w:rsidR="00AC20BA" w:rsidRPr="003F4907">
        <w:lastRenderedPageBreak/>
        <w:t>СОДЕРЖАНИЕ</w:t>
      </w:r>
    </w:p>
    <w:p w:rsidR="00252104" w:rsidRPr="008A4466" w:rsidRDefault="00252104" w:rsidP="00E92712">
      <w:pPr>
        <w:widowControl w:val="0"/>
        <w:tabs>
          <w:tab w:val="left" w:pos="907"/>
          <w:tab w:val="left" w:pos="9639"/>
        </w:tabs>
        <w:spacing w:line="360" w:lineRule="auto"/>
        <w:ind w:firstLine="140"/>
        <w:jc w:val="center"/>
        <w:rPr>
          <w:noProof/>
          <w:sz w:val="26"/>
          <w:szCs w:val="26"/>
        </w:rPr>
      </w:pPr>
      <w:r w:rsidRPr="008A4466">
        <w:rPr>
          <w:b/>
          <w:noProof/>
          <w:sz w:val="26"/>
          <w:szCs w:val="26"/>
        </w:rPr>
        <w:t>ВВЕДЕНИЕ</w:t>
      </w:r>
      <w:r w:rsidR="00EC1E43" w:rsidRPr="008A4466">
        <w:rPr>
          <w:noProof/>
          <w:sz w:val="26"/>
          <w:szCs w:val="26"/>
        </w:rPr>
        <w:t>…………………………………………………………………………………</w:t>
      </w:r>
      <w:r w:rsidR="00004986">
        <w:rPr>
          <w:noProof/>
          <w:sz w:val="26"/>
          <w:szCs w:val="26"/>
        </w:rPr>
        <w:t>3</w:t>
      </w:r>
    </w:p>
    <w:p w:rsidR="00252104" w:rsidRPr="008A4466" w:rsidRDefault="00252104" w:rsidP="004104AD">
      <w:pPr>
        <w:widowControl w:val="0"/>
        <w:tabs>
          <w:tab w:val="left" w:pos="907"/>
          <w:tab w:val="left" w:pos="9639"/>
        </w:tabs>
        <w:spacing w:line="360" w:lineRule="auto"/>
        <w:rPr>
          <w:b/>
          <w:noProof/>
          <w:sz w:val="26"/>
          <w:szCs w:val="26"/>
        </w:rPr>
      </w:pPr>
      <w:r w:rsidRPr="008A4466">
        <w:rPr>
          <w:b/>
          <w:noProof/>
          <w:sz w:val="26"/>
          <w:szCs w:val="26"/>
        </w:rPr>
        <w:t>1. ОПИСАНИЕ</w:t>
      </w:r>
      <w:r w:rsidRPr="008A4466">
        <w:rPr>
          <w:b/>
          <w:sz w:val="26"/>
          <w:szCs w:val="26"/>
        </w:rPr>
        <w:t xml:space="preserve"> И РАСЧЕТ ГЕНЕРАЛЬНОГО ПЛАНА</w:t>
      </w:r>
      <w:r w:rsidR="004104AD" w:rsidRPr="008A4466">
        <w:rPr>
          <w:sz w:val="26"/>
          <w:szCs w:val="26"/>
        </w:rPr>
        <w:t>…………………….……</w:t>
      </w:r>
      <w:r w:rsidR="00EE15A6" w:rsidRPr="008A4466">
        <w:rPr>
          <w:sz w:val="26"/>
          <w:szCs w:val="26"/>
        </w:rPr>
        <w:t>.</w:t>
      </w:r>
      <w:r w:rsidR="00163E1F" w:rsidRPr="008A4466">
        <w:rPr>
          <w:sz w:val="26"/>
          <w:szCs w:val="26"/>
        </w:rPr>
        <w:t>…..</w:t>
      </w:r>
      <w:r w:rsidR="00004986">
        <w:rPr>
          <w:sz w:val="26"/>
          <w:szCs w:val="26"/>
        </w:rPr>
        <w:t>4</w:t>
      </w:r>
    </w:p>
    <w:p w:rsidR="00252104" w:rsidRPr="008A4466" w:rsidRDefault="00252104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1</w:t>
      </w:r>
      <w:r w:rsidR="00AB6A26" w:rsidRPr="008A4466">
        <w:rPr>
          <w:noProof/>
          <w:sz w:val="26"/>
          <w:szCs w:val="26"/>
        </w:rPr>
        <w:t>.1</w:t>
      </w:r>
      <w:r w:rsidRPr="008A4466">
        <w:rPr>
          <w:noProof/>
          <w:sz w:val="26"/>
          <w:szCs w:val="26"/>
        </w:rPr>
        <w:t xml:space="preserve"> Описание генплана</w:t>
      </w:r>
      <w:r w:rsidR="00163E1F" w:rsidRPr="008A4466">
        <w:rPr>
          <w:noProof/>
          <w:sz w:val="26"/>
          <w:szCs w:val="26"/>
        </w:rPr>
        <w:t>…………………………………………………………………..</w:t>
      </w:r>
      <w:r w:rsidR="00EA186D">
        <w:rPr>
          <w:noProof/>
          <w:sz w:val="26"/>
          <w:szCs w:val="26"/>
        </w:rPr>
        <w:t>4</w:t>
      </w:r>
    </w:p>
    <w:p w:rsidR="00252104" w:rsidRPr="008A4466" w:rsidRDefault="00AB6A26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1</w:t>
      </w:r>
      <w:r w:rsidR="00252104" w:rsidRPr="008A4466">
        <w:rPr>
          <w:noProof/>
          <w:sz w:val="26"/>
          <w:szCs w:val="26"/>
        </w:rPr>
        <w:t>.2 Ра</w:t>
      </w:r>
      <w:r w:rsidR="00163E1F" w:rsidRPr="008A4466">
        <w:rPr>
          <w:noProof/>
          <w:sz w:val="26"/>
          <w:szCs w:val="26"/>
        </w:rPr>
        <w:t>счет размеров и структуры стада…………………………………………………</w:t>
      </w:r>
      <w:r w:rsidR="00EA186D">
        <w:rPr>
          <w:noProof/>
          <w:sz w:val="26"/>
          <w:szCs w:val="26"/>
        </w:rPr>
        <w:t>5</w:t>
      </w:r>
    </w:p>
    <w:p w:rsidR="00252104" w:rsidRPr="008A4466" w:rsidRDefault="00AB6A26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1</w:t>
      </w:r>
      <w:r w:rsidR="00252104" w:rsidRPr="008A4466">
        <w:rPr>
          <w:noProof/>
          <w:sz w:val="26"/>
          <w:szCs w:val="26"/>
        </w:rPr>
        <w:t>.3 Расчет потребности в воде</w:t>
      </w:r>
      <w:r w:rsidR="00163E1F" w:rsidRPr="008A4466">
        <w:rPr>
          <w:noProof/>
          <w:sz w:val="26"/>
          <w:szCs w:val="26"/>
        </w:rPr>
        <w:t>…………………………………………………………..</w:t>
      </w:r>
      <w:r w:rsidR="00EA186D">
        <w:rPr>
          <w:noProof/>
          <w:sz w:val="26"/>
          <w:szCs w:val="26"/>
        </w:rPr>
        <w:t>6</w:t>
      </w:r>
    </w:p>
    <w:p w:rsidR="00252104" w:rsidRPr="008A4466" w:rsidRDefault="00AB6A26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1</w:t>
      </w:r>
      <w:r w:rsidR="00DB5D63" w:rsidRPr="008A4466">
        <w:rPr>
          <w:noProof/>
          <w:sz w:val="26"/>
          <w:szCs w:val="26"/>
        </w:rPr>
        <w:t xml:space="preserve">.4 </w:t>
      </w:r>
      <w:r w:rsidR="00252104" w:rsidRPr="008A4466">
        <w:rPr>
          <w:noProof/>
          <w:sz w:val="26"/>
          <w:szCs w:val="26"/>
        </w:rPr>
        <w:t>Расчет суточной и годовой потребности в кормах</w:t>
      </w:r>
      <w:r w:rsidR="00163E1F" w:rsidRPr="008A4466">
        <w:rPr>
          <w:noProof/>
          <w:sz w:val="26"/>
          <w:szCs w:val="26"/>
        </w:rPr>
        <w:t>………………………………..</w:t>
      </w:r>
      <w:r w:rsidR="00EA186D">
        <w:rPr>
          <w:noProof/>
          <w:sz w:val="26"/>
          <w:szCs w:val="26"/>
        </w:rPr>
        <w:t>8</w:t>
      </w:r>
    </w:p>
    <w:p w:rsidR="00DB5D63" w:rsidRPr="008A4466" w:rsidRDefault="00AB6A26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1</w:t>
      </w:r>
      <w:r w:rsidR="00DB5D63" w:rsidRPr="008A4466">
        <w:rPr>
          <w:noProof/>
          <w:sz w:val="26"/>
          <w:szCs w:val="26"/>
        </w:rPr>
        <w:t>.5 Определение числа и размеров хранилищ для кормов</w:t>
      </w:r>
      <w:r w:rsidR="00163E1F" w:rsidRPr="008A4466">
        <w:rPr>
          <w:noProof/>
          <w:sz w:val="26"/>
          <w:szCs w:val="26"/>
        </w:rPr>
        <w:t>……………………………</w:t>
      </w:r>
      <w:r w:rsidR="00EA186D">
        <w:rPr>
          <w:noProof/>
          <w:sz w:val="26"/>
          <w:szCs w:val="26"/>
        </w:rPr>
        <w:t>10</w:t>
      </w:r>
    </w:p>
    <w:p w:rsidR="00DB5D63" w:rsidRPr="008A4466" w:rsidRDefault="00AB6A26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1</w:t>
      </w:r>
      <w:r w:rsidR="00DB5D63" w:rsidRPr="008A4466">
        <w:rPr>
          <w:noProof/>
          <w:sz w:val="26"/>
          <w:szCs w:val="26"/>
        </w:rPr>
        <w:t>.6 Определение площадей выгульных площадок</w:t>
      </w:r>
      <w:r w:rsidR="00163E1F" w:rsidRPr="008A4466">
        <w:rPr>
          <w:noProof/>
          <w:sz w:val="26"/>
          <w:szCs w:val="26"/>
        </w:rPr>
        <w:t>…………………………………….</w:t>
      </w:r>
      <w:r w:rsidR="00EA186D">
        <w:rPr>
          <w:noProof/>
          <w:sz w:val="26"/>
          <w:szCs w:val="26"/>
        </w:rPr>
        <w:t>12</w:t>
      </w:r>
    </w:p>
    <w:p w:rsidR="006D2D2F" w:rsidRPr="008A4466" w:rsidRDefault="00AB6A26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1</w:t>
      </w:r>
      <w:r w:rsidR="006D2D2F" w:rsidRPr="008A4466">
        <w:rPr>
          <w:noProof/>
          <w:sz w:val="26"/>
          <w:szCs w:val="26"/>
        </w:rPr>
        <w:t>.7 Определение потребности в навозохранилищах</w:t>
      </w:r>
      <w:r w:rsidR="00163E1F" w:rsidRPr="008A4466">
        <w:rPr>
          <w:noProof/>
          <w:sz w:val="26"/>
          <w:szCs w:val="26"/>
        </w:rPr>
        <w:t>…………………………………</w:t>
      </w:r>
      <w:r w:rsidR="00AE6F39" w:rsidRPr="008A4466">
        <w:rPr>
          <w:noProof/>
          <w:sz w:val="26"/>
          <w:szCs w:val="26"/>
        </w:rPr>
        <w:t>.</w:t>
      </w:r>
      <w:r w:rsidR="00163E1F" w:rsidRPr="008A4466">
        <w:rPr>
          <w:noProof/>
          <w:sz w:val="26"/>
          <w:szCs w:val="26"/>
        </w:rPr>
        <w:t>.</w:t>
      </w:r>
      <w:r w:rsidR="00EA186D">
        <w:rPr>
          <w:noProof/>
          <w:sz w:val="26"/>
          <w:szCs w:val="26"/>
        </w:rPr>
        <w:t>12</w:t>
      </w:r>
    </w:p>
    <w:p w:rsidR="006D2D2F" w:rsidRDefault="00AB6A26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1</w:t>
      </w:r>
      <w:r w:rsidR="006D2D2F" w:rsidRPr="008A4466">
        <w:rPr>
          <w:noProof/>
          <w:sz w:val="26"/>
          <w:szCs w:val="26"/>
        </w:rPr>
        <w:t>.8 Выбор зоотехнических объектов</w:t>
      </w:r>
      <w:r w:rsidR="00004986">
        <w:rPr>
          <w:noProof/>
          <w:sz w:val="26"/>
          <w:szCs w:val="26"/>
        </w:rPr>
        <w:t>……………………………………………………</w:t>
      </w:r>
      <w:r w:rsidR="00EA186D">
        <w:rPr>
          <w:noProof/>
          <w:sz w:val="26"/>
          <w:szCs w:val="26"/>
        </w:rPr>
        <w:t>13</w:t>
      </w:r>
    </w:p>
    <w:p w:rsidR="00EA186D" w:rsidRPr="00EA186D" w:rsidRDefault="00EA186D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>
        <w:rPr>
          <w:noProof/>
          <w:color w:val="000000"/>
          <w:sz w:val="26"/>
          <w:szCs w:val="26"/>
        </w:rPr>
        <w:t xml:space="preserve">1.9 </w:t>
      </w:r>
      <w:r w:rsidRPr="00EA186D">
        <w:rPr>
          <w:noProof/>
          <w:color w:val="000000"/>
          <w:sz w:val="26"/>
          <w:szCs w:val="26"/>
        </w:rPr>
        <w:t>Технико</w:t>
      </w:r>
      <w:r w:rsidRPr="00EA186D">
        <w:rPr>
          <w:noProof/>
          <w:sz w:val="26"/>
          <w:szCs w:val="26"/>
        </w:rPr>
        <w:t>-экономические показатели</w:t>
      </w:r>
      <w:r>
        <w:rPr>
          <w:noProof/>
          <w:sz w:val="26"/>
          <w:szCs w:val="26"/>
        </w:rPr>
        <w:t>………………………………………………15</w:t>
      </w:r>
    </w:p>
    <w:p w:rsidR="00514475" w:rsidRPr="008A4466" w:rsidRDefault="00E92712" w:rsidP="00E92712">
      <w:pPr>
        <w:widowControl w:val="0"/>
        <w:tabs>
          <w:tab w:val="left" w:pos="907"/>
          <w:tab w:val="left" w:pos="9639"/>
        </w:tabs>
        <w:spacing w:before="120" w:line="360" w:lineRule="auto"/>
        <w:ind w:firstLine="142"/>
        <w:rPr>
          <w:b/>
          <w:sz w:val="26"/>
          <w:szCs w:val="26"/>
        </w:rPr>
      </w:pPr>
      <w:r w:rsidRPr="008A4466">
        <w:rPr>
          <w:b/>
          <w:noProof/>
          <w:sz w:val="26"/>
          <w:szCs w:val="26"/>
        </w:rPr>
        <w:t>2</w:t>
      </w:r>
      <w:r w:rsidR="006D2D2F" w:rsidRPr="008A4466">
        <w:rPr>
          <w:b/>
          <w:noProof/>
          <w:sz w:val="26"/>
          <w:szCs w:val="26"/>
        </w:rPr>
        <w:t>. АНАЛИЗ</w:t>
      </w:r>
      <w:r w:rsidR="006D2D2F" w:rsidRPr="008A4466">
        <w:rPr>
          <w:b/>
          <w:sz w:val="26"/>
          <w:szCs w:val="26"/>
        </w:rPr>
        <w:t xml:space="preserve"> ТЕХНОЛОГИЧЕСКИХ ПРОЦЕССОВ И ПРИМЕНЯЕМЫХ </w:t>
      </w:r>
    </w:p>
    <w:p w:rsidR="006D2D2F" w:rsidRPr="008A4466" w:rsidRDefault="006D2D2F" w:rsidP="00514475">
      <w:pPr>
        <w:widowControl w:val="0"/>
        <w:tabs>
          <w:tab w:val="left" w:pos="907"/>
          <w:tab w:val="left" w:pos="9639"/>
        </w:tabs>
        <w:spacing w:line="360" w:lineRule="auto"/>
        <w:ind w:left="426"/>
        <w:rPr>
          <w:noProof/>
          <w:sz w:val="26"/>
          <w:szCs w:val="26"/>
        </w:rPr>
      </w:pPr>
      <w:r w:rsidRPr="008A4466">
        <w:rPr>
          <w:b/>
          <w:sz w:val="26"/>
          <w:szCs w:val="26"/>
        </w:rPr>
        <w:t xml:space="preserve">СРЕДСТВ </w:t>
      </w:r>
      <w:r w:rsidR="00514475" w:rsidRPr="008A4466">
        <w:rPr>
          <w:b/>
          <w:sz w:val="26"/>
          <w:szCs w:val="26"/>
        </w:rPr>
        <w:t>МЕХ</w:t>
      </w:r>
      <w:r w:rsidRPr="008A4466">
        <w:rPr>
          <w:b/>
          <w:sz w:val="26"/>
          <w:szCs w:val="26"/>
        </w:rPr>
        <w:t>АНИЗАЦИИ</w:t>
      </w:r>
      <w:r w:rsidR="00163E1F" w:rsidRPr="008A4466">
        <w:rPr>
          <w:sz w:val="26"/>
          <w:szCs w:val="26"/>
        </w:rPr>
        <w:t>……………</w:t>
      </w:r>
      <w:r w:rsidR="00514475" w:rsidRPr="008A4466">
        <w:rPr>
          <w:sz w:val="26"/>
          <w:szCs w:val="26"/>
        </w:rPr>
        <w:t>..</w:t>
      </w:r>
      <w:r w:rsidR="00163E1F" w:rsidRPr="008A4466">
        <w:rPr>
          <w:sz w:val="26"/>
          <w:szCs w:val="26"/>
        </w:rPr>
        <w:t>……………………………………………</w:t>
      </w:r>
      <w:r w:rsidR="00004986">
        <w:rPr>
          <w:sz w:val="26"/>
          <w:szCs w:val="26"/>
        </w:rPr>
        <w:t>17</w:t>
      </w:r>
    </w:p>
    <w:p w:rsidR="006D2D2F" w:rsidRPr="008A4466" w:rsidRDefault="00E92712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2</w:t>
      </w:r>
      <w:r w:rsidR="006D2D2F" w:rsidRPr="008A4466">
        <w:rPr>
          <w:noProof/>
          <w:sz w:val="26"/>
          <w:szCs w:val="26"/>
        </w:rPr>
        <w:t>.1 Механизация водоснабжения и автопоения</w:t>
      </w:r>
      <w:r w:rsidR="00163E1F" w:rsidRPr="008A4466">
        <w:rPr>
          <w:noProof/>
          <w:sz w:val="26"/>
          <w:szCs w:val="26"/>
        </w:rPr>
        <w:t>……………………………………….</w:t>
      </w:r>
      <w:r w:rsidR="00EA186D">
        <w:rPr>
          <w:noProof/>
          <w:sz w:val="26"/>
          <w:szCs w:val="26"/>
        </w:rPr>
        <w:t>17</w:t>
      </w:r>
    </w:p>
    <w:p w:rsidR="006D2D2F" w:rsidRPr="008A4466" w:rsidRDefault="00E92712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2</w:t>
      </w:r>
      <w:r w:rsidR="006D2D2F" w:rsidRPr="008A4466">
        <w:rPr>
          <w:noProof/>
          <w:sz w:val="26"/>
          <w:szCs w:val="26"/>
        </w:rPr>
        <w:t>.2 Механизация уборки навоза и поддержание микроклимата</w:t>
      </w:r>
      <w:r w:rsidR="00163E1F" w:rsidRPr="008A4466">
        <w:rPr>
          <w:noProof/>
          <w:sz w:val="26"/>
          <w:szCs w:val="26"/>
        </w:rPr>
        <w:t>……………………</w:t>
      </w:r>
      <w:r w:rsidRPr="008A4466">
        <w:rPr>
          <w:noProof/>
          <w:sz w:val="26"/>
          <w:szCs w:val="26"/>
        </w:rPr>
        <w:t>.</w:t>
      </w:r>
      <w:r w:rsidR="00163E1F" w:rsidRPr="008A4466">
        <w:rPr>
          <w:noProof/>
          <w:sz w:val="26"/>
          <w:szCs w:val="26"/>
        </w:rPr>
        <w:t>..</w:t>
      </w:r>
      <w:r w:rsidR="00EA186D">
        <w:rPr>
          <w:noProof/>
          <w:sz w:val="26"/>
          <w:szCs w:val="26"/>
        </w:rPr>
        <w:t>17</w:t>
      </w:r>
    </w:p>
    <w:p w:rsidR="006D2D2F" w:rsidRPr="008A4466" w:rsidRDefault="00E92712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2</w:t>
      </w:r>
      <w:r w:rsidR="006D2D2F" w:rsidRPr="008A4466">
        <w:rPr>
          <w:noProof/>
          <w:sz w:val="26"/>
          <w:szCs w:val="26"/>
        </w:rPr>
        <w:t>.3 Механизация погрузочных работ</w:t>
      </w:r>
      <w:r w:rsidR="00163E1F" w:rsidRPr="008A4466">
        <w:rPr>
          <w:noProof/>
          <w:sz w:val="26"/>
          <w:szCs w:val="26"/>
        </w:rPr>
        <w:t>…………………………………………………</w:t>
      </w:r>
      <w:r w:rsidRPr="008A4466">
        <w:rPr>
          <w:noProof/>
          <w:sz w:val="26"/>
          <w:szCs w:val="26"/>
        </w:rPr>
        <w:t>.</w:t>
      </w:r>
      <w:r w:rsidR="00163E1F" w:rsidRPr="008A4466">
        <w:rPr>
          <w:noProof/>
          <w:sz w:val="26"/>
          <w:szCs w:val="26"/>
        </w:rPr>
        <w:t>..</w:t>
      </w:r>
      <w:r w:rsidR="00EA186D">
        <w:rPr>
          <w:noProof/>
          <w:sz w:val="26"/>
          <w:szCs w:val="26"/>
        </w:rPr>
        <w:t>18</w:t>
      </w:r>
    </w:p>
    <w:p w:rsidR="00163E1F" w:rsidRPr="008A4466" w:rsidRDefault="00E92712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2</w:t>
      </w:r>
      <w:r w:rsidR="006D2D2F" w:rsidRPr="008A4466">
        <w:rPr>
          <w:noProof/>
          <w:sz w:val="26"/>
          <w:szCs w:val="26"/>
        </w:rPr>
        <w:t>.4</w:t>
      </w:r>
      <w:r w:rsidR="00163E1F" w:rsidRPr="008A4466">
        <w:rPr>
          <w:noProof/>
          <w:sz w:val="26"/>
          <w:szCs w:val="26"/>
        </w:rPr>
        <w:t xml:space="preserve"> Охлаждение и первичная обработка молока……………………………………….</w:t>
      </w:r>
      <w:r w:rsidR="00EA186D">
        <w:rPr>
          <w:noProof/>
          <w:sz w:val="26"/>
          <w:szCs w:val="26"/>
        </w:rPr>
        <w:t>19</w:t>
      </w:r>
    </w:p>
    <w:p w:rsidR="00DB5D9C" w:rsidRPr="008A4466" w:rsidRDefault="00E92712" w:rsidP="00DB5D9C">
      <w:pPr>
        <w:widowControl w:val="0"/>
        <w:tabs>
          <w:tab w:val="left" w:pos="907"/>
          <w:tab w:val="left" w:pos="9639"/>
        </w:tabs>
        <w:spacing w:line="360" w:lineRule="auto"/>
        <w:ind w:left="426" w:hanging="286"/>
        <w:rPr>
          <w:noProof/>
          <w:sz w:val="26"/>
          <w:szCs w:val="26"/>
        </w:rPr>
      </w:pPr>
      <w:r w:rsidRPr="008A4466">
        <w:rPr>
          <w:b/>
          <w:caps/>
          <w:sz w:val="26"/>
          <w:szCs w:val="26"/>
        </w:rPr>
        <w:t>3</w:t>
      </w:r>
      <w:r w:rsidR="00DB5D9C" w:rsidRPr="008A4466">
        <w:rPr>
          <w:b/>
          <w:caps/>
          <w:sz w:val="26"/>
          <w:szCs w:val="26"/>
        </w:rPr>
        <w:t>. РАЗРАБОТКА ТЕХНОЛОГИЧЕСКОЙ СХЕМЫ ДОЕНИЯ КОРОВ И ПЕРВИЧНОЙ ОБРАБОТКИ МОЛОКА</w:t>
      </w:r>
      <w:r w:rsidR="00DB5D9C" w:rsidRPr="008A4466">
        <w:rPr>
          <w:caps/>
          <w:sz w:val="26"/>
          <w:szCs w:val="26"/>
        </w:rPr>
        <w:t>……………………………………………..</w:t>
      </w:r>
      <w:r w:rsidR="00004986">
        <w:rPr>
          <w:caps/>
          <w:sz w:val="26"/>
          <w:szCs w:val="26"/>
        </w:rPr>
        <w:t>20</w:t>
      </w:r>
    </w:p>
    <w:p w:rsidR="00DB5D9C" w:rsidRPr="008A4466" w:rsidRDefault="00E92712" w:rsidP="00DB5D9C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3</w:t>
      </w:r>
      <w:r w:rsidR="00DB5D9C" w:rsidRPr="008A4466">
        <w:rPr>
          <w:noProof/>
          <w:sz w:val="26"/>
          <w:szCs w:val="26"/>
        </w:rPr>
        <w:t xml:space="preserve">.1 Разработка технологической схемы доения </w:t>
      </w:r>
      <w:r w:rsidR="00004986">
        <w:rPr>
          <w:noProof/>
          <w:sz w:val="26"/>
          <w:szCs w:val="26"/>
        </w:rPr>
        <w:t>и первичная обработка молока……</w:t>
      </w:r>
      <w:r w:rsidR="00EA186D">
        <w:rPr>
          <w:noProof/>
          <w:sz w:val="26"/>
          <w:szCs w:val="26"/>
        </w:rPr>
        <w:t>20</w:t>
      </w:r>
    </w:p>
    <w:p w:rsidR="00DB5D9C" w:rsidRPr="008A4466" w:rsidRDefault="00E92712" w:rsidP="00DB5D9C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3</w:t>
      </w:r>
      <w:r w:rsidR="00DB5D9C" w:rsidRPr="008A4466">
        <w:rPr>
          <w:noProof/>
          <w:sz w:val="26"/>
          <w:szCs w:val="26"/>
        </w:rPr>
        <w:t>.</w:t>
      </w:r>
      <w:r w:rsidR="008A4466" w:rsidRPr="008A4466">
        <w:rPr>
          <w:noProof/>
          <w:sz w:val="26"/>
          <w:szCs w:val="26"/>
        </w:rPr>
        <w:t>2</w:t>
      </w:r>
      <w:r w:rsidR="00DB5D9C" w:rsidRPr="008A4466">
        <w:rPr>
          <w:noProof/>
          <w:sz w:val="26"/>
          <w:szCs w:val="26"/>
        </w:rPr>
        <w:t xml:space="preserve"> Расчёт количества операторов </w:t>
      </w:r>
      <w:r w:rsidR="00004986">
        <w:rPr>
          <w:noProof/>
          <w:sz w:val="26"/>
          <w:szCs w:val="26"/>
        </w:rPr>
        <w:t>машинного доения………………………………..</w:t>
      </w:r>
      <w:r w:rsidR="00EA186D">
        <w:rPr>
          <w:noProof/>
          <w:sz w:val="26"/>
          <w:szCs w:val="26"/>
        </w:rPr>
        <w:t>21</w:t>
      </w:r>
    </w:p>
    <w:p w:rsidR="00DB5D9C" w:rsidRPr="008A4466" w:rsidRDefault="00E92712" w:rsidP="00DB5D9C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3</w:t>
      </w:r>
      <w:r w:rsidR="00DB5D9C" w:rsidRPr="008A4466">
        <w:rPr>
          <w:noProof/>
          <w:sz w:val="26"/>
          <w:szCs w:val="26"/>
        </w:rPr>
        <w:t>.</w:t>
      </w:r>
      <w:r w:rsidR="008A4466" w:rsidRPr="008A4466">
        <w:rPr>
          <w:noProof/>
          <w:sz w:val="26"/>
          <w:szCs w:val="26"/>
        </w:rPr>
        <w:t>3</w:t>
      </w:r>
      <w:r w:rsidR="00DB5D9C" w:rsidRPr="008A4466">
        <w:rPr>
          <w:noProof/>
          <w:sz w:val="26"/>
          <w:szCs w:val="26"/>
        </w:rPr>
        <w:t xml:space="preserve"> Определение часовой производительности поточ</w:t>
      </w:r>
      <w:r w:rsidR="00004986">
        <w:rPr>
          <w:noProof/>
          <w:sz w:val="26"/>
          <w:szCs w:val="26"/>
        </w:rPr>
        <w:t>ной линии……………………</w:t>
      </w:r>
      <w:r w:rsidR="00EA186D">
        <w:rPr>
          <w:noProof/>
          <w:sz w:val="26"/>
          <w:szCs w:val="26"/>
        </w:rPr>
        <w:t>23</w:t>
      </w:r>
      <w:r w:rsidR="00004986">
        <w:rPr>
          <w:noProof/>
          <w:sz w:val="26"/>
          <w:szCs w:val="26"/>
        </w:rPr>
        <w:t>.</w:t>
      </w:r>
    </w:p>
    <w:p w:rsidR="006D2D2F" w:rsidRPr="008A4466" w:rsidRDefault="00E92712" w:rsidP="00487377">
      <w:pPr>
        <w:widowControl w:val="0"/>
        <w:tabs>
          <w:tab w:val="left" w:pos="907"/>
          <w:tab w:val="left" w:pos="9639"/>
        </w:tabs>
        <w:spacing w:line="360" w:lineRule="auto"/>
        <w:ind w:firstLine="140"/>
        <w:jc w:val="both"/>
        <w:rPr>
          <w:b/>
          <w:noProof/>
          <w:sz w:val="26"/>
          <w:szCs w:val="26"/>
        </w:rPr>
      </w:pPr>
      <w:r w:rsidRPr="008A4466">
        <w:rPr>
          <w:b/>
          <w:caps/>
          <w:sz w:val="26"/>
          <w:szCs w:val="26"/>
        </w:rPr>
        <w:t>4</w:t>
      </w:r>
      <w:r w:rsidR="006D2D2F" w:rsidRPr="008A4466">
        <w:rPr>
          <w:b/>
          <w:caps/>
          <w:sz w:val="26"/>
          <w:szCs w:val="26"/>
        </w:rPr>
        <w:t>. КОНСТРУКТОРСКАЯ</w:t>
      </w:r>
      <w:r w:rsidR="006D2D2F" w:rsidRPr="008A4466">
        <w:rPr>
          <w:b/>
          <w:sz w:val="26"/>
          <w:szCs w:val="26"/>
        </w:rPr>
        <w:t xml:space="preserve"> ЧАСТЬ</w:t>
      </w:r>
      <w:r w:rsidR="00163E1F" w:rsidRPr="008A4466">
        <w:rPr>
          <w:sz w:val="26"/>
          <w:szCs w:val="26"/>
        </w:rPr>
        <w:t>……………………………………………………….</w:t>
      </w:r>
      <w:r w:rsidR="00004986">
        <w:rPr>
          <w:sz w:val="26"/>
          <w:szCs w:val="26"/>
        </w:rPr>
        <w:t>27</w:t>
      </w:r>
    </w:p>
    <w:p w:rsidR="006D2D2F" w:rsidRPr="008A4466" w:rsidRDefault="008A4466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4</w:t>
      </w:r>
      <w:r w:rsidR="006D2D2F" w:rsidRPr="008A4466">
        <w:rPr>
          <w:noProof/>
          <w:sz w:val="26"/>
          <w:szCs w:val="26"/>
        </w:rPr>
        <w:t>.</w:t>
      </w:r>
      <w:r w:rsidR="00C60735" w:rsidRPr="008A4466">
        <w:rPr>
          <w:noProof/>
          <w:sz w:val="26"/>
          <w:szCs w:val="26"/>
        </w:rPr>
        <w:t>1</w:t>
      </w:r>
      <w:r w:rsidR="006D2D2F" w:rsidRPr="008A4466">
        <w:rPr>
          <w:noProof/>
          <w:sz w:val="26"/>
          <w:szCs w:val="26"/>
        </w:rPr>
        <w:t xml:space="preserve"> Устройство и работа </w:t>
      </w:r>
      <w:r w:rsidR="00FA4645">
        <w:rPr>
          <w:noProof/>
          <w:sz w:val="26"/>
          <w:szCs w:val="26"/>
        </w:rPr>
        <w:t xml:space="preserve">выпойки телят                                         </w:t>
      </w:r>
      <w:r w:rsidR="00163E1F" w:rsidRPr="008A4466">
        <w:rPr>
          <w:noProof/>
          <w:sz w:val="26"/>
          <w:szCs w:val="26"/>
        </w:rPr>
        <w:t>…………………….</w:t>
      </w:r>
      <w:r w:rsidR="00EA186D">
        <w:rPr>
          <w:noProof/>
          <w:sz w:val="26"/>
          <w:szCs w:val="26"/>
        </w:rPr>
        <w:t>28</w:t>
      </w:r>
    </w:p>
    <w:p w:rsidR="00C60735" w:rsidRPr="008A4466" w:rsidRDefault="00E92712" w:rsidP="00487377">
      <w:pPr>
        <w:widowControl w:val="0"/>
        <w:tabs>
          <w:tab w:val="left" w:pos="907"/>
          <w:tab w:val="left" w:pos="9639"/>
        </w:tabs>
        <w:spacing w:line="360" w:lineRule="auto"/>
        <w:ind w:firstLine="140"/>
        <w:jc w:val="both"/>
        <w:rPr>
          <w:b/>
          <w:noProof/>
          <w:sz w:val="26"/>
          <w:szCs w:val="26"/>
        </w:rPr>
      </w:pPr>
      <w:r w:rsidRPr="008A4466">
        <w:rPr>
          <w:b/>
          <w:caps/>
          <w:sz w:val="26"/>
          <w:szCs w:val="26"/>
        </w:rPr>
        <w:t>5</w:t>
      </w:r>
      <w:r w:rsidR="00C60735" w:rsidRPr="008A4466">
        <w:rPr>
          <w:b/>
          <w:noProof/>
          <w:sz w:val="26"/>
          <w:szCs w:val="26"/>
        </w:rPr>
        <w:t>. РАСЧЕТ ТЕ</w:t>
      </w:r>
      <w:r w:rsidR="00163E1F" w:rsidRPr="008A4466">
        <w:rPr>
          <w:b/>
          <w:noProof/>
          <w:sz w:val="26"/>
          <w:szCs w:val="26"/>
        </w:rPr>
        <w:t>ХНИКО-ЭКОНОМИЧЕСКИХ ПОКАЗАТЕЛЕЙ</w:t>
      </w:r>
      <w:r w:rsidR="00163E1F" w:rsidRPr="008A4466">
        <w:rPr>
          <w:noProof/>
          <w:sz w:val="26"/>
          <w:szCs w:val="26"/>
        </w:rPr>
        <w:t>……………………</w:t>
      </w:r>
      <w:r w:rsidR="00004986">
        <w:rPr>
          <w:noProof/>
          <w:sz w:val="26"/>
          <w:szCs w:val="26"/>
        </w:rPr>
        <w:t>29</w:t>
      </w:r>
    </w:p>
    <w:p w:rsidR="00C60735" w:rsidRPr="008A4466" w:rsidRDefault="00E92712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5</w:t>
      </w:r>
      <w:r w:rsidR="00C60735" w:rsidRPr="008A4466">
        <w:rPr>
          <w:noProof/>
          <w:sz w:val="26"/>
          <w:szCs w:val="26"/>
        </w:rPr>
        <w:t>.1 Методика расчета техноло</w:t>
      </w:r>
      <w:r w:rsidR="00163E1F" w:rsidRPr="008A4466">
        <w:rPr>
          <w:noProof/>
          <w:sz w:val="26"/>
          <w:szCs w:val="26"/>
        </w:rPr>
        <w:t>гической карты………………………………………..</w:t>
      </w:r>
      <w:r w:rsidR="00487377" w:rsidRPr="008A4466">
        <w:rPr>
          <w:noProof/>
          <w:sz w:val="26"/>
          <w:szCs w:val="26"/>
        </w:rPr>
        <w:tab/>
      </w:r>
      <w:r w:rsidR="00EA186D">
        <w:rPr>
          <w:noProof/>
          <w:sz w:val="26"/>
          <w:szCs w:val="26"/>
        </w:rPr>
        <w:t>29</w:t>
      </w:r>
    </w:p>
    <w:p w:rsidR="00E92712" w:rsidRPr="008A4466" w:rsidRDefault="00E92712" w:rsidP="00E92712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5</w:t>
      </w:r>
      <w:r w:rsidR="00487377" w:rsidRPr="008A4466">
        <w:rPr>
          <w:noProof/>
          <w:sz w:val="26"/>
          <w:szCs w:val="26"/>
        </w:rPr>
        <w:t>.2 Расчет технико-экономических показателей</w:t>
      </w:r>
      <w:r w:rsidR="00004986">
        <w:rPr>
          <w:noProof/>
          <w:sz w:val="26"/>
          <w:szCs w:val="26"/>
        </w:rPr>
        <w:t>……………………………………...</w:t>
      </w:r>
      <w:r w:rsidR="00EA186D">
        <w:rPr>
          <w:noProof/>
          <w:sz w:val="26"/>
          <w:szCs w:val="26"/>
        </w:rPr>
        <w:t>31</w:t>
      </w:r>
    </w:p>
    <w:p w:rsidR="0023342D" w:rsidRDefault="0023342D" w:rsidP="00E92712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142"/>
        <w:jc w:val="both"/>
        <w:rPr>
          <w:sz w:val="26"/>
          <w:szCs w:val="26"/>
        </w:rPr>
      </w:pPr>
    </w:p>
    <w:p w:rsidR="00487377" w:rsidRPr="008A4466" w:rsidRDefault="00E92712" w:rsidP="00E92712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142"/>
        <w:jc w:val="both"/>
        <w:rPr>
          <w:b/>
          <w:noProof/>
          <w:sz w:val="26"/>
          <w:szCs w:val="26"/>
        </w:rPr>
      </w:pPr>
      <w:r w:rsidRPr="008A4466">
        <w:rPr>
          <w:noProof/>
          <w:sz w:val="26"/>
          <w:szCs w:val="26"/>
        </w:rPr>
        <w:t>6</w:t>
      </w:r>
      <w:r w:rsidR="00487377" w:rsidRPr="008A4466">
        <w:rPr>
          <w:b/>
          <w:noProof/>
          <w:sz w:val="26"/>
          <w:szCs w:val="26"/>
        </w:rPr>
        <w:t>. БЕЗОПАСНОСТЬ ЖИЗНЕДЕЯТЕЛЬНОСТИ</w:t>
      </w:r>
      <w:r w:rsidR="00163E1F" w:rsidRPr="008A4466">
        <w:rPr>
          <w:noProof/>
          <w:sz w:val="26"/>
          <w:szCs w:val="26"/>
        </w:rPr>
        <w:t>……………………………………</w:t>
      </w:r>
      <w:r w:rsidR="00EC1E43" w:rsidRPr="008A4466">
        <w:rPr>
          <w:noProof/>
          <w:sz w:val="26"/>
          <w:szCs w:val="26"/>
        </w:rPr>
        <w:t>...</w:t>
      </w:r>
      <w:r w:rsidR="00004986">
        <w:rPr>
          <w:noProof/>
          <w:sz w:val="26"/>
          <w:szCs w:val="26"/>
        </w:rPr>
        <w:t>33</w:t>
      </w:r>
    </w:p>
    <w:p w:rsidR="00487377" w:rsidRPr="008A4466" w:rsidRDefault="00E92712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6</w:t>
      </w:r>
      <w:r w:rsidR="00487377" w:rsidRPr="008A4466">
        <w:rPr>
          <w:noProof/>
          <w:sz w:val="26"/>
          <w:szCs w:val="26"/>
        </w:rPr>
        <w:t xml:space="preserve">.1 Безопасность жизнедеятельности </w:t>
      </w:r>
      <w:r w:rsidRPr="008A4466">
        <w:rPr>
          <w:noProof/>
          <w:sz w:val="26"/>
          <w:szCs w:val="26"/>
        </w:rPr>
        <w:t xml:space="preserve">при эксплуатации доильных установок </w:t>
      </w:r>
      <w:r w:rsidR="00163E1F" w:rsidRPr="008A4466">
        <w:rPr>
          <w:noProof/>
          <w:sz w:val="26"/>
          <w:szCs w:val="26"/>
        </w:rPr>
        <w:t>…….</w:t>
      </w:r>
      <w:r w:rsidR="00EA186D">
        <w:rPr>
          <w:noProof/>
          <w:sz w:val="26"/>
          <w:szCs w:val="26"/>
        </w:rPr>
        <w:t>33</w:t>
      </w:r>
    </w:p>
    <w:p w:rsidR="00487377" w:rsidRPr="008A4466" w:rsidRDefault="00E92712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6</w:t>
      </w:r>
      <w:r w:rsidR="00487377" w:rsidRPr="008A4466">
        <w:rPr>
          <w:noProof/>
          <w:sz w:val="26"/>
          <w:szCs w:val="26"/>
        </w:rPr>
        <w:t xml:space="preserve">.2 </w:t>
      </w:r>
      <w:r w:rsidRPr="008A4466">
        <w:rPr>
          <w:noProof/>
          <w:sz w:val="26"/>
          <w:szCs w:val="26"/>
        </w:rPr>
        <w:t>Обеспечение пожарной безопасности на молочно-товарной ферме..</w:t>
      </w:r>
      <w:r w:rsidR="00163E1F" w:rsidRPr="008A4466">
        <w:rPr>
          <w:noProof/>
          <w:sz w:val="26"/>
          <w:szCs w:val="26"/>
        </w:rPr>
        <w:t>…………..</w:t>
      </w:r>
      <w:r w:rsidR="00EA186D">
        <w:rPr>
          <w:noProof/>
          <w:sz w:val="26"/>
          <w:szCs w:val="26"/>
        </w:rPr>
        <w:t>34</w:t>
      </w:r>
    </w:p>
    <w:p w:rsidR="00E92712" w:rsidRPr="008A4466" w:rsidRDefault="00E92712" w:rsidP="00163E1F">
      <w:pPr>
        <w:widowControl w:val="0"/>
        <w:tabs>
          <w:tab w:val="left" w:pos="907"/>
          <w:tab w:val="left" w:pos="5124"/>
          <w:tab w:val="left" w:pos="9639"/>
        </w:tabs>
        <w:spacing w:line="360" w:lineRule="auto"/>
        <w:ind w:firstLine="532"/>
        <w:jc w:val="both"/>
        <w:rPr>
          <w:noProof/>
          <w:sz w:val="26"/>
          <w:szCs w:val="26"/>
        </w:rPr>
      </w:pPr>
      <w:r w:rsidRPr="008A4466">
        <w:rPr>
          <w:noProof/>
          <w:sz w:val="26"/>
          <w:szCs w:val="26"/>
        </w:rPr>
        <w:t>6.3 Экологическая безо</w:t>
      </w:r>
      <w:r w:rsidR="00004986">
        <w:rPr>
          <w:noProof/>
          <w:sz w:val="26"/>
          <w:szCs w:val="26"/>
        </w:rPr>
        <w:t>пасность……………………………………………………….</w:t>
      </w:r>
      <w:r w:rsidR="00EA186D">
        <w:rPr>
          <w:noProof/>
          <w:sz w:val="26"/>
          <w:szCs w:val="26"/>
        </w:rPr>
        <w:t>35</w:t>
      </w:r>
    </w:p>
    <w:p w:rsidR="00487377" w:rsidRPr="008A4466" w:rsidRDefault="00487377" w:rsidP="00163E1F">
      <w:pPr>
        <w:widowControl w:val="0"/>
        <w:tabs>
          <w:tab w:val="left" w:pos="907"/>
          <w:tab w:val="left" w:pos="9639"/>
        </w:tabs>
        <w:spacing w:before="120" w:after="120" w:line="360" w:lineRule="auto"/>
        <w:ind w:right="266" w:firstLine="142"/>
        <w:jc w:val="both"/>
        <w:rPr>
          <w:b/>
          <w:caps/>
          <w:sz w:val="26"/>
          <w:szCs w:val="26"/>
        </w:rPr>
      </w:pPr>
      <w:r w:rsidRPr="008A4466">
        <w:rPr>
          <w:b/>
          <w:caps/>
          <w:sz w:val="26"/>
          <w:szCs w:val="26"/>
        </w:rPr>
        <w:t>ВЫВОДЫ</w:t>
      </w:r>
      <w:r w:rsidR="00EC1E43" w:rsidRPr="008A4466">
        <w:rPr>
          <w:caps/>
          <w:sz w:val="26"/>
          <w:szCs w:val="26"/>
        </w:rPr>
        <w:t>……………………</w:t>
      </w:r>
      <w:r w:rsidR="005B5DF8" w:rsidRPr="008A4466">
        <w:rPr>
          <w:caps/>
          <w:sz w:val="26"/>
          <w:szCs w:val="26"/>
        </w:rPr>
        <w:t>……………………….</w:t>
      </w:r>
      <w:r w:rsidR="00EC1E43" w:rsidRPr="008A4466">
        <w:rPr>
          <w:caps/>
          <w:sz w:val="26"/>
          <w:szCs w:val="26"/>
        </w:rPr>
        <w:t>……………………………………..</w:t>
      </w:r>
      <w:r w:rsidR="00004986">
        <w:rPr>
          <w:caps/>
          <w:sz w:val="26"/>
          <w:szCs w:val="26"/>
        </w:rPr>
        <w:t>37</w:t>
      </w:r>
    </w:p>
    <w:p w:rsidR="00487377" w:rsidRPr="008A4466" w:rsidRDefault="00487377" w:rsidP="00163E1F">
      <w:pPr>
        <w:widowControl w:val="0"/>
        <w:tabs>
          <w:tab w:val="left" w:pos="907"/>
          <w:tab w:val="left" w:pos="9639"/>
        </w:tabs>
        <w:spacing w:before="120" w:after="120" w:line="360" w:lineRule="auto"/>
        <w:ind w:right="266" w:firstLine="142"/>
        <w:jc w:val="both"/>
        <w:rPr>
          <w:b/>
          <w:caps/>
          <w:sz w:val="26"/>
          <w:szCs w:val="26"/>
        </w:rPr>
      </w:pPr>
      <w:r w:rsidRPr="008A4466">
        <w:rPr>
          <w:b/>
          <w:sz w:val="26"/>
          <w:szCs w:val="26"/>
        </w:rPr>
        <w:t xml:space="preserve">СПИСОК </w:t>
      </w:r>
      <w:r w:rsidRPr="008A4466">
        <w:rPr>
          <w:b/>
          <w:caps/>
          <w:sz w:val="26"/>
          <w:szCs w:val="26"/>
        </w:rPr>
        <w:t>ИСПОЛЬЗОВАННЫХ ИСТОЧНИКОВ</w:t>
      </w:r>
      <w:r w:rsidR="008A4466" w:rsidRPr="008A4466">
        <w:rPr>
          <w:caps/>
          <w:sz w:val="26"/>
          <w:szCs w:val="26"/>
        </w:rPr>
        <w:t>…………………………………..</w:t>
      </w:r>
      <w:r w:rsidR="00004986">
        <w:rPr>
          <w:caps/>
          <w:sz w:val="26"/>
          <w:szCs w:val="26"/>
        </w:rPr>
        <w:t>38</w:t>
      </w:r>
    </w:p>
    <w:p w:rsidR="00AC20BA" w:rsidRPr="003F4907" w:rsidRDefault="00AC20BA" w:rsidP="00252104">
      <w:pPr>
        <w:pStyle w:val="11"/>
        <w:rPr>
          <w:vanish/>
          <w:color w:val="000000"/>
        </w:rPr>
      </w:pPr>
    </w:p>
    <w:p w:rsidR="001729D0" w:rsidRPr="003F4907" w:rsidRDefault="001729D0" w:rsidP="00DE0788">
      <w:pPr>
        <w:pStyle w:val="af0"/>
        <w:widowControl w:val="0"/>
        <w:tabs>
          <w:tab w:val="right" w:leader="underscore" w:pos="10164"/>
        </w:tabs>
        <w:spacing w:line="240" w:lineRule="auto"/>
        <w:ind w:firstLine="0"/>
        <w:rPr>
          <w:color w:val="000000"/>
          <w:szCs w:val="24"/>
        </w:rPr>
      </w:pPr>
    </w:p>
    <w:p w:rsidR="001729D0" w:rsidRPr="003F4907" w:rsidRDefault="001729D0" w:rsidP="00871250">
      <w:pPr>
        <w:widowControl w:val="0"/>
        <w:rPr>
          <w:color w:val="000000"/>
          <w:sz w:val="30"/>
          <w:szCs w:val="28"/>
        </w:rPr>
      </w:pPr>
    </w:p>
    <w:bookmarkEnd w:id="0"/>
    <w:bookmarkEnd w:id="1"/>
    <w:bookmarkEnd w:id="2"/>
    <w:bookmarkEnd w:id="3"/>
    <w:bookmarkEnd w:id="4"/>
    <w:bookmarkEnd w:id="5"/>
    <w:p w:rsidR="00287B08" w:rsidRPr="003F4907" w:rsidRDefault="00287B08" w:rsidP="00871250">
      <w:pPr>
        <w:pStyle w:val="1"/>
        <w:keepNext w:val="0"/>
        <w:pageBreakBefore w:val="0"/>
        <w:widowControl w:val="0"/>
        <w:spacing w:after="0" w:line="360" w:lineRule="auto"/>
        <w:jc w:val="center"/>
        <w:rPr>
          <w:color w:val="000000"/>
        </w:rPr>
        <w:sectPr w:rsidR="00287B08" w:rsidRPr="003F4907" w:rsidSect="0023342D">
          <w:headerReference w:type="default" r:id="rId7"/>
          <w:footerReference w:type="default" r:id="rId8"/>
          <w:endnotePr>
            <w:numFmt w:val="decimal"/>
          </w:endnotePr>
          <w:pgSz w:w="12242" w:h="20163" w:code="5"/>
          <w:pgMar w:top="567" w:right="476" w:bottom="851" w:left="1418" w:header="0" w:footer="0" w:gutter="0"/>
          <w:cols w:space="708"/>
          <w:titlePg/>
          <w:docGrid w:linePitch="360"/>
        </w:sectPr>
      </w:pPr>
    </w:p>
    <w:p w:rsidR="00BD4308" w:rsidRPr="003F4907" w:rsidRDefault="00BD4308" w:rsidP="00947AA2">
      <w:pPr>
        <w:pStyle w:val="1"/>
        <w:numPr>
          <w:ilvl w:val="0"/>
          <w:numId w:val="0"/>
        </w:numPr>
        <w:jc w:val="center"/>
        <w:rPr>
          <w:color w:val="000000"/>
        </w:rPr>
      </w:pPr>
      <w:bookmarkStart w:id="6" w:name="_Toc125031147"/>
      <w:bookmarkStart w:id="7" w:name="_Toc149628713"/>
      <w:r w:rsidRPr="003F4907">
        <w:rPr>
          <w:color w:val="000000"/>
        </w:rPr>
        <w:lastRenderedPageBreak/>
        <w:t>ВВЕДЕНИЕ</w:t>
      </w:r>
      <w:bookmarkEnd w:id="6"/>
      <w:bookmarkEnd w:id="7"/>
    </w:p>
    <w:p w:rsidR="00BD4308" w:rsidRPr="003F4907" w:rsidRDefault="00BD4308" w:rsidP="00871250">
      <w:pPr>
        <w:widowControl w:val="0"/>
        <w:spacing w:line="360" w:lineRule="auto"/>
        <w:ind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Республике Беларусь планируется увеличить среднегодовой объем пр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дукции на 14-15% преимущественно за счет интенсивных факторов развития, внедрения новейших достижений науки, техники и передовой практики, эффе</w:t>
      </w:r>
      <w:r w:rsidRPr="003F4907">
        <w:rPr>
          <w:color w:val="000000"/>
          <w:sz w:val="28"/>
          <w:szCs w:val="28"/>
        </w:rPr>
        <w:t>к</w:t>
      </w:r>
      <w:r w:rsidRPr="003F4907">
        <w:rPr>
          <w:color w:val="000000"/>
          <w:sz w:val="28"/>
          <w:szCs w:val="28"/>
        </w:rPr>
        <w:t>тивного использования созданного производственного потенциала. На основе у</w:t>
      </w:r>
      <w:r w:rsidRPr="003F4907">
        <w:rPr>
          <w:color w:val="000000"/>
          <w:sz w:val="28"/>
          <w:szCs w:val="28"/>
        </w:rPr>
        <w:t>к</w:t>
      </w:r>
      <w:r w:rsidRPr="003F4907">
        <w:rPr>
          <w:color w:val="000000"/>
          <w:sz w:val="28"/>
          <w:szCs w:val="28"/>
        </w:rPr>
        <w:t>репления кормовой базы, качественного улучшения пород, комплексной механ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зации и автоматизации производственных процессов предстоит обеспечить у</w:t>
      </w:r>
      <w:r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>тойчивый рост производства продук</w:t>
      </w:r>
      <w:r w:rsidR="007037E3" w:rsidRPr="003F4907">
        <w:rPr>
          <w:color w:val="000000"/>
          <w:sz w:val="28"/>
          <w:szCs w:val="28"/>
        </w:rPr>
        <w:t>ции ж</w:t>
      </w:r>
      <w:r w:rsidR="007037E3" w:rsidRPr="003F4907">
        <w:rPr>
          <w:color w:val="000000"/>
          <w:sz w:val="28"/>
          <w:szCs w:val="28"/>
        </w:rPr>
        <w:t>и</w:t>
      </w:r>
      <w:r w:rsidR="007037E3" w:rsidRPr="003F4907">
        <w:rPr>
          <w:color w:val="000000"/>
          <w:sz w:val="28"/>
          <w:szCs w:val="28"/>
        </w:rPr>
        <w:t>вотноводства.</w:t>
      </w:r>
    </w:p>
    <w:p w:rsidR="00C34CB1" w:rsidRPr="003F4907" w:rsidRDefault="00C34CB1" w:rsidP="0091478D">
      <w:pPr>
        <w:widowControl w:val="0"/>
        <w:spacing w:line="360" w:lineRule="auto"/>
        <w:ind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Доение </w:t>
      </w:r>
      <w:r w:rsidR="0091478D" w:rsidRPr="003F4907">
        <w:rPr>
          <w:color w:val="000000"/>
          <w:sz w:val="28"/>
          <w:szCs w:val="28"/>
        </w:rPr>
        <w:t xml:space="preserve">– важнейший технологический процесс, позволяющий </w:t>
      </w:r>
      <w:r w:rsidRPr="003F4907">
        <w:rPr>
          <w:color w:val="000000"/>
          <w:sz w:val="28"/>
          <w:szCs w:val="28"/>
        </w:rPr>
        <w:t xml:space="preserve">получить </w:t>
      </w:r>
      <w:r w:rsidR="0091478D" w:rsidRPr="003F4907">
        <w:rPr>
          <w:color w:val="000000"/>
          <w:sz w:val="28"/>
          <w:szCs w:val="28"/>
        </w:rPr>
        <w:t>качеств</w:t>
      </w:r>
      <w:r w:rsidRPr="003F4907">
        <w:rPr>
          <w:color w:val="000000"/>
          <w:sz w:val="28"/>
          <w:szCs w:val="28"/>
        </w:rPr>
        <w:t>енный продукт</w:t>
      </w:r>
      <w:r w:rsidR="0091478D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 xml:space="preserve">необходимый для его </w:t>
      </w:r>
      <w:r w:rsidR="0091478D" w:rsidRPr="003F4907">
        <w:rPr>
          <w:color w:val="000000"/>
          <w:sz w:val="28"/>
          <w:szCs w:val="28"/>
        </w:rPr>
        <w:t>дал</w:t>
      </w:r>
      <w:r w:rsidR="0091478D" w:rsidRPr="003F4907">
        <w:rPr>
          <w:color w:val="000000"/>
          <w:sz w:val="28"/>
          <w:szCs w:val="28"/>
        </w:rPr>
        <w:t>ь</w:t>
      </w:r>
      <w:r w:rsidR="0091478D" w:rsidRPr="003F4907">
        <w:rPr>
          <w:color w:val="000000"/>
          <w:sz w:val="28"/>
          <w:szCs w:val="28"/>
        </w:rPr>
        <w:t xml:space="preserve">нейшей переработки. </w:t>
      </w:r>
    </w:p>
    <w:p w:rsidR="00C34CB1" w:rsidRPr="003F4907" w:rsidRDefault="0091478D" w:rsidP="0091478D">
      <w:pPr>
        <w:widowControl w:val="0"/>
        <w:spacing w:line="360" w:lineRule="auto"/>
        <w:ind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Для обеспечения потребностей производителей сельскохозяйственной продукции, обладающих различ</w:t>
      </w:r>
      <w:r w:rsidR="00C34CB1" w:rsidRPr="003F4907">
        <w:rPr>
          <w:color w:val="000000"/>
          <w:sz w:val="28"/>
          <w:szCs w:val="28"/>
        </w:rPr>
        <w:t>ными финансовыми возможностями использую</w:t>
      </w:r>
      <w:r w:rsidR="00C34CB1" w:rsidRPr="003F4907">
        <w:rPr>
          <w:color w:val="000000"/>
          <w:sz w:val="28"/>
          <w:szCs w:val="28"/>
        </w:rPr>
        <w:t>т</w:t>
      </w:r>
      <w:r w:rsidR="00C34CB1" w:rsidRPr="003F4907">
        <w:rPr>
          <w:color w:val="000000"/>
          <w:sz w:val="28"/>
          <w:szCs w:val="28"/>
        </w:rPr>
        <w:t>ся</w:t>
      </w:r>
      <w:r w:rsidRPr="003F4907">
        <w:rPr>
          <w:color w:val="000000"/>
          <w:sz w:val="28"/>
          <w:szCs w:val="28"/>
        </w:rPr>
        <w:t xml:space="preserve"> </w:t>
      </w:r>
      <w:r w:rsidR="00C34CB1" w:rsidRPr="003F4907">
        <w:rPr>
          <w:color w:val="000000"/>
          <w:sz w:val="28"/>
          <w:szCs w:val="28"/>
        </w:rPr>
        <w:t>д</w:t>
      </w:r>
      <w:r w:rsidR="00C34CB1" w:rsidRPr="003F4907">
        <w:rPr>
          <w:color w:val="000000"/>
          <w:sz w:val="28"/>
          <w:szCs w:val="28"/>
        </w:rPr>
        <w:t>о</w:t>
      </w:r>
      <w:r w:rsidR="00C34CB1" w:rsidRPr="003F4907">
        <w:rPr>
          <w:color w:val="000000"/>
          <w:sz w:val="28"/>
          <w:szCs w:val="28"/>
        </w:rPr>
        <w:t>ильные установки различного типа, комплектации и уровня автоматизации. В настоящее время в республике налажено серийное производство отечестве</w:t>
      </w:r>
      <w:r w:rsidR="00C34CB1" w:rsidRPr="003F4907">
        <w:rPr>
          <w:color w:val="000000"/>
          <w:sz w:val="28"/>
          <w:szCs w:val="28"/>
        </w:rPr>
        <w:t>н</w:t>
      </w:r>
      <w:r w:rsidR="00C34CB1" w:rsidRPr="003F4907">
        <w:rPr>
          <w:color w:val="000000"/>
          <w:sz w:val="28"/>
          <w:szCs w:val="28"/>
        </w:rPr>
        <w:t xml:space="preserve">ных автоматизированных доильных </w:t>
      </w:r>
      <w:r w:rsidRPr="003F4907">
        <w:rPr>
          <w:color w:val="000000"/>
          <w:sz w:val="28"/>
          <w:szCs w:val="28"/>
        </w:rPr>
        <w:t xml:space="preserve">установок </w:t>
      </w:r>
      <w:r w:rsidR="00C34CB1" w:rsidRPr="003F4907">
        <w:rPr>
          <w:color w:val="000000"/>
          <w:sz w:val="28"/>
          <w:szCs w:val="28"/>
        </w:rPr>
        <w:t>для доения коров на спец</w:t>
      </w:r>
      <w:r w:rsidR="00C34CB1" w:rsidRPr="003F4907">
        <w:rPr>
          <w:color w:val="000000"/>
          <w:sz w:val="28"/>
          <w:szCs w:val="28"/>
        </w:rPr>
        <w:t>и</w:t>
      </w:r>
      <w:r w:rsidR="00C34CB1" w:rsidRPr="003F4907">
        <w:rPr>
          <w:color w:val="000000"/>
          <w:sz w:val="28"/>
          <w:szCs w:val="28"/>
        </w:rPr>
        <w:t xml:space="preserve">альных площадках типа "Тандем", "Елочка", "Параллель" различных </w:t>
      </w:r>
      <w:r w:rsidRPr="003F4907">
        <w:rPr>
          <w:color w:val="000000"/>
          <w:sz w:val="28"/>
          <w:szCs w:val="28"/>
        </w:rPr>
        <w:t>тип</w:t>
      </w:r>
      <w:r w:rsidR="00C34CB1"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размеров</w:t>
      </w:r>
      <w:r w:rsidR="00C34CB1" w:rsidRPr="003F4907">
        <w:rPr>
          <w:color w:val="000000"/>
          <w:sz w:val="28"/>
          <w:szCs w:val="28"/>
        </w:rPr>
        <w:t>. О</w:t>
      </w:r>
      <w:r w:rsidR="00C34CB1" w:rsidRPr="003F4907">
        <w:rPr>
          <w:color w:val="000000"/>
          <w:sz w:val="28"/>
          <w:szCs w:val="28"/>
        </w:rPr>
        <w:t>д</w:t>
      </w:r>
      <w:r w:rsidR="00C34CB1" w:rsidRPr="003F4907">
        <w:rPr>
          <w:color w:val="000000"/>
          <w:sz w:val="28"/>
          <w:szCs w:val="28"/>
        </w:rPr>
        <w:t>нако доля об</w:t>
      </w:r>
      <w:r w:rsidR="00C34CB1" w:rsidRPr="003F4907">
        <w:rPr>
          <w:color w:val="000000"/>
          <w:sz w:val="28"/>
          <w:szCs w:val="28"/>
        </w:rPr>
        <w:t>о</w:t>
      </w:r>
      <w:r w:rsidR="00C34CB1" w:rsidRPr="003F4907">
        <w:rPr>
          <w:color w:val="000000"/>
          <w:sz w:val="28"/>
          <w:szCs w:val="28"/>
        </w:rPr>
        <w:t>рудования импортного оборудования</w:t>
      </w:r>
      <w:r w:rsidR="00342042" w:rsidRPr="003F4907">
        <w:rPr>
          <w:color w:val="000000"/>
          <w:sz w:val="28"/>
          <w:szCs w:val="28"/>
        </w:rPr>
        <w:t>,</w:t>
      </w:r>
      <w:r w:rsidR="00C34CB1" w:rsidRPr="003F4907">
        <w:rPr>
          <w:color w:val="000000"/>
          <w:sz w:val="28"/>
          <w:szCs w:val="28"/>
        </w:rPr>
        <w:t xml:space="preserve"> соответствующего мировым </w:t>
      </w:r>
      <w:r w:rsidR="00100B4F" w:rsidRPr="003F4907">
        <w:rPr>
          <w:color w:val="000000"/>
          <w:sz w:val="28"/>
          <w:szCs w:val="28"/>
        </w:rPr>
        <w:t>стандартам</w:t>
      </w:r>
      <w:r w:rsidR="00342042" w:rsidRPr="003F4907">
        <w:rPr>
          <w:color w:val="000000"/>
          <w:sz w:val="28"/>
          <w:szCs w:val="28"/>
        </w:rPr>
        <w:t>,</w:t>
      </w:r>
      <w:r w:rsidR="00C34CB1" w:rsidRPr="003F4907">
        <w:rPr>
          <w:color w:val="000000"/>
          <w:sz w:val="28"/>
          <w:szCs w:val="28"/>
        </w:rPr>
        <w:t xml:space="preserve"> зн</w:t>
      </w:r>
      <w:r w:rsidR="00C34CB1" w:rsidRPr="003F4907">
        <w:rPr>
          <w:color w:val="000000"/>
          <w:sz w:val="28"/>
          <w:szCs w:val="28"/>
        </w:rPr>
        <w:t>а</w:t>
      </w:r>
      <w:r w:rsidR="007037E3" w:rsidRPr="003F4907">
        <w:rPr>
          <w:color w:val="000000"/>
          <w:sz w:val="28"/>
          <w:szCs w:val="28"/>
        </w:rPr>
        <w:t>чительна.</w:t>
      </w:r>
    </w:p>
    <w:p w:rsidR="00F74847" w:rsidRPr="003F4907" w:rsidRDefault="0091478D" w:rsidP="00F74847">
      <w:pPr>
        <w:widowControl w:val="0"/>
        <w:spacing w:line="360" w:lineRule="auto"/>
        <w:ind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Потребность РБ в </w:t>
      </w:r>
      <w:r w:rsidR="00C34CB1" w:rsidRPr="003F4907">
        <w:rPr>
          <w:color w:val="000000"/>
          <w:sz w:val="28"/>
          <w:szCs w:val="28"/>
        </w:rPr>
        <w:t xml:space="preserve">новых доильных установках для доения на специальных площадках составляет около </w:t>
      </w:r>
      <w:r w:rsidR="00F74847" w:rsidRPr="003F4907">
        <w:rPr>
          <w:color w:val="000000"/>
          <w:sz w:val="28"/>
          <w:szCs w:val="28"/>
        </w:rPr>
        <w:t>200</w:t>
      </w:r>
      <w:r w:rsidR="00C34CB1" w:rsidRPr="003F4907">
        <w:rPr>
          <w:color w:val="000000"/>
          <w:sz w:val="28"/>
          <w:szCs w:val="28"/>
        </w:rPr>
        <w:t xml:space="preserve"> шт. в год</w:t>
      </w:r>
      <w:r w:rsidRPr="003F4907">
        <w:rPr>
          <w:color w:val="000000"/>
          <w:sz w:val="28"/>
          <w:szCs w:val="28"/>
        </w:rPr>
        <w:t>.</w:t>
      </w:r>
      <w:r w:rsidR="00C34CB1" w:rsidRPr="003F4907">
        <w:rPr>
          <w:color w:val="000000"/>
          <w:sz w:val="28"/>
          <w:szCs w:val="28"/>
        </w:rPr>
        <w:t xml:space="preserve"> За счет реконструкции крупных ж</w:t>
      </w:r>
      <w:r w:rsidR="00C34CB1" w:rsidRPr="003F4907">
        <w:rPr>
          <w:color w:val="000000"/>
          <w:sz w:val="28"/>
          <w:szCs w:val="28"/>
        </w:rPr>
        <w:t>и</w:t>
      </w:r>
      <w:r w:rsidR="00C34CB1" w:rsidRPr="003F4907">
        <w:rPr>
          <w:color w:val="000000"/>
          <w:sz w:val="28"/>
          <w:szCs w:val="28"/>
        </w:rPr>
        <w:t>вотноводческих комплексов и оснащении их современным оборудованием во</w:t>
      </w:r>
      <w:r w:rsidR="00C34CB1" w:rsidRPr="003F4907">
        <w:rPr>
          <w:color w:val="000000"/>
          <w:sz w:val="28"/>
          <w:szCs w:val="28"/>
        </w:rPr>
        <w:t>з</w:t>
      </w:r>
      <w:r w:rsidR="00C34CB1" w:rsidRPr="003F4907">
        <w:rPr>
          <w:color w:val="000000"/>
          <w:sz w:val="28"/>
          <w:szCs w:val="28"/>
        </w:rPr>
        <w:t>мож</w:t>
      </w:r>
      <w:r w:rsidR="00F74847" w:rsidRPr="003F4907">
        <w:rPr>
          <w:color w:val="000000"/>
          <w:sz w:val="28"/>
          <w:szCs w:val="28"/>
        </w:rPr>
        <w:t>е</w:t>
      </w:r>
      <w:r w:rsidR="00C34CB1" w:rsidRPr="003F4907">
        <w:rPr>
          <w:color w:val="000000"/>
          <w:sz w:val="28"/>
          <w:szCs w:val="28"/>
        </w:rPr>
        <w:t xml:space="preserve">н </w:t>
      </w:r>
      <w:r w:rsidR="00F74847" w:rsidRPr="003F4907">
        <w:rPr>
          <w:color w:val="000000"/>
          <w:sz w:val="28"/>
          <w:szCs w:val="28"/>
        </w:rPr>
        <w:t>рост эффективности сельскохозяйственного производства за счет получ</w:t>
      </w:r>
      <w:r w:rsidR="00F74847" w:rsidRPr="003F4907">
        <w:rPr>
          <w:color w:val="000000"/>
          <w:sz w:val="28"/>
          <w:szCs w:val="28"/>
        </w:rPr>
        <w:t>е</w:t>
      </w:r>
      <w:r w:rsidR="00F74847" w:rsidRPr="003F4907">
        <w:rPr>
          <w:color w:val="000000"/>
          <w:sz w:val="28"/>
          <w:szCs w:val="28"/>
        </w:rPr>
        <w:t>ния дополнительного качественного молочного сырья (10-15%), сохранности дойного стада (снижение заболеваемости маститом до 30%), использования щ</w:t>
      </w:r>
      <w:r w:rsidR="00F74847" w:rsidRPr="003F4907">
        <w:rPr>
          <w:color w:val="000000"/>
          <w:sz w:val="28"/>
          <w:szCs w:val="28"/>
        </w:rPr>
        <w:t>а</w:t>
      </w:r>
      <w:r w:rsidR="00F74847" w:rsidRPr="003F4907">
        <w:rPr>
          <w:color w:val="000000"/>
          <w:sz w:val="28"/>
          <w:szCs w:val="28"/>
        </w:rPr>
        <w:t xml:space="preserve">дящих режимов доения. </w:t>
      </w:r>
    </w:p>
    <w:p w:rsidR="00BD4308" w:rsidRPr="003F4907" w:rsidRDefault="00BD4308" w:rsidP="00B46060">
      <w:pPr>
        <w:pStyle w:val="1"/>
        <w:numPr>
          <w:ilvl w:val="0"/>
          <w:numId w:val="17"/>
        </w:numPr>
        <w:jc w:val="center"/>
      </w:pPr>
      <w:bookmarkStart w:id="8" w:name="_Hlt507312455"/>
      <w:bookmarkStart w:id="9" w:name="_Toc64712302"/>
      <w:bookmarkStart w:id="10" w:name="_Toc125031155"/>
      <w:bookmarkStart w:id="11" w:name="_Toc149628714"/>
      <w:bookmarkEnd w:id="8"/>
      <w:r w:rsidRPr="003F4907">
        <w:rPr>
          <w:noProof/>
        </w:rPr>
        <w:lastRenderedPageBreak/>
        <w:t>ОПИСАНИЕ</w:t>
      </w:r>
      <w:r w:rsidRPr="003F4907">
        <w:t xml:space="preserve"> И РАСЧЕТ ГЕНЕРАЛЬНОГО ПЛАНА</w:t>
      </w:r>
      <w:bookmarkEnd w:id="9"/>
      <w:bookmarkEnd w:id="10"/>
      <w:bookmarkEnd w:id="11"/>
    </w:p>
    <w:p w:rsidR="001111C5" w:rsidRPr="003F4907" w:rsidRDefault="001111C5" w:rsidP="00F42493">
      <w:pPr>
        <w:pStyle w:val="2"/>
        <w:keepNext w:val="0"/>
        <w:widowControl w:val="0"/>
        <w:numPr>
          <w:ilvl w:val="1"/>
          <w:numId w:val="12"/>
        </w:numPr>
        <w:rPr>
          <w:color w:val="000000"/>
        </w:rPr>
      </w:pPr>
      <w:bookmarkStart w:id="12" w:name="_Toc119206905"/>
      <w:bookmarkStart w:id="13" w:name="_Toc125031156"/>
      <w:bookmarkStart w:id="14" w:name="_Toc149628715"/>
      <w:r w:rsidRPr="003F4907">
        <w:rPr>
          <w:noProof/>
          <w:color w:val="000000"/>
        </w:rPr>
        <w:t>Описание</w:t>
      </w:r>
      <w:r w:rsidRPr="003F4907">
        <w:rPr>
          <w:color w:val="000000"/>
        </w:rPr>
        <w:t xml:space="preserve"> генплана</w:t>
      </w:r>
      <w:bookmarkEnd w:id="12"/>
      <w:bookmarkEnd w:id="13"/>
      <w:bookmarkEnd w:id="14"/>
    </w:p>
    <w:p w:rsidR="00BD4308" w:rsidRPr="003F4907" w:rsidRDefault="00BD4308" w:rsidP="007A2062">
      <w:pPr>
        <w:widowControl w:val="0"/>
        <w:spacing w:line="360" w:lineRule="auto"/>
        <w:ind w:right="142"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Генеральный план - это начало комплекса или фермы. Он является гр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фическим отображением конечного результата творческого труда проектиро</w:t>
      </w:r>
      <w:r w:rsidRPr="003F4907">
        <w:rPr>
          <w:color w:val="000000"/>
          <w:sz w:val="28"/>
          <w:szCs w:val="28"/>
        </w:rPr>
        <w:t>в</w:t>
      </w:r>
      <w:r w:rsidRPr="003F4907">
        <w:rPr>
          <w:color w:val="000000"/>
          <w:sz w:val="28"/>
          <w:szCs w:val="28"/>
        </w:rPr>
        <w:t>щиков по созданию рационального животноводческого предпр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ятия.</w:t>
      </w:r>
    </w:p>
    <w:p w:rsidR="00BD4308" w:rsidRPr="003F4907" w:rsidRDefault="00BD4308" w:rsidP="007A2062">
      <w:pPr>
        <w:widowControl w:val="0"/>
        <w:tabs>
          <w:tab w:val="left" w:pos="5208"/>
        </w:tabs>
        <w:spacing w:line="360" w:lineRule="auto"/>
        <w:ind w:right="142"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Проектирование генплана комплекса начинают с выбора земельного уч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стка, расположение которого увязывают с перспе</w:t>
      </w:r>
      <w:r w:rsidRPr="003F4907">
        <w:rPr>
          <w:color w:val="000000"/>
          <w:sz w:val="28"/>
          <w:szCs w:val="28"/>
        </w:rPr>
        <w:t>к</w:t>
      </w:r>
      <w:r w:rsidRPr="003F4907">
        <w:rPr>
          <w:color w:val="000000"/>
          <w:sz w:val="28"/>
          <w:szCs w:val="28"/>
        </w:rPr>
        <w:t>тивным планом, санитарно-гигиеническими и противопожарн</w:t>
      </w:r>
      <w:r w:rsidRPr="003F4907">
        <w:rPr>
          <w:color w:val="000000"/>
          <w:sz w:val="28"/>
          <w:szCs w:val="28"/>
        </w:rPr>
        <w:t>ы</w:t>
      </w:r>
      <w:r w:rsidRPr="003F4907">
        <w:rPr>
          <w:color w:val="000000"/>
          <w:sz w:val="28"/>
          <w:szCs w:val="28"/>
        </w:rPr>
        <w:t xml:space="preserve">ми нормами </w:t>
      </w:r>
      <w:r w:rsidR="00501C41" w:rsidRPr="003F4907">
        <w:rPr>
          <w:rStyle w:val="aff1"/>
          <w:color w:val="000000"/>
        </w:rPr>
        <w:t>/</w:t>
      </w:r>
      <w:bookmarkStart w:id="15" w:name="_Ref71282837"/>
      <w:r w:rsidRPr="003F4907">
        <w:rPr>
          <w:rStyle w:val="aff1"/>
          <w:color w:val="000000"/>
        </w:rPr>
        <w:endnoteReference w:id="1"/>
      </w:r>
      <w:bookmarkEnd w:id="15"/>
      <w:r w:rsidRPr="003F4907">
        <w:rPr>
          <w:rStyle w:val="aff1"/>
          <w:color w:val="000000"/>
        </w:rPr>
        <w:t xml:space="preserve">, </w:t>
      </w:r>
      <w:r w:rsidRPr="003F4907">
        <w:rPr>
          <w:rStyle w:val="aff1"/>
          <w:color w:val="000000"/>
        </w:rPr>
        <w:endnoteReference w:id="2"/>
      </w:r>
      <w:r w:rsidR="00501C41" w:rsidRPr="003F4907">
        <w:rPr>
          <w:rStyle w:val="aff1"/>
          <w:color w:val="000000"/>
        </w:rPr>
        <w:t>/</w:t>
      </w:r>
      <w:r w:rsidRPr="003F4907">
        <w:rPr>
          <w:rStyle w:val="aff1"/>
          <w:color w:val="000000"/>
        </w:rPr>
        <w:t>.</w:t>
      </w:r>
    </w:p>
    <w:p w:rsidR="00BD4308" w:rsidRPr="003F4907" w:rsidRDefault="00BD4308" w:rsidP="007A2062">
      <w:pPr>
        <w:widowControl w:val="0"/>
        <w:spacing w:line="360" w:lineRule="auto"/>
        <w:ind w:right="142"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Выбранный участок под </w:t>
      </w:r>
      <w:r w:rsidR="00CD2459" w:rsidRPr="003F4907">
        <w:rPr>
          <w:color w:val="000000"/>
          <w:sz w:val="28"/>
          <w:szCs w:val="28"/>
        </w:rPr>
        <w:t>комплекс</w:t>
      </w:r>
      <w:r w:rsidRPr="003F4907">
        <w:rPr>
          <w:color w:val="000000"/>
          <w:sz w:val="28"/>
          <w:szCs w:val="28"/>
        </w:rPr>
        <w:t xml:space="preserve"> должен удовлетворять и производс</w:t>
      </w:r>
      <w:r w:rsidRPr="003F4907">
        <w:rPr>
          <w:color w:val="000000"/>
          <w:sz w:val="28"/>
          <w:szCs w:val="28"/>
        </w:rPr>
        <w:t>т</w:t>
      </w:r>
      <w:r w:rsidRPr="003F4907">
        <w:rPr>
          <w:color w:val="000000"/>
          <w:sz w:val="28"/>
          <w:szCs w:val="28"/>
        </w:rPr>
        <w:t>венным требованиям. К производственным требованиям относятся: удобство расположения фермы относительно ко</w:t>
      </w:r>
      <w:r w:rsidRPr="003F4907">
        <w:rPr>
          <w:color w:val="000000"/>
          <w:sz w:val="28"/>
          <w:szCs w:val="28"/>
        </w:rPr>
        <w:t>р</w:t>
      </w:r>
      <w:r w:rsidRPr="003F4907">
        <w:rPr>
          <w:color w:val="000000"/>
          <w:sz w:val="28"/>
          <w:szCs w:val="28"/>
        </w:rPr>
        <w:t>мовой базы, наличие хороших построек и дорог, хорошая связь с селом, наличие надежного водо- и теплоснабжения, достаточная твердость грунтов и их пригодность для возведения построек.</w:t>
      </w:r>
      <w:r w:rsidR="007A2062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Уч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сток должен располагаться ниже населенного пункта, водозаборных сооруж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ний и выше ветеринарных объектов и навозохранилищ. Участок для строител</w:t>
      </w:r>
      <w:r w:rsidRPr="003F4907">
        <w:rPr>
          <w:color w:val="000000"/>
          <w:sz w:val="28"/>
          <w:szCs w:val="28"/>
        </w:rPr>
        <w:t>ь</w:t>
      </w:r>
      <w:r w:rsidRPr="003F4907">
        <w:rPr>
          <w:color w:val="000000"/>
          <w:sz w:val="28"/>
          <w:szCs w:val="28"/>
        </w:rPr>
        <w:t>ства комплекса должен быть ровным или с уклоном 3…9</w:t>
      </w:r>
      <w:r w:rsidRPr="003F4907">
        <w:rPr>
          <w:color w:val="000000"/>
          <w:sz w:val="28"/>
          <w:szCs w:val="28"/>
          <w:vertAlign w:val="superscript"/>
        </w:rPr>
        <w:t>0</w:t>
      </w:r>
      <w:r w:rsidRPr="003F4907">
        <w:rPr>
          <w:color w:val="000000"/>
          <w:sz w:val="28"/>
          <w:szCs w:val="28"/>
        </w:rPr>
        <w:t xml:space="preserve">. Расстояние от жилых построек до комплекса КРС должно быть не менее </w:t>
      </w:r>
      <w:r w:rsidR="007037E3" w:rsidRPr="003F4907">
        <w:rPr>
          <w:color w:val="000000"/>
          <w:sz w:val="28"/>
          <w:szCs w:val="28"/>
        </w:rPr>
        <w:t>3</w:t>
      </w:r>
      <w:r w:rsidRPr="003F4907">
        <w:rPr>
          <w:color w:val="000000"/>
          <w:sz w:val="28"/>
          <w:szCs w:val="28"/>
        </w:rPr>
        <w:t>00 м.</w:t>
      </w:r>
    </w:p>
    <w:p w:rsidR="00BD4308" w:rsidRPr="003F4907" w:rsidRDefault="00BD4308" w:rsidP="007A2062">
      <w:pPr>
        <w:widowControl w:val="0"/>
        <w:spacing w:line="360" w:lineRule="auto"/>
        <w:ind w:right="142"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К санитарно-гигиеническим требованиям относятся: устройство ветер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нарной зоны, а также санитарные разрывы между производственными помещ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ниями, изоляция фермы от окружающей территории полосами насаждения ку</w:t>
      </w:r>
      <w:r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>тарника, деревьев. На проектируемом комплекса необходимо предусмотреть средства защиты от проникновения или заноса инфекции, которые могут поп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дать туда с животными или людьми. Это достигается системой защиты зон. Транспорт, доставляющий корма, не должен прое</w:t>
      </w:r>
      <w:r w:rsidRPr="003F4907">
        <w:rPr>
          <w:color w:val="000000"/>
          <w:sz w:val="28"/>
          <w:szCs w:val="28"/>
        </w:rPr>
        <w:t>з</w:t>
      </w:r>
      <w:r w:rsidRPr="003F4907">
        <w:rPr>
          <w:color w:val="000000"/>
          <w:sz w:val="28"/>
          <w:szCs w:val="28"/>
        </w:rPr>
        <w:t>жать производственную зону</w:t>
      </w:r>
      <w:r w:rsidR="00501C41" w:rsidRPr="003F4907">
        <w:rPr>
          <w:color w:val="000000"/>
          <w:sz w:val="28"/>
          <w:szCs w:val="28"/>
        </w:rPr>
        <w:t xml:space="preserve"> /</w:t>
      </w:r>
      <w:r w:rsidR="00501C41" w:rsidRPr="003F4907">
        <w:rPr>
          <w:rStyle w:val="aff1"/>
          <w:color w:val="000000"/>
        </w:rPr>
        <w:endnoteReference w:id="3"/>
      </w:r>
      <w:r w:rsidR="007037E3" w:rsidRPr="003F4907">
        <w:rPr>
          <w:color w:val="000000"/>
          <w:sz w:val="28"/>
          <w:szCs w:val="28"/>
        </w:rPr>
        <w:t>/</w:t>
      </w:r>
      <w:r w:rsidR="00FE5463" w:rsidRPr="003F4907">
        <w:rPr>
          <w:color w:val="000000"/>
          <w:sz w:val="28"/>
          <w:szCs w:val="28"/>
        </w:rPr>
        <w:t>.</w:t>
      </w:r>
    </w:p>
    <w:p w:rsidR="00BD4308" w:rsidRPr="003F4907" w:rsidRDefault="00BD4308" w:rsidP="007A2062">
      <w:pPr>
        <w:widowControl w:val="0"/>
        <w:spacing w:line="360" w:lineRule="auto"/>
        <w:ind w:right="142"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Технологические требования к генеральному плану заключаются в обе</w:t>
      </w:r>
      <w:r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>печенности поточности производства, исключения встречных и пересекающи</w:t>
      </w:r>
      <w:r w:rsidRPr="003F4907">
        <w:rPr>
          <w:color w:val="000000"/>
          <w:sz w:val="28"/>
          <w:szCs w:val="28"/>
        </w:rPr>
        <w:t>х</w:t>
      </w:r>
      <w:r w:rsidRPr="003F4907">
        <w:rPr>
          <w:color w:val="000000"/>
          <w:sz w:val="28"/>
          <w:szCs w:val="28"/>
        </w:rPr>
        <w:t>ся потоков, соблюдения норм технол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гического проектирования.</w:t>
      </w:r>
    </w:p>
    <w:p w:rsidR="005A0021" w:rsidRPr="003F4907" w:rsidRDefault="005A0021" w:rsidP="007A2062">
      <w:pPr>
        <w:pStyle w:val="ac"/>
        <w:spacing w:before="0" w:after="0"/>
        <w:ind w:right="142"/>
        <w:jc w:val="both"/>
        <w:rPr>
          <w:color w:val="000000"/>
          <w:szCs w:val="28"/>
        </w:rPr>
      </w:pPr>
      <w:r w:rsidRPr="003F4907">
        <w:rPr>
          <w:color w:val="000000"/>
          <w:szCs w:val="28"/>
        </w:rPr>
        <w:t>Генеральный план предусматривает рациональное расположение зданий обеспечивающего поточность производственного процесса. Разделение терр</w:t>
      </w:r>
      <w:r w:rsidRPr="003F4907">
        <w:rPr>
          <w:color w:val="000000"/>
          <w:szCs w:val="28"/>
        </w:rPr>
        <w:t>и</w:t>
      </w:r>
      <w:r w:rsidRPr="003F4907">
        <w:rPr>
          <w:color w:val="000000"/>
          <w:szCs w:val="28"/>
        </w:rPr>
        <w:t>тории на з</w:t>
      </w:r>
      <w:r w:rsidRPr="003F4907">
        <w:rPr>
          <w:color w:val="000000"/>
          <w:szCs w:val="28"/>
        </w:rPr>
        <w:t>о</w:t>
      </w:r>
      <w:r w:rsidRPr="003F4907">
        <w:rPr>
          <w:color w:val="000000"/>
          <w:szCs w:val="28"/>
        </w:rPr>
        <w:t xml:space="preserve">ны показаны в </w:t>
      </w:r>
      <w:r w:rsidR="007453B5" w:rsidRPr="003F4907">
        <w:rPr>
          <w:color w:val="000000"/>
        </w:rPr>
        <w:t xml:space="preserve">табл. </w:t>
      </w:r>
      <w:r w:rsidR="007453B5" w:rsidRPr="003F4907">
        <w:rPr>
          <w:color w:val="000000"/>
        </w:rPr>
        <w:fldChar w:fldCharType="begin"/>
      </w:r>
      <w:r w:rsidR="007453B5" w:rsidRPr="003F4907">
        <w:rPr>
          <w:color w:val="000000"/>
        </w:rPr>
        <w:instrText xml:space="preserve"> STYLEREF 1 \s </w:instrText>
      </w:r>
      <w:r w:rsidR="007453B5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7453B5" w:rsidRPr="003F4907">
        <w:rPr>
          <w:color w:val="000000"/>
        </w:rPr>
        <w:fldChar w:fldCharType="end"/>
      </w:r>
      <w:r w:rsidR="007453B5" w:rsidRPr="003F4907">
        <w:rPr>
          <w:color w:val="000000"/>
        </w:rPr>
        <w:t>.</w:t>
      </w:r>
      <w:r w:rsidR="007453B5" w:rsidRPr="003F4907">
        <w:rPr>
          <w:color w:val="000000"/>
        </w:rPr>
        <w:fldChar w:fldCharType="begin"/>
      </w:r>
      <w:r w:rsidR="007453B5" w:rsidRPr="003F4907">
        <w:rPr>
          <w:color w:val="000000"/>
        </w:rPr>
        <w:instrText xml:space="preserve"> SEQ табл. \* ARABIC \s 1 </w:instrText>
      </w:r>
      <w:r w:rsidR="007453B5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7453B5" w:rsidRPr="003F4907">
        <w:rPr>
          <w:color w:val="000000"/>
        </w:rPr>
        <w:fldChar w:fldCharType="end"/>
      </w:r>
      <w:r w:rsidR="00BE1AD2" w:rsidRPr="003F4907">
        <w:rPr>
          <w:color w:val="000000"/>
        </w:rPr>
        <w:t>.</w:t>
      </w:r>
    </w:p>
    <w:p w:rsidR="005A0021" w:rsidRPr="003F4907" w:rsidRDefault="007453B5" w:rsidP="00FE5463">
      <w:pPr>
        <w:pStyle w:val="ac"/>
        <w:ind w:firstLine="0"/>
        <w:jc w:val="center"/>
        <w:rPr>
          <w:color w:val="000000"/>
          <w:szCs w:val="28"/>
        </w:rPr>
      </w:pPr>
      <w:r w:rsidRPr="003F4907">
        <w:rPr>
          <w:color w:val="000000"/>
        </w:rPr>
        <w:t xml:space="preserve">Таблица </w:t>
      </w:r>
      <w:r w:rsidR="001748E9" w:rsidRPr="003F4907">
        <w:rPr>
          <w:color w:val="000000"/>
        </w:rPr>
        <w:fldChar w:fldCharType="begin"/>
      </w:r>
      <w:r w:rsidR="001748E9" w:rsidRPr="003F4907">
        <w:rPr>
          <w:color w:val="000000"/>
        </w:rPr>
        <w:instrText xml:space="preserve"> STYLEREF 1 \s </w:instrText>
      </w:r>
      <w:r w:rsidR="001748E9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1748E9" w:rsidRPr="003F4907">
        <w:rPr>
          <w:color w:val="000000"/>
        </w:rPr>
        <w:fldChar w:fldCharType="end"/>
      </w:r>
      <w:r w:rsidR="001748E9" w:rsidRPr="003F4907">
        <w:rPr>
          <w:color w:val="000000"/>
        </w:rPr>
        <w:t>.</w:t>
      </w:r>
      <w:r w:rsidR="001748E9" w:rsidRPr="003F4907">
        <w:rPr>
          <w:color w:val="000000"/>
        </w:rPr>
        <w:fldChar w:fldCharType="begin"/>
      </w:r>
      <w:r w:rsidR="001748E9" w:rsidRPr="003F4907">
        <w:rPr>
          <w:color w:val="000000"/>
        </w:rPr>
        <w:instrText xml:space="preserve"> SEQ Таблица \* ARABIC \s 1 </w:instrText>
      </w:r>
      <w:r w:rsidR="001748E9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1748E9" w:rsidRPr="003F4907">
        <w:rPr>
          <w:color w:val="000000"/>
        </w:rPr>
        <w:fldChar w:fldCharType="end"/>
      </w:r>
      <w:r w:rsidR="00FE5463" w:rsidRPr="003F4907">
        <w:rPr>
          <w:color w:val="000000"/>
          <w:szCs w:val="28"/>
        </w:rPr>
        <w:t xml:space="preserve"> </w:t>
      </w:r>
      <w:r w:rsidR="005A0021" w:rsidRPr="003F4907">
        <w:rPr>
          <w:color w:val="000000"/>
          <w:szCs w:val="28"/>
        </w:rPr>
        <w:t>Разделение территории фермы по зонам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38"/>
      </w:tblGrid>
      <w:tr w:rsidR="005A0021" w:rsidRPr="003F49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A0021" w:rsidRPr="003F4907" w:rsidRDefault="005A0021" w:rsidP="005A0021">
            <w:pPr>
              <w:widowControl w:val="0"/>
              <w:spacing w:line="360" w:lineRule="auto"/>
              <w:ind w:firstLine="804"/>
              <w:jc w:val="both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Зона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vAlign w:val="center"/>
          </w:tcPr>
          <w:p w:rsidR="005A0021" w:rsidRPr="003F4907" w:rsidRDefault="005A0021" w:rsidP="005A0021">
            <w:pPr>
              <w:widowControl w:val="0"/>
              <w:spacing w:line="360" w:lineRule="auto"/>
              <w:ind w:firstLine="804"/>
              <w:jc w:val="both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</w:tr>
      <w:tr w:rsidR="005A0021" w:rsidRPr="003F49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:rsidR="005A0021" w:rsidRPr="003F4907" w:rsidRDefault="005A0021" w:rsidP="005A002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1. Основного назначения (производстве</w:t>
            </w:r>
            <w:r w:rsidRPr="003F4907">
              <w:rPr>
                <w:color w:val="000000"/>
                <w:sz w:val="28"/>
                <w:szCs w:val="28"/>
              </w:rPr>
              <w:t>н</w:t>
            </w:r>
            <w:r w:rsidRPr="003F4907">
              <w:rPr>
                <w:color w:val="000000"/>
                <w:sz w:val="28"/>
                <w:szCs w:val="28"/>
              </w:rPr>
              <w:t>ная)</w:t>
            </w:r>
          </w:p>
        </w:tc>
        <w:tc>
          <w:tcPr>
            <w:tcW w:w="6338" w:type="dxa"/>
            <w:tcBorders>
              <w:bottom w:val="single" w:sz="4" w:space="0" w:color="auto"/>
              <w:right w:val="nil"/>
            </w:tcBorders>
          </w:tcPr>
          <w:p w:rsidR="005A0021" w:rsidRPr="003F4907" w:rsidRDefault="005A0021" w:rsidP="005A002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 xml:space="preserve">Коровники на </w:t>
            </w:r>
            <w:r w:rsidR="00B02BBF" w:rsidRPr="003F4907">
              <w:rPr>
                <w:color w:val="000000"/>
                <w:sz w:val="28"/>
                <w:szCs w:val="28"/>
              </w:rPr>
              <w:t>2</w:t>
            </w:r>
            <w:r w:rsidRPr="003F4907">
              <w:rPr>
                <w:color w:val="000000"/>
                <w:sz w:val="28"/>
                <w:szCs w:val="28"/>
              </w:rPr>
              <w:t>00 коров каждый, блок молочный, выгульные площа</w:t>
            </w:r>
            <w:r w:rsidRPr="003F4907">
              <w:rPr>
                <w:color w:val="000000"/>
                <w:sz w:val="28"/>
                <w:szCs w:val="28"/>
              </w:rPr>
              <w:t>д</w:t>
            </w:r>
            <w:r w:rsidRPr="003F4907">
              <w:rPr>
                <w:color w:val="000000"/>
                <w:sz w:val="28"/>
                <w:szCs w:val="28"/>
              </w:rPr>
              <w:t>ки.</w:t>
            </w:r>
          </w:p>
        </w:tc>
      </w:tr>
      <w:tr w:rsidR="005A0021" w:rsidRPr="003F49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nil"/>
            </w:tcBorders>
          </w:tcPr>
          <w:p w:rsidR="005A0021" w:rsidRPr="003F4907" w:rsidRDefault="005A0021" w:rsidP="005A002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2. Администр</w:t>
            </w:r>
            <w:r w:rsidRPr="003F4907">
              <w:rPr>
                <w:color w:val="000000"/>
                <w:sz w:val="28"/>
                <w:szCs w:val="28"/>
              </w:rPr>
              <w:t>а</w:t>
            </w:r>
            <w:r w:rsidRPr="003F4907">
              <w:rPr>
                <w:color w:val="000000"/>
                <w:sz w:val="28"/>
                <w:szCs w:val="28"/>
              </w:rPr>
              <w:t>тивно-хозяйственная</w:t>
            </w:r>
          </w:p>
        </w:tc>
        <w:tc>
          <w:tcPr>
            <w:tcW w:w="6338" w:type="dxa"/>
            <w:tcBorders>
              <w:right w:val="nil"/>
            </w:tcBorders>
          </w:tcPr>
          <w:p w:rsidR="005A0021" w:rsidRPr="003F4907" w:rsidRDefault="005A0021" w:rsidP="005A002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Административно-бытовые здания, ветсанпроп</w:t>
            </w:r>
            <w:r w:rsidRPr="003F4907">
              <w:rPr>
                <w:color w:val="000000"/>
                <w:sz w:val="28"/>
                <w:szCs w:val="28"/>
              </w:rPr>
              <w:t>у</w:t>
            </w:r>
            <w:r w:rsidRPr="003F4907">
              <w:rPr>
                <w:color w:val="000000"/>
                <w:sz w:val="28"/>
                <w:szCs w:val="28"/>
              </w:rPr>
              <w:t>скник, пожарные резе</w:t>
            </w:r>
            <w:r w:rsidRPr="003F4907">
              <w:rPr>
                <w:color w:val="000000"/>
                <w:sz w:val="28"/>
                <w:szCs w:val="28"/>
              </w:rPr>
              <w:t>р</w:t>
            </w:r>
            <w:r w:rsidRPr="003F4907">
              <w:rPr>
                <w:color w:val="000000"/>
                <w:sz w:val="28"/>
                <w:szCs w:val="28"/>
              </w:rPr>
              <w:t>вуары.</w:t>
            </w:r>
          </w:p>
        </w:tc>
      </w:tr>
      <w:tr w:rsidR="005A0021" w:rsidRPr="003F49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nil"/>
            </w:tcBorders>
          </w:tcPr>
          <w:p w:rsidR="005A0021" w:rsidRPr="003F4907" w:rsidRDefault="005A0021" w:rsidP="005A002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 xml:space="preserve">3. Хранение и </w:t>
            </w:r>
            <w:r w:rsidRPr="003F4907">
              <w:rPr>
                <w:color w:val="000000"/>
                <w:sz w:val="28"/>
                <w:szCs w:val="28"/>
              </w:rPr>
              <w:lastRenderedPageBreak/>
              <w:t>приготовл</w:t>
            </w:r>
            <w:r w:rsidRPr="003F4907">
              <w:rPr>
                <w:color w:val="000000"/>
                <w:sz w:val="28"/>
                <w:szCs w:val="28"/>
              </w:rPr>
              <w:t>е</w:t>
            </w:r>
            <w:r w:rsidRPr="003F4907">
              <w:rPr>
                <w:color w:val="000000"/>
                <w:sz w:val="28"/>
                <w:szCs w:val="28"/>
              </w:rPr>
              <w:t>ние кормов.</w:t>
            </w:r>
          </w:p>
        </w:tc>
        <w:tc>
          <w:tcPr>
            <w:tcW w:w="6338" w:type="dxa"/>
            <w:tcBorders>
              <w:right w:val="nil"/>
            </w:tcBorders>
          </w:tcPr>
          <w:p w:rsidR="005A0021" w:rsidRPr="003F4907" w:rsidRDefault="005A0021" w:rsidP="005A0021">
            <w:pPr>
              <w:widowControl w:val="0"/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F4907">
              <w:rPr>
                <w:color w:val="000000"/>
                <w:spacing w:val="-6"/>
                <w:sz w:val="28"/>
                <w:szCs w:val="28"/>
              </w:rPr>
              <w:lastRenderedPageBreak/>
              <w:t>Кормоцех, здания и сооружения для хранения ко</w:t>
            </w:r>
            <w:r w:rsidRPr="003F4907">
              <w:rPr>
                <w:color w:val="000000"/>
                <w:spacing w:val="-6"/>
                <w:sz w:val="28"/>
                <w:szCs w:val="28"/>
              </w:rPr>
              <w:t>р</w:t>
            </w:r>
            <w:r w:rsidRPr="003F4907">
              <w:rPr>
                <w:color w:val="000000"/>
                <w:spacing w:val="-6"/>
                <w:sz w:val="28"/>
                <w:szCs w:val="28"/>
              </w:rPr>
              <w:t>мов</w:t>
            </w:r>
          </w:p>
        </w:tc>
      </w:tr>
      <w:tr w:rsidR="005A0021" w:rsidRPr="003F49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:rsidR="005A0021" w:rsidRPr="003F4907" w:rsidRDefault="005A0021" w:rsidP="00176A3A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4. Вспомогательные с</w:t>
            </w:r>
            <w:r w:rsidRPr="003F4907">
              <w:rPr>
                <w:color w:val="000000"/>
                <w:sz w:val="28"/>
                <w:szCs w:val="28"/>
              </w:rPr>
              <w:t>о</w:t>
            </w:r>
            <w:r w:rsidRPr="003F4907">
              <w:rPr>
                <w:color w:val="000000"/>
                <w:sz w:val="28"/>
                <w:szCs w:val="28"/>
              </w:rPr>
              <w:t>оружения</w:t>
            </w:r>
          </w:p>
        </w:tc>
        <w:tc>
          <w:tcPr>
            <w:tcW w:w="6338" w:type="dxa"/>
            <w:tcBorders>
              <w:bottom w:val="single" w:sz="4" w:space="0" w:color="auto"/>
              <w:right w:val="nil"/>
            </w:tcBorders>
          </w:tcPr>
          <w:p w:rsidR="005A0021" w:rsidRPr="003F4907" w:rsidRDefault="005A0021" w:rsidP="005A002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Котельная, водонапорная башня, артскв</w:t>
            </w:r>
            <w:r w:rsidRPr="003F4907">
              <w:rPr>
                <w:color w:val="000000"/>
                <w:sz w:val="28"/>
                <w:szCs w:val="28"/>
              </w:rPr>
              <w:t>а</w:t>
            </w:r>
            <w:r w:rsidRPr="003F4907">
              <w:rPr>
                <w:color w:val="000000"/>
                <w:sz w:val="28"/>
                <w:szCs w:val="28"/>
              </w:rPr>
              <w:t>жина.</w:t>
            </w:r>
          </w:p>
        </w:tc>
      </w:tr>
      <w:tr w:rsidR="005A0021" w:rsidRPr="003F49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nil"/>
            </w:tcBorders>
          </w:tcPr>
          <w:p w:rsidR="005A0021" w:rsidRPr="003F4907" w:rsidRDefault="005A0021" w:rsidP="005A002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5. Сооружения для хран</w:t>
            </w:r>
            <w:r w:rsidRPr="003F4907">
              <w:rPr>
                <w:color w:val="000000"/>
                <w:sz w:val="28"/>
                <w:szCs w:val="28"/>
              </w:rPr>
              <w:t>е</w:t>
            </w:r>
            <w:r w:rsidRPr="003F4907">
              <w:rPr>
                <w:color w:val="000000"/>
                <w:sz w:val="28"/>
                <w:szCs w:val="28"/>
              </w:rPr>
              <w:t>ния и переработки н</w:t>
            </w:r>
            <w:r w:rsidRPr="003F4907">
              <w:rPr>
                <w:color w:val="000000"/>
                <w:sz w:val="28"/>
                <w:szCs w:val="28"/>
              </w:rPr>
              <w:t>а</w:t>
            </w:r>
            <w:r w:rsidRPr="003F4907">
              <w:rPr>
                <w:color w:val="000000"/>
                <w:sz w:val="28"/>
                <w:szCs w:val="28"/>
              </w:rPr>
              <w:t>воза</w:t>
            </w:r>
          </w:p>
        </w:tc>
        <w:tc>
          <w:tcPr>
            <w:tcW w:w="6338" w:type="dxa"/>
            <w:tcBorders>
              <w:right w:val="nil"/>
            </w:tcBorders>
          </w:tcPr>
          <w:p w:rsidR="005A0021" w:rsidRPr="003F4907" w:rsidRDefault="005A0021" w:rsidP="005A002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Навозохранилище, сооружения по переработке навоза.</w:t>
            </w:r>
          </w:p>
        </w:tc>
      </w:tr>
    </w:tbl>
    <w:p w:rsidR="005A0021" w:rsidRPr="003F4907" w:rsidRDefault="005A0021" w:rsidP="005C12AB">
      <w:pPr>
        <w:spacing w:before="120" w:line="360" w:lineRule="auto"/>
        <w:ind w:right="141" w:firstLine="851"/>
        <w:jc w:val="both"/>
        <w:rPr>
          <w:color w:val="000000"/>
          <w:sz w:val="28"/>
        </w:rPr>
      </w:pPr>
      <w:r w:rsidRPr="003F4907">
        <w:rPr>
          <w:color w:val="000000"/>
          <w:sz w:val="28"/>
        </w:rPr>
        <w:t xml:space="preserve">При разработке генерального плана </w:t>
      </w:r>
      <w:r w:rsidR="001953C8" w:rsidRPr="003F4907">
        <w:rPr>
          <w:color w:val="000000"/>
          <w:sz w:val="28"/>
        </w:rPr>
        <w:t xml:space="preserve">необходимо </w:t>
      </w:r>
      <w:r w:rsidRPr="003F4907">
        <w:rPr>
          <w:color w:val="000000"/>
          <w:sz w:val="28"/>
        </w:rPr>
        <w:t>стреми</w:t>
      </w:r>
      <w:r w:rsidR="001953C8" w:rsidRPr="003F4907">
        <w:rPr>
          <w:color w:val="000000"/>
          <w:sz w:val="28"/>
        </w:rPr>
        <w:t>ться</w:t>
      </w:r>
      <w:r w:rsidRPr="003F4907">
        <w:rPr>
          <w:color w:val="000000"/>
          <w:sz w:val="28"/>
        </w:rPr>
        <w:t xml:space="preserve"> к макс</w:t>
      </w:r>
      <w:r w:rsidRPr="003F4907">
        <w:rPr>
          <w:color w:val="000000"/>
          <w:sz w:val="28"/>
        </w:rPr>
        <w:t>и</w:t>
      </w:r>
      <w:r w:rsidRPr="003F4907">
        <w:rPr>
          <w:color w:val="000000"/>
          <w:sz w:val="28"/>
        </w:rPr>
        <w:t>мальному сокращению территории, не допущению необоснованному использ</w:t>
      </w:r>
      <w:r w:rsidRPr="003F4907">
        <w:rPr>
          <w:color w:val="000000"/>
          <w:sz w:val="28"/>
        </w:rPr>
        <w:t>о</w:t>
      </w:r>
      <w:r w:rsidRPr="003F4907">
        <w:rPr>
          <w:color w:val="000000"/>
          <w:sz w:val="28"/>
        </w:rPr>
        <w:t>ванию резервов ее в архитектурно-планировочных решениях. В целях раци</w:t>
      </w:r>
      <w:r w:rsidRPr="003F4907">
        <w:rPr>
          <w:color w:val="000000"/>
          <w:sz w:val="28"/>
        </w:rPr>
        <w:t>о</w:t>
      </w:r>
      <w:r w:rsidRPr="003F4907">
        <w:rPr>
          <w:color w:val="000000"/>
          <w:sz w:val="28"/>
        </w:rPr>
        <w:t>нального и</w:t>
      </w:r>
      <w:r w:rsidRPr="003F4907">
        <w:rPr>
          <w:color w:val="000000"/>
          <w:sz w:val="28"/>
        </w:rPr>
        <w:t>с</w:t>
      </w:r>
      <w:r w:rsidRPr="003F4907">
        <w:rPr>
          <w:color w:val="000000"/>
          <w:sz w:val="28"/>
        </w:rPr>
        <w:t>пользования земельных угодий предприятие проектировалось такой конфигурации, которая способствовала эффективному использованию, как с</w:t>
      </w:r>
      <w:r w:rsidRPr="003F4907">
        <w:rPr>
          <w:color w:val="000000"/>
          <w:sz w:val="28"/>
        </w:rPr>
        <w:t>а</w:t>
      </w:r>
      <w:r w:rsidRPr="003F4907">
        <w:rPr>
          <w:color w:val="000000"/>
          <w:sz w:val="28"/>
        </w:rPr>
        <w:t>мого участка, так и пр</w:t>
      </w:r>
      <w:r w:rsidRPr="003F4907">
        <w:rPr>
          <w:color w:val="000000"/>
          <w:sz w:val="28"/>
        </w:rPr>
        <w:t>и</w:t>
      </w:r>
      <w:r w:rsidRPr="003F4907">
        <w:rPr>
          <w:color w:val="000000"/>
          <w:sz w:val="28"/>
        </w:rPr>
        <w:t xml:space="preserve">легающих к </w:t>
      </w:r>
      <w:r w:rsidR="009D4E2D" w:rsidRPr="003F4907">
        <w:rPr>
          <w:color w:val="000000"/>
          <w:sz w:val="28"/>
        </w:rPr>
        <w:t>н</w:t>
      </w:r>
      <w:r w:rsidRPr="003F4907">
        <w:rPr>
          <w:color w:val="000000"/>
          <w:sz w:val="28"/>
        </w:rPr>
        <w:t>ему сельхозугодий.</w:t>
      </w:r>
    </w:p>
    <w:p w:rsidR="00BE3557" w:rsidRPr="003F4907" w:rsidRDefault="00BE3557" w:rsidP="00287B9F">
      <w:pPr>
        <w:pStyle w:val="2"/>
        <w:keepNext w:val="0"/>
        <w:widowControl w:val="0"/>
        <w:numPr>
          <w:ilvl w:val="1"/>
          <w:numId w:val="12"/>
        </w:numPr>
        <w:rPr>
          <w:color w:val="000000"/>
        </w:rPr>
      </w:pPr>
      <w:bookmarkStart w:id="16" w:name="_Toc125031157"/>
      <w:bookmarkStart w:id="17" w:name="_Toc149628716"/>
      <w:r w:rsidRPr="003F4907">
        <w:rPr>
          <w:noProof/>
          <w:color w:val="000000"/>
        </w:rPr>
        <w:t>Расчет</w:t>
      </w:r>
      <w:r w:rsidRPr="003F4907">
        <w:rPr>
          <w:color w:val="000000"/>
        </w:rPr>
        <w:t xml:space="preserve"> размеров и структуры стада</w:t>
      </w:r>
      <w:bookmarkEnd w:id="16"/>
      <w:bookmarkEnd w:id="17"/>
    </w:p>
    <w:p w:rsidR="000F3B37" w:rsidRPr="003F4907" w:rsidRDefault="00BE3557" w:rsidP="007A2062">
      <w:pPr>
        <w:widowControl w:val="0"/>
        <w:spacing w:line="360" w:lineRule="auto"/>
        <w:ind w:left="23" w:right="142" w:firstLine="805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</w:rPr>
        <w:t xml:space="preserve">На </w:t>
      </w:r>
      <w:r w:rsidRPr="003F4907">
        <w:rPr>
          <w:color w:val="000000"/>
          <w:sz w:val="28"/>
          <w:szCs w:val="28"/>
        </w:rPr>
        <w:t xml:space="preserve">проектируемом комплексе КРС </w:t>
      </w:r>
      <w:r w:rsidR="000F3B37" w:rsidRPr="003F4907">
        <w:rPr>
          <w:color w:val="000000"/>
          <w:sz w:val="28"/>
          <w:szCs w:val="28"/>
        </w:rPr>
        <w:t>в соответствии с заданием принимаем беспривязную систему содержания животных. Беспривязная (боксовая) система содержания базируется на групповом обслуживании животных</w:t>
      </w:r>
      <w:r w:rsidR="00295939" w:rsidRPr="003F4907">
        <w:rPr>
          <w:color w:val="000000"/>
          <w:sz w:val="28"/>
          <w:szCs w:val="28"/>
        </w:rPr>
        <w:t>, которых</w:t>
      </w:r>
      <w:r w:rsidR="000F3B37" w:rsidRPr="003F4907">
        <w:rPr>
          <w:color w:val="000000"/>
          <w:sz w:val="28"/>
          <w:szCs w:val="28"/>
        </w:rPr>
        <w:t xml:space="preserve"> разм</w:t>
      </w:r>
      <w:r w:rsidR="000F3B37" w:rsidRPr="003F4907">
        <w:rPr>
          <w:color w:val="000000"/>
          <w:sz w:val="28"/>
          <w:szCs w:val="28"/>
        </w:rPr>
        <w:t>е</w:t>
      </w:r>
      <w:r w:rsidR="000F3B37" w:rsidRPr="003F4907">
        <w:rPr>
          <w:color w:val="000000"/>
          <w:sz w:val="28"/>
          <w:szCs w:val="28"/>
        </w:rPr>
        <w:t>щают группам</w:t>
      </w:r>
      <w:r w:rsidR="000F3B37" w:rsidRPr="003F4907">
        <w:rPr>
          <w:color w:val="000000"/>
          <w:spacing w:val="-2"/>
          <w:sz w:val="28"/>
          <w:szCs w:val="28"/>
        </w:rPr>
        <w:t>и, в секциях на глубокой подстилке, на решётчатых полах без по</w:t>
      </w:r>
      <w:r w:rsidR="000F3B37" w:rsidRPr="003F4907">
        <w:rPr>
          <w:color w:val="000000"/>
          <w:spacing w:val="-2"/>
          <w:sz w:val="28"/>
          <w:szCs w:val="28"/>
        </w:rPr>
        <w:t>д</w:t>
      </w:r>
      <w:r w:rsidR="000F3B37" w:rsidRPr="003F4907">
        <w:rPr>
          <w:color w:val="000000"/>
          <w:spacing w:val="-2"/>
          <w:sz w:val="28"/>
          <w:szCs w:val="28"/>
        </w:rPr>
        <w:t>стилки и с устройством в секциях индивидуальных блоков, обеспечивающих с</w:t>
      </w:r>
      <w:r w:rsidR="000F3B37" w:rsidRPr="003F4907">
        <w:rPr>
          <w:color w:val="000000"/>
          <w:spacing w:val="-2"/>
          <w:sz w:val="28"/>
          <w:szCs w:val="28"/>
        </w:rPr>
        <w:t>у</w:t>
      </w:r>
      <w:r w:rsidR="000F3B37" w:rsidRPr="003F4907">
        <w:rPr>
          <w:color w:val="000000"/>
          <w:spacing w:val="-2"/>
          <w:sz w:val="28"/>
          <w:szCs w:val="28"/>
        </w:rPr>
        <w:t>хое ложе животным при минимальном расходе подстилки или без неё. Кормл</w:t>
      </w:r>
      <w:r w:rsidR="000F3B37" w:rsidRPr="003F4907">
        <w:rPr>
          <w:color w:val="000000"/>
          <w:spacing w:val="-2"/>
          <w:sz w:val="28"/>
          <w:szCs w:val="28"/>
        </w:rPr>
        <w:t>е</w:t>
      </w:r>
      <w:r w:rsidR="000F3B37" w:rsidRPr="003F4907">
        <w:rPr>
          <w:color w:val="000000"/>
          <w:spacing w:val="-2"/>
          <w:sz w:val="28"/>
          <w:szCs w:val="28"/>
        </w:rPr>
        <w:t xml:space="preserve">ние животных организуют на специальных кормовых </w:t>
      </w:r>
      <w:r w:rsidR="007A2062">
        <w:rPr>
          <w:color w:val="000000"/>
          <w:spacing w:val="-2"/>
          <w:sz w:val="28"/>
          <w:szCs w:val="28"/>
        </w:rPr>
        <w:t>столах</w:t>
      </w:r>
      <w:r w:rsidR="000F3B37" w:rsidRPr="003F4907">
        <w:rPr>
          <w:color w:val="000000"/>
          <w:spacing w:val="-2"/>
          <w:sz w:val="28"/>
          <w:szCs w:val="28"/>
        </w:rPr>
        <w:t>, а в летний период возможно на выгульно-кормовых дворах. Поение животных – из поилок, уст</w:t>
      </w:r>
      <w:r w:rsidR="000F3B37" w:rsidRPr="003F4907">
        <w:rPr>
          <w:color w:val="000000"/>
          <w:spacing w:val="-2"/>
          <w:sz w:val="28"/>
          <w:szCs w:val="28"/>
        </w:rPr>
        <w:t>а</w:t>
      </w:r>
      <w:r w:rsidR="000F3B37" w:rsidRPr="003F4907">
        <w:rPr>
          <w:color w:val="000000"/>
          <w:spacing w:val="-2"/>
          <w:sz w:val="28"/>
          <w:szCs w:val="28"/>
        </w:rPr>
        <w:t>новленных вблизи мест кормления и на выгульно-кормовых дворах. Доение к</w:t>
      </w:r>
      <w:r w:rsidR="000F3B37" w:rsidRPr="003F4907">
        <w:rPr>
          <w:color w:val="000000"/>
          <w:spacing w:val="-2"/>
          <w:sz w:val="28"/>
          <w:szCs w:val="28"/>
        </w:rPr>
        <w:t>о</w:t>
      </w:r>
      <w:r w:rsidR="000F3B37" w:rsidRPr="003F4907">
        <w:rPr>
          <w:color w:val="000000"/>
          <w:spacing w:val="-2"/>
          <w:sz w:val="28"/>
          <w:szCs w:val="28"/>
        </w:rPr>
        <w:t>ров – в специальных помещениях с наличием преддоильных площ</w:t>
      </w:r>
      <w:r w:rsidR="000F3B37" w:rsidRPr="003F4907">
        <w:rPr>
          <w:color w:val="000000"/>
          <w:spacing w:val="-2"/>
          <w:sz w:val="28"/>
          <w:szCs w:val="28"/>
        </w:rPr>
        <w:t>а</w:t>
      </w:r>
      <w:r w:rsidR="000F3B37" w:rsidRPr="003F4907">
        <w:rPr>
          <w:color w:val="000000"/>
          <w:spacing w:val="-2"/>
          <w:sz w:val="28"/>
          <w:szCs w:val="28"/>
        </w:rPr>
        <w:t>док.</w:t>
      </w:r>
    </w:p>
    <w:p w:rsidR="00BE3557" w:rsidRPr="003F4907" w:rsidRDefault="00BE3557" w:rsidP="005C12AB">
      <w:pPr>
        <w:spacing w:line="360" w:lineRule="auto"/>
        <w:ind w:right="142" w:firstLine="851"/>
        <w:jc w:val="both"/>
        <w:rPr>
          <w:color w:val="000000"/>
          <w:sz w:val="28"/>
        </w:rPr>
      </w:pPr>
      <w:r w:rsidRPr="003F4907">
        <w:rPr>
          <w:color w:val="000000"/>
          <w:sz w:val="28"/>
        </w:rPr>
        <w:t xml:space="preserve">Расчет структуры поголовья для молочно-товарной фермы определяем, пользуясь </w:t>
      </w:r>
      <w:r w:rsidRPr="003F4907">
        <w:rPr>
          <w:color w:val="000000"/>
          <w:spacing w:val="-4"/>
          <w:sz w:val="28"/>
          <w:szCs w:val="28"/>
        </w:rPr>
        <w:t xml:space="preserve">расчетными коэффициентами для нахождения количества скотомест в основных помещениях ферм по табл. 4.4. </w:t>
      </w:r>
      <w:r w:rsidR="00501C41" w:rsidRPr="003F4907">
        <w:rPr>
          <w:color w:val="000000"/>
          <w:spacing w:val="-4"/>
          <w:sz w:val="28"/>
          <w:szCs w:val="28"/>
        </w:rPr>
        <w:t>/</w:t>
      </w:r>
      <w:r w:rsidR="00054A3E" w:rsidRPr="003F4907">
        <w:rPr>
          <w:color w:val="000000"/>
          <w:spacing w:val="-4"/>
          <w:sz w:val="28"/>
          <w:szCs w:val="28"/>
        </w:rPr>
        <w:fldChar w:fldCharType="begin"/>
      </w:r>
      <w:r w:rsidR="00054A3E" w:rsidRPr="003F4907">
        <w:rPr>
          <w:color w:val="000000"/>
          <w:spacing w:val="-4"/>
          <w:sz w:val="28"/>
          <w:szCs w:val="28"/>
        </w:rPr>
        <w:instrText xml:space="preserve"> NOTEREF _Ref71282837 \h </w:instrText>
      </w:r>
      <w:r w:rsidR="006830C1" w:rsidRPr="003F4907">
        <w:rPr>
          <w:color w:val="000000"/>
          <w:spacing w:val="-4"/>
          <w:sz w:val="28"/>
          <w:szCs w:val="28"/>
        </w:rPr>
      </w:r>
      <w:r w:rsidR="00BF1895" w:rsidRPr="003F4907">
        <w:rPr>
          <w:color w:val="000000"/>
          <w:spacing w:val="-4"/>
          <w:sz w:val="28"/>
          <w:szCs w:val="28"/>
        </w:rPr>
        <w:instrText xml:space="preserve"> \* MERGEFORMAT </w:instrText>
      </w:r>
      <w:r w:rsidR="00054A3E" w:rsidRPr="003F4907">
        <w:rPr>
          <w:color w:val="000000"/>
          <w:spacing w:val="-4"/>
          <w:sz w:val="28"/>
          <w:szCs w:val="28"/>
        </w:rPr>
        <w:fldChar w:fldCharType="separate"/>
      </w:r>
      <w:r w:rsidR="00B83EAD">
        <w:rPr>
          <w:color w:val="000000"/>
          <w:spacing w:val="-4"/>
          <w:sz w:val="28"/>
          <w:szCs w:val="28"/>
        </w:rPr>
        <w:t>1</w:t>
      </w:r>
      <w:r w:rsidR="00054A3E" w:rsidRPr="003F4907">
        <w:rPr>
          <w:color w:val="000000"/>
          <w:spacing w:val="-4"/>
          <w:sz w:val="28"/>
          <w:szCs w:val="28"/>
        </w:rPr>
        <w:fldChar w:fldCharType="end"/>
      </w:r>
      <w:r w:rsidR="00501C41" w:rsidRPr="003F4907">
        <w:rPr>
          <w:color w:val="000000"/>
          <w:spacing w:val="-4"/>
          <w:sz w:val="28"/>
          <w:szCs w:val="28"/>
        </w:rPr>
        <w:t>/</w:t>
      </w:r>
      <w:r w:rsidRPr="003F4907">
        <w:rPr>
          <w:color w:val="000000"/>
          <w:spacing w:val="-4"/>
          <w:sz w:val="28"/>
          <w:szCs w:val="28"/>
        </w:rPr>
        <w:t>.</w:t>
      </w:r>
      <w:r w:rsidR="00FF292E" w:rsidRPr="003F4907">
        <w:rPr>
          <w:color w:val="000000"/>
          <w:spacing w:val="-4"/>
          <w:szCs w:val="28"/>
        </w:rPr>
        <w:t xml:space="preserve"> </w:t>
      </w:r>
      <w:r w:rsidR="00FF292E" w:rsidRPr="003F4907">
        <w:rPr>
          <w:color w:val="000000"/>
          <w:spacing w:val="-4"/>
          <w:sz w:val="28"/>
          <w:szCs w:val="28"/>
        </w:rPr>
        <w:t xml:space="preserve">Структуру поголовья сводим в табл. </w:t>
      </w:r>
      <w:r w:rsidR="00FF292E" w:rsidRPr="003F4907">
        <w:rPr>
          <w:color w:val="000000"/>
          <w:spacing w:val="-4"/>
          <w:sz w:val="28"/>
          <w:szCs w:val="28"/>
        </w:rPr>
        <w:fldChar w:fldCharType="begin"/>
      </w:r>
      <w:r w:rsidR="00FF292E" w:rsidRPr="003F4907">
        <w:rPr>
          <w:color w:val="000000"/>
          <w:spacing w:val="-4"/>
          <w:sz w:val="28"/>
          <w:szCs w:val="28"/>
        </w:rPr>
        <w:instrText xml:space="preserve"> STYLEREF 1 \s </w:instrText>
      </w:r>
      <w:r w:rsidR="00FF292E" w:rsidRPr="003F4907">
        <w:rPr>
          <w:color w:val="000000"/>
          <w:spacing w:val="-4"/>
          <w:sz w:val="28"/>
          <w:szCs w:val="28"/>
        </w:rPr>
        <w:fldChar w:fldCharType="separate"/>
      </w:r>
      <w:r w:rsidR="00B83EAD">
        <w:rPr>
          <w:noProof/>
          <w:color w:val="000000"/>
          <w:spacing w:val="-4"/>
          <w:sz w:val="28"/>
          <w:szCs w:val="28"/>
        </w:rPr>
        <w:t>1</w:t>
      </w:r>
      <w:r w:rsidR="00FF292E" w:rsidRPr="003F4907">
        <w:rPr>
          <w:color w:val="000000"/>
          <w:spacing w:val="-4"/>
          <w:sz w:val="28"/>
          <w:szCs w:val="28"/>
        </w:rPr>
        <w:fldChar w:fldCharType="end"/>
      </w:r>
      <w:r w:rsidR="00FF292E" w:rsidRPr="003F4907">
        <w:rPr>
          <w:color w:val="000000"/>
          <w:spacing w:val="-4"/>
          <w:sz w:val="28"/>
          <w:szCs w:val="28"/>
        </w:rPr>
        <w:t>.</w:t>
      </w:r>
      <w:r w:rsidR="00FF292E" w:rsidRPr="003F4907">
        <w:rPr>
          <w:color w:val="000000"/>
          <w:spacing w:val="-4"/>
          <w:sz w:val="28"/>
          <w:szCs w:val="28"/>
        </w:rPr>
        <w:fldChar w:fldCharType="begin"/>
      </w:r>
      <w:r w:rsidR="00FF292E" w:rsidRPr="003F4907">
        <w:rPr>
          <w:color w:val="000000"/>
          <w:spacing w:val="-4"/>
          <w:sz w:val="28"/>
          <w:szCs w:val="28"/>
        </w:rPr>
        <w:instrText xml:space="preserve"> SEQ табл. \* ARABIC \s 1 </w:instrText>
      </w:r>
      <w:r w:rsidR="00FF292E" w:rsidRPr="003F4907">
        <w:rPr>
          <w:color w:val="000000"/>
          <w:spacing w:val="-4"/>
          <w:sz w:val="28"/>
          <w:szCs w:val="28"/>
        </w:rPr>
        <w:fldChar w:fldCharType="separate"/>
      </w:r>
      <w:r w:rsidR="00B83EAD">
        <w:rPr>
          <w:noProof/>
          <w:color w:val="000000"/>
          <w:spacing w:val="-4"/>
          <w:sz w:val="28"/>
          <w:szCs w:val="28"/>
        </w:rPr>
        <w:t>2</w:t>
      </w:r>
      <w:r w:rsidR="00FF292E" w:rsidRPr="003F4907">
        <w:rPr>
          <w:color w:val="000000"/>
          <w:spacing w:val="-4"/>
          <w:sz w:val="28"/>
          <w:szCs w:val="28"/>
        </w:rPr>
        <w:fldChar w:fldCharType="end"/>
      </w:r>
      <w:r w:rsidR="00FF292E" w:rsidRPr="003F4907">
        <w:rPr>
          <w:color w:val="000000"/>
          <w:spacing w:val="-4"/>
          <w:sz w:val="28"/>
          <w:szCs w:val="28"/>
        </w:rPr>
        <w:t>.</w:t>
      </w:r>
    </w:p>
    <w:p w:rsidR="00BE3557" w:rsidRPr="003F4907" w:rsidRDefault="00C06E6F" w:rsidP="00FE5463">
      <w:pPr>
        <w:pStyle w:val="ac"/>
        <w:keepNext/>
        <w:ind w:firstLine="0"/>
        <w:jc w:val="center"/>
        <w:rPr>
          <w:color w:val="000000"/>
          <w:szCs w:val="28"/>
        </w:rPr>
      </w:pPr>
      <w:r w:rsidRPr="003F4907">
        <w:rPr>
          <w:color w:val="000000"/>
        </w:rPr>
        <w:t xml:space="preserve">Таблица </w:t>
      </w:r>
      <w:r w:rsidRPr="003F4907">
        <w:rPr>
          <w:color w:val="000000"/>
        </w:rPr>
        <w:fldChar w:fldCharType="begin"/>
      </w:r>
      <w:r w:rsidRPr="003F4907">
        <w:rPr>
          <w:color w:val="000000"/>
        </w:rPr>
        <w:instrText xml:space="preserve"> STYLEREF 1 \s </w:instrText>
      </w:r>
      <w:r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Pr="003F4907">
        <w:rPr>
          <w:color w:val="000000"/>
        </w:rPr>
        <w:fldChar w:fldCharType="end"/>
      </w:r>
      <w:r w:rsidRPr="003F4907">
        <w:rPr>
          <w:color w:val="000000"/>
        </w:rPr>
        <w:t>.</w:t>
      </w:r>
      <w:r w:rsidRPr="003F4907">
        <w:rPr>
          <w:color w:val="000000"/>
        </w:rPr>
        <w:fldChar w:fldCharType="begin"/>
      </w:r>
      <w:r w:rsidRPr="003F4907">
        <w:rPr>
          <w:color w:val="000000"/>
        </w:rPr>
        <w:instrText xml:space="preserve"> SEQ Таблица \* ARABIC \s 1 </w:instrText>
      </w:r>
      <w:r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2</w:t>
      </w:r>
      <w:r w:rsidRPr="003F4907">
        <w:rPr>
          <w:color w:val="000000"/>
        </w:rPr>
        <w:fldChar w:fldCharType="end"/>
      </w:r>
      <w:r w:rsidR="00FE5463" w:rsidRPr="003F4907">
        <w:rPr>
          <w:color w:val="000000"/>
          <w:szCs w:val="28"/>
        </w:rPr>
        <w:t xml:space="preserve"> </w:t>
      </w:r>
      <w:r w:rsidR="00BE3557" w:rsidRPr="003F4907">
        <w:rPr>
          <w:color w:val="000000"/>
          <w:szCs w:val="28"/>
        </w:rPr>
        <w:t>Структур</w:t>
      </w:r>
      <w:r w:rsidRPr="003F4907">
        <w:rPr>
          <w:color w:val="000000"/>
          <w:szCs w:val="28"/>
        </w:rPr>
        <w:t>а</w:t>
      </w:r>
      <w:r w:rsidR="00BE3557" w:rsidRPr="003F4907">
        <w:rPr>
          <w:color w:val="000000"/>
          <w:szCs w:val="28"/>
        </w:rPr>
        <w:t xml:space="preserve"> поголовья фермы</w:t>
      </w:r>
    </w:p>
    <w:tbl>
      <w:tblPr>
        <w:tblW w:w="100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4"/>
        <w:gridCol w:w="2056"/>
        <w:gridCol w:w="2368"/>
      </w:tblGrid>
      <w:tr w:rsidR="00617A66" w:rsidRPr="003F4907">
        <w:tblPrEx>
          <w:tblCellMar>
            <w:top w:w="0" w:type="dxa"/>
            <w:bottom w:w="0" w:type="dxa"/>
          </w:tblCellMar>
        </w:tblPrEx>
        <w:tc>
          <w:tcPr>
            <w:tcW w:w="5654" w:type="dxa"/>
            <w:tcBorders>
              <w:bottom w:val="single" w:sz="4" w:space="0" w:color="auto"/>
            </w:tcBorders>
            <w:vAlign w:val="center"/>
          </w:tcPr>
          <w:p w:rsidR="00617A66" w:rsidRPr="003F4907" w:rsidRDefault="00617A66" w:rsidP="00BE3557">
            <w:pPr>
              <w:pStyle w:val="a7"/>
              <w:spacing w:line="360" w:lineRule="auto"/>
              <w:rPr>
                <w:snapToGrid/>
                <w:color w:val="000000"/>
                <w:sz w:val="28"/>
                <w:szCs w:val="28"/>
              </w:rPr>
            </w:pPr>
            <w:r w:rsidRPr="003F4907">
              <w:rPr>
                <w:snapToGrid/>
                <w:color w:val="000000"/>
                <w:sz w:val="28"/>
                <w:szCs w:val="28"/>
              </w:rPr>
              <w:t>Группа животных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FC56B0" w:rsidRPr="003F4907" w:rsidRDefault="00FC56B0" w:rsidP="00FC56B0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 xml:space="preserve">Расчетный </w:t>
            </w:r>
          </w:p>
          <w:p w:rsidR="00FC56B0" w:rsidRPr="003F4907" w:rsidRDefault="00FC56B0" w:rsidP="00FC56B0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коэ</w:t>
            </w:r>
            <w:r w:rsidRPr="003F4907">
              <w:rPr>
                <w:color w:val="000000"/>
                <w:sz w:val="28"/>
                <w:szCs w:val="28"/>
              </w:rPr>
              <w:t>ф</w:t>
            </w:r>
            <w:r w:rsidRPr="003F4907">
              <w:rPr>
                <w:color w:val="000000"/>
                <w:sz w:val="28"/>
                <w:szCs w:val="28"/>
              </w:rPr>
              <w:t>фициент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617A66" w:rsidRPr="003F4907" w:rsidRDefault="00617A66" w:rsidP="00FC56B0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 xml:space="preserve">Количество </w:t>
            </w:r>
          </w:p>
          <w:p w:rsidR="00617A66" w:rsidRPr="003F4907" w:rsidRDefault="00617A66" w:rsidP="00FC56B0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ск</w:t>
            </w:r>
            <w:r w:rsidRPr="003F4907">
              <w:rPr>
                <w:color w:val="000000"/>
                <w:sz w:val="28"/>
                <w:szCs w:val="28"/>
              </w:rPr>
              <w:t>о</w:t>
            </w:r>
            <w:r w:rsidRPr="003F4907">
              <w:rPr>
                <w:color w:val="000000"/>
                <w:sz w:val="28"/>
                <w:szCs w:val="28"/>
              </w:rPr>
              <w:t>томест</w:t>
            </w:r>
          </w:p>
        </w:tc>
      </w:tr>
      <w:tr w:rsidR="00617A66" w:rsidRPr="003F490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54" w:type="dxa"/>
            <w:tcBorders>
              <w:left w:val="nil"/>
              <w:bottom w:val="nil"/>
            </w:tcBorders>
          </w:tcPr>
          <w:p w:rsidR="00617A66" w:rsidRPr="003F4907" w:rsidRDefault="00617A66" w:rsidP="00C92B05">
            <w:pPr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1. Коровы всего, в том числе:</w:t>
            </w:r>
          </w:p>
        </w:tc>
        <w:tc>
          <w:tcPr>
            <w:tcW w:w="2056" w:type="dxa"/>
            <w:tcBorders>
              <w:bottom w:val="nil"/>
            </w:tcBorders>
          </w:tcPr>
          <w:p w:rsidR="00617A66" w:rsidRPr="003F4907" w:rsidRDefault="00D64542" w:rsidP="00C92B05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368" w:type="dxa"/>
            <w:tcBorders>
              <w:bottom w:val="nil"/>
              <w:right w:val="nil"/>
            </w:tcBorders>
          </w:tcPr>
          <w:p w:rsidR="00617A66" w:rsidRPr="003F4907" w:rsidRDefault="007A2062" w:rsidP="00C92B05">
            <w:pPr>
              <w:jc w:val="center"/>
              <w:rPr>
                <w:color w:val="000000"/>
                <w:sz w:val="28"/>
                <w:szCs w:val="28"/>
              </w:rPr>
            </w:pPr>
            <w:r w:rsidRPr="007A2062">
              <w:rPr>
                <w:bCs/>
                <w:color w:val="000000"/>
                <w:sz w:val="28"/>
                <w:szCs w:val="28"/>
              </w:rPr>
              <w:t>600</w:t>
            </w:r>
          </w:p>
        </w:tc>
      </w:tr>
      <w:tr w:rsidR="00617A66" w:rsidRPr="003F4907">
        <w:tblPrEx>
          <w:tblCellMar>
            <w:top w:w="0" w:type="dxa"/>
            <w:bottom w:w="0" w:type="dxa"/>
          </w:tblCellMar>
        </w:tblPrEx>
        <w:tc>
          <w:tcPr>
            <w:tcW w:w="5654" w:type="dxa"/>
            <w:tcBorders>
              <w:top w:val="nil"/>
              <w:left w:val="nil"/>
              <w:bottom w:val="nil"/>
            </w:tcBorders>
          </w:tcPr>
          <w:p w:rsidR="00617A66" w:rsidRPr="003F4907" w:rsidRDefault="00617A66" w:rsidP="00BE3557">
            <w:pPr>
              <w:spacing w:line="360" w:lineRule="auto"/>
              <w:ind w:firstLine="601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дойные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617A66" w:rsidRPr="003F4907" w:rsidRDefault="00D64542" w:rsidP="00BE355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368" w:type="dxa"/>
            <w:tcBorders>
              <w:top w:val="nil"/>
              <w:bottom w:val="nil"/>
              <w:right w:val="nil"/>
            </w:tcBorders>
          </w:tcPr>
          <w:p w:rsidR="00617A66" w:rsidRPr="003F4907" w:rsidRDefault="007A2062" w:rsidP="00BE355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A2062">
              <w:rPr>
                <w:color w:val="000000"/>
                <w:sz w:val="28"/>
                <w:szCs w:val="28"/>
              </w:rPr>
              <w:t>450</w:t>
            </w:r>
          </w:p>
        </w:tc>
      </w:tr>
      <w:tr w:rsidR="00617A66" w:rsidRPr="003F4907">
        <w:tblPrEx>
          <w:tblCellMar>
            <w:top w:w="0" w:type="dxa"/>
            <w:bottom w:w="0" w:type="dxa"/>
          </w:tblCellMar>
        </w:tblPrEx>
        <w:tc>
          <w:tcPr>
            <w:tcW w:w="5654" w:type="dxa"/>
            <w:tcBorders>
              <w:top w:val="nil"/>
              <w:left w:val="nil"/>
              <w:bottom w:val="nil"/>
            </w:tcBorders>
          </w:tcPr>
          <w:p w:rsidR="00617A66" w:rsidRPr="003F4907" w:rsidRDefault="00617A66" w:rsidP="00BE3557">
            <w:pPr>
              <w:spacing w:line="360" w:lineRule="auto"/>
              <w:ind w:firstLine="601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сухостойные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617A66" w:rsidRPr="003F4907" w:rsidRDefault="00D64542" w:rsidP="00BE3557">
            <w:pPr>
              <w:pStyle w:val="a7"/>
              <w:spacing w:line="360" w:lineRule="auto"/>
              <w:rPr>
                <w:snapToGrid/>
                <w:color w:val="000000"/>
                <w:sz w:val="28"/>
                <w:szCs w:val="28"/>
              </w:rPr>
            </w:pPr>
            <w:r w:rsidRPr="003F4907">
              <w:rPr>
                <w:snapToGrid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2368" w:type="dxa"/>
            <w:tcBorders>
              <w:top w:val="nil"/>
              <w:bottom w:val="nil"/>
              <w:right w:val="nil"/>
            </w:tcBorders>
          </w:tcPr>
          <w:p w:rsidR="00617A66" w:rsidRPr="003F4907" w:rsidRDefault="007A2062" w:rsidP="00BE3557">
            <w:pPr>
              <w:pStyle w:val="a7"/>
              <w:spacing w:line="360" w:lineRule="auto"/>
              <w:rPr>
                <w:snapToGrid/>
                <w:color w:val="000000"/>
                <w:sz w:val="28"/>
                <w:szCs w:val="28"/>
              </w:rPr>
            </w:pPr>
            <w:r w:rsidRPr="007A2062">
              <w:rPr>
                <w:color w:val="000000"/>
                <w:sz w:val="28"/>
                <w:szCs w:val="28"/>
              </w:rPr>
              <w:t>78</w:t>
            </w:r>
          </w:p>
        </w:tc>
      </w:tr>
      <w:tr w:rsidR="00617A66" w:rsidRPr="003F4907">
        <w:tblPrEx>
          <w:tblCellMar>
            <w:top w:w="0" w:type="dxa"/>
            <w:bottom w:w="0" w:type="dxa"/>
          </w:tblCellMar>
        </w:tblPrEx>
        <w:tc>
          <w:tcPr>
            <w:tcW w:w="5654" w:type="dxa"/>
            <w:tcBorders>
              <w:top w:val="nil"/>
              <w:left w:val="nil"/>
              <w:bottom w:val="single" w:sz="4" w:space="0" w:color="auto"/>
            </w:tcBorders>
          </w:tcPr>
          <w:p w:rsidR="00617A66" w:rsidRPr="003F4907" w:rsidRDefault="00617A66" w:rsidP="00BE3557">
            <w:pPr>
              <w:spacing w:line="360" w:lineRule="auto"/>
              <w:ind w:firstLine="601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стельные и глубокостел</w:t>
            </w:r>
            <w:r w:rsidRPr="003F4907">
              <w:rPr>
                <w:color w:val="000000"/>
                <w:sz w:val="28"/>
                <w:szCs w:val="28"/>
              </w:rPr>
              <w:t>ь</w:t>
            </w:r>
            <w:r w:rsidRPr="003F4907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</w:tcBorders>
          </w:tcPr>
          <w:p w:rsidR="00617A66" w:rsidRPr="003F4907" w:rsidRDefault="00D64542" w:rsidP="00BE3557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368" w:type="dxa"/>
            <w:tcBorders>
              <w:top w:val="nil"/>
              <w:bottom w:val="single" w:sz="4" w:space="0" w:color="auto"/>
              <w:right w:val="nil"/>
            </w:tcBorders>
          </w:tcPr>
          <w:p w:rsidR="00617A66" w:rsidRPr="003F4907" w:rsidRDefault="007A2062" w:rsidP="00BE3557">
            <w:pPr>
              <w:pStyle w:val="a7"/>
              <w:spacing w:line="360" w:lineRule="auto"/>
              <w:rPr>
                <w:snapToGrid/>
                <w:color w:val="000000"/>
                <w:sz w:val="28"/>
                <w:szCs w:val="28"/>
              </w:rPr>
            </w:pPr>
            <w:r w:rsidRPr="007A2062">
              <w:rPr>
                <w:color w:val="000000"/>
                <w:sz w:val="28"/>
                <w:szCs w:val="28"/>
              </w:rPr>
              <w:t>72</w:t>
            </w:r>
          </w:p>
        </w:tc>
      </w:tr>
      <w:tr w:rsidR="00617A66" w:rsidRPr="003F490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A66" w:rsidRPr="003F4907" w:rsidRDefault="00617A66" w:rsidP="0081027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2. Нетели за 2 месяца до отела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17A66" w:rsidRPr="003F4907" w:rsidRDefault="00D64542" w:rsidP="00BE355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A66" w:rsidRPr="003F4907" w:rsidRDefault="007A2062" w:rsidP="00BE355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A2062">
              <w:rPr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617A66" w:rsidRPr="003F4907">
        <w:tblPrEx>
          <w:tblCellMar>
            <w:top w:w="0" w:type="dxa"/>
            <w:bottom w:w="0" w:type="dxa"/>
          </w:tblCellMar>
        </w:tblPrEx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A66" w:rsidRPr="003F4907" w:rsidRDefault="00617A66" w:rsidP="001634BE">
            <w:pPr>
              <w:ind w:left="450" w:hanging="450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</w:rPr>
              <w:t>3. Телята профилакторного периода</w:t>
            </w:r>
            <w:r w:rsidR="00B645B2" w:rsidRPr="003F4907">
              <w:rPr>
                <w:color w:val="000000"/>
                <w:sz w:val="28"/>
              </w:rPr>
              <w:t xml:space="preserve"> (10…20 </w:t>
            </w:r>
            <w:r w:rsidRPr="003F4907">
              <w:rPr>
                <w:color w:val="000000"/>
                <w:sz w:val="28"/>
              </w:rPr>
              <w:t>дневного возраста)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17A66" w:rsidRPr="003F4907" w:rsidRDefault="00D64542" w:rsidP="001634BE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A66" w:rsidRPr="003F4907" w:rsidRDefault="007A2062" w:rsidP="001634BE">
            <w:pPr>
              <w:jc w:val="center"/>
              <w:rPr>
                <w:color w:val="000000"/>
                <w:sz w:val="28"/>
                <w:szCs w:val="28"/>
              </w:rPr>
            </w:pPr>
            <w:r w:rsidRPr="007A2062">
              <w:rPr>
                <w:bCs/>
                <w:color w:val="000000"/>
                <w:sz w:val="28"/>
                <w:szCs w:val="28"/>
              </w:rPr>
              <w:t>36</w:t>
            </w:r>
          </w:p>
        </w:tc>
      </w:tr>
    </w:tbl>
    <w:p w:rsidR="00A04F39" w:rsidRDefault="00A04F39" w:rsidP="005C12AB">
      <w:pPr>
        <w:pStyle w:val="51"/>
        <w:keepNext w:val="0"/>
        <w:jc w:val="both"/>
        <w:rPr>
          <w:color w:val="000000"/>
        </w:rPr>
      </w:pPr>
    </w:p>
    <w:p w:rsidR="00FF292E" w:rsidRPr="003F4907" w:rsidRDefault="00FF292E" w:rsidP="005C12AB">
      <w:pPr>
        <w:pStyle w:val="51"/>
        <w:keepNext w:val="0"/>
        <w:jc w:val="both"/>
        <w:rPr>
          <w:color w:val="000000"/>
        </w:rPr>
      </w:pPr>
      <w:r w:rsidRPr="003F4907">
        <w:rPr>
          <w:color w:val="000000"/>
        </w:rPr>
        <w:t xml:space="preserve">По условию задания на </w:t>
      </w:r>
      <w:r w:rsidR="007A2062">
        <w:rPr>
          <w:color w:val="000000"/>
        </w:rPr>
        <w:t>курсовой</w:t>
      </w:r>
      <w:r w:rsidRPr="003F4907">
        <w:rPr>
          <w:color w:val="000000"/>
        </w:rPr>
        <w:t xml:space="preserve"> проект телята </w:t>
      </w:r>
      <w:r w:rsidR="00617A66" w:rsidRPr="003F4907">
        <w:rPr>
          <w:color w:val="000000"/>
        </w:rPr>
        <w:t xml:space="preserve">содержатся на </w:t>
      </w:r>
      <w:r w:rsidRPr="003F4907">
        <w:rPr>
          <w:color w:val="000000"/>
        </w:rPr>
        <w:t>ферме</w:t>
      </w:r>
      <w:r w:rsidR="00617A66" w:rsidRPr="003F4907">
        <w:rPr>
          <w:color w:val="000000"/>
        </w:rPr>
        <w:t xml:space="preserve"> </w:t>
      </w:r>
      <w:r w:rsidR="00317CB3" w:rsidRPr="003F4907">
        <w:rPr>
          <w:color w:val="000000"/>
        </w:rPr>
        <w:t xml:space="preserve">только </w:t>
      </w:r>
      <w:r w:rsidR="00617A66" w:rsidRPr="003F4907">
        <w:rPr>
          <w:color w:val="000000"/>
        </w:rPr>
        <w:t>до 20-ти дневного возраста, а затем передаются на доращивание</w:t>
      </w:r>
      <w:r w:rsidRPr="003F4907">
        <w:rPr>
          <w:color w:val="000000"/>
        </w:rPr>
        <w:t xml:space="preserve">. </w:t>
      </w:r>
      <w:r w:rsidR="007D348A" w:rsidRPr="003F4907">
        <w:rPr>
          <w:color w:val="000000"/>
        </w:rPr>
        <w:t>Следов</w:t>
      </w:r>
      <w:r w:rsidR="007D348A" w:rsidRPr="003F4907">
        <w:rPr>
          <w:color w:val="000000"/>
        </w:rPr>
        <w:t>а</w:t>
      </w:r>
      <w:r w:rsidR="007D348A" w:rsidRPr="003F4907">
        <w:rPr>
          <w:color w:val="000000"/>
        </w:rPr>
        <w:t>тельно</w:t>
      </w:r>
      <w:r w:rsidR="00295939" w:rsidRPr="003F4907">
        <w:rPr>
          <w:color w:val="000000"/>
        </w:rPr>
        <w:t>,</w:t>
      </w:r>
      <w:r w:rsidR="007D348A" w:rsidRPr="003F4907">
        <w:rPr>
          <w:color w:val="000000"/>
        </w:rPr>
        <w:t xml:space="preserve"> </w:t>
      </w:r>
      <w:r w:rsidR="007D348A" w:rsidRPr="003F4907">
        <w:rPr>
          <w:color w:val="000000"/>
        </w:rPr>
        <w:lastRenderedPageBreak/>
        <w:t xml:space="preserve">животных возрастного периода от 20-дней до 6 месяцев исключаем из расчетов. </w:t>
      </w:r>
      <w:r w:rsidR="00617A66" w:rsidRPr="003F4907">
        <w:rPr>
          <w:color w:val="000000"/>
        </w:rPr>
        <w:t xml:space="preserve">С учетом этого, общее количество животных составит </w:t>
      </w:r>
      <w:r w:rsidR="007A2062">
        <w:rPr>
          <w:color w:val="000000"/>
          <w:szCs w:val="28"/>
        </w:rPr>
        <w:t>672</w:t>
      </w:r>
      <w:r w:rsidRPr="003F4907">
        <w:rPr>
          <w:color w:val="000000"/>
        </w:rPr>
        <w:t xml:space="preserve"> коров и </w:t>
      </w:r>
      <w:r w:rsidR="007A2062">
        <w:rPr>
          <w:color w:val="000000"/>
          <w:szCs w:val="28"/>
        </w:rPr>
        <w:t>36</w:t>
      </w:r>
      <w:r w:rsidR="001634BE" w:rsidRPr="003F4907">
        <w:rPr>
          <w:color w:val="000000"/>
        </w:rPr>
        <w:t> телят.</w:t>
      </w:r>
    </w:p>
    <w:p w:rsidR="00BE3557" w:rsidRPr="00A04F39" w:rsidRDefault="00BE3557" w:rsidP="00B03D18">
      <w:pPr>
        <w:pStyle w:val="21"/>
        <w:spacing w:before="0"/>
        <w:rPr>
          <w:color w:val="000000"/>
          <w:szCs w:val="28"/>
        </w:rPr>
      </w:pPr>
      <w:r w:rsidRPr="003F4907">
        <w:rPr>
          <w:color w:val="000000"/>
          <w:szCs w:val="28"/>
        </w:rPr>
        <w:t>В связи со специализацией</w:t>
      </w:r>
      <w:r w:rsidRPr="003F4907">
        <w:rPr>
          <w:color w:val="000000"/>
        </w:rPr>
        <w:t xml:space="preserve"> фермы по производству молока с планиру</w:t>
      </w:r>
      <w:r w:rsidRPr="003F4907">
        <w:rPr>
          <w:color w:val="000000"/>
        </w:rPr>
        <w:t>е</w:t>
      </w:r>
      <w:r w:rsidRPr="003F4907">
        <w:rPr>
          <w:color w:val="000000"/>
        </w:rPr>
        <w:t xml:space="preserve">мым </w:t>
      </w:r>
      <w:r w:rsidR="00A64E29" w:rsidRPr="003F4907">
        <w:rPr>
          <w:color w:val="000000"/>
        </w:rPr>
        <w:t>годовым</w:t>
      </w:r>
      <w:r w:rsidR="00204E67" w:rsidRPr="003F4907">
        <w:rPr>
          <w:color w:val="000000"/>
          <w:szCs w:val="28"/>
        </w:rPr>
        <w:t xml:space="preserve"> </w:t>
      </w:r>
      <w:r w:rsidRPr="003F4907">
        <w:rPr>
          <w:color w:val="000000"/>
          <w:szCs w:val="28"/>
        </w:rPr>
        <w:t xml:space="preserve">удоем </w:t>
      </w:r>
      <w:r w:rsidR="00062DD7">
        <w:rPr>
          <w:color w:val="000000"/>
          <w:szCs w:val="28"/>
        </w:rPr>
        <w:t>5600</w:t>
      </w:r>
      <w:r w:rsidR="00347458" w:rsidRPr="003F4907">
        <w:rPr>
          <w:color w:val="000000"/>
          <w:szCs w:val="28"/>
        </w:rPr>
        <w:t xml:space="preserve"> кг</w:t>
      </w:r>
      <w:r w:rsidRPr="003F4907">
        <w:rPr>
          <w:color w:val="000000"/>
          <w:szCs w:val="28"/>
        </w:rPr>
        <w:t xml:space="preserve"> на корову и принятым </w:t>
      </w:r>
      <w:r w:rsidR="006830C1" w:rsidRPr="003F4907">
        <w:rPr>
          <w:color w:val="000000"/>
          <w:szCs w:val="28"/>
        </w:rPr>
        <w:t>бес</w:t>
      </w:r>
      <w:r w:rsidRPr="003F4907">
        <w:rPr>
          <w:color w:val="000000"/>
          <w:szCs w:val="28"/>
        </w:rPr>
        <w:t>привязным содержанием живо</w:t>
      </w:r>
      <w:r w:rsidRPr="003F4907">
        <w:rPr>
          <w:color w:val="000000"/>
          <w:szCs w:val="28"/>
        </w:rPr>
        <w:t>т</w:t>
      </w:r>
      <w:r w:rsidRPr="003F4907">
        <w:rPr>
          <w:color w:val="000000"/>
          <w:szCs w:val="28"/>
        </w:rPr>
        <w:t xml:space="preserve">ных выбираем </w:t>
      </w:r>
      <w:r w:rsidR="007D348A" w:rsidRPr="003F4907">
        <w:rPr>
          <w:color w:val="000000"/>
          <w:szCs w:val="28"/>
        </w:rPr>
        <w:t>3</w:t>
      </w:r>
      <w:r w:rsidR="00FF292E" w:rsidRPr="003F4907">
        <w:rPr>
          <w:color w:val="000000"/>
          <w:szCs w:val="28"/>
        </w:rPr>
        <w:t xml:space="preserve"> коровника на </w:t>
      </w:r>
      <w:r w:rsidR="00062DD7">
        <w:rPr>
          <w:color w:val="000000"/>
          <w:szCs w:val="28"/>
        </w:rPr>
        <w:t>200</w:t>
      </w:r>
      <w:r w:rsidR="00FF292E" w:rsidRPr="003F4907">
        <w:rPr>
          <w:color w:val="000000"/>
          <w:szCs w:val="28"/>
        </w:rPr>
        <w:t xml:space="preserve"> коров каждый по </w:t>
      </w:r>
      <w:r w:rsidRPr="003F4907">
        <w:rPr>
          <w:color w:val="000000"/>
          <w:szCs w:val="28"/>
        </w:rPr>
        <w:t>типово</w:t>
      </w:r>
      <w:r w:rsidR="00FF292E" w:rsidRPr="003F4907">
        <w:rPr>
          <w:color w:val="000000"/>
          <w:szCs w:val="28"/>
        </w:rPr>
        <w:t>му</w:t>
      </w:r>
      <w:r w:rsidRPr="003F4907">
        <w:rPr>
          <w:color w:val="000000"/>
          <w:szCs w:val="28"/>
        </w:rPr>
        <w:t xml:space="preserve"> проект</w:t>
      </w:r>
      <w:r w:rsidR="00FF292E" w:rsidRPr="003F4907">
        <w:rPr>
          <w:color w:val="000000"/>
          <w:szCs w:val="28"/>
        </w:rPr>
        <w:t xml:space="preserve">у </w:t>
      </w:r>
      <w:r w:rsidR="005C12AB" w:rsidRPr="003F4907">
        <w:rPr>
          <w:color w:val="000000"/>
          <w:szCs w:val="28"/>
        </w:rPr>
        <w:t>801-70</w:t>
      </w:r>
      <w:r w:rsidR="00A04F39">
        <w:rPr>
          <w:color w:val="000000"/>
          <w:szCs w:val="28"/>
        </w:rPr>
        <w:t xml:space="preserve"> и родильное отд</w:t>
      </w:r>
      <w:r w:rsidR="00A04F39">
        <w:rPr>
          <w:color w:val="000000"/>
          <w:szCs w:val="28"/>
        </w:rPr>
        <w:t>е</w:t>
      </w:r>
      <w:r w:rsidR="00A04F39">
        <w:rPr>
          <w:color w:val="000000"/>
          <w:szCs w:val="28"/>
        </w:rPr>
        <w:t>ление с профилакторием по типовому проекту 801-130</w:t>
      </w:r>
      <w:r w:rsidR="00A04F39" w:rsidRPr="00A04F39">
        <w:rPr>
          <w:color w:val="000000"/>
          <w:szCs w:val="28"/>
        </w:rPr>
        <w:t>/</w:t>
      </w:r>
      <w:r w:rsidR="00A04F39">
        <w:rPr>
          <w:color w:val="000000"/>
          <w:szCs w:val="28"/>
        </w:rPr>
        <w:t>70.</w:t>
      </w:r>
    </w:p>
    <w:p w:rsidR="00BD4308" w:rsidRPr="003F4907" w:rsidRDefault="00BD4308" w:rsidP="00402614">
      <w:pPr>
        <w:pStyle w:val="2"/>
        <w:keepLines/>
        <w:numPr>
          <w:ilvl w:val="1"/>
          <w:numId w:val="12"/>
        </w:numPr>
        <w:ind w:left="578" w:firstLine="272"/>
        <w:rPr>
          <w:color w:val="000000"/>
          <w:szCs w:val="28"/>
        </w:rPr>
      </w:pPr>
      <w:bookmarkStart w:id="18" w:name="_Toc477924302"/>
      <w:bookmarkStart w:id="19" w:name="_Toc12186891"/>
      <w:bookmarkStart w:id="20" w:name="_Toc125031158"/>
      <w:bookmarkStart w:id="21" w:name="_Toc149628717"/>
      <w:r w:rsidRPr="003F4907">
        <w:rPr>
          <w:noProof/>
          <w:color w:val="000000"/>
        </w:rPr>
        <w:t>Расчет</w:t>
      </w:r>
      <w:r w:rsidRPr="003F4907">
        <w:rPr>
          <w:color w:val="000000"/>
          <w:szCs w:val="28"/>
        </w:rPr>
        <w:t xml:space="preserve"> потребности в воде</w:t>
      </w:r>
      <w:bookmarkEnd w:id="18"/>
      <w:bookmarkEnd w:id="19"/>
      <w:bookmarkEnd w:id="20"/>
      <w:bookmarkEnd w:id="21"/>
    </w:p>
    <w:p w:rsidR="00BD4308" w:rsidRPr="003F4907" w:rsidRDefault="00BD4308" w:rsidP="00E45D22">
      <w:pPr>
        <w:widowControl w:val="0"/>
        <w:spacing w:line="360" w:lineRule="auto"/>
        <w:ind w:left="24"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На животноводческих предприятиях вода расходуется в основном на п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ение животных, которые должны получать ее в достаточном количестве и в л</w:t>
      </w:r>
      <w:r w:rsidRPr="003F4907">
        <w:rPr>
          <w:color w:val="000000"/>
          <w:sz w:val="28"/>
          <w:szCs w:val="28"/>
        </w:rPr>
        <w:t>ю</w:t>
      </w:r>
      <w:r w:rsidRPr="003F4907">
        <w:rPr>
          <w:color w:val="000000"/>
          <w:sz w:val="28"/>
          <w:szCs w:val="28"/>
        </w:rPr>
        <w:t>бое время суток, а также на другие производственные нужды - технологические, хозяйственные и противопожа</w:t>
      </w:r>
      <w:r w:rsidRPr="003F4907">
        <w:rPr>
          <w:color w:val="000000"/>
          <w:sz w:val="28"/>
          <w:szCs w:val="28"/>
        </w:rPr>
        <w:t>р</w:t>
      </w:r>
      <w:r w:rsidRPr="003F4907">
        <w:rPr>
          <w:color w:val="000000"/>
          <w:sz w:val="28"/>
          <w:szCs w:val="28"/>
        </w:rPr>
        <w:t>ные.</w:t>
      </w:r>
    </w:p>
    <w:p w:rsidR="00E45D22" w:rsidRPr="007A2062" w:rsidRDefault="00BD4308" w:rsidP="007A2062">
      <w:pPr>
        <w:widowControl w:val="0"/>
        <w:spacing w:line="360" w:lineRule="auto"/>
        <w:ind w:left="24" w:firstLine="804"/>
        <w:jc w:val="both"/>
        <w:rPr>
          <w:color w:val="000000"/>
          <w:sz w:val="28"/>
          <w:szCs w:val="28"/>
        </w:rPr>
      </w:pPr>
      <w:r w:rsidRPr="007A2062">
        <w:rPr>
          <w:color w:val="000000"/>
          <w:sz w:val="28"/>
          <w:szCs w:val="28"/>
        </w:rPr>
        <w:t xml:space="preserve">Для расчета используем нормы потребления воды для </w:t>
      </w:r>
      <w:r w:rsidR="00177EFB" w:rsidRPr="007A2062">
        <w:rPr>
          <w:color w:val="000000"/>
          <w:sz w:val="28"/>
          <w:szCs w:val="28"/>
        </w:rPr>
        <w:t>крупного рогатого скота</w:t>
      </w:r>
      <w:r w:rsidRPr="007A2062">
        <w:rPr>
          <w:color w:val="000000"/>
          <w:sz w:val="28"/>
          <w:szCs w:val="28"/>
        </w:rPr>
        <w:t xml:space="preserve"> определенного вида животных </w:t>
      </w:r>
      <w:r w:rsidR="00C92B05" w:rsidRPr="007A2062">
        <w:rPr>
          <w:color w:val="000000"/>
          <w:sz w:val="28"/>
          <w:szCs w:val="28"/>
        </w:rPr>
        <w:t>(</w:t>
      </w:r>
      <w:r w:rsidR="00C06E6F" w:rsidRPr="007A2062">
        <w:rPr>
          <w:color w:val="000000"/>
          <w:sz w:val="28"/>
          <w:szCs w:val="28"/>
        </w:rPr>
        <w:fldChar w:fldCharType="begin"/>
      </w:r>
      <w:r w:rsidR="00C06E6F" w:rsidRPr="007A2062">
        <w:rPr>
          <w:color w:val="000000"/>
          <w:sz w:val="28"/>
          <w:szCs w:val="28"/>
        </w:rPr>
        <w:instrText xml:space="preserve"> NOTEREF _Ref71282837 \h </w:instrText>
      </w:r>
      <w:r w:rsidR="00C06E6F" w:rsidRPr="007A2062">
        <w:rPr>
          <w:color w:val="000000"/>
          <w:sz w:val="28"/>
          <w:szCs w:val="28"/>
        </w:rPr>
      </w:r>
      <w:r w:rsidR="00BF1895" w:rsidRPr="007A2062">
        <w:rPr>
          <w:color w:val="000000"/>
          <w:sz w:val="28"/>
          <w:szCs w:val="28"/>
        </w:rPr>
        <w:instrText xml:space="preserve"> \* MERGEFORMAT </w:instrText>
      </w:r>
      <w:r w:rsidR="00C06E6F" w:rsidRPr="007A2062">
        <w:rPr>
          <w:color w:val="000000"/>
          <w:sz w:val="28"/>
          <w:szCs w:val="28"/>
        </w:rPr>
        <w:fldChar w:fldCharType="separate"/>
      </w:r>
      <w:r w:rsidR="00B83EAD">
        <w:rPr>
          <w:color w:val="000000"/>
          <w:sz w:val="28"/>
          <w:szCs w:val="28"/>
        </w:rPr>
        <w:t>1</w:t>
      </w:r>
      <w:r w:rsidR="00C06E6F" w:rsidRPr="007A2062">
        <w:rPr>
          <w:color w:val="000000"/>
          <w:sz w:val="28"/>
          <w:szCs w:val="28"/>
        </w:rPr>
        <w:fldChar w:fldCharType="end"/>
      </w:r>
      <w:r w:rsidR="00C92B05" w:rsidRPr="007A2062">
        <w:rPr>
          <w:color w:val="000000"/>
          <w:sz w:val="28"/>
          <w:szCs w:val="28"/>
        </w:rPr>
        <w:t>,</w:t>
      </w:r>
      <w:r w:rsidRPr="007A2062">
        <w:rPr>
          <w:color w:val="000000"/>
          <w:sz w:val="28"/>
          <w:szCs w:val="28"/>
        </w:rPr>
        <w:t xml:space="preserve"> табл. 5.1).</w:t>
      </w:r>
      <w:r w:rsidR="007A2062" w:rsidRPr="007A2062">
        <w:rPr>
          <w:color w:val="000000"/>
          <w:sz w:val="28"/>
          <w:szCs w:val="28"/>
        </w:rPr>
        <w:t xml:space="preserve"> </w:t>
      </w:r>
      <w:bookmarkStart w:id="22" w:name="_Toc64712311"/>
      <w:r w:rsidR="00F20FDA" w:rsidRPr="007A2062">
        <w:rPr>
          <w:color w:val="000000"/>
          <w:sz w:val="28"/>
          <w:szCs w:val="28"/>
        </w:rPr>
        <w:t>Суточную потребность опр</w:t>
      </w:r>
      <w:r w:rsidR="00F20FDA" w:rsidRPr="007A2062">
        <w:rPr>
          <w:color w:val="000000"/>
          <w:sz w:val="28"/>
          <w:szCs w:val="28"/>
        </w:rPr>
        <w:t>е</w:t>
      </w:r>
      <w:r w:rsidR="00F20FDA" w:rsidRPr="007A2062">
        <w:rPr>
          <w:color w:val="000000"/>
          <w:sz w:val="28"/>
          <w:szCs w:val="28"/>
        </w:rPr>
        <w:t>деляем по нормам для стойлового и пастбищного периодов и св</w:t>
      </w:r>
      <w:r w:rsidR="00F20FDA" w:rsidRPr="007A2062">
        <w:rPr>
          <w:color w:val="000000"/>
          <w:sz w:val="28"/>
          <w:szCs w:val="28"/>
        </w:rPr>
        <w:t>о</w:t>
      </w:r>
      <w:r w:rsidR="00F20FDA" w:rsidRPr="007A2062">
        <w:rPr>
          <w:color w:val="000000"/>
          <w:sz w:val="28"/>
          <w:szCs w:val="28"/>
        </w:rPr>
        <w:t xml:space="preserve">дим в </w:t>
      </w:r>
      <w:r w:rsidR="00E45D22" w:rsidRPr="007A2062">
        <w:rPr>
          <w:color w:val="000000"/>
          <w:sz w:val="28"/>
          <w:szCs w:val="28"/>
        </w:rPr>
        <w:t xml:space="preserve">табл. </w:t>
      </w:r>
      <w:r w:rsidR="00E45D22" w:rsidRPr="007A2062">
        <w:rPr>
          <w:color w:val="000000"/>
          <w:sz w:val="28"/>
          <w:szCs w:val="28"/>
        </w:rPr>
        <w:fldChar w:fldCharType="begin"/>
      </w:r>
      <w:r w:rsidR="00E45D22" w:rsidRPr="007A2062">
        <w:rPr>
          <w:color w:val="000000"/>
          <w:sz w:val="28"/>
          <w:szCs w:val="28"/>
        </w:rPr>
        <w:instrText xml:space="preserve"> STYLEREF 1 \s </w:instrText>
      </w:r>
      <w:r w:rsidR="00E45D22" w:rsidRPr="007A2062">
        <w:rPr>
          <w:color w:val="000000"/>
          <w:sz w:val="28"/>
          <w:szCs w:val="28"/>
        </w:rPr>
        <w:fldChar w:fldCharType="separate"/>
      </w:r>
      <w:r w:rsidR="00B83EAD">
        <w:rPr>
          <w:noProof/>
          <w:color w:val="000000"/>
          <w:sz w:val="28"/>
          <w:szCs w:val="28"/>
        </w:rPr>
        <w:t>1</w:t>
      </w:r>
      <w:r w:rsidR="00E45D22" w:rsidRPr="007A2062">
        <w:rPr>
          <w:color w:val="000000"/>
          <w:sz w:val="28"/>
          <w:szCs w:val="28"/>
        </w:rPr>
        <w:fldChar w:fldCharType="end"/>
      </w:r>
      <w:r w:rsidR="00E45D22" w:rsidRPr="007A2062">
        <w:rPr>
          <w:color w:val="000000"/>
          <w:sz w:val="28"/>
          <w:szCs w:val="28"/>
        </w:rPr>
        <w:t>.</w:t>
      </w:r>
      <w:r w:rsidR="00E45D22" w:rsidRPr="007A2062">
        <w:rPr>
          <w:color w:val="000000"/>
          <w:sz w:val="28"/>
          <w:szCs w:val="28"/>
        </w:rPr>
        <w:fldChar w:fldCharType="begin"/>
      </w:r>
      <w:r w:rsidR="00E45D22" w:rsidRPr="007A2062">
        <w:rPr>
          <w:color w:val="000000"/>
          <w:sz w:val="28"/>
          <w:szCs w:val="28"/>
        </w:rPr>
        <w:instrText xml:space="preserve"> SEQ табл. \* ARABIC \s 1 </w:instrText>
      </w:r>
      <w:r w:rsidR="00E45D22" w:rsidRPr="007A2062">
        <w:rPr>
          <w:color w:val="000000"/>
          <w:sz w:val="28"/>
          <w:szCs w:val="28"/>
        </w:rPr>
        <w:fldChar w:fldCharType="separate"/>
      </w:r>
      <w:r w:rsidR="00B83EAD">
        <w:rPr>
          <w:noProof/>
          <w:color w:val="000000"/>
          <w:sz w:val="28"/>
          <w:szCs w:val="28"/>
        </w:rPr>
        <w:t>3</w:t>
      </w:r>
      <w:r w:rsidR="00E45D22" w:rsidRPr="007A2062">
        <w:rPr>
          <w:color w:val="000000"/>
          <w:sz w:val="28"/>
          <w:szCs w:val="28"/>
        </w:rPr>
        <w:fldChar w:fldCharType="end"/>
      </w:r>
      <w:r w:rsidR="00E45D22" w:rsidRPr="007A2062">
        <w:rPr>
          <w:color w:val="000000"/>
          <w:sz w:val="28"/>
          <w:szCs w:val="28"/>
        </w:rPr>
        <w:t>.</w:t>
      </w:r>
    </w:p>
    <w:p w:rsidR="00F20FDA" w:rsidRPr="003F4907" w:rsidRDefault="00E45D22" w:rsidP="00FE5463">
      <w:pPr>
        <w:pStyle w:val="ac"/>
        <w:keepNext/>
        <w:ind w:firstLine="0"/>
        <w:jc w:val="center"/>
        <w:rPr>
          <w:color w:val="000000"/>
          <w:szCs w:val="28"/>
        </w:rPr>
      </w:pPr>
      <w:r w:rsidRPr="003F4907">
        <w:rPr>
          <w:color w:val="000000"/>
        </w:rPr>
        <w:t xml:space="preserve">Таблица </w:t>
      </w:r>
      <w:r w:rsidR="001748E9" w:rsidRPr="003F4907">
        <w:rPr>
          <w:color w:val="000000"/>
        </w:rPr>
        <w:fldChar w:fldCharType="begin"/>
      </w:r>
      <w:r w:rsidR="001748E9" w:rsidRPr="003F4907">
        <w:rPr>
          <w:color w:val="000000"/>
        </w:rPr>
        <w:instrText xml:space="preserve"> STYLEREF 1 \s </w:instrText>
      </w:r>
      <w:r w:rsidR="001748E9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1748E9" w:rsidRPr="003F4907">
        <w:rPr>
          <w:color w:val="000000"/>
        </w:rPr>
        <w:fldChar w:fldCharType="end"/>
      </w:r>
      <w:r w:rsidR="001748E9" w:rsidRPr="003F4907">
        <w:rPr>
          <w:color w:val="000000"/>
        </w:rPr>
        <w:t>.</w:t>
      </w:r>
      <w:r w:rsidR="001748E9" w:rsidRPr="003F4907">
        <w:rPr>
          <w:color w:val="000000"/>
        </w:rPr>
        <w:fldChar w:fldCharType="begin"/>
      </w:r>
      <w:r w:rsidR="001748E9" w:rsidRPr="003F4907">
        <w:rPr>
          <w:color w:val="000000"/>
        </w:rPr>
        <w:instrText xml:space="preserve"> SEQ Таблица \* ARABIC \s 1 </w:instrText>
      </w:r>
      <w:r w:rsidR="001748E9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3</w:t>
      </w:r>
      <w:r w:rsidR="001748E9" w:rsidRPr="003F4907">
        <w:rPr>
          <w:color w:val="000000"/>
        </w:rPr>
        <w:fldChar w:fldCharType="end"/>
      </w:r>
      <w:r w:rsidR="00FE5463" w:rsidRPr="003F4907">
        <w:rPr>
          <w:color w:val="000000"/>
          <w:szCs w:val="28"/>
        </w:rPr>
        <w:t xml:space="preserve"> </w:t>
      </w:r>
      <w:r w:rsidR="00F20FDA" w:rsidRPr="003F4907">
        <w:rPr>
          <w:color w:val="000000"/>
          <w:szCs w:val="28"/>
        </w:rPr>
        <w:t>Норма водопотребления для животных на 1 голову, л/сутки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1204"/>
        <w:gridCol w:w="1413"/>
        <w:gridCol w:w="1275"/>
        <w:gridCol w:w="1418"/>
        <w:gridCol w:w="1417"/>
      </w:tblGrid>
      <w:tr w:rsidR="00F20FDA" w:rsidRPr="003F4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2" w:type="dxa"/>
            <w:vMerge w:val="restart"/>
            <w:vAlign w:val="center"/>
          </w:tcPr>
          <w:p w:rsidR="00F20FDA" w:rsidRPr="003F4907" w:rsidRDefault="00F20FDA" w:rsidP="00F20FD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Потреб</w:t>
            </w:r>
            <w:r w:rsidRPr="003F4907">
              <w:rPr>
                <w:color w:val="000000"/>
                <w:sz w:val="28"/>
                <w:szCs w:val="28"/>
              </w:rPr>
              <w:t>и</w:t>
            </w:r>
            <w:r w:rsidRPr="003F4907">
              <w:rPr>
                <w:color w:val="000000"/>
                <w:sz w:val="28"/>
                <w:szCs w:val="28"/>
              </w:rPr>
              <w:t>тель</w:t>
            </w:r>
          </w:p>
        </w:tc>
        <w:tc>
          <w:tcPr>
            <w:tcW w:w="1204" w:type="dxa"/>
            <w:vMerge w:val="restart"/>
            <w:vAlign w:val="center"/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Вс</w:t>
            </w:r>
            <w:r w:rsidRPr="003F4907">
              <w:rPr>
                <w:color w:val="000000"/>
                <w:sz w:val="28"/>
                <w:szCs w:val="28"/>
              </w:rPr>
              <w:t>е</w:t>
            </w:r>
            <w:r w:rsidRPr="003F4907">
              <w:rPr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106" w:type="dxa"/>
            <w:gridSpan w:val="3"/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F20FDA" w:rsidRPr="003F4907" w:rsidRDefault="00F20FDA" w:rsidP="00E45D22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На пас</w:t>
            </w:r>
            <w:r w:rsidRPr="003F4907">
              <w:rPr>
                <w:color w:val="000000"/>
                <w:sz w:val="28"/>
                <w:szCs w:val="28"/>
              </w:rPr>
              <w:t>т</w:t>
            </w:r>
            <w:r w:rsidRPr="003F4907">
              <w:rPr>
                <w:color w:val="000000"/>
                <w:sz w:val="28"/>
                <w:szCs w:val="28"/>
              </w:rPr>
              <w:t>бищах</w:t>
            </w:r>
          </w:p>
        </w:tc>
      </w:tr>
      <w:tr w:rsidR="00F20FDA" w:rsidRPr="003F4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2" w:type="dxa"/>
            <w:vMerge/>
            <w:tcBorders>
              <w:bottom w:val="single" w:sz="4" w:space="0" w:color="auto"/>
            </w:tcBorders>
            <w:vAlign w:val="center"/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20FDA" w:rsidRPr="003F4907" w:rsidRDefault="00F20FDA" w:rsidP="00E45D22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на п</w:t>
            </w:r>
            <w:r w:rsidRPr="003F4907">
              <w:rPr>
                <w:color w:val="000000"/>
                <w:sz w:val="28"/>
                <w:szCs w:val="28"/>
              </w:rPr>
              <w:t>о</w:t>
            </w:r>
            <w:r w:rsidRPr="003F4907">
              <w:rPr>
                <w:color w:val="000000"/>
                <w:sz w:val="28"/>
                <w:szCs w:val="28"/>
              </w:rPr>
              <w:t>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0FDA" w:rsidRPr="003F4907" w:rsidRDefault="00F20FDA" w:rsidP="00E45D22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гор</w:t>
            </w:r>
            <w:r w:rsidRPr="003F4907">
              <w:rPr>
                <w:color w:val="000000"/>
                <w:sz w:val="28"/>
                <w:szCs w:val="28"/>
              </w:rPr>
              <w:t>я</w:t>
            </w:r>
            <w:r w:rsidRPr="003F4907">
              <w:rPr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0FDA" w:rsidRPr="003F4907" w:rsidRDefault="00F20FDA" w:rsidP="00E45D22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холо</w:t>
            </w:r>
            <w:r w:rsidRPr="003F4907">
              <w:rPr>
                <w:color w:val="000000"/>
                <w:sz w:val="28"/>
                <w:szCs w:val="28"/>
              </w:rPr>
              <w:t>д</w:t>
            </w:r>
            <w:r w:rsidRPr="003F4907">
              <w:rPr>
                <w:color w:val="000000"/>
                <w:sz w:val="28"/>
                <w:szCs w:val="28"/>
              </w:rPr>
              <w:t>ной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FDA" w:rsidRPr="003F4907">
        <w:tblPrEx>
          <w:tblCellMar>
            <w:top w:w="0" w:type="dxa"/>
            <w:bottom w:w="0" w:type="dxa"/>
          </w:tblCellMar>
        </w:tblPrEx>
        <w:tc>
          <w:tcPr>
            <w:tcW w:w="2912" w:type="dxa"/>
            <w:tcBorders>
              <w:left w:val="nil"/>
              <w:bottom w:val="single" w:sz="4" w:space="0" w:color="auto"/>
            </w:tcBorders>
          </w:tcPr>
          <w:p w:rsidR="00F20FDA" w:rsidRPr="003F4907" w:rsidRDefault="00F20FDA" w:rsidP="00F20FD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Коровы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F20FDA" w:rsidRPr="003F4907" w:rsidRDefault="00F20FDA" w:rsidP="00F20FDA">
      <w:pPr>
        <w:pStyle w:val="21"/>
        <w:rPr>
          <w:color w:val="000000"/>
          <w:szCs w:val="28"/>
        </w:rPr>
      </w:pPr>
      <w:r w:rsidRPr="003F4907">
        <w:rPr>
          <w:color w:val="000000"/>
          <w:szCs w:val="28"/>
        </w:rPr>
        <w:t>Среднесуточный расход воды (л/сутки) определяем по формуле:</w:t>
      </w:r>
    </w:p>
    <w:p w:rsidR="00F20FDA" w:rsidRPr="003F4907" w:rsidRDefault="00DA3D4D" w:rsidP="001F152A">
      <w:pPr>
        <w:pStyle w:val="af3"/>
        <w:tabs>
          <w:tab w:val="clear" w:pos="8505"/>
          <w:tab w:val="left" w:pos="9356"/>
        </w:tabs>
        <w:rPr>
          <w:color w:val="000000"/>
        </w:rPr>
      </w:pPr>
      <w:r w:rsidRPr="003F4907">
        <w:rPr>
          <w:noProof/>
          <w:color w:val="000000"/>
          <w:position w:val="-18"/>
        </w:rPr>
        <w:drawing>
          <wp:inline distT="0" distB="0" distL="0" distR="0">
            <wp:extent cx="1863725" cy="31623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463" w:rsidRPr="003F4907">
        <w:rPr>
          <w:color w:val="000000"/>
        </w:rPr>
        <w:tab/>
        <w:t>(</w:t>
      </w:r>
      <w:r w:rsidR="00FE5463" w:rsidRPr="003F4907">
        <w:rPr>
          <w:color w:val="000000"/>
        </w:rPr>
        <w:fldChar w:fldCharType="begin"/>
      </w:r>
      <w:r w:rsidR="00FE5463" w:rsidRPr="003F4907">
        <w:rPr>
          <w:color w:val="000000"/>
        </w:rPr>
        <w:instrText xml:space="preserve"> STYLEREF 1 \s </w:instrText>
      </w:r>
      <w:r w:rsidR="00FE5463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FE5463" w:rsidRPr="003F4907">
        <w:rPr>
          <w:color w:val="000000"/>
        </w:rPr>
        <w:fldChar w:fldCharType="end"/>
      </w:r>
      <w:r w:rsidR="00FE5463" w:rsidRPr="003F4907">
        <w:rPr>
          <w:color w:val="000000"/>
        </w:rPr>
        <w:t>.</w:t>
      </w:r>
      <w:r w:rsidR="00FE5463" w:rsidRPr="003F4907">
        <w:rPr>
          <w:color w:val="000000"/>
        </w:rPr>
        <w:fldChar w:fldCharType="begin"/>
      </w:r>
      <w:r w:rsidR="00FE5463" w:rsidRPr="003F4907">
        <w:rPr>
          <w:color w:val="000000"/>
        </w:rPr>
        <w:instrText xml:space="preserve"> SEQ ( \* ARABIC \s 1 </w:instrText>
      </w:r>
      <w:r w:rsidR="00FE5463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FE5463" w:rsidRPr="003F4907">
        <w:rPr>
          <w:color w:val="000000"/>
        </w:rPr>
        <w:fldChar w:fldCharType="end"/>
      </w:r>
      <w:r w:rsidR="00FE5463" w:rsidRPr="003F4907">
        <w:rPr>
          <w:color w:val="000000"/>
        </w:rPr>
        <w:t>)</w:t>
      </w:r>
    </w:p>
    <w:p w:rsidR="00F20FDA" w:rsidRPr="003F4907" w:rsidRDefault="00F20FDA" w:rsidP="00E45D22">
      <w:pPr>
        <w:spacing w:line="360" w:lineRule="auto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</w:t>
      </w:r>
      <w:r w:rsidRPr="003F4907">
        <w:rPr>
          <w:color w:val="000000"/>
          <w:sz w:val="28"/>
          <w:szCs w:val="28"/>
        </w:rPr>
        <w:tab/>
        <w:t>q</w:t>
      </w:r>
      <w:r w:rsidRPr="003F4907">
        <w:rPr>
          <w:color w:val="000000"/>
          <w:sz w:val="28"/>
          <w:szCs w:val="28"/>
          <w:vertAlign w:val="subscript"/>
        </w:rPr>
        <w:t>1</w:t>
      </w:r>
      <w:r w:rsidRPr="003F4907">
        <w:rPr>
          <w:color w:val="000000"/>
          <w:sz w:val="28"/>
          <w:szCs w:val="28"/>
        </w:rPr>
        <w:t>, q</w:t>
      </w:r>
      <w:r w:rsidRPr="003F4907">
        <w:rPr>
          <w:color w:val="000000"/>
          <w:sz w:val="28"/>
          <w:szCs w:val="28"/>
          <w:vertAlign w:val="subscript"/>
        </w:rPr>
        <w:t>2</w:t>
      </w:r>
      <w:r w:rsidRPr="003F4907">
        <w:rPr>
          <w:color w:val="000000"/>
          <w:sz w:val="28"/>
          <w:szCs w:val="28"/>
        </w:rPr>
        <w:t xml:space="preserve"> – среднесуточная норма водопотребителей </w:t>
      </w:r>
      <w:r w:rsidR="00455D00" w:rsidRPr="003F4907">
        <w:rPr>
          <w:color w:val="000000"/>
          <w:sz w:val="28"/>
          <w:szCs w:val="28"/>
        </w:rPr>
        <w:t>(</w:t>
      </w:r>
      <w:r w:rsidRPr="003F4907">
        <w:rPr>
          <w:color w:val="000000"/>
          <w:sz w:val="28"/>
          <w:szCs w:val="28"/>
        </w:rPr>
        <w:t>коров и т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лят</w:t>
      </w:r>
      <w:r w:rsidR="00455D00" w:rsidRPr="003F4907">
        <w:rPr>
          <w:color w:val="000000"/>
          <w:sz w:val="28"/>
          <w:szCs w:val="28"/>
        </w:rPr>
        <w:t>)</w:t>
      </w:r>
      <w:r w:rsidRPr="003F4907">
        <w:rPr>
          <w:color w:val="000000"/>
          <w:sz w:val="28"/>
          <w:szCs w:val="28"/>
        </w:rPr>
        <w:t>, л/сут.;</w:t>
      </w:r>
    </w:p>
    <w:p w:rsidR="00F20FDA" w:rsidRPr="003F4907" w:rsidRDefault="00F20FDA" w:rsidP="00E45D22">
      <w:pPr>
        <w:spacing w:line="360" w:lineRule="auto"/>
        <w:ind w:left="709" w:hanging="9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m</w:t>
      </w:r>
      <w:r w:rsidRPr="003F4907">
        <w:rPr>
          <w:color w:val="000000"/>
          <w:sz w:val="28"/>
          <w:szCs w:val="28"/>
          <w:vertAlign w:val="subscript"/>
        </w:rPr>
        <w:t>1</w:t>
      </w:r>
      <w:r w:rsidRPr="003F4907">
        <w:rPr>
          <w:color w:val="000000"/>
          <w:sz w:val="28"/>
          <w:szCs w:val="28"/>
        </w:rPr>
        <w:t>, m</w:t>
      </w:r>
      <w:r w:rsidRPr="003F4907">
        <w:rPr>
          <w:color w:val="000000"/>
          <w:sz w:val="28"/>
          <w:szCs w:val="28"/>
          <w:vertAlign w:val="subscript"/>
        </w:rPr>
        <w:t>2</w:t>
      </w:r>
      <w:r w:rsidRPr="003F4907">
        <w:rPr>
          <w:color w:val="000000"/>
          <w:sz w:val="28"/>
          <w:szCs w:val="28"/>
        </w:rPr>
        <w:t xml:space="preserve"> – количество коров и телят, гол.</w:t>
      </w:r>
    </w:p>
    <w:p w:rsidR="00B901C1" w:rsidRPr="003F4907" w:rsidRDefault="00DA3D4D" w:rsidP="00B901C1">
      <w:pPr>
        <w:pStyle w:val="af3"/>
        <w:rPr>
          <w:color w:val="000000"/>
          <w:szCs w:val="28"/>
        </w:rPr>
      </w:pPr>
      <w:r w:rsidRPr="003F4907">
        <w:rPr>
          <w:noProof/>
          <w:color w:val="000000"/>
          <w:position w:val="-18"/>
        </w:rPr>
        <w:drawing>
          <wp:inline distT="0" distB="0" distL="0" distR="0">
            <wp:extent cx="555625" cy="31623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1C1" w:rsidRPr="003F4907">
        <w:rPr>
          <w:color w:val="000000"/>
          <w:szCs w:val="28"/>
        </w:rPr>
        <w:t xml:space="preserve"> </w:t>
      </w:r>
      <w:r w:rsidR="00A04F39" w:rsidRPr="00A04F39">
        <w:rPr>
          <w:color w:val="000000"/>
          <w:sz w:val="26"/>
          <w:szCs w:val="26"/>
        </w:rPr>
        <w:t>100</w:t>
      </w:r>
      <w:r w:rsidR="00B901C1" w:rsidRPr="003F4907">
        <w:rPr>
          <w:color w:val="000000"/>
          <w:szCs w:val="28"/>
        </w:rPr>
        <w:t>·</w:t>
      </w:r>
      <w:r w:rsidR="00A04F39" w:rsidRPr="00A04F39">
        <w:rPr>
          <w:color w:val="000000"/>
          <w:sz w:val="26"/>
          <w:szCs w:val="26"/>
        </w:rPr>
        <w:t>672</w:t>
      </w:r>
      <w:r w:rsidR="00B901C1" w:rsidRPr="003F4907">
        <w:rPr>
          <w:color w:val="000000"/>
          <w:szCs w:val="28"/>
        </w:rPr>
        <w:t xml:space="preserve"> </w:t>
      </w:r>
      <w:r w:rsidR="00B901C1" w:rsidRPr="00A04F39">
        <w:rPr>
          <w:vanish/>
          <w:color w:val="000000"/>
          <w:szCs w:val="28"/>
        </w:rPr>
        <w:t xml:space="preserve">+ </w:t>
      </w:r>
      <w:r w:rsidR="00A04F39" w:rsidRPr="00A04F39">
        <w:rPr>
          <w:vanish/>
          <w:color w:val="000000"/>
          <w:sz w:val="26"/>
          <w:szCs w:val="26"/>
        </w:rPr>
        <w:t>0</w:t>
      </w:r>
      <w:r w:rsidR="00B901C1" w:rsidRPr="00A04F39">
        <w:rPr>
          <w:vanish/>
          <w:color w:val="000000"/>
          <w:szCs w:val="28"/>
        </w:rPr>
        <w:t>·</w:t>
      </w:r>
      <w:r w:rsidR="00A04F39" w:rsidRPr="00A04F39">
        <w:rPr>
          <w:vanish/>
          <w:color w:val="000000"/>
          <w:sz w:val="26"/>
          <w:szCs w:val="26"/>
        </w:rPr>
        <w:t>36</w:t>
      </w:r>
      <w:r w:rsidR="00B901C1" w:rsidRPr="00A04F39">
        <w:rPr>
          <w:vanish/>
          <w:color w:val="000000"/>
          <w:szCs w:val="28"/>
        </w:rPr>
        <w:t xml:space="preserve"> </w:t>
      </w:r>
      <w:r w:rsidR="00B901C1" w:rsidRPr="003F4907">
        <w:rPr>
          <w:color w:val="000000"/>
          <w:szCs w:val="28"/>
        </w:rPr>
        <w:t xml:space="preserve">=  </w:t>
      </w:r>
      <w:r w:rsidR="00A04F39" w:rsidRPr="00A04F39">
        <w:rPr>
          <w:bCs/>
          <w:color w:val="000000"/>
          <w:szCs w:val="28"/>
        </w:rPr>
        <w:t>67200</w:t>
      </w:r>
      <w:r w:rsidR="00281CE2" w:rsidRPr="003F4907">
        <w:rPr>
          <w:color w:val="000000"/>
          <w:szCs w:val="28"/>
        </w:rPr>
        <w:t xml:space="preserve"> </w:t>
      </w:r>
      <w:r w:rsidR="00B901C1" w:rsidRPr="003F4907">
        <w:rPr>
          <w:color w:val="000000"/>
          <w:szCs w:val="28"/>
        </w:rPr>
        <w:t>л/сут.</w:t>
      </w:r>
      <w:r w:rsidR="00A37C16" w:rsidRPr="003F4907">
        <w:rPr>
          <w:color w:val="000000"/>
          <w:szCs w:val="28"/>
        </w:rPr>
        <w:t xml:space="preserve"> = </w:t>
      </w:r>
      <w:r w:rsidR="00A04F39">
        <w:rPr>
          <w:color w:val="000000"/>
          <w:szCs w:val="28"/>
        </w:rPr>
        <w:t>67,2</w:t>
      </w:r>
      <w:r w:rsidR="00A37C16" w:rsidRPr="003F4907">
        <w:rPr>
          <w:color w:val="000000"/>
          <w:szCs w:val="28"/>
        </w:rPr>
        <w:t xml:space="preserve"> м</w:t>
      </w:r>
      <w:r w:rsidR="00A37C16" w:rsidRPr="003F4907">
        <w:rPr>
          <w:color w:val="000000"/>
          <w:szCs w:val="28"/>
          <w:vertAlign w:val="superscript"/>
        </w:rPr>
        <w:t>3</w:t>
      </w:r>
      <w:r w:rsidR="00A37C16" w:rsidRPr="003F4907">
        <w:rPr>
          <w:color w:val="000000"/>
          <w:szCs w:val="28"/>
        </w:rPr>
        <w:t>/ч.</w:t>
      </w:r>
    </w:p>
    <w:p w:rsidR="00B901C1" w:rsidRPr="003F4907" w:rsidRDefault="00B901C1" w:rsidP="00B901C1">
      <w:pPr>
        <w:pStyle w:val="21"/>
        <w:rPr>
          <w:color w:val="000000"/>
          <w:szCs w:val="28"/>
        </w:rPr>
      </w:pPr>
      <w:r w:rsidRPr="003F4907">
        <w:rPr>
          <w:color w:val="000000"/>
          <w:szCs w:val="28"/>
        </w:rPr>
        <w:t>Для пастбищного периода:</w:t>
      </w:r>
    </w:p>
    <w:p w:rsidR="00B901C1" w:rsidRPr="003F4907" w:rsidRDefault="00DA3D4D" w:rsidP="00B901C1">
      <w:pPr>
        <w:pStyle w:val="af3"/>
        <w:rPr>
          <w:color w:val="000000"/>
        </w:rPr>
      </w:pPr>
      <w:r w:rsidRPr="003F4907">
        <w:rPr>
          <w:noProof/>
          <w:color w:val="000000"/>
          <w:position w:val="-18"/>
        </w:rPr>
        <w:drawing>
          <wp:inline distT="0" distB="0" distL="0" distR="0">
            <wp:extent cx="569595" cy="31623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1C1" w:rsidRPr="003F4907">
        <w:rPr>
          <w:color w:val="000000"/>
        </w:rPr>
        <w:t xml:space="preserve"> </w:t>
      </w:r>
      <w:r w:rsidR="00A04F39">
        <w:rPr>
          <w:color w:val="000000"/>
          <w:szCs w:val="28"/>
        </w:rPr>
        <w:t>50</w:t>
      </w:r>
      <w:r w:rsidR="00B901C1" w:rsidRPr="003F4907">
        <w:rPr>
          <w:color w:val="000000"/>
          <w:szCs w:val="28"/>
        </w:rPr>
        <w:t>·</w:t>
      </w:r>
      <w:r w:rsidR="00A04F39" w:rsidRPr="00A04F39">
        <w:rPr>
          <w:color w:val="000000"/>
          <w:sz w:val="26"/>
          <w:szCs w:val="26"/>
        </w:rPr>
        <w:t>672</w:t>
      </w:r>
      <w:r w:rsidR="00B901C1" w:rsidRPr="003F4907">
        <w:rPr>
          <w:color w:val="000000"/>
          <w:szCs w:val="28"/>
        </w:rPr>
        <w:t xml:space="preserve"> </w:t>
      </w:r>
      <w:r w:rsidR="00B901C1" w:rsidRPr="00A04F39">
        <w:rPr>
          <w:vanish/>
          <w:color w:val="000000"/>
          <w:szCs w:val="28"/>
        </w:rPr>
        <w:t xml:space="preserve">+ </w:t>
      </w:r>
      <w:r w:rsidR="00A04F39" w:rsidRPr="00A04F39">
        <w:rPr>
          <w:vanish/>
          <w:color w:val="000000"/>
          <w:szCs w:val="28"/>
        </w:rPr>
        <w:t>0</w:t>
      </w:r>
      <w:r w:rsidR="00B901C1" w:rsidRPr="00A04F39">
        <w:rPr>
          <w:vanish/>
          <w:color w:val="000000"/>
          <w:szCs w:val="28"/>
        </w:rPr>
        <w:t>·</w:t>
      </w:r>
      <w:r w:rsidR="00A04F39" w:rsidRPr="00A04F39">
        <w:rPr>
          <w:vanish/>
          <w:color w:val="000000"/>
          <w:sz w:val="26"/>
          <w:szCs w:val="26"/>
        </w:rPr>
        <w:t>36</w:t>
      </w:r>
      <w:r w:rsidR="00B901C1" w:rsidRPr="00A04F39">
        <w:rPr>
          <w:vanish/>
          <w:color w:val="000000"/>
          <w:szCs w:val="28"/>
        </w:rPr>
        <w:t xml:space="preserve"> </w:t>
      </w:r>
      <w:r w:rsidR="00B901C1" w:rsidRPr="003F4907">
        <w:rPr>
          <w:color w:val="000000"/>
          <w:szCs w:val="28"/>
        </w:rPr>
        <w:t xml:space="preserve">= </w:t>
      </w:r>
      <w:r w:rsidR="00A04F39" w:rsidRPr="00A04F39">
        <w:rPr>
          <w:bCs/>
          <w:color w:val="000000"/>
          <w:szCs w:val="28"/>
        </w:rPr>
        <w:t>33600</w:t>
      </w:r>
      <w:r w:rsidR="00B901C1" w:rsidRPr="003F4907">
        <w:rPr>
          <w:color w:val="000000"/>
        </w:rPr>
        <w:t xml:space="preserve"> </w:t>
      </w:r>
      <w:r w:rsidR="00B901C1" w:rsidRPr="003F4907">
        <w:rPr>
          <w:color w:val="000000"/>
          <w:szCs w:val="28"/>
        </w:rPr>
        <w:t>л/сут</w:t>
      </w:r>
      <w:r w:rsidR="00E36E1B">
        <w:rPr>
          <w:color w:val="000000"/>
          <w:szCs w:val="28"/>
        </w:rPr>
        <w:t>.</w:t>
      </w:r>
      <w:r w:rsidR="00A37C16" w:rsidRPr="003F4907">
        <w:rPr>
          <w:color w:val="000000"/>
        </w:rPr>
        <w:t xml:space="preserve"> = </w:t>
      </w:r>
      <w:r w:rsidR="00A04F39">
        <w:rPr>
          <w:color w:val="000000"/>
          <w:szCs w:val="28"/>
        </w:rPr>
        <w:t>33,6</w:t>
      </w:r>
      <w:r w:rsidR="00A37C16" w:rsidRPr="003F4907">
        <w:rPr>
          <w:color w:val="000000"/>
          <w:szCs w:val="28"/>
        </w:rPr>
        <w:t xml:space="preserve"> м</w:t>
      </w:r>
      <w:r w:rsidR="00A37C16" w:rsidRPr="003F4907">
        <w:rPr>
          <w:color w:val="000000"/>
          <w:szCs w:val="28"/>
          <w:vertAlign w:val="superscript"/>
        </w:rPr>
        <w:t>3</w:t>
      </w:r>
      <w:r w:rsidR="00A37C16" w:rsidRPr="003F4907">
        <w:rPr>
          <w:color w:val="000000"/>
          <w:szCs w:val="28"/>
        </w:rPr>
        <w:t>/ч</w:t>
      </w:r>
      <w:r w:rsidR="00A37C16" w:rsidRPr="003F4907">
        <w:rPr>
          <w:color w:val="000000"/>
        </w:rPr>
        <w:t>.</w:t>
      </w:r>
    </w:p>
    <w:p w:rsidR="004A43F6" w:rsidRPr="004A43F6" w:rsidRDefault="00F20FDA" w:rsidP="004A43F6">
      <w:pPr>
        <w:spacing w:line="360" w:lineRule="auto"/>
        <w:ind w:firstLine="868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С учетом суточной неравномерности водопотребления, находим макс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мальный с</w:t>
      </w:r>
      <w:r w:rsidRPr="003F4907">
        <w:rPr>
          <w:color w:val="000000"/>
          <w:sz w:val="28"/>
          <w:szCs w:val="28"/>
        </w:rPr>
        <w:t>у</w:t>
      </w:r>
      <w:r w:rsidRPr="003F4907">
        <w:rPr>
          <w:color w:val="000000"/>
          <w:sz w:val="28"/>
          <w:szCs w:val="28"/>
        </w:rPr>
        <w:t>точный расход воды:</w:t>
      </w:r>
    </w:p>
    <w:p w:rsidR="00F20FDA" w:rsidRPr="004A43F6" w:rsidRDefault="004A43F6" w:rsidP="004A43F6">
      <w:pPr>
        <w:spacing w:line="360" w:lineRule="auto"/>
        <w:ind w:firstLine="8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                             </w:t>
      </w:r>
      <w:r w:rsidR="00DA3D4D" w:rsidRPr="003F4907">
        <w:rPr>
          <w:noProof/>
          <w:color w:val="000000"/>
          <w:position w:val="-18"/>
        </w:rPr>
        <w:drawing>
          <wp:inline distT="0" distB="0" distL="0" distR="0">
            <wp:extent cx="1483995" cy="30226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463" w:rsidRPr="003F4907">
        <w:rPr>
          <w:color w:val="000000"/>
        </w:rPr>
        <w:tab/>
        <w:t>(</w:t>
      </w:r>
      <w:r w:rsidR="00FE5463" w:rsidRPr="003F4907">
        <w:rPr>
          <w:color w:val="000000"/>
        </w:rPr>
        <w:fldChar w:fldCharType="begin"/>
      </w:r>
      <w:r w:rsidR="00FE5463" w:rsidRPr="003F4907">
        <w:rPr>
          <w:color w:val="000000"/>
        </w:rPr>
        <w:instrText xml:space="preserve"> STYLEREF 1 \s </w:instrText>
      </w:r>
      <w:r w:rsidR="00FE5463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FE5463" w:rsidRPr="003F4907">
        <w:rPr>
          <w:color w:val="000000"/>
        </w:rPr>
        <w:fldChar w:fldCharType="end"/>
      </w:r>
      <w:r w:rsidR="00FE5463" w:rsidRPr="003F4907">
        <w:rPr>
          <w:color w:val="000000"/>
        </w:rPr>
        <w:t>.</w:t>
      </w:r>
      <w:r w:rsidR="00FE5463" w:rsidRPr="003F4907">
        <w:rPr>
          <w:color w:val="000000"/>
        </w:rPr>
        <w:fldChar w:fldCharType="begin"/>
      </w:r>
      <w:r w:rsidR="00FE5463" w:rsidRPr="003F4907">
        <w:rPr>
          <w:color w:val="000000"/>
        </w:rPr>
        <w:instrText xml:space="preserve"> SEQ ( \* ARABIC \s 1 </w:instrText>
      </w:r>
      <w:r w:rsidR="00FE5463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2</w:t>
      </w:r>
      <w:r w:rsidR="00FE5463" w:rsidRPr="003F4907">
        <w:rPr>
          <w:color w:val="000000"/>
        </w:rPr>
        <w:fldChar w:fldCharType="end"/>
      </w:r>
      <w:r w:rsidR="00FE5463" w:rsidRPr="003F4907">
        <w:rPr>
          <w:color w:val="000000"/>
        </w:rPr>
        <w:t>)</w:t>
      </w:r>
    </w:p>
    <w:p w:rsidR="00F20FDA" w:rsidRPr="003F4907" w:rsidRDefault="00F20FDA" w:rsidP="00700BAB">
      <w:pPr>
        <w:spacing w:line="360" w:lineRule="auto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</w:t>
      </w:r>
      <w:r w:rsidRPr="003F4907">
        <w:rPr>
          <w:color w:val="000000"/>
          <w:sz w:val="28"/>
          <w:szCs w:val="28"/>
        </w:rPr>
        <w:tab/>
        <w:t>k</w:t>
      </w:r>
      <w:r w:rsidRPr="003F4907">
        <w:rPr>
          <w:color w:val="000000"/>
          <w:sz w:val="28"/>
          <w:szCs w:val="28"/>
          <w:vertAlign w:val="subscript"/>
        </w:rPr>
        <w:t>сут</w:t>
      </w:r>
      <w:r w:rsidRPr="003F4907">
        <w:rPr>
          <w:color w:val="000000"/>
          <w:sz w:val="28"/>
          <w:szCs w:val="28"/>
        </w:rPr>
        <w:t xml:space="preserve"> – коэффициент суточный неравномерности водопотребл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ния; k</w:t>
      </w:r>
      <w:r w:rsidRPr="003F4907">
        <w:rPr>
          <w:color w:val="000000"/>
          <w:sz w:val="28"/>
          <w:szCs w:val="28"/>
          <w:vertAlign w:val="subscript"/>
        </w:rPr>
        <w:t>сут</w:t>
      </w:r>
      <w:r w:rsidR="00620CAA" w:rsidRPr="003F4907">
        <w:rPr>
          <w:color w:val="000000"/>
          <w:sz w:val="28"/>
          <w:szCs w:val="28"/>
          <w:vertAlign w:val="subscript"/>
        </w:rPr>
        <w:t xml:space="preserve"> </w:t>
      </w:r>
      <w:r w:rsidRPr="003F4907">
        <w:rPr>
          <w:color w:val="000000"/>
          <w:sz w:val="28"/>
          <w:szCs w:val="28"/>
        </w:rPr>
        <w:t>=</w:t>
      </w:r>
      <w:r w:rsidR="00620CAA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1,5</w:t>
      </w:r>
    </w:p>
    <w:p w:rsidR="004A43F6" w:rsidRDefault="004A43F6" w:rsidP="00802D80">
      <w:pPr>
        <w:tabs>
          <w:tab w:val="center" w:pos="5670"/>
        </w:tabs>
        <w:spacing w:line="360" w:lineRule="auto"/>
        <w:ind w:firstLine="1134"/>
        <w:rPr>
          <w:color w:val="000000"/>
          <w:position w:val="-18"/>
          <w:sz w:val="28"/>
          <w:szCs w:val="28"/>
          <w:lang w:val="en-US"/>
        </w:rPr>
      </w:pPr>
    </w:p>
    <w:p w:rsidR="007E0C57" w:rsidRPr="003F4907" w:rsidRDefault="00DA3D4D" w:rsidP="00802D80">
      <w:pPr>
        <w:tabs>
          <w:tab w:val="center" w:pos="5670"/>
        </w:tabs>
        <w:spacing w:line="360" w:lineRule="auto"/>
        <w:ind w:firstLine="1134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8"/>
          <w:sz w:val="28"/>
          <w:szCs w:val="28"/>
        </w:rPr>
        <w:drawing>
          <wp:inline distT="0" distB="0" distL="0" distR="0">
            <wp:extent cx="598170" cy="30226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062" w:rsidRPr="007A2062">
        <w:rPr>
          <w:bCs/>
          <w:color w:val="000000"/>
          <w:sz w:val="28"/>
          <w:szCs w:val="28"/>
        </w:rPr>
        <w:t>1,5</w:t>
      </w:r>
      <w:r w:rsidR="00281CE2" w:rsidRPr="003F4907">
        <w:rPr>
          <w:color w:val="000000"/>
          <w:szCs w:val="28"/>
        </w:rPr>
        <w:t>·</w:t>
      </w:r>
      <w:r w:rsidR="007A2062" w:rsidRPr="007A2062">
        <w:rPr>
          <w:bCs/>
          <w:color w:val="000000"/>
          <w:sz w:val="28"/>
          <w:szCs w:val="28"/>
        </w:rPr>
        <w:t>67920</w:t>
      </w:r>
      <w:r w:rsidR="00281CE2" w:rsidRPr="003F4907">
        <w:rPr>
          <w:color w:val="000000"/>
          <w:sz w:val="28"/>
          <w:szCs w:val="28"/>
        </w:rPr>
        <w:t xml:space="preserve"> = </w:t>
      </w:r>
      <w:r w:rsidR="007A2062" w:rsidRPr="007A2062">
        <w:rPr>
          <w:bCs/>
          <w:color w:val="000000"/>
          <w:sz w:val="28"/>
          <w:szCs w:val="28"/>
        </w:rPr>
        <w:t>101880</w:t>
      </w:r>
      <w:r w:rsidR="00281CE2" w:rsidRPr="003F4907">
        <w:rPr>
          <w:color w:val="000000"/>
          <w:sz w:val="28"/>
          <w:szCs w:val="28"/>
        </w:rPr>
        <w:t xml:space="preserve"> л/сут</w:t>
      </w:r>
      <w:r w:rsidR="00E36E1B">
        <w:rPr>
          <w:color w:val="000000"/>
          <w:sz w:val="28"/>
          <w:szCs w:val="28"/>
        </w:rPr>
        <w:t>.</w:t>
      </w:r>
      <w:r w:rsidR="00E62828" w:rsidRPr="003F4907">
        <w:rPr>
          <w:color w:val="000000"/>
          <w:sz w:val="28"/>
          <w:szCs w:val="28"/>
        </w:rPr>
        <w:t xml:space="preserve"> = </w:t>
      </w:r>
      <w:r w:rsidR="007A2062">
        <w:rPr>
          <w:color w:val="000000"/>
          <w:sz w:val="28"/>
          <w:szCs w:val="28"/>
        </w:rPr>
        <w:t>101,9</w:t>
      </w:r>
      <w:r w:rsidR="00402F30" w:rsidRPr="003F4907">
        <w:rPr>
          <w:color w:val="000000"/>
          <w:sz w:val="28"/>
          <w:szCs w:val="28"/>
        </w:rPr>
        <w:t xml:space="preserve"> м</w:t>
      </w:r>
      <w:r w:rsidR="00402F30" w:rsidRPr="003F4907">
        <w:rPr>
          <w:color w:val="000000"/>
          <w:sz w:val="28"/>
          <w:szCs w:val="28"/>
          <w:vertAlign w:val="superscript"/>
        </w:rPr>
        <w:t>3</w:t>
      </w:r>
      <w:r w:rsidR="00402F30" w:rsidRPr="003F4907">
        <w:rPr>
          <w:color w:val="000000"/>
          <w:sz w:val="28"/>
          <w:szCs w:val="28"/>
        </w:rPr>
        <w:t xml:space="preserve">/ч </w:t>
      </w:r>
      <w:r w:rsidR="00281CE2" w:rsidRPr="003F4907">
        <w:rPr>
          <w:color w:val="000000"/>
          <w:sz w:val="28"/>
          <w:szCs w:val="28"/>
        </w:rPr>
        <w:t>(для стойлового пери</w:t>
      </w:r>
      <w:r w:rsidR="00281CE2" w:rsidRPr="003F4907">
        <w:rPr>
          <w:color w:val="000000"/>
          <w:sz w:val="28"/>
          <w:szCs w:val="28"/>
        </w:rPr>
        <w:t>о</w:t>
      </w:r>
      <w:r w:rsidR="00281CE2" w:rsidRPr="003F4907">
        <w:rPr>
          <w:color w:val="000000"/>
          <w:sz w:val="28"/>
          <w:szCs w:val="28"/>
        </w:rPr>
        <w:t>да);</w:t>
      </w:r>
    </w:p>
    <w:p w:rsidR="00281CE2" w:rsidRPr="003F4907" w:rsidRDefault="00DA3D4D" w:rsidP="00802D80">
      <w:pPr>
        <w:spacing w:line="360" w:lineRule="auto"/>
        <w:ind w:firstLine="1134"/>
        <w:rPr>
          <w:color w:val="000000"/>
          <w:spacing w:val="-4"/>
          <w:sz w:val="28"/>
          <w:szCs w:val="28"/>
        </w:rPr>
      </w:pPr>
      <w:r w:rsidRPr="003F4907">
        <w:rPr>
          <w:noProof/>
          <w:color w:val="000000"/>
          <w:position w:val="-18"/>
          <w:sz w:val="28"/>
          <w:szCs w:val="28"/>
        </w:rPr>
        <w:drawing>
          <wp:inline distT="0" distB="0" distL="0" distR="0">
            <wp:extent cx="598170" cy="30226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062" w:rsidRPr="007A2062">
        <w:rPr>
          <w:bCs/>
          <w:color w:val="000000"/>
          <w:sz w:val="28"/>
          <w:szCs w:val="28"/>
        </w:rPr>
        <w:t>1,5</w:t>
      </w:r>
      <w:r w:rsidR="00281CE2" w:rsidRPr="003F4907">
        <w:rPr>
          <w:color w:val="000000"/>
          <w:szCs w:val="28"/>
        </w:rPr>
        <w:t>·</w:t>
      </w:r>
      <w:r w:rsidR="007A2062" w:rsidRPr="007A2062">
        <w:rPr>
          <w:bCs/>
          <w:color w:val="000000"/>
          <w:sz w:val="28"/>
          <w:szCs w:val="28"/>
        </w:rPr>
        <w:t>34140</w:t>
      </w:r>
      <w:r w:rsidR="00281CE2" w:rsidRPr="003F4907">
        <w:rPr>
          <w:color w:val="000000"/>
        </w:rPr>
        <w:t xml:space="preserve"> </w:t>
      </w:r>
      <w:r w:rsidR="00281CE2" w:rsidRPr="003F4907">
        <w:rPr>
          <w:color w:val="000000"/>
          <w:sz w:val="28"/>
          <w:szCs w:val="28"/>
        </w:rPr>
        <w:t xml:space="preserve">= </w:t>
      </w:r>
      <w:r w:rsidR="007A2062" w:rsidRPr="007A2062">
        <w:rPr>
          <w:bCs/>
          <w:color w:val="000000"/>
          <w:sz w:val="28"/>
          <w:szCs w:val="28"/>
        </w:rPr>
        <w:t>51210</w:t>
      </w:r>
      <w:r w:rsidR="00281CE2" w:rsidRPr="003F4907">
        <w:rPr>
          <w:color w:val="000000"/>
          <w:sz w:val="28"/>
          <w:szCs w:val="28"/>
        </w:rPr>
        <w:t xml:space="preserve"> л/сут</w:t>
      </w:r>
      <w:r w:rsidR="00E36E1B">
        <w:rPr>
          <w:color w:val="000000"/>
          <w:sz w:val="28"/>
          <w:szCs w:val="28"/>
        </w:rPr>
        <w:t>.</w:t>
      </w:r>
      <w:r w:rsidR="00402F30" w:rsidRPr="003F4907">
        <w:rPr>
          <w:color w:val="000000"/>
          <w:sz w:val="28"/>
          <w:szCs w:val="28"/>
        </w:rPr>
        <w:t xml:space="preserve"> = </w:t>
      </w:r>
      <w:r w:rsidR="007A2062">
        <w:rPr>
          <w:color w:val="000000"/>
          <w:sz w:val="28"/>
          <w:szCs w:val="28"/>
        </w:rPr>
        <w:t>51,2</w:t>
      </w:r>
      <w:r w:rsidR="00402F30" w:rsidRPr="003F4907">
        <w:rPr>
          <w:color w:val="000000"/>
          <w:sz w:val="28"/>
          <w:szCs w:val="28"/>
        </w:rPr>
        <w:t xml:space="preserve"> м</w:t>
      </w:r>
      <w:r w:rsidR="00402F30" w:rsidRPr="003F4907">
        <w:rPr>
          <w:color w:val="000000"/>
          <w:sz w:val="28"/>
          <w:szCs w:val="28"/>
          <w:vertAlign w:val="superscript"/>
        </w:rPr>
        <w:t>3</w:t>
      </w:r>
      <w:r w:rsidR="00402F30" w:rsidRPr="003F4907">
        <w:rPr>
          <w:color w:val="000000"/>
          <w:sz w:val="28"/>
          <w:szCs w:val="28"/>
        </w:rPr>
        <w:t xml:space="preserve">/ч </w:t>
      </w:r>
      <w:r w:rsidR="00281CE2" w:rsidRPr="003F4907">
        <w:rPr>
          <w:color w:val="000000"/>
          <w:spacing w:val="-4"/>
          <w:sz w:val="28"/>
          <w:szCs w:val="28"/>
        </w:rPr>
        <w:t>(для пастбищного пери</w:t>
      </w:r>
      <w:r w:rsidR="00281CE2" w:rsidRPr="003F4907">
        <w:rPr>
          <w:color w:val="000000"/>
          <w:spacing w:val="-4"/>
          <w:sz w:val="28"/>
          <w:szCs w:val="28"/>
        </w:rPr>
        <w:t>о</w:t>
      </w:r>
      <w:r w:rsidR="00281CE2" w:rsidRPr="003F4907">
        <w:rPr>
          <w:color w:val="000000"/>
          <w:spacing w:val="-4"/>
          <w:sz w:val="28"/>
          <w:szCs w:val="28"/>
        </w:rPr>
        <w:t>да)</w:t>
      </w:r>
      <w:r w:rsidR="00402F30" w:rsidRPr="003F4907">
        <w:rPr>
          <w:color w:val="000000"/>
          <w:spacing w:val="-4"/>
          <w:sz w:val="28"/>
          <w:szCs w:val="28"/>
        </w:rPr>
        <w:t>.</w:t>
      </w:r>
    </w:p>
    <w:p w:rsidR="00F20FDA" w:rsidRPr="003F4907" w:rsidRDefault="00F20FDA" w:rsidP="00700BAB">
      <w:pPr>
        <w:spacing w:line="360" w:lineRule="auto"/>
        <w:ind w:firstLine="840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lastRenderedPageBreak/>
        <w:t>Средний часовой расход воды</w:t>
      </w:r>
      <w:r w:rsidR="00402F30" w:rsidRPr="003F4907">
        <w:rPr>
          <w:color w:val="000000"/>
          <w:sz w:val="28"/>
          <w:szCs w:val="28"/>
        </w:rPr>
        <w:t xml:space="preserve"> (стойлового пери</w:t>
      </w:r>
      <w:r w:rsidR="00402F30" w:rsidRPr="003F4907">
        <w:rPr>
          <w:color w:val="000000"/>
          <w:sz w:val="28"/>
          <w:szCs w:val="28"/>
        </w:rPr>
        <w:t>о</w:t>
      </w:r>
      <w:r w:rsidR="00402F30" w:rsidRPr="003F4907">
        <w:rPr>
          <w:color w:val="000000"/>
          <w:sz w:val="28"/>
          <w:szCs w:val="28"/>
        </w:rPr>
        <w:t>да):</w:t>
      </w:r>
    </w:p>
    <w:p w:rsidR="00F20FDA" w:rsidRPr="003F4907" w:rsidRDefault="00DA3D4D" w:rsidP="00F20FDA">
      <w:pPr>
        <w:spacing w:before="120" w:after="120" w:line="360" w:lineRule="auto"/>
        <w:ind w:firstLine="1134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146810" cy="492125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FDA" w:rsidRPr="003F4907">
        <w:rPr>
          <w:color w:val="000000"/>
          <w:sz w:val="28"/>
          <w:szCs w:val="28"/>
        </w:rPr>
        <w:t xml:space="preserve"> </w:t>
      </w:r>
      <w:r w:rsidR="007A2062" w:rsidRPr="007A2062">
        <w:rPr>
          <w:bCs/>
          <w:color w:val="000000"/>
          <w:sz w:val="28"/>
          <w:szCs w:val="28"/>
        </w:rPr>
        <w:t>101880</w:t>
      </w:r>
      <w:r w:rsidR="00525495" w:rsidRPr="003F4907">
        <w:rPr>
          <w:color w:val="000000"/>
          <w:sz w:val="28"/>
          <w:szCs w:val="28"/>
        </w:rPr>
        <w:t xml:space="preserve">/24 = </w:t>
      </w:r>
      <w:r w:rsidR="007A2062">
        <w:rPr>
          <w:color w:val="000000"/>
          <w:sz w:val="28"/>
          <w:szCs w:val="28"/>
        </w:rPr>
        <w:t>4245</w:t>
      </w:r>
      <w:r w:rsidR="00525495" w:rsidRPr="003F4907">
        <w:rPr>
          <w:color w:val="000000"/>
          <w:sz w:val="28"/>
          <w:szCs w:val="28"/>
        </w:rPr>
        <w:t xml:space="preserve"> </w:t>
      </w:r>
      <w:r w:rsidR="00F20FDA" w:rsidRPr="003F4907">
        <w:rPr>
          <w:color w:val="000000"/>
          <w:sz w:val="28"/>
          <w:szCs w:val="28"/>
        </w:rPr>
        <w:t>л/ч</w:t>
      </w:r>
    </w:p>
    <w:p w:rsidR="00F20FDA" w:rsidRPr="003F4907" w:rsidRDefault="00F20FDA" w:rsidP="002F278E">
      <w:pPr>
        <w:spacing w:line="360" w:lineRule="auto"/>
        <w:ind w:firstLine="896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Максимальный часовой расход воды определяем с учетом часовой нера</w:t>
      </w:r>
      <w:r w:rsidRPr="003F4907">
        <w:rPr>
          <w:color w:val="000000"/>
          <w:sz w:val="28"/>
          <w:szCs w:val="28"/>
        </w:rPr>
        <w:t>в</w:t>
      </w:r>
      <w:r w:rsidRPr="003F4907">
        <w:rPr>
          <w:color w:val="000000"/>
          <w:sz w:val="28"/>
          <w:szCs w:val="28"/>
        </w:rPr>
        <w:t>номерности k</w:t>
      </w:r>
      <w:r w:rsidRPr="003F4907">
        <w:rPr>
          <w:color w:val="000000"/>
          <w:sz w:val="28"/>
          <w:szCs w:val="28"/>
          <w:vertAlign w:val="subscript"/>
        </w:rPr>
        <w:t>ч</w:t>
      </w:r>
      <w:r w:rsidRPr="003F4907">
        <w:rPr>
          <w:color w:val="000000"/>
          <w:sz w:val="28"/>
          <w:szCs w:val="28"/>
        </w:rPr>
        <w:t xml:space="preserve"> (2…4):</w:t>
      </w:r>
    </w:p>
    <w:p w:rsidR="00800E91" w:rsidRPr="003F4907" w:rsidRDefault="00DA3D4D" w:rsidP="00F20FDA">
      <w:pPr>
        <w:spacing w:before="120" w:after="120" w:line="360" w:lineRule="auto"/>
        <w:ind w:firstLine="1134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22"/>
          <w:sz w:val="28"/>
          <w:szCs w:val="28"/>
        </w:rPr>
        <w:drawing>
          <wp:inline distT="0" distB="0" distL="0" distR="0">
            <wp:extent cx="1357630" cy="34480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E91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4245</w:t>
      </w:r>
      <w:r w:rsidR="00800E91" w:rsidRPr="003F4907">
        <w:rPr>
          <w:color w:val="000000"/>
          <w:sz w:val="28"/>
          <w:szCs w:val="28"/>
        </w:rPr>
        <w:t>·</w:t>
      </w:r>
      <w:r w:rsidR="007A2062">
        <w:rPr>
          <w:color w:val="000000"/>
          <w:sz w:val="28"/>
          <w:szCs w:val="28"/>
        </w:rPr>
        <w:t>2</w:t>
      </w:r>
      <w:r w:rsidR="00800E91" w:rsidRPr="003F4907">
        <w:rPr>
          <w:color w:val="000000"/>
          <w:sz w:val="28"/>
          <w:szCs w:val="28"/>
        </w:rPr>
        <w:t xml:space="preserve"> = </w:t>
      </w:r>
      <w:r w:rsidR="007A2062" w:rsidRPr="007A2062">
        <w:rPr>
          <w:bCs/>
          <w:color w:val="000000"/>
          <w:sz w:val="28"/>
          <w:szCs w:val="28"/>
        </w:rPr>
        <w:t>8490</w:t>
      </w:r>
      <w:r w:rsidR="00800E91" w:rsidRPr="003F4907">
        <w:rPr>
          <w:color w:val="000000"/>
          <w:sz w:val="28"/>
          <w:szCs w:val="28"/>
        </w:rPr>
        <w:t xml:space="preserve"> л/ч.</w:t>
      </w:r>
      <w:r w:rsidR="00317CB3" w:rsidRPr="003F4907">
        <w:rPr>
          <w:color w:val="000000"/>
          <w:sz w:val="28"/>
          <w:szCs w:val="28"/>
        </w:rPr>
        <w:t xml:space="preserve"> </w:t>
      </w:r>
      <w:r w:rsidR="00EC62E8" w:rsidRPr="003F4907">
        <w:rPr>
          <w:color w:val="000000"/>
          <w:sz w:val="28"/>
          <w:szCs w:val="28"/>
        </w:rPr>
        <w:t xml:space="preserve">= </w:t>
      </w:r>
      <w:r w:rsidR="007A2062">
        <w:rPr>
          <w:color w:val="000000"/>
          <w:sz w:val="28"/>
          <w:szCs w:val="28"/>
        </w:rPr>
        <w:t>8,5</w:t>
      </w:r>
      <w:r w:rsidR="00EC62E8" w:rsidRPr="003F4907">
        <w:rPr>
          <w:color w:val="000000"/>
          <w:sz w:val="28"/>
          <w:szCs w:val="28"/>
        </w:rPr>
        <w:t xml:space="preserve"> м</w:t>
      </w:r>
      <w:r w:rsidR="00EC62E8" w:rsidRPr="003F4907">
        <w:rPr>
          <w:color w:val="000000"/>
          <w:sz w:val="28"/>
          <w:szCs w:val="28"/>
          <w:vertAlign w:val="superscript"/>
        </w:rPr>
        <w:t>3</w:t>
      </w:r>
      <w:r w:rsidR="00EC62E8" w:rsidRPr="003F4907">
        <w:rPr>
          <w:color w:val="000000"/>
          <w:sz w:val="28"/>
          <w:szCs w:val="28"/>
        </w:rPr>
        <w:t>/ч.</w:t>
      </w:r>
    </w:p>
    <w:p w:rsidR="00F20FDA" w:rsidRPr="003F4907" w:rsidRDefault="00F20FDA" w:rsidP="00F20FDA">
      <w:pPr>
        <w:pStyle w:val="21"/>
        <w:rPr>
          <w:color w:val="000000"/>
          <w:szCs w:val="28"/>
        </w:rPr>
      </w:pPr>
      <w:r w:rsidRPr="003F4907">
        <w:rPr>
          <w:color w:val="000000"/>
          <w:szCs w:val="28"/>
        </w:rPr>
        <w:t>Секундный расход воды:</w:t>
      </w:r>
    </w:p>
    <w:p w:rsidR="004E60B5" w:rsidRPr="003F4907" w:rsidRDefault="00DA3D4D" w:rsidP="00F20FDA">
      <w:pPr>
        <w:spacing w:line="360" w:lineRule="auto"/>
        <w:ind w:firstLine="1134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216660" cy="48514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062" w:rsidRPr="007A2062">
        <w:rPr>
          <w:bCs/>
          <w:color w:val="000000"/>
          <w:sz w:val="28"/>
          <w:szCs w:val="28"/>
        </w:rPr>
        <w:t>8490</w:t>
      </w:r>
      <w:r w:rsidR="009241C1" w:rsidRPr="003F4907">
        <w:rPr>
          <w:color w:val="000000"/>
          <w:sz w:val="28"/>
          <w:szCs w:val="28"/>
        </w:rPr>
        <w:t xml:space="preserve">/3600 = </w:t>
      </w:r>
      <w:r w:rsidR="007A2062">
        <w:rPr>
          <w:color w:val="000000"/>
          <w:sz w:val="28"/>
          <w:szCs w:val="28"/>
        </w:rPr>
        <w:t>2,36</w:t>
      </w:r>
      <w:r w:rsidR="009241C1" w:rsidRPr="003F4907">
        <w:rPr>
          <w:color w:val="000000"/>
          <w:sz w:val="28"/>
          <w:szCs w:val="28"/>
        </w:rPr>
        <w:t xml:space="preserve"> л/с.</w:t>
      </w:r>
    </w:p>
    <w:p w:rsidR="00F20FDA" w:rsidRPr="003F4907" w:rsidRDefault="00F20FDA" w:rsidP="00F152F1">
      <w:pPr>
        <w:spacing w:line="360" w:lineRule="auto"/>
        <w:ind w:firstLine="868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Годовую потребность в воде определяем путем умножения</w:t>
      </w:r>
      <w:r w:rsidR="00B70A33" w:rsidRPr="003F4907">
        <w:rPr>
          <w:color w:val="000000"/>
          <w:sz w:val="28"/>
          <w:szCs w:val="28"/>
        </w:rPr>
        <w:t xml:space="preserve"> </w:t>
      </w:r>
      <w:r w:rsidR="00DA3D4D" w:rsidRPr="003F4907">
        <w:rPr>
          <w:noProof/>
          <w:color w:val="000000"/>
          <w:position w:val="-18"/>
          <w:sz w:val="28"/>
          <w:szCs w:val="28"/>
        </w:rPr>
        <w:drawing>
          <wp:inline distT="0" distB="0" distL="0" distR="0">
            <wp:extent cx="457200" cy="30226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 для стойлового и пастбищного периодов на продолжител</w:t>
      </w:r>
      <w:r w:rsidRPr="003F4907">
        <w:rPr>
          <w:color w:val="000000"/>
          <w:sz w:val="28"/>
          <w:szCs w:val="28"/>
        </w:rPr>
        <w:t>ь</w:t>
      </w:r>
      <w:r w:rsidRPr="003F4907">
        <w:rPr>
          <w:color w:val="000000"/>
          <w:sz w:val="28"/>
          <w:szCs w:val="28"/>
        </w:rPr>
        <w:t>ность периода.</w:t>
      </w:r>
    </w:p>
    <w:p w:rsidR="00F77A0A" w:rsidRPr="003F4907" w:rsidRDefault="00F77A0A" w:rsidP="00F152F1">
      <w:pPr>
        <w:spacing w:line="360" w:lineRule="auto"/>
        <w:ind w:firstLine="868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Принимаем продолжительность стойлового периода равн</w:t>
      </w:r>
      <w:r w:rsidR="005C450A" w:rsidRPr="003F4907">
        <w:rPr>
          <w:color w:val="000000"/>
          <w:sz w:val="28"/>
          <w:szCs w:val="28"/>
        </w:rPr>
        <w:t>ой</w:t>
      </w:r>
      <w:r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215</w:t>
      </w:r>
      <w:r w:rsidRPr="003F4907">
        <w:rPr>
          <w:color w:val="000000"/>
          <w:sz w:val="28"/>
          <w:szCs w:val="28"/>
        </w:rPr>
        <w:t xml:space="preserve"> дней, п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 xml:space="preserve">стбищного– </w:t>
      </w:r>
      <w:r w:rsidR="007A2062">
        <w:rPr>
          <w:color w:val="000000"/>
          <w:sz w:val="28"/>
          <w:szCs w:val="28"/>
        </w:rPr>
        <w:t>150</w:t>
      </w:r>
      <w:r w:rsidRPr="003F4907">
        <w:rPr>
          <w:color w:val="000000"/>
          <w:sz w:val="28"/>
          <w:szCs w:val="28"/>
        </w:rPr>
        <w:t xml:space="preserve"> дней. Тогда</w:t>
      </w:r>
      <w:r w:rsidR="007D348A" w:rsidRPr="003F4907">
        <w:rPr>
          <w:color w:val="000000"/>
          <w:sz w:val="28"/>
          <w:szCs w:val="28"/>
        </w:rPr>
        <w:t xml:space="preserve"> годовая потребность в воде составит:</w:t>
      </w:r>
    </w:p>
    <w:p w:rsidR="00802D80" w:rsidRPr="003F4907" w:rsidRDefault="00DA3D4D" w:rsidP="00686D42">
      <w:pPr>
        <w:spacing w:line="360" w:lineRule="auto"/>
        <w:ind w:firstLine="868"/>
        <w:jc w:val="center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6"/>
          <w:sz w:val="28"/>
          <w:szCs w:val="28"/>
        </w:rPr>
        <w:drawing>
          <wp:inline distT="0" distB="0" distL="0" distR="0">
            <wp:extent cx="2447925" cy="295275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0A" w:rsidRPr="003F4907" w:rsidRDefault="00DA3D4D" w:rsidP="00686D42">
      <w:pPr>
        <w:spacing w:line="360" w:lineRule="auto"/>
        <w:ind w:firstLine="868"/>
        <w:jc w:val="center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457200" cy="239395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A" w:rsidRPr="003F4907">
        <w:rPr>
          <w:color w:val="000000"/>
          <w:sz w:val="28"/>
          <w:szCs w:val="28"/>
        </w:rPr>
        <w:t xml:space="preserve"> </w:t>
      </w:r>
      <w:r w:rsidR="00A61089" w:rsidRPr="003F4907">
        <w:rPr>
          <w:color w:val="000000"/>
          <w:sz w:val="28"/>
          <w:szCs w:val="28"/>
        </w:rPr>
        <w:t>(</w:t>
      </w:r>
      <w:r w:rsidR="00A04F39" w:rsidRPr="00A04F39">
        <w:rPr>
          <w:bCs/>
          <w:color w:val="000000"/>
          <w:sz w:val="28"/>
          <w:szCs w:val="28"/>
        </w:rPr>
        <w:t>67200</w:t>
      </w:r>
      <w:r w:rsidR="00F77A0A" w:rsidRPr="003F4907">
        <w:rPr>
          <w:color w:val="000000"/>
          <w:sz w:val="28"/>
          <w:szCs w:val="28"/>
        </w:rPr>
        <w:t>·</w:t>
      </w:r>
      <w:r w:rsidR="00A04F39">
        <w:rPr>
          <w:color w:val="000000"/>
          <w:sz w:val="28"/>
          <w:szCs w:val="28"/>
        </w:rPr>
        <w:t>215</w:t>
      </w:r>
      <w:r w:rsidR="00F77A0A" w:rsidRPr="003F4907">
        <w:rPr>
          <w:color w:val="000000"/>
          <w:sz w:val="28"/>
          <w:szCs w:val="28"/>
        </w:rPr>
        <w:t xml:space="preserve"> + </w:t>
      </w:r>
      <w:r w:rsidR="00A04F39" w:rsidRPr="00A04F39">
        <w:rPr>
          <w:bCs/>
          <w:color w:val="000000"/>
          <w:sz w:val="28"/>
          <w:szCs w:val="28"/>
        </w:rPr>
        <w:t>33600</w:t>
      </w:r>
      <w:r w:rsidR="00F77A0A" w:rsidRPr="003F4907">
        <w:rPr>
          <w:color w:val="000000"/>
          <w:sz w:val="28"/>
          <w:szCs w:val="28"/>
        </w:rPr>
        <w:t>·</w:t>
      </w:r>
      <w:r w:rsidR="00A04F39">
        <w:rPr>
          <w:color w:val="000000"/>
          <w:sz w:val="28"/>
          <w:szCs w:val="28"/>
        </w:rPr>
        <w:t>150</w:t>
      </w:r>
      <w:r w:rsidR="00A61089" w:rsidRPr="003F4907">
        <w:rPr>
          <w:color w:val="000000"/>
          <w:sz w:val="28"/>
          <w:szCs w:val="28"/>
        </w:rPr>
        <w:t xml:space="preserve">)/1000 = </w:t>
      </w:r>
      <w:r w:rsidR="00A04F39" w:rsidRPr="00A04F39">
        <w:rPr>
          <w:bCs/>
          <w:color w:val="000000"/>
          <w:sz w:val="28"/>
          <w:szCs w:val="28"/>
        </w:rPr>
        <w:t>29232</w:t>
      </w:r>
      <w:r w:rsidR="00A61089" w:rsidRPr="003F4907">
        <w:rPr>
          <w:color w:val="000000"/>
          <w:sz w:val="28"/>
          <w:szCs w:val="28"/>
        </w:rPr>
        <w:t xml:space="preserve"> м</w:t>
      </w:r>
      <w:r w:rsidR="00A61089" w:rsidRPr="003F4907">
        <w:rPr>
          <w:color w:val="000000"/>
          <w:sz w:val="28"/>
          <w:szCs w:val="28"/>
          <w:vertAlign w:val="superscript"/>
        </w:rPr>
        <w:t>3</w:t>
      </w:r>
      <w:r w:rsidR="00A61089" w:rsidRPr="003F4907">
        <w:rPr>
          <w:color w:val="000000"/>
          <w:sz w:val="28"/>
          <w:szCs w:val="28"/>
        </w:rPr>
        <w:t>.</w:t>
      </w:r>
    </w:p>
    <w:p w:rsidR="00F20FDA" w:rsidRPr="003F4907" w:rsidRDefault="00F20FDA" w:rsidP="00F20FDA">
      <w:pPr>
        <w:pStyle w:val="21"/>
        <w:rPr>
          <w:color w:val="000000"/>
          <w:szCs w:val="28"/>
        </w:rPr>
      </w:pPr>
      <w:r w:rsidRPr="003F4907">
        <w:rPr>
          <w:color w:val="000000"/>
          <w:szCs w:val="28"/>
        </w:rPr>
        <w:t>Объем водонапорной башни определяем по формуле:</w:t>
      </w:r>
    </w:p>
    <w:p w:rsidR="00F20FDA" w:rsidRPr="003F4907" w:rsidRDefault="00F20FDA" w:rsidP="00D64B66">
      <w:pPr>
        <w:pStyle w:val="af3"/>
        <w:rPr>
          <w:color w:val="000000"/>
        </w:rPr>
      </w:pPr>
      <w:r w:rsidRPr="003F4907">
        <w:rPr>
          <w:color w:val="000000"/>
        </w:rPr>
        <w:t>V</w:t>
      </w:r>
      <w:r w:rsidR="00D75290" w:rsidRPr="003F4907">
        <w:rPr>
          <w:color w:val="000000"/>
          <w:vertAlign w:val="subscript"/>
        </w:rPr>
        <w:t>в.б.</w:t>
      </w:r>
      <w:r w:rsidR="00D75290" w:rsidRPr="003F4907">
        <w:rPr>
          <w:color w:val="000000"/>
        </w:rPr>
        <w:t xml:space="preserve"> </w:t>
      </w:r>
      <w:r w:rsidRPr="003F4907">
        <w:rPr>
          <w:color w:val="000000"/>
        </w:rPr>
        <w:t>=</w:t>
      </w:r>
      <w:r w:rsidR="00D75290" w:rsidRPr="003F4907">
        <w:rPr>
          <w:color w:val="000000"/>
        </w:rPr>
        <w:t xml:space="preserve"> </w:t>
      </w:r>
      <w:r w:rsidRPr="003F4907">
        <w:rPr>
          <w:color w:val="000000"/>
        </w:rPr>
        <w:t>V</w:t>
      </w:r>
      <w:r w:rsidRPr="003F4907">
        <w:rPr>
          <w:color w:val="000000"/>
          <w:vertAlign w:val="subscript"/>
        </w:rPr>
        <w:t>p</w:t>
      </w:r>
      <w:r w:rsidR="000F1A95" w:rsidRPr="003F4907">
        <w:rPr>
          <w:color w:val="000000"/>
        </w:rPr>
        <w:t xml:space="preserve"> </w:t>
      </w:r>
      <w:r w:rsidRPr="003F4907">
        <w:rPr>
          <w:color w:val="000000"/>
        </w:rPr>
        <w:t>+</w:t>
      </w:r>
      <w:r w:rsidR="000F1A95" w:rsidRPr="003F4907">
        <w:rPr>
          <w:color w:val="000000"/>
        </w:rPr>
        <w:t xml:space="preserve"> </w:t>
      </w:r>
      <w:r w:rsidRPr="003F4907">
        <w:rPr>
          <w:color w:val="000000"/>
        </w:rPr>
        <w:t>V</w:t>
      </w:r>
      <w:r w:rsidRPr="003F4907">
        <w:rPr>
          <w:color w:val="000000"/>
          <w:vertAlign w:val="subscript"/>
        </w:rPr>
        <w:t>а</w:t>
      </w:r>
      <w:r w:rsidR="000F1A95" w:rsidRPr="003F4907">
        <w:rPr>
          <w:color w:val="000000"/>
          <w:vertAlign w:val="subscript"/>
        </w:rPr>
        <w:t xml:space="preserve"> </w:t>
      </w:r>
      <w:r w:rsidRPr="003F4907">
        <w:rPr>
          <w:color w:val="000000"/>
        </w:rPr>
        <w:t>+</w:t>
      </w:r>
      <w:r w:rsidR="000F1A95" w:rsidRPr="003F4907">
        <w:rPr>
          <w:color w:val="000000"/>
        </w:rPr>
        <w:t xml:space="preserve"> </w:t>
      </w:r>
      <w:r w:rsidRPr="003F4907">
        <w:rPr>
          <w:color w:val="000000"/>
        </w:rPr>
        <w:t>V</w:t>
      </w:r>
      <w:r w:rsidR="00B901C1" w:rsidRPr="003F4907">
        <w:rPr>
          <w:color w:val="000000"/>
          <w:vertAlign w:val="subscript"/>
        </w:rPr>
        <w:t>пож</w:t>
      </w:r>
    </w:p>
    <w:p w:rsidR="00F20FDA" w:rsidRPr="003F4907" w:rsidRDefault="00F20FDA" w:rsidP="00F20FDA">
      <w:pPr>
        <w:spacing w:line="360" w:lineRule="auto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</w:t>
      </w:r>
      <w:r w:rsidRPr="003F4907">
        <w:rPr>
          <w:color w:val="000000"/>
          <w:sz w:val="28"/>
          <w:szCs w:val="28"/>
        </w:rPr>
        <w:tab/>
        <w:t>V</w:t>
      </w:r>
      <w:r w:rsidRPr="003F4907">
        <w:rPr>
          <w:color w:val="000000"/>
          <w:sz w:val="28"/>
          <w:szCs w:val="28"/>
          <w:vertAlign w:val="subscript"/>
        </w:rPr>
        <w:t>p</w:t>
      </w:r>
      <w:r w:rsidRPr="003F4907">
        <w:rPr>
          <w:color w:val="000000"/>
          <w:sz w:val="28"/>
          <w:szCs w:val="28"/>
        </w:rPr>
        <w:t xml:space="preserve"> – регулирующий объем водонапорного блока, м</w:t>
      </w:r>
      <w:r w:rsidRPr="003F4907">
        <w:rPr>
          <w:color w:val="000000"/>
          <w:sz w:val="28"/>
          <w:szCs w:val="28"/>
          <w:vertAlign w:val="superscript"/>
        </w:rPr>
        <w:t>3</w:t>
      </w:r>
      <w:r w:rsidRPr="003F4907">
        <w:rPr>
          <w:color w:val="000000"/>
          <w:sz w:val="28"/>
          <w:szCs w:val="28"/>
        </w:rPr>
        <w:t>;</w:t>
      </w:r>
    </w:p>
    <w:p w:rsidR="00F20FDA" w:rsidRPr="003F4907" w:rsidRDefault="00F20FDA" w:rsidP="00F152F1">
      <w:pPr>
        <w:spacing w:line="360" w:lineRule="auto"/>
        <w:ind w:firstLine="700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V</w:t>
      </w:r>
      <w:r w:rsidRPr="003F4907">
        <w:rPr>
          <w:color w:val="000000"/>
          <w:sz w:val="28"/>
          <w:szCs w:val="28"/>
          <w:vertAlign w:val="subscript"/>
        </w:rPr>
        <w:t>а</w:t>
      </w:r>
      <w:r w:rsidRPr="003F4907">
        <w:rPr>
          <w:color w:val="000000"/>
          <w:sz w:val="28"/>
          <w:szCs w:val="28"/>
        </w:rPr>
        <w:t xml:space="preserve"> –</w:t>
      </w:r>
      <w:r w:rsidR="00C57480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аварийный запас воды, м</w:t>
      </w:r>
      <w:r w:rsidRPr="003F4907">
        <w:rPr>
          <w:color w:val="000000"/>
          <w:sz w:val="28"/>
          <w:szCs w:val="28"/>
          <w:vertAlign w:val="superscript"/>
        </w:rPr>
        <w:t>3</w:t>
      </w:r>
      <w:r w:rsidR="00606572" w:rsidRPr="003F4907">
        <w:rPr>
          <w:color w:val="000000"/>
          <w:sz w:val="28"/>
          <w:szCs w:val="28"/>
        </w:rPr>
        <w:t>;</w:t>
      </w:r>
    </w:p>
    <w:p w:rsidR="00606572" w:rsidRPr="003F4907" w:rsidRDefault="00606572" w:rsidP="00F152F1">
      <w:pPr>
        <w:spacing w:line="360" w:lineRule="auto"/>
        <w:ind w:firstLine="700"/>
        <w:rPr>
          <w:color w:val="000000"/>
          <w:sz w:val="28"/>
          <w:szCs w:val="28"/>
        </w:rPr>
      </w:pPr>
      <w:r w:rsidRPr="003F4907">
        <w:rPr>
          <w:color w:val="000000"/>
        </w:rPr>
        <w:t>V</w:t>
      </w:r>
      <w:r w:rsidRPr="003F4907">
        <w:rPr>
          <w:color w:val="000000"/>
          <w:vertAlign w:val="subscript"/>
        </w:rPr>
        <w:t>пож</w:t>
      </w:r>
      <w:r w:rsidRPr="003F4907">
        <w:rPr>
          <w:color w:val="000000"/>
          <w:sz w:val="28"/>
          <w:szCs w:val="28"/>
        </w:rPr>
        <w:t xml:space="preserve"> - противопожарный запас, м</w:t>
      </w:r>
      <w:r w:rsidRPr="003F4907">
        <w:rPr>
          <w:color w:val="000000"/>
          <w:sz w:val="28"/>
          <w:szCs w:val="28"/>
          <w:vertAlign w:val="superscript"/>
        </w:rPr>
        <w:t>3</w:t>
      </w:r>
      <w:r w:rsidRPr="003F4907">
        <w:rPr>
          <w:color w:val="000000"/>
          <w:sz w:val="28"/>
          <w:szCs w:val="28"/>
        </w:rPr>
        <w:t>.</w:t>
      </w:r>
    </w:p>
    <w:p w:rsidR="00332CF7" w:rsidRPr="003F4907" w:rsidRDefault="00332CF7" w:rsidP="007D348A">
      <w:pPr>
        <w:spacing w:line="360" w:lineRule="auto"/>
        <w:ind w:firstLine="851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Регулирующий объем водонапорного блока</w:t>
      </w:r>
    </w:p>
    <w:p w:rsidR="00E62828" w:rsidRPr="004A43F6" w:rsidRDefault="00DA3D4D" w:rsidP="001F152A">
      <w:pPr>
        <w:pStyle w:val="af3"/>
        <w:tabs>
          <w:tab w:val="clear" w:pos="8505"/>
          <w:tab w:val="left" w:pos="9356"/>
        </w:tabs>
        <w:rPr>
          <w:color w:val="000000"/>
          <w:lang w:val="en-US"/>
        </w:rPr>
      </w:pPr>
      <w:r w:rsidRPr="003F4907">
        <w:rPr>
          <w:noProof/>
          <w:color w:val="000000"/>
          <w:position w:val="-18"/>
        </w:rPr>
        <w:drawing>
          <wp:inline distT="0" distB="0" distL="0" distR="0">
            <wp:extent cx="1878330" cy="330835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463" w:rsidRPr="003F4907">
        <w:rPr>
          <w:color w:val="000000"/>
        </w:rPr>
        <w:tab/>
        <w:t>(</w:t>
      </w:r>
      <w:r w:rsidR="00FE5463" w:rsidRPr="003F4907">
        <w:rPr>
          <w:color w:val="000000"/>
        </w:rPr>
        <w:fldChar w:fldCharType="begin"/>
      </w:r>
      <w:r w:rsidR="00FE5463" w:rsidRPr="003F4907">
        <w:rPr>
          <w:color w:val="000000"/>
        </w:rPr>
        <w:instrText xml:space="preserve"> STYLEREF 1 \s </w:instrText>
      </w:r>
      <w:r w:rsidR="00FE5463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FE5463" w:rsidRPr="003F4907">
        <w:rPr>
          <w:color w:val="000000"/>
        </w:rPr>
        <w:fldChar w:fldCharType="end"/>
      </w:r>
      <w:r w:rsidR="00FE5463" w:rsidRPr="003F4907">
        <w:rPr>
          <w:color w:val="000000"/>
        </w:rPr>
        <w:t>.</w:t>
      </w:r>
      <w:r w:rsidR="00FE5463" w:rsidRPr="003F4907">
        <w:rPr>
          <w:color w:val="000000"/>
        </w:rPr>
        <w:fldChar w:fldCharType="begin"/>
      </w:r>
      <w:r w:rsidR="00FE5463" w:rsidRPr="003F4907">
        <w:rPr>
          <w:color w:val="000000"/>
        </w:rPr>
        <w:instrText xml:space="preserve"> SEQ ( \* ARABIC \s 1 </w:instrText>
      </w:r>
      <w:r w:rsidR="00FE5463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3</w:t>
      </w:r>
      <w:r w:rsidR="00FE5463" w:rsidRPr="003F4907">
        <w:rPr>
          <w:color w:val="000000"/>
        </w:rPr>
        <w:fldChar w:fldCharType="end"/>
      </w:r>
    </w:p>
    <w:p w:rsidR="00E62828" w:rsidRPr="003F4907" w:rsidRDefault="00E62828" w:rsidP="00E62828">
      <w:pPr>
        <w:pStyle w:val="af3"/>
        <w:ind w:firstLine="868"/>
        <w:rPr>
          <w:color w:val="000000"/>
        </w:rPr>
      </w:pPr>
      <w:r w:rsidRPr="003F4907">
        <w:rPr>
          <w:color w:val="000000"/>
        </w:rPr>
        <w:t xml:space="preserve">Принимаем коэффициент равный . Тогда </w:t>
      </w:r>
    </w:p>
    <w:p w:rsidR="00C46364" w:rsidRPr="003F4907" w:rsidRDefault="00DA3D4D" w:rsidP="007E7F25">
      <w:pPr>
        <w:pStyle w:val="af3"/>
        <w:ind w:left="2880" w:firstLine="0"/>
        <w:rPr>
          <w:color w:val="000000"/>
        </w:rPr>
      </w:pPr>
      <w:r w:rsidRPr="003F4907">
        <w:rPr>
          <w:noProof/>
          <w:color w:val="000000"/>
          <w:position w:val="-18"/>
        </w:rPr>
        <w:drawing>
          <wp:inline distT="0" distB="0" distL="0" distR="0">
            <wp:extent cx="400685" cy="28829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828" w:rsidRPr="003F4907">
        <w:rPr>
          <w:color w:val="000000"/>
        </w:rPr>
        <w:t xml:space="preserve"> </w:t>
      </w:r>
      <w:r w:rsidR="007A2062">
        <w:rPr>
          <w:color w:val="000000"/>
          <w:szCs w:val="28"/>
        </w:rPr>
        <w:t>0,2</w:t>
      </w:r>
      <w:r w:rsidR="00E62828" w:rsidRPr="003F4907">
        <w:rPr>
          <w:color w:val="000000"/>
        </w:rPr>
        <w:t>·</w:t>
      </w:r>
      <w:r w:rsidR="007A2062">
        <w:rPr>
          <w:color w:val="000000"/>
          <w:szCs w:val="28"/>
        </w:rPr>
        <w:t>101,9</w:t>
      </w:r>
      <w:r w:rsidR="007E7F25" w:rsidRPr="003F4907">
        <w:rPr>
          <w:color w:val="000000"/>
        </w:rPr>
        <w:t xml:space="preserve"> =</w:t>
      </w:r>
      <w:r w:rsidR="007A2062" w:rsidRPr="007A2062">
        <w:rPr>
          <w:color w:val="000000"/>
          <w:szCs w:val="28"/>
        </w:rPr>
        <w:t>20</w:t>
      </w:r>
      <w:r w:rsidR="007227A1" w:rsidRPr="003F4907">
        <w:rPr>
          <w:color w:val="000000"/>
        </w:rPr>
        <w:t> </w:t>
      </w:r>
      <w:r w:rsidR="00C46364" w:rsidRPr="003F4907">
        <w:rPr>
          <w:color w:val="000000"/>
        </w:rPr>
        <w:t>м</w:t>
      </w:r>
      <w:r w:rsidR="00C46364" w:rsidRPr="003F4907">
        <w:rPr>
          <w:color w:val="000000"/>
          <w:vertAlign w:val="superscript"/>
        </w:rPr>
        <w:t>3</w:t>
      </w:r>
      <w:r w:rsidR="00EC62E8" w:rsidRPr="003F4907">
        <w:rPr>
          <w:color w:val="000000"/>
        </w:rPr>
        <w:t>.</w:t>
      </w:r>
    </w:p>
    <w:p w:rsidR="00C46364" w:rsidRPr="003F4907" w:rsidRDefault="00C46364" w:rsidP="007D348A">
      <w:pPr>
        <w:spacing w:line="360" w:lineRule="auto"/>
        <w:ind w:firstLine="851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Аварийный запас воды определится как:</w:t>
      </w:r>
    </w:p>
    <w:p w:rsidR="00C46364" w:rsidRPr="003F4907" w:rsidRDefault="00DA3D4D" w:rsidP="007D348A">
      <w:pPr>
        <w:pStyle w:val="af3"/>
        <w:spacing w:before="0"/>
        <w:rPr>
          <w:color w:val="000000"/>
        </w:rPr>
      </w:pPr>
      <w:r w:rsidRPr="003F4907">
        <w:rPr>
          <w:noProof/>
          <w:color w:val="000000"/>
          <w:position w:val="-22"/>
        </w:rPr>
        <w:drawing>
          <wp:inline distT="0" distB="0" distL="0" distR="0">
            <wp:extent cx="1245235" cy="330835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2E8" w:rsidRPr="003F4907">
        <w:rPr>
          <w:color w:val="000000"/>
        </w:rPr>
        <w:t>·</w:t>
      </w:r>
      <w:r w:rsidR="007A2062" w:rsidRPr="007A2062">
        <w:rPr>
          <w:color w:val="000000"/>
        </w:rPr>
        <w:t>8,5</w:t>
      </w:r>
      <w:r w:rsidR="00EC62E8" w:rsidRPr="003F4907">
        <w:rPr>
          <w:color w:val="000000"/>
        </w:rPr>
        <w:t xml:space="preserve"> =</w:t>
      </w:r>
      <w:r w:rsidR="007A2062" w:rsidRPr="007A2062">
        <w:rPr>
          <w:color w:val="000000"/>
        </w:rPr>
        <w:t>16,98</w:t>
      </w:r>
      <w:r w:rsidR="00C46364" w:rsidRPr="003F4907">
        <w:rPr>
          <w:color w:val="000000"/>
        </w:rPr>
        <w:t xml:space="preserve"> м</w:t>
      </w:r>
      <w:r w:rsidR="00C46364" w:rsidRPr="003F4907">
        <w:rPr>
          <w:color w:val="000000"/>
          <w:vertAlign w:val="superscript"/>
        </w:rPr>
        <w:t>3</w:t>
      </w:r>
      <w:r w:rsidR="00EC62E8" w:rsidRPr="003F4907">
        <w:rPr>
          <w:color w:val="000000"/>
        </w:rPr>
        <w:t>.</w:t>
      </w:r>
    </w:p>
    <w:p w:rsidR="00B901C1" w:rsidRPr="004A43F6" w:rsidRDefault="00B901C1" w:rsidP="004A43F6">
      <w:pPr>
        <w:spacing w:line="360" w:lineRule="auto"/>
        <w:ind w:right="141" w:firstLine="113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Противопожарный запас воды </w:t>
      </w:r>
      <w:r w:rsidR="00334787" w:rsidRPr="003F4907">
        <w:rPr>
          <w:color w:val="000000"/>
          <w:sz w:val="28"/>
          <w:szCs w:val="28"/>
        </w:rPr>
        <w:t xml:space="preserve">для водонапорной башни </w:t>
      </w:r>
      <w:r w:rsidRPr="003F4907">
        <w:rPr>
          <w:color w:val="000000"/>
          <w:sz w:val="28"/>
          <w:szCs w:val="28"/>
        </w:rPr>
        <w:t>принимаем из расчета тушения пожара в течение 10 минут в двух местах одновременно с о</w:t>
      </w:r>
      <w:r w:rsidRPr="003F4907">
        <w:rPr>
          <w:color w:val="000000"/>
          <w:sz w:val="28"/>
          <w:szCs w:val="28"/>
        </w:rPr>
        <w:t>б</w:t>
      </w:r>
      <w:r w:rsidRPr="003F4907">
        <w:rPr>
          <w:color w:val="000000"/>
          <w:sz w:val="28"/>
          <w:szCs w:val="28"/>
        </w:rPr>
        <w:t>щим ра</w:t>
      </w:r>
      <w:r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>ходом 10 л/с:</w:t>
      </w:r>
      <w:r w:rsidR="004A43F6" w:rsidRPr="004A43F6">
        <w:rPr>
          <w:color w:val="000000"/>
          <w:sz w:val="28"/>
          <w:szCs w:val="28"/>
        </w:rPr>
        <w:t xml:space="preserve">              </w:t>
      </w:r>
      <w:r w:rsidR="00DA3D4D" w:rsidRPr="003F4907">
        <w:rPr>
          <w:noProof/>
          <w:color w:val="000000"/>
          <w:position w:val="-24"/>
        </w:rPr>
        <w:drawing>
          <wp:inline distT="0" distB="0" distL="0" distR="0">
            <wp:extent cx="2320925" cy="39370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</w:rPr>
        <w:t>м</w:t>
      </w:r>
      <w:r w:rsidRPr="003F4907">
        <w:rPr>
          <w:color w:val="000000"/>
          <w:vertAlign w:val="superscript"/>
        </w:rPr>
        <w:t>3</w:t>
      </w:r>
      <w:r w:rsidRPr="003F4907">
        <w:rPr>
          <w:color w:val="000000"/>
        </w:rPr>
        <w:t>.</w:t>
      </w:r>
      <w:r w:rsidR="00FE5463" w:rsidRPr="003F4907">
        <w:rPr>
          <w:color w:val="000000"/>
        </w:rPr>
        <w:tab/>
        <w:t>(</w:t>
      </w:r>
      <w:r w:rsidR="00FE5463" w:rsidRPr="003F4907">
        <w:rPr>
          <w:color w:val="000000"/>
        </w:rPr>
        <w:fldChar w:fldCharType="begin"/>
      </w:r>
      <w:r w:rsidR="00FE5463" w:rsidRPr="003F4907">
        <w:rPr>
          <w:color w:val="000000"/>
        </w:rPr>
        <w:instrText xml:space="preserve"> STYLEREF 1 \s </w:instrText>
      </w:r>
      <w:r w:rsidR="00FE5463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FE5463" w:rsidRPr="003F4907">
        <w:rPr>
          <w:color w:val="000000"/>
        </w:rPr>
        <w:fldChar w:fldCharType="end"/>
      </w:r>
      <w:r w:rsidR="00FE5463" w:rsidRPr="003F4907">
        <w:rPr>
          <w:color w:val="000000"/>
        </w:rPr>
        <w:t>.</w:t>
      </w:r>
      <w:r w:rsidR="00FE5463" w:rsidRPr="003F4907">
        <w:rPr>
          <w:color w:val="000000"/>
        </w:rPr>
        <w:fldChar w:fldCharType="begin"/>
      </w:r>
      <w:r w:rsidR="00FE5463" w:rsidRPr="003F4907">
        <w:rPr>
          <w:color w:val="000000"/>
        </w:rPr>
        <w:instrText xml:space="preserve"> SEQ ( \* ARABIC \s 1 </w:instrText>
      </w:r>
      <w:r w:rsidR="00FE5463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4</w:t>
      </w:r>
      <w:r w:rsidR="00FE5463" w:rsidRPr="003F4907">
        <w:rPr>
          <w:color w:val="000000"/>
        </w:rPr>
        <w:fldChar w:fldCharType="end"/>
      </w:r>
      <w:r w:rsidR="00FE5463" w:rsidRPr="003F4907">
        <w:rPr>
          <w:color w:val="000000"/>
        </w:rPr>
        <w:t>)</w:t>
      </w:r>
    </w:p>
    <w:p w:rsidR="00391927" w:rsidRDefault="00F20FDA" w:rsidP="00391927">
      <w:pPr>
        <w:spacing w:line="360" w:lineRule="auto"/>
        <w:ind w:firstLine="840"/>
        <w:rPr>
          <w:sz w:val="28"/>
          <w:szCs w:val="28"/>
        </w:rPr>
      </w:pPr>
      <w:r w:rsidRPr="003F4907">
        <w:rPr>
          <w:sz w:val="28"/>
          <w:szCs w:val="28"/>
        </w:rPr>
        <w:t xml:space="preserve">Тогда </w:t>
      </w:r>
      <w:r w:rsidR="00334787" w:rsidRPr="003F4907">
        <w:rPr>
          <w:sz w:val="28"/>
          <w:szCs w:val="28"/>
        </w:rPr>
        <w:t>объем водонапорной башни</w:t>
      </w:r>
      <w:r w:rsidR="00334787" w:rsidRPr="003F4907">
        <w:rPr>
          <w:szCs w:val="28"/>
        </w:rPr>
        <w:t xml:space="preserve"> </w:t>
      </w:r>
      <w:r w:rsidR="00334787" w:rsidRPr="003F4907">
        <w:rPr>
          <w:sz w:val="28"/>
          <w:szCs w:val="28"/>
        </w:rPr>
        <w:t xml:space="preserve">составит </w:t>
      </w:r>
    </w:p>
    <w:p w:rsidR="007227A1" w:rsidRPr="00391927" w:rsidRDefault="00F20FDA" w:rsidP="00391927">
      <w:pPr>
        <w:spacing w:line="360" w:lineRule="auto"/>
        <w:ind w:firstLine="840"/>
        <w:jc w:val="center"/>
        <w:rPr>
          <w:sz w:val="28"/>
          <w:szCs w:val="28"/>
        </w:rPr>
      </w:pPr>
      <w:r w:rsidRPr="00391927">
        <w:rPr>
          <w:sz w:val="28"/>
          <w:szCs w:val="28"/>
        </w:rPr>
        <w:t>V</w:t>
      </w:r>
      <w:r w:rsidRPr="00391927">
        <w:rPr>
          <w:sz w:val="28"/>
          <w:szCs w:val="28"/>
          <w:vertAlign w:val="subscript"/>
        </w:rPr>
        <w:t>в.б.</w:t>
      </w:r>
      <w:r w:rsidRPr="00391927">
        <w:rPr>
          <w:sz w:val="28"/>
          <w:szCs w:val="28"/>
        </w:rPr>
        <w:t>=</w:t>
      </w:r>
      <w:r w:rsidR="00C10E9A" w:rsidRPr="00391927">
        <w:rPr>
          <w:sz w:val="28"/>
          <w:szCs w:val="28"/>
        </w:rPr>
        <w:t xml:space="preserve"> </w:t>
      </w:r>
      <w:r w:rsidR="00A04F39" w:rsidRPr="00391927">
        <w:rPr>
          <w:sz w:val="28"/>
          <w:szCs w:val="28"/>
        </w:rPr>
        <w:t>20</w:t>
      </w:r>
      <w:r w:rsidR="00F156E7" w:rsidRPr="00391927">
        <w:rPr>
          <w:sz w:val="28"/>
          <w:szCs w:val="28"/>
        </w:rPr>
        <w:t xml:space="preserve"> </w:t>
      </w:r>
      <w:r w:rsidRPr="00391927">
        <w:rPr>
          <w:sz w:val="28"/>
          <w:szCs w:val="28"/>
        </w:rPr>
        <w:t>+</w:t>
      </w:r>
      <w:r w:rsidR="00F156E7" w:rsidRPr="00391927">
        <w:rPr>
          <w:sz w:val="28"/>
          <w:szCs w:val="28"/>
        </w:rPr>
        <w:t xml:space="preserve"> </w:t>
      </w:r>
      <w:r w:rsidR="00A04F39" w:rsidRPr="00391927">
        <w:rPr>
          <w:sz w:val="28"/>
          <w:szCs w:val="28"/>
        </w:rPr>
        <w:t>16,80</w:t>
      </w:r>
      <w:r w:rsidR="00F156E7" w:rsidRPr="00391927">
        <w:rPr>
          <w:sz w:val="28"/>
          <w:szCs w:val="28"/>
        </w:rPr>
        <w:t xml:space="preserve"> </w:t>
      </w:r>
      <w:r w:rsidRPr="00391927">
        <w:rPr>
          <w:sz w:val="28"/>
          <w:szCs w:val="28"/>
        </w:rPr>
        <w:t>+</w:t>
      </w:r>
      <w:r w:rsidR="00F156E7" w:rsidRPr="00391927">
        <w:rPr>
          <w:sz w:val="28"/>
          <w:szCs w:val="28"/>
        </w:rPr>
        <w:t xml:space="preserve"> </w:t>
      </w:r>
      <w:r w:rsidRPr="00391927">
        <w:rPr>
          <w:sz w:val="28"/>
          <w:szCs w:val="28"/>
        </w:rPr>
        <w:t>6</w:t>
      </w:r>
      <w:r w:rsidR="00F156E7" w:rsidRPr="00391927">
        <w:rPr>
          <w:sz w:val="28"/>
          <w:szCs w:val="28"/>
        </w:rPr>
        <w:t xml:space="preserve"> </w:t>
      </w:r>
      <w:r w:rsidRPr="00391927">
        <w:rPr>
          <w:sz w:val="28"/>
          <w:szCs w:val="28"/>
        </w:rPr>
        <w:t>=</w:t>
      </w:r>
      <w:r w:rsidR="00F156E7" w:rsidRPr="00391927">
        <w:rPr>
          <w:sz w:val="28"/>
          <w:szCs w:val="28"/>
        </w:rPr>
        <w:t xml:space="preserve"> </w:t>
      </w:r>
      <w:r w:rsidR="00A04F39" w:rsidRPr="00391927">
        <w:rPr>
          <w:sz w:val="28"/>
          <w:szCs w:val="28"/>
        </w:rPr>
        <w:t>42,96</w:t>
      </w:r>
      <w:r w:rsidRPr="00391927">
        <w:rPr>
          <w:sz w:val="28"/>
          <w:szCs w:val="28"/>
        </w:rPr>
        <w:t xml:space="preserve"> м</w:t>
      </w:r>
      <w:r w:rsidRPr="00391927">
        <w:rPr>
          <w:sz w:val="28"/>
          <w:szCs w:val="28"/>
          <w:vertAlign w:val="superscript"/>
        </w:rPr>
        <w:t>3</w:t>
      </w:r>
      <w:r w:rsidRPr="00391927">
        <w:rPr>
          <w:sz w:val="28"/>
          <w:szCs w:val="28"/>
        </w:rPr>
        <w:t>.</w:t>
      </w:r>
    </w:p>
    <w:p w:rsidR="00334787" w:rsidRPr="003F4907" w:rsidRDefault="007227A1" w:rsidP="00391927">
      <w:pPr>
        <w:pStyle w:val="af3"/>
        <w:keepNext w:val="0"/>
        <w:keepLines w:val="0"/>
        <w:widowControl w:val="0"/>
        <w:ind w:firstLine="851"/>
        <w:rPr>
          <w:color w:val="000000"/>
        </w:rPr>
      </w:pPr>
      <w:r w:rsidRPr="003F4907">
        <w:rPr>
          <w:color w:val="000000"/>
          <w:szCs w:val="28"/>
        </w:rPr>
        <w:t>С допущением увеличения кратности включений насосной станции пр</w:t>
      </w:r>
      <w:r w:rsidRPr="003F4907">
        <w:rPr>
          <w:color w:val="000000"/>
          <w:szCs w:val="28"/>
        </w:rPr>
        <w:t>и</w:t>
      </w:r>
      <w:r w:rsidRPr="003F4907">
        <w:rPr>
          <w:color w:val="000000"/>
          <w:szCs w:val="28"/>
        </w:rPr>
        <w:t>ним</w:t>
      </w:r>
      <w:r w:rsidRPr="003F4907">
        <w:rPr>
          <w:color w:val="000000"/>
          <w:szCs w:val="28"/>
        </w:rPr>
        <w:t>а</w:t>
      </w:r>
      <w:r w:rsidRPr="003F4907">
        <w:rPr>
          <w:color w:val="000000"/>
          <w:szCs w:val="28"/>
        </w:rPr>
        <w:t>ем водонапорн</w:t>
      </w:r>
      <w:r w:rsidR="00DF6E12">
        <w:rPr>
          <w:color w:val="000000"/>
          <w:szCs w:val="28"/>
        </w:rPr>
        <w:t>ую</w:t>
      </w:r>
      <w:r w:rsidRPr="003F4907">
        <w:rPr>
          <w:color w:val="000000"/>
          <w:szCs w:val="28"/>
        </w:rPr>
        <w:t xml:space="preserve"> башн</w:t>
      </w:r>
      <w:r w:rsidR="00DF6E12">
        <w:rPr>
          <w:color w:val="000000"/>
          <w:szCs w:val="28"/>
        </w:rPr>
        <w:t xml:space="preserve">ю вместимостью V = </w:t>
      </w:r>
      <w:r w:rsidRPr="003F4907">
        <w:rPr>
          <w:color w:val="000000"/>
          <w:szCs w:val="28"/>
        </w:rPr>
        <w:t>5</w:t>
      </w:r>
      <w:r w:rsidR="00DF6E12">
        <w:rPr>
          <w:color w:val="000000"/>
          <w:szCs w:val="28"/>
        </w:rPr>
        <w:t>0</w:t>
      </w:r>
      <w:r w:rsidRPr="003F4907">
        <w:rPr>
          <w:color w:val="000000"/>
          <w:szCs w:val="28"/>
        </w:rPr>
        <w:t xml:space="preserve"> м</w:t>
      </w:r>
      <w:r w:rsidRPr="003F4907">
        <w:rPr>
          <w:color w:val="000000"/>
          <w:szCs w:val="28"/>
          <w:vertAlign w:val="superscript"/>
        </w:rPr>
        <w:t>3</w:t>
      </w:r>
      <w:r w:rsidRPr="003F4907">
        <w:rPr>
          <w:color w:val="000000"/>
          <w:szCs w:val="28"/>
        </w:rPr>
        <w:t xml:space="preserve"> (типовой проект № 901-</w:t>
      </w:r>
      <w:r w:rsidRPr="003F4907">
        <w:rPr>
          <w:color w:val="000000"/>
          <w:spacing w:val="-6"/>
          <w:szCs w:val="28"/>
        </w:rPr>
        <w:t>515/70) (/</w:t>
      </w:r>
      <w:r w:rsidRPr="003F4907">
        <w:rPr>
          <w:color w:val="000000"/>
          <w:spacing w:val="-6"/>
          <w:szCs w:val="28"/>
        </w:rPr>
        <w:fldChar w:fldCharType="begin"/>
      </w:r>
      <w:r w:rsidRPr="003F4907">
        <w:rPr>
          <w:color w:val="000000"/>
          <w:spacing w:val="-6"/>
          <w:szCs w:val="28"/>
        </w:rPr>
        <w:instrText xml:space="preserve"> NOTEREF _Ref71282837 \h </w:instrText>
      </w:r>
      <w:r w:rsidRPr="003F4907">
        <w:rPr>
          <w:color w:val="000000"/>
          <w:spacing w:val="-6"/>
          <w:szCs w:val="28"/>
        </w:rPr>
      </w:r>
      <w:r w:rsidRPr="003F4907">
        <w:rPr>
          <w:color w:val="000000"/>
          <w:spacing w:val="-6"/>
          <w:szCs w:val="28"/>
        </w:rPr>
        <w:instrText xml:space="preserve"> \* MERGEFORMAT </w:instrText>
      </w:r>
      <w:r w:rsidRPr="003F4907">
        <w:rPr>
          <w:color w:val="000000"/>
          <w:spacing w:val="-6"/>
          <w:szCs w:val="28"/>
        </w:rPr>
        <w:fldChar w:fldCharType="separate"/>
      </w:r>
      <w:r w:rsidR="00B83EAD">
        <w:rPr>
          <w:color w:val="000000"/>
          <w:spacing w:val="-6"/>
          <w:szCs w:val="28"/>
        </w:rPr>
        <w:t>1</w:t>
      </w:r>
      <w:r w:rsidRPr="003F4907">
        <w:rPr>
          <w:color w:val="000000"/>
          <w:spacing w:val="-6"/>
          <w:szCs w:val="28"/>
        </w:rPr>
        <w:fldChar w:fldCharType="end"/>
      </w:r>
      <w:r w:rsidRPr="003F4907">
        <w:rPr>
          <w:color w:val="000000"/>
          <w:spacing w:val="-6"/>
          <w:szCs w:val="28"/>
        </w:rPr>
        <w:t>/, стр. 24). Для перекачки вод используем насосную станцию № 902-1-19.</w:t>
      </w:r>
    </w:p>
    <w:p w:rsidR="00F20FDA" w:rsidRPr="003F4907" w:rsidRDefault="00F20FDA" w:rsidP="00287B9F">
      <w:pPr>
        <w:pStyle w:val="2"/>
        <w:keepNext w:val="0"/>
        <w:widowControl w:val="0"/>
        <w:numPr>
          <w:ilvl w:val="1"/>
          <w:numId w:val="12"/>
        </w:numPr>
        <w:rPr>
          <w:color w:val="000000"/>
          <w:szCs w:val="28"/>
        </w:rPr>
      </w:pPr>
      <w:bookmarkStart w:id="23" w:name="_Toc509650318"/>
      <w:bookmarkStart w:id="24" w:name="_Toc509721180"/>
      <w:bookmarkStart w:id="25" w:name="_Toc509721296"/>
      <w:bookmarkStart w:id="26" w:name="_Toc4920922"/>
      <w:bookmarkStart w:id="27" w:name="_Toc125031159"/>
      <w:bookmarkStart w:id="28" w:name="_Toc149628718"/>
      <w:r w:rsidRPr="003F4907">
        <w:rPr>
          <w:noProof/>
          <w:color w:val="000000"/>
        </w:rPr>
        <w:lastRenderedPageBreak/>
        <w:t>Расчет</w:t>
      </w:r>
      <w:r w:rsidRPr="003F4907">
        <w:rPr>
          <w:color w:val="000000"/>
          <w:szCs w:val="28"/>
        </w:rPr>
        <w:t xml:space="preserve"> </w:t>
      </w:r>
      <w:r w:rsidR="003C52A9" w:rsidRPr="003F4907">
        <w:rPr>
          <w:color w:val="000000"/>
          <w:szCs w:val="28"/>
        </w:rPr>
        <w:t xml:space="preserve">суточной и годовой потребности </w:t>
      </w:r>
      <w:r w:rsidRPr="003F4907">
        <w:rPr>
          <w:color w:val="000000"/>
          <w:szCs w:val="28"/>
        </w:rPr>
        <w:t>в кормах</w:t>
      </w:r>
      <w:bookmarkEnd w:id="23"/>
      <w:bookmarkEnd w:id="24"/>
      <w:bookmarkEnd w:id="25"/>
      <w:bookmarkEnd w:id="26"/>
      <w:bookmarkEnd w:id="27"/>
      <w:bookmarkEnd w:id="28"/>
    </w:p>
    <w:p w:rsidR="00F20FDA" w:rsidRPr="003F4907" w:rsidRDefault="00F20FDA" w:rsidP="007227A1">
      <w:pPr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Годовую потребность в кормах определяем по наличию поголовья ж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вотных и кормовым рационам. Рационы кормления выбираем в зависимости от пр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дуктивности животных, их вида и зоны расположения хозяйства.</w:t>
      </w:r>
    </w:p>
    <w:p w:rsidR="006D352B" w:rsidRPr="003F4907" w:rsidRDefault="006D352B" w:rsidP="00392A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С цель упрощения расчетов объединим животных по группам рацион для которых отличается незначительно. В нашем сл</w:t>
      </w:r>
      <w:r w:rsidRPr="003F4907">
        <w:rPr>
          <w:color w:val="000000"/>
          <w:sz w:val="28"/>
          <w:szCs w:val="28"/>
        </w:rPr>
        <w:t>у</w:t>
      </w:r>
      <w:r w:rsidRPr="003F4907">
        <w:rPr>
          <w:color w:val="000000"/>
          <w:sz w:val="28"/>
          <w:szCs w:val="28"/>
        </w:rPr>
        <w:t>чае это будут:</w:t>
      </w:r>
    </w:p>
    <w:p w:rsidR="006D352B" w:rsidRPr="003F4907" w:rsidRDefault="006D352B" w:rsidP="006D352B">
      <w:pPr>
        <w:spacing w:line="360" w:lineRule="auto"/>
        <w:ind w:firstLine="86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- коровы дойные (</w:t>
      </w:r>
      <w:r w:rsidR="007A2062" w:rsidRPr="007A2062">
        <w:rPr>
          <w:color w:val="000000"/>
          <w:sz w:val="28"/>
          <w:szCs w:val="28"/>
        </w:rPr>
        <w:t>450</w:t>
      </w:r>
      <w:r w:rsidRPr="003F4907">
        <w:rPr>
          <w:color w:val="000000"/>
          <w:sz w:val="28"/>
          <w:szCs w:val="28"/>
        </w:rPr>
        <w:t xml:space="preserve"> голов</w:t>
      </w:r>
      <w:r w:rsidR="007D348A" w:rsidRPr="003F4907">
        <w:rPr>
          <w:color w:val="000000"/>
          <w:sz w:val="28"/>
          <w:szCs w:val="28"/>
        </w:rPr>
        <w:t>ы</w:t>
      </w:r>
      <w:r w:rsidRPr="003F4907">
        <w:rPr>
          <w:color w:val="000000"/>
          <w:sz w:val="28"/>
          <w:szCs w:val="28"/>
        </w:rPr>
        <w:t>), сухостойные (</w:t>
      </w:r>
      <w:r w:rsidR="007A2062" w:rsidRPr="007A2062">
        <w:rPr>
          <w:color w:val="000000"/>
          <w:sz w:val="28"/>
          <w:szCs w:val="28"/>
        </w:rPr>
        <w:t>78</w:t>
      </w:r>
      <w:r w:rsidRPr="003F4907">
        <w:rPr>
          <w:color w:val="000000"/>
          <w:sz w:val="28"/>
          <w:szCs w:val="28"/>
        </w:rPr>
        <w:t>), ново- и глубокостельные (</w:t>
      </w:r>
      <w:r w:rsidR="007A2062" w:rsidRPr="007A2062">
        <w:rPr>
          <w:color w:val="000000"/>
          <w:sz w:val="28"/>
          <w:szCs w:val="28"/>
        </w:rPr>
        <w:t>72</w:t>
      </w:r>
      <w:r w:rsidRPr="003F4907">
        <w:rPr>
          <w:color w:val="000000"/>
          <w:sz w:val="28"/>
          <w:szCs w:val="28"/>
        </w:rPr>
        <w:t>), нете</w:t>
      </w:r>
      <w:r w:rsidR="00915C08" w:rsidRPr="003F4907">
        <w:rPr>
          <w:color w:val="000000"/>
          <w:sz w:val="28"/>
          <w:szCs w:val="28"/>
        </w:rPr>
        <w:t>ли за 2…3 месяца до отела (</w:t>
      </w:r>
      <w:r w:rsidR="007A2062" w:rsidRPr="007A2062">
        <w:rPr>
          <w:b/>
          <w:bCs/>
          <w:color w:val="000000"/>
          <w:sz w:val="28"/>
          <w:szCs w:val="28"/>
        </w:rPr>
        <w:t>72</w:t>
      </w:r>
      <w:r w:rsidR="00915C08" w:rsidRPr="003F4907">
        <w:rPr>
          <w:color w:val="000000"/>
          <w:sz w:val="28"/>
          <w:szCs w:val="28"/>
        </w:rPr>
        <w:t xml:space="preserve">) </w:t>
      </w:r>
      <w:r w:rsidRPr="003F4907">
        <w:rPr>
          <w:color w:val="000000"/>
          <w:sz w:val="28"/>
          <w:szCs w:val="28"/>
        </w:rPr>
        <w:t>т.е.</w:t>
      </w:r>
      <w:r w:rsidR="00C62911" w:rsidRPr="003F4907">
        <w:rPr>
          <w:color w:val="000000"/>
          <w:sz w:val="28"/>
          <w:szCs w:val="28"/>
        </w:rPr>
        <w:t xml:space="preserve"> </w:t>
      </w:r>
      <w:r w:rsidR="00176A3A" w:rsidRPr="003F4907">
        <w:rPr>
          <w:color w:val="000000"/>
          <w:sz w:val="28"/>
          <w:szCs w:val="28"/>
        </w:rPr>
        <w:t xml:space="preserve"> </w:t>
      </w:r>
      <w:r w:rsidR="007A2062" w:rsidRPr="007A2062">
        <w:rPr>
          <w:color w:val="000000"/>
          <w:sz w:val="28"/>
          <w:szCs w:val="28"/>
        </w:rPr>
        <w:t>450</w:t>
      </w:r>
      <w:r w:rsidR="00915C08" w:rsidRPr="003F4907">
        <w:rPr>
          <w:color w:val="000000"/>
          <w:sz w:val="28"/>
          <w:szCs w:val="28"/>
        </w:rPr>
        <w:t xml:space="preserve"> +</w:t>
      </w:r>
      <w:r w:rsidR="009B3FD0" w:rsidRPr="003F4907">
        <w:rPr>
          <w:color w:val="000000"/>
          <w:sz w:val="28"/>
          <w:szCs w:val="28"/>
        </w:rPr>
        <w:t xml:space="preserve"> </w:t>
      </w:r>
      <w:r w:rsidR="007A2062" w:rsidRPr="007A2062">
        <w:rPr>
          <w:color w:val="000000"/>
          <w:sz w:val="28"/>
          <w:szCs w:val="28"/>
        </w:rPr>
        <w:t>78</w:t>
      </w:r>
      <w:r w:rsidR="00915C08" w:rsidRPr="003F4907">
        <w:rPr>
          <w:color w:val="000000"/>
          <w:sz w:val="28"/>
          <w:szCs w:val="28"/>
        </w:rPr>
        <w:t xml:space="preserve"> + </w:t>
      </w:r>
      <w:r w:rsidR="007A2062" w:rsidRPr="007A2062">
        <w:rPr>
          <w:color w:val="000000"/>
          <w:sz w:val="28"/>
          <w:szCs w:val="28"/>
        </w:rPr>
        <w:t>72</w:t>
      </w:r>
      <w:r w:rsidR="00915C08" w:rsidRPr="003F4907">
        <w:rPr>
          <w:color w:val="000000"/>
          <w:sz w:val="28"/>
          <w:szCs w:val="28"/>
        </w:rPr>
        <w:t xml:space="preserve"> + </w:t>
      </w:r>
      <w:r w:rsidR="007A2062" w:rsidRPr="007A2062">
        <w:rPr>
          <w:bCs/>
          <w:color w:val="000000"/>
          <w:sz w:val="28"/>
          <w:szCs w:val="28"/>
        </w:rPr>
        <w:t>72</w:t>
      </w:r>
      <w:r w:rsidR="00915C08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 xml:space="preserve">= </w:t>
      </w:r>
      <w:r w:rsidR="007A2062">
        <w:rPr>
          <w:color w:val="000000"/>
          <w:sz w:val="28"/>
          <w:szCs w:val="28"/>
        </w:rPr>
        <w:t>672</w:t>
      </w:r>
      <w:r w:rsidRPr="003F4907">
        <w:rPr>
          <w:color w:val="000000"/>
          <w:sz w:val="28"/>
          <w:szCs w:val="28"/>
        </w:rPr>
        <w:t xml:space="preserve"> голов (пе</w:t>
      </w:r>
      <w:r w:rsidRPr="003F4907">
        <w:rPr>
          <w:color w:val="000000"/>
          <w:sz w:val="28"/>
          <w:szCs w:val="28"/>
        </w:rPr>
        <w:t>р</w:t>
      </w:r>
      <w:r w:rsidRPr="003F4907">
        <w:rPr>
          <w:color w:val="000000"/>
          <w:sz w:val="28"/>
          <w:szCs w:val="28"/>
        </w:rPr>
        <w:t>вая группа)</w:t>
      </w:r>
    </w:p>
    <w:p w:rsidR="006D352B" w:rsidRPr="003F4907" w:rsidRDefault="006D352B" w:rsidP="006D352B">
      <w:pPr>
        <w:spacing w:line="360" w:lineRule="auto"/>
        <w:ind w:firstLine="86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- </w:t>
      </w:r>
      <w:r w:rsidR="00CC0BC7" w:rsidRPr="003F4907">
        <w:rPr>
          <w:color w:val="000000"/>
          <w:sz w:val="28"/>
          <w:szCs w:val="28"/>
        </w:rPr>
        <w:t>вторую группу</w:t>
      </w:r>
      <w:r w:rsidRPr="003F4907">
        <w:rPr>
          <w:color w:val="000000"/>
          <w:sz w:val="28"/>
          <w:szCs w:val="28"/>
        </w:rPr>
        <w:t xml:space="preserve"> </w:t>
      </w:r>
      <w:r w:rsidR="007E5F88" w:rsidRPr="003F4907">
        <w:rPr>
          <w:color w:val="000000"/>
          <w:sz w:val="28"/>
          <w:szCs w:val="28"/>
        </w:rPr>
        <w:t>составляют телята</w:t>
      </w:r>
      <w:r w:rsidR="008F6D11" w:rsidRPr="003F4907">
        <w:rPr>
          <w:color w:val="000000"/>
          <w:sz w:val="28"/>
          <w:szCs w:val="28"/>
        </w:rPr>
        <w:t xml:space="preserve"> </w:t>
      </w:r>
      <w:r w:rsidR="007E5F88" w:rsidRPr="003F4907">
        <w:rPr>
          <w:color w:val="000000"/>
          <w:sz w:val="28"/>
          <w:szCs w:val="28"/>
        </w:rPr>
        <w:t>до</w:t>
      </w:r>
      <w:r w:rsidRPr="003F4907">
        <w:rPr>
          <w:color w:val="000000"/>
          <w:sz w:val="28"/>
          <w:szCs w:val="28"/>
        </w:rPr>
        <w:t xml:space="preserve"> </w:t>
      </w:r>
      <w:r w:rsidR="009B3FD0" w:rsidRPr="003F4907">
        <w:rPr>
          <w:color w:val="000000"/>
          <w:sz w:val="28"/>
          <w:szCs w:val="28"/>
        </w:rPr>
        <w:t>2</w:t>
      </w:r>
      <w:r w:rsidRPr="003F4907">
        <w:rPr>
          <w:color w:val="000000"/>
          <w:sz w:val="28"/>
          <w:szCs w:val="28"/>
        </w:rPr>
        <w:t>0</w:t>
      </w:r>
      <w:r w:rsidR="00CC0BC7" w:rsidRPr="003F4907">
        <w:rPr>
          <w:color w:val="000000"/>
          <w:sz w:val="28"/>
          <w:szCs w:val="28"/>
        </w:rPr>
        <w:t>-</w:t>
      </w:r>
      <w:r w:rsidRPr="003F4907">
        <w:rPr>
          <w:color w:val="000000"/>
          <w:sz w:val="28"/>
          <w:szCs w:val="28"/>
        </w:rPr>
        <w:t>дн</w:t>
      </w:r>
      <w:r w:rsidR="00CC0BC7" w:rsidRPr="003F4907">
        <w:rPr>
          <w:color w:val="000000"/>
          <w:sz w:val="28"/>
          <w:szCs w:val="28"/>
        </w:rPr>
        <w:t>.</w:t>
      </w:r>
      <w:r w:rsidR="007E5F88" w:rsidRPr="003F4907">
        <w:rPr>
          <w:color w:val="000000"/>
          <w:sz w:val="28"/>
          <w:szCs w:val="28"/>
        </w:rPr>
        <w:t xml:space="preserve"> возраста</w:t>
      </w:r>
      <w:r w:rsidRPr="003F4907">
        <w:rPr>
          <w:color w:val="000000"/>
          <w:sz w:val="28"/>
          <w:szCs w:val="28"/>
        </w:rPr>
        <w:t>, т.е.</w:t>
      </w:r>
      <w:r w:rsidR="00C62911" w:rsidRPr="003F4907">
        <w:rPr>
          <w:color w:val="000000"/>
          <w:sz w:val="28"/>
          <w:szCs w:val="28"/>
        </w:rPr>
        <w:t xml:space="preserve"> </w:t>
      </w:r>
      <w:r w:rsidR="007A2062" w:rsidRPr="007A2062">
        <w:rPr>
          <w:bCs/>
          <w:color w:val="000000"/>
          <w:sz w:val="28"/>
          <w:szCs w:val="28"/>
        </w:rPr>
        <w:t>36</w:t>
      </w:r>
      <w:r w:rsidRPr="003F4907">
        <w:rPr>
          <w:color w:val="000000"/>
          <w:sz w:val="28"/>
          <w:szCs w:val="28"/>
        </w:rPr>
        <w:t xml:space="preserve"> г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л</w:t>
      </w:r>
      <w:r w:rsidR="00CC0BC7" w:rsidRPr="003F4907">
        <w:rPr>
          <w:color w:val="000000"/>
          <w:sz w:val="28"/>
          <w:szCs w:val="28"/>
        </w:rPr>
        <w:t>.</w:t>
      </w:r>
      <w:r w:rsidRPr="003F4907">
        <w:rPr>
          <w:color w:val="000000"/>
          <w:sz w:val="28"/>
          <w:szCs w:val="28"/>
        </w:rPr>
        <w:t xml:space="preserve"> </w:t>
      </w:r>
    </w:p>
    <w:p w:rsidR="00C06E6F" w:rsidRPr="003F4907" w:rsidRDefault="00F20FDA" w:rsidP="00C41E0B">
      <w:pPr>
        <w:spacing w:before="120"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При промышленном способе производства молока рекомендуется испол</w:t>
      </w:r>
      <w:r w:rsidRPr="003F4907">
        <w:rPr>
          <w:color w:val="000000"/>
          <w:sz w:val="28"/>
          <w:szCs w:val="28"/>
        </w:rPr>
        <w:t>ь</w:t>
      </w:r>
      <w:r w:rsidRPr="003F4907">
        <w:rPr>
          <w:color w:val="000000"/>
          <w:sz w:val="28"/>
          <w:szCs w:val="28"/>
        </w:rPr>
        <w:t>зовать в рационах зеленые корма, сенаж, силос, корнеклубнеплоды, сено и ко</w:t>
      </w:r>
      <w:r w:rsidRPr="003F4907">
        <w:rPr>
          <w:color w:val="000000"/>
          <w:sz w:val="28"/>
          <w:szCs w:val="28"/>
        </w:rPr>
        <w:t>н</w:t>
      </w:r>
      <w:r w:rsidRPr="003F4907">
        <w:rPr>
          <w:color w:val="000000"/>
          <w:sz w:val="28"/>
          <w:szCs w:val="28"/>
        </w:rPr>
        <w:t>центрированные корма.</w:t>
      </w:r>
      <w:r w:rsidR="00C41E0B" w:rsidRPr="003F4907">
        <w:rPr>
          <w:color w:val="000000"/>
          <w:sz w:val="28"/>
          <w:szCs w:val="28"/>
        </w:rPr>
        <w:t xml:space="preserve"> </w:t>
      </w:r>
      <w:r w:rsidR="006D352B" w:rsidRPr="003F4907">
        <w:rPr>
          <w:color w:val="000000"/>
          <w:sz w:val="28"/>
          <w:szCs w:val="28"/>
        </w:rPr>
        <w:t>Принимаем сенажно-силосно-концентратный тип кор</w:t>
      </w:r>
      <w:r w:rsidR="006D352B" w:rsidRPr="003F4907">
        <w:rPr>
          <w:color w:val="000000"/>
          <w:sz w:val="28"/>
          <w:szCs w:val="28"/>
        </w:rPr>
        <w:t>м</w:t>
      </w:r>
      <w:r w:rsidR="006D352B" w:rsidRPr="003F4907">
        <w:rPr>
          <w:color w:val="000000"/>
          <w:sz w:val="28"/>
          <w:szCs w:val="28"/>
        </w:rPr>
        <w:t>ления, при котором сенаж составляет 17</w:t>
      </w:r>
      <w:r w:rsidR="00065AC6" w:rsidRPr="003F4907">
        <w:rPr>
          <w:color w:val="000000"/>
          <w:sz w:val="28"/>
          <w:szCs w:val="28"/>
        </w:rPr>
        <w:t> </w:t>
      </w:r>
      <w:r w:rsidR="006D352B" w:rsidRPr="003F4907">
        <w:rPr>
          <w:color w:val="000000"/>
          <w:sz w:val="28"/>
          <w:szCs w:val="28"/>
        </w:rPr>
        <w:t>%</w:t>
      </w:r>
      <w:r w:rsidR="00065AC6" w:rsidRPr="003F4907">
        <w:rPr>
          <w:color w:val="000000"/>
          <w:sz w:val="28"/>
          <w:szCs w:val="28"/>
        </w:rPr>
        <w:t>, силос 11, сено 6, корнеклубнепл</w:t>
      </w:r>
      <w:r w:rsidR="000A3ECA" w:rsidRPr="003F4907">
        <w:rPr>
          <w:color w:val="000000"/>
          <w:sz w:val="28"/>
          <w:szCs w:val="28"/>
        </w:rPr>
        <w:t>оды 6, концентраты 30 и з</w:t>
      </w:r>
      <w:r w:rsidR="000A3ECA" w:rsidRPr="003F4907">
        <w:rPr>
          <w:color w:val="000000"/>
          <w:sz w:val="28"/>
          <w:szCs w:val="28"/>
        </w:rPr>
        <w:t>е</w:t>
      </w:r>
      <w:r w:rsidR="000A3ECA" w:rsidRPr="003F4907">
        <w:rPr>
          <w:color w:val="000000"/>
          <w:sz w:val="28"/>
          <w:szCs w:val="28"/>
        </w:rPr>
        <w:t>леные корма 30 %</w:t>
      </w:r>
      <w:r w:rsidR="009F7A57" w:rsidRPr="003F4907">
        <w:rPr>
          <w:color w:val="000000"/>
          <w:sz w:val="28"/>
          <w:szCs w:val="28"/>
        </w:rPr>
        <w:t xml:space="preserve"> </w:t>
      </w:r>
      <w:r w:rsidR="00501C41" w:rsidRPr="003F4907">
        <w:rPr>
          <w:color w:val="000000"/>
          <w:sz w:val="28"/>
          <w:szCs w:val="28"/>
        </w:rPr>
        <w:t>/</w:t>
      </w:r>
      <w:r w:rsidR="0052715B" w:rsidRPr="003F4907">
        <w:rPr>
          <w:color w:val="000000"/>
          <w:sz w:val="28"/>
          <w:szCs w:val="28"/>
        </w:rPr>
        <w:fldChar w:fldCharType="begin"/>
      </w:r>
      <w:r w:rsidR="0052715B" w:rsidRPr="003F4907">
        <w:rPr>
          <w:color w:val="000000"/>
          <w:sz w:val="28"/>
          <w:szCs w:val="28"/>
        </w:rPr>
        <w:instrText xml:space="preserve"> NOTEREF _Ref71282837 \h </w:instrText>
      </w:r>
      <w:r w:rsidR="009C29B2" w:rsidRPr="003F4907">
        <w:rPr>
          <w:color w:val="000000"/>
          <w:sz w:val="28"/>
          <w:szCs w:val="28"/>
        </w:rPr>
      </w:r>
      <w:r w:rsidR="00C41E0B" w:rsidRPr="003F4907">
        <w:rPr>
          <w:color w:val="000000"/>
          <w:sz w:val="28"/>
          <w:szCs w:val="28"/>
        </w:rPr>
        <w:instrText xml:space="preserve"> \* MERGEFORMAT </w:instrText>
      </w:r>
      <w:r w:rsidR="0052715B" w:rsidRPr="003F4907">
        <w:rPr>
          <w:color w:val="000000"/>
          <w:sz w:val="28"/>
          <w:szCs w:val="28"/>
        </w:rPr>
        <w:fldChar w:fldCharType="separate"/>
      </w:r>
      <w:r w:rsidR="00B83EAD">
        <w:rPr>
          <w:color w:val="000000"/>
          <w:sz w:val="28"/>
          <w:szCs w:val="28"/>
        </w:rPr>
        <w:t>1</w:t>
      </w:r>
      <w:r w:rsidR="0052715B" w:rsidRPr="003F4907">
        <w:rPr>
          <w:color w:val="000000"/>
          <w:sz w:val="28"/>
          <w:szCs w:val="28"/>
        </w:rPr>
        <w:fldChar w:fldCharType="end"/>
      </w:r>
      <w:r w:rsidR="00501C41" w:rsidRPr="003F4907">
        <w:rPr>
          <w:color w:val="000000"/>
          <w:sz w:val="28"/>
          <w:szCs w:val="28"/>
        </w:rPr>
        <w:t>/</w:t>
      </w:r>
      <w:r w:rsidR="00C06E6F" w:rsidRPr="003F4907">
        <w:rPr>
          <w:color w:val="000000"/>
          <w:sz w:val="28"/>
          <w:szCs w:val="28"/>
        </w:rPr>
        <w:t xml:space="preserve"> (табл. </w:t>
      </w:r>
      <w:r w:rsidR="00C06E6F" w:rsidRPr="003F4907">
        <w:rPr>
          <w:color w:val="000000"/>
          <w:sz w:val="28"/>
          <w:szCs w:val="28"/>
        </w:rPr>
        <w:fldChar w:fldCharType="begin"/>
      </w:r>
      <w:r w:rsidR="00C06E6F" w:rsidRPr="003F4907">
        <w:rPr>
          <w:color w:val="000000"/>
          <w:sz w:val="28"/>
          <w:szCs w:val="28"/>
        </w:rPr>
        <w:instrText xml:space="preserve"> STYLEREF 1 \s </w:instrText>
      </w:r>
      <w:r w:rsidR="00C06E6F" w:rsidRPr="003F4907">
        <w:rPr>
          <w:color w:val="000000"/>
          <w:sz w:val="28"/>
          <w:szCs w:val="28"/>
        </w:rPr>
        <w:fldChar w:fldCharType="separate"/>
      </w:r>
      <w:r w:rsidR="00B83EAD">
        <w:rPr>
          <w:noProof/>
          <w:color w:val="000000"/>
          <w:sz w:val="28"/>
          <w:szCs w:val="28"/>
        </w:rPr>
        <w:t>1</w:t>
      </w:r>
      <w:r w:rsidR="00C06E6F" w:rsidRPr="003F4907">
        <w:rPr>
          <w:color w:val="000000"/>
          <w:sz w:val="28"/>
          <w:szCs w:val="28"/>
        </w:rPr>
        <w:fldChar w:fldCharType="end"/>
      </w:r>
      <w:r w:rsidR="00C06E6F" w:rsidRPr="003F4907">
        <w:rPr>
          <w:color w:val="000000"/>
          <w:sz w:val="28"/>
          <w:szCs w:val="28"/>
        </w:rPr>
        <w:t>.</w:t>
      </w:r>
      <w:r w:rsidR="00C06E6F" w:rsidRPr="003F4907">
        <w:rPr>
          <w:color w:val="000000"/>
          <w:sz w:val="28"/>
          <w:szCs w:val="28"/>
        </w:rPr>
        <w:fldChar w:fldCharType="begin"/>
      </w:r>
      <w:r w:rsidR="00C06E6F" w:rsidRPr="003F4907">
        <w:rPr>
          <w:color w:val="000000"/>
          <w:sz w:val="28"/>
          <w:szCs w:val="28"/>
        </w:rPr>
        <w:instrText xml:space="preserve"> SEQ табл. \* ARABIC \s 1 </w:instrText>
      </w:r>
      <w:r w:rsidR="00C06E6F" w:rsidRPr="003F4907">
        <w:rPr>
          <w:color w:val="000000"/>
          <w:sz w:val="28"/>
          <w:szCs w:val="28"/>
        </w:rPr>
        <w:fldChar w:fldCharType="separate"/>
      </w:r>
      <w:r w:rsidR="00B83EAD">
        <w:rPr>
          <w:noProof/>
          <w:color w:val="000000"/>
          <w:sz w:val="28"/>
          <w:szCs w:val="28"/>
        </w:rPr>
        <w:t>4</w:t>
      </w:r>
      <w:r w:rsidR="00C06E6F" w:rsidRPr="003F4907">
        <w:rPr>
          <w:color w:val="000000"/>
          <w:sz w:val="28"/>
          <w:szCs w:val="28"/>
        </w:rPr>
        <w:fldChar w:fldCharType="end"/>
      </w:r>
      <w:r w:rsidR="00C06E6F" w:rsidRPr="003F4907">
        <w:rPr>
          <w:color w:val="000000"/>
          <w:sz w:val="28"/>
          <w:szCs w:val="28"/>
        </w:rPr>
        <w:t xml:space="preserve">., табл. </w:t>
      </w:r>
      <w:r w:rsidR="00C06E6F" w:rsidRPr="003F4907">
        <w:rPr>
          <w:color w:val="000000"/>
          <w:sz w:val="28"/>
          <w:szCs w:val="28"/>
        </w:rPr>
        <w:fldChar w:fldCharType="begin"/>
      </w:r>
      <w:r w:rsidR="00C06E6F" w:rsidRPr="003F4907">
        <w:rPr>
          <w:color w:val="000000"/>
          <w:sz w:val="28"/>
          <w:szCs w:val="28"/>
        </w:rPr>
        <w:instrText xml:space="preserve"> STYLEREF 1 \s </w:instrText>
      </w:r>
      <w:r w:rsidR="00C06E6F" w:rsidRPr="003F4907">
        <w:rPr>
          <w:color w:val="000000"/>
          <w:sz w:val="28"/>
          <w:szCs w:val="28"/>
        </w:rPr>
        <w:fldChar w:fldCharType="separate"/>
      </w:r>
      <w:r w:rsidR="00B83EAD">
        <w:rPr>
          <w:noProof/>
          <w:color w:val="000000"/>
          <w:sz w:val="28"/>
          <w:szCs w:val="28"/>
        </w:rPr>
        <w:t>1</w:t>
      </w:r>
      <w:r w:rsidR="00C06E6F" w:rsidRPr="003F4907">
        <w:rPr>
          <w:color w:val="000000"/>
          <w:sz w:val="28"/>
          <w:szCs w:val="28"/>
        </w:rPr>
        <w:fldChar w:fldCharType="end"/>
      </w:r>
      <w:r w:rsidR="00C06E6F" w:rsidRPr="003F4907">
        <w:rPr>
          <w:color w:val="000000"/>
          <w:sz w:val="28"/>
          <w:szCs w:val="28"/>
        </w:rPr>
        <w:t>.</w:t>
      </w:r>
      <w:r w:rsidR="00C06E6F" w:rsidRPr="003F4907">
        <w:rPr>
          <w:color w:val="000000"/>
          <w:sz w:val="28"/>
          <w:szCs w:val="28"/>
        </w:rPr>
        <w:fldChar w:fldCharType="begin"/>
      </w:r>
      <w:r w:rsidR="00C06E6F" w:rsidRPr="003F4907">
        <w:rPr>
          <w:color w:val="000000"/>
          <w:sz w:val="28"/>
          <w:szCs w:val="28"/>
        </w:rPr>
        <w:instrText xml:space="preserve"> SEQ табл. \* ARABIC \s 1 </w:instrText>
      </w:r>
      <w:r w:rsidR="00C06E6F" w:rsidRPr="003F4907">
        <w:rPr>
          <w:color w:val="000000"/>
          <w:sz w:val="28"/>
          <w:szCs w:val="28"/>
        </w:rPr>
        <w:fldChar w:fldCharType="separate"/>
      </w:r>
      <w:r w:rsidR="00B83EAD">
        <w:rPr>
          <w:noProof/>
          <w:color w:val="000000"/>
          <w:sz w:val="28"/>
          <w:szCs w:val="28"/>
        </w:rPr>
        <w:t>5</w:t>
      </w:r>
      <w:r w:rsidR="00C06E6F" w:rsidRPr="003F4907">
        <w:rPr>
          <w:color w:val="000000"/>
          <w:sz w:val="28"/>
          <w:szCs w:val="28"/>
        </w:rPr>
        <w:fldChar w:fldCharType="end"/>
      </w:r>
      <w:r w:rsidR="00C06E6F" w:rsidRPr="003F4907">
        <w:rPr>
          <w:color w:val="000000"/>
          <w:sz w:val="28"/>
          <w:szCs w:val="28"/>
        </w:rPr>
        <w:t>.)</w:t>
      </w:r>
    </w:p>
    <w:p w:rsidR="00C06E6F" w:rsidRPr="003F4907" w:rsidRDefault="00D905E0" w:rsidP="00FE54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Как было изложено выше</w:t>
      </w:r>
      <w:r w:rsidR="00245FF4" w:rsidRPr="003F4907">
        <w:rPr>
          <w:color w:val="000000"/>
          <w:sz w:val="28"/>
          <w:szCs w:val="28"/>
        </w:rPr>
        <w:t>,</w:t>
      </w:r>
      <w:r w:rsidRPr="003F4907">
        <w:rPr>
          <w:color w:val="000000"/>
          <w:sz w:val="28"/>
          <w:szCs w:val="28"/>
        </w:rPr>
        <w:t xml:space="preserve"> п</w:t>
      </w:r>
      <w:r w:rsidR="00C06E6F" w:rsidRPr="003F4907">
        <w:rPr>
          <w:color w:val="000000"/>
          <w:sz w:val="28"/>
          <w:szCs w:val="28"/>
        </w:rPr>
        <w:t>родолжительность летнего периода приним</w:t>
      </w:r>
      <w:r w:rsidR="00C06E6F" w:rsidRPr="003F4907">
        <w:rPr>
          <w:color w:val="000000"/>
          <w:sz w:val="28"/>
          <w:szCs w:val="28"/>
        </w:rPr>
        <w:t>а</w:t>
      </w:r>
      <w:r w:rsidR="00C06E6F" w:rsidRPr="003F4907">
        <w:rPr>
          <w:color w:val="000000"/>
          <w:sz w:val="28"/>
          <w:szCs w:val="28"/>
        </w:rPr>
        <w:t>ем</w:t>
      </w:r>
      <w:r w:rsidR="008F6D11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150</w:t>
      </w:r>
      <w:r w:rsidR="00C06E6F" w:rsidRPr="003F4907">
        <w:rPr>
          <w:color w:val="000000"/>
          <w:sz w:val="28"/>
          <w:szCs w:val="28"/>
        </w:rPr>
        <w:t xml:space="preserve"> дней, зимнего – </w:t>
      </w:r>
      <w:r w:rsidR="007A2062">
        <w:rPr>
          <w:color w:val="000000"/>
          <w:sz w:val="28"/>
          <w:szCs w:val="28"/>
        </w:rPr>
        <w:t>215</w:t>
      </w:r>
      <w:r w:rsidR="00C06E6F" w:rsidRPr="003F4907">
        <w:rPr>
          <w:color w:val="000000"/>
          <w:sz w:val="28"/>
          <w:szCs w:val="28"/>
        </w:rPr>
        <w:t xml:space="preserve"> дней.</w:t>
      </w:r>
      <w:r w:rsidRPr="003F4907">
        <w:rPr>
          <w:color w:val="000000"/>
          <w:sz w:val="28"/>
          <w:szCs w:val="28"/>
        </w:rPr>
        <w:t xml:space="preserve"> Рацион кормления принимаем согласно табл</w:t>
      </w:r>
      <w:r w:rsidR="00245FF4" w:rsidRPr="003F4907">
        <w:rPr>
          <w:color w:val="000000"/>
          <w:sz w:val="28"/>
          <w:szCs w:val="28"/>
        </w:rPr>
        <w:t>.</w:t>
      </w:r>
      <w:r w:rsidRPr="003F4907">
        <w:rPr>
          <w:color w:val="000000"/>
          <w:sz w:val="28"/>
          <w:szCs w:val="28"/>
        </w:rPr>
        <w:t xml:space="preserve"> 5.1 /</w:t>
      </w:r>
      <w:r w:rsidR="0052715B" w:rsidRPr="003F4907">
        <w:rPr>
          <w:color w:val="000000"/>
          <w:sz w:val="28"/>
          <w:szCs w:val="28"/>
        </w:rPr>
        <w:fldChar w:fldCharType="begin"/>
      </w:r>
      <w:r w:rsidR="0052715B" w:rsidRPr="003F4907">
        <w:rPr>
          <w:color w:val="000000"/>
          <w:sz w:val="28"/>
          <w:szCs w:val="28"/>
        </w:rPr>
        <w:instrText xml:space="preserve"> NOTEREF _Ref71282837 \h </w:instrText>
      </w:r>
      <w:r w:rsidR="009C29B2" w:rsidRPr="003F4907">
        <w:rPr>
          <w:color w:val="000000"/>
          <w:sz w:val="28"/>
          <w:szCs w:val="28"/>
        </w:rPr>
      </w:r>
      <w:r w:rsidR="00BA7AAA" w:rsidRPr="003F4907">
        <w:rPr>
          <w:color w:val="000000"/>
          <w:sz w:val="28"/>
          <w:szCs w:val="28"/>
        </w:rPr>
        <w:instrText xml:space="preserve"> \* MERGEFORMAT </w:instrText>
      </w:r>
      <w:r w:rsidR="0052715B" w:rsidRPr="003F4907">
        <w:rPr>
          <w:color w:val="000000"/>
          <w:sz w:val="28"/>
          <w:szCs w:val="28"/>
        </w:rPr>
        <w:fldChar w:fldCharType="separate"/>
      </w:r>
      <w:r w:rsidR="00B83EAD">
        <w:rPr>
          <w:color w:val="000000"/>
          <w:sz w:val="28"/>
          <w:szCs w:val="28"/>
        </w:rPr>
        <w:t>1</w:t>
      </w:r>
      <w:r w:rsidR="0052715B" w:rsidRPr="003F4907">
        <w:rPr>
          <w:color w:val="000000"/>
          <w:sz w:val="28"/>
          <w:szCs w:val="28"/>
        </w:rPr>
        <w:fldChar w:fldCharType="end"/>
      </w:r>
      <w:r w:rsidRPr="003F4907">
        <w:rPr>
          <w:color w:val="000000"/>
          <w:sz w:val="28"/>
          <w:szCs w:val="28"/>
        </w:rPr>
        <w:t>/ исходя из молочной продуктивности коров (</w:t>
      </w:r>
      <w:r w:rsidR="00807546">
        <w:rPr>
          <w:color w:val="000000"/>
          <w:sz w:val="28"/>
          <w:szCs w:val="28"/>
        </w:rPr>
        <w:t>5600</w:t>
      </w:r>
      <w:r w:rsidR="00347458" w:rsidRPr="003F4907">
        <w:rPr>
          <w:color w:val="000000"/>
          <w:sz w:val="28"/>
          <w:szCs w:val="28"/>
        </w:rPr>
        <w:t xml:space="preserve"> кг</w:t>
      </w:r>
      <w:r w:rsidR="007D348A" w:rsidRPr="003F4907">
        <w:rPr>
          <w:color w:val="000000"/>
          <w:sz w:val="28"/>
          <w:szCs w:val="28"/>
        </w:rPr>
        <w:t xml:space="preserve"> молока в год</w:t>
      </w:r>
      <w:r w:rsidRPr="003F4907">
        <w:rPr>
          <w:color w:val="000000"/>
          <w:sz w:val="28"/>
          <w:szCs w:val="28"/>
        </w:rPr>
        <w:t>).</w:t>
      </w:r>
      <w:r w:rsidR="0052715B" w:rsidRPr="003F4907">
        <w:rPr>
          <w:color w:val="000000"/>
          <w:sz w:val="28"/>
          <w:szCs w:val="28"/>
        </w:rPr>
        <w:t xml:space="preserve"> Учит</w:t>
      </w:r>
      <w:r w:rsidR="0052715B" w:rsidRPr="003F4907">
        <w:rPr>
          <w:color w:val="000000"/>
          <w:sz w:val="28"/>
          <w:szCs w:val="28"/>
        </w:rPr>
        <w:t>ы</w:t>
      </w:r>
      <w:r w:rsidR="0052715B" w:rsidRPr="003F4907">
        <w:rPr>
          <w:color w:val="000000"/>
          <w:sz w:val="28"/>
          <w:szCs w:val="28"/>
        </w:rPr>
        <w:t>вая, что телята на ферме содержаться до 20</w:t>
      </w:r>
      <w:r w:rsidR="00B03D18" w:rsidRPr="003F4907">
        <w:rPr>
          <w:color w:val="000000"/>
          <w:sz w:val="28"/>
          <w:szCs w:val="28"/>
        </w:rPr>
        <w:t>-</w:t>
      </w:r>
      <w:r w:rsidR="0052715B" w:rsidRPr="003F4907">
        <w:rPr>
          <w:color w:val="000000"/>
          <w:sz w:val="28"/>
          <w:szCs w:val="28"/>
        </w:rPr>
        <w:t>дневного возраста, расчет кормов для второй группы ведем согласно табл</w:t>
      </w:r>
      <w:r w:rsidR="00DB5D63" w:rsidRPr="003F4907">
        <w:rPr>
          <w:color w:val="000000"/>
          <w:sz w:val="28"/>
          <w:szCs w:val="28"/>
        </w:rPr>
        <w:t>.</w:t>
      </w:r>
      <w:r w:rsidR="0052715B" w:rsidRPr="003F4907">
        <w:rPr>
          <w:color w:val="000000"/>
          <w:sz w:val="28"/>
          <w:szCs w:val="28"/>
        </w:rPr>
        <w:t xml:space="preserve"> 5.4 /</w:t>
      </w:r>
      <w:r w:rsidR="0052715B" w:rsidRPr="003F4907">
        <w:rPr>
          <w:color w:val="000000"/>
          <w:sz w:val="28"/>
          <w:szCs w:val="28"/>
        </w:rPr>
        <w:fldChar w:fldCharType="begin"/>
      </w:r>
      <w:r w:rsidR="0052715B" w:rsidRPr="003F4907">
        <w:rPr>
          <w:color w:val="000000"/>
          <w:sz w:val="28"/>
          <w:szCs w:val="28"/>
        </w:rPr>
        <w:instrText xml:space="preserve"> NOTEREF _Ref71282837 \h </w:instrText>
      </w:r>
      <w:r w:rsidR="0052715B" w:rsidRPr="003F4907">
        <w:rPr>
          <w:color w:val="000000"/>
          <w:sz w:val="28"/>
          <w:szCs w:val="28"/>
        </w:rPr>
      </w:r>
      <w:r w:rsidR="00BA7AAA" w:rsidRPr="003F4907">
        <w:rPr>
          <w:color w:val="000000"/>
          <w:sz w:val="28"/>
          <w:szCs w:val="28"/>
        </w:rPr>
        <w:instrText xml:space="preserve"> \* MERGEFORMAT </w:instrText>
      </w:r>
      <w:r w:rsidR="0052715B" w:rsidRPr="003F4907">
        <w:rPr>
          <w:color w:val="000000"/>
          <w:sz w:val="28"/>
          <w:szCs w:val="28"/>
        </w:rPr>
        <w:fldChar w:fldCharType="separate"/>
      </w:r>
      <w:r w:rsidR="00B83EAD">
        <w:rPr>
          <w:color w:val="000000"/>
          <w:sz w:val="28"/>
          <w:szCs w:val="28"/>
        </w:rPr>
        <w:t>1</w:t>
      </w:r>
      <w:r w:rsidR="0052715B" w:rsidRPr="003F4907">
        <w:rPr>
          <w:color w:val="000000"/>
          <w:sz w:val="28"/>
          <w:szCs w:val="28"/>
        </w:rPr>
        <w:fldChar w:fldCharType="end"/>
      </w:r>
      <w:r w:rsidR="0052715B" w:rsidRPr="003F4907">
        <w:rPr>
          <w:color w:val="000000"/>
          <w:sz w:val="28"/>
          <w:szCs w:val="28"/>
        </w:rPr>
        <w:t>/.</w:t>
      </w:r>
    </w:p>
    <w:p w:rsidR="0054196D" w:rsidRPr="003F4907" w:rsidRDefault="00C06E6F" w:rsidP="00FE5463">
      <w:pPr>
        <w:pStyle w:val="ac"/>
        <w:keepNext/>
        <w:spacing w:before="0"/>
        <w:ind w:firstLine="0"/>
        <w:jc w:val="center"/>
        <w:rPr>
          <w:color w:val="000000"/>
          <w:szCs w:val="28"/>
        </w:rPr>
      </w:pPr>
      <w:r w:rsidRPr="003F4907">
        <w:rPr>
          <w:color w:val="000000"/>
        </w:rPr>
        <w:t xml:space="preserve">Таблица </w:t>
      </w:r>
      <w:r w:rsidRPr="003F4907">
        <w:rPr>
          <w:color w:val="000000"/>
        </w:rPr>
        <w:fldChar w:fldCharType="begin"/>
      </w:r>
      <w:r w:rsidRPr="003F4907">
        <w:rPr>
          <w:color w:val="000000"/>
        </w:rPr>
        <w:instrText xml:space="preserve"> STYLEREF 1 \s </w:instrText>
      </w:r>
      <w:r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Pr="003F4907">
        <w:rPr>
          <w:color w:val="000000"/>
        </w:rPr>
        <w:fldChar w:fldCharType="end"/>
      </w:r>
      <w:r w:rsidRPr="003F4907">
        <w:rPr>
          <w:color w:val="000000"/>
        </w:rPr>
        <w:t>.</w:t>
      </w:r>
      <w:r w:rsidRPr="003F4907">
        <w:rPr>
          <w:color w:val="000000"/>
        </w:rPr>
        <w:fldChar w:fldCharType="begin"/>
      </w:r>
      <w:r w:rsidRPr="003F4907">
        <w:rPr>
          <w:color w:val="000000"/>
        </w:rPr>
        <w:instrText xml:space="preserve"> SEQ Таблица \* ARABIC \s 1 </w:instrText>
      </w:r>
      <w:r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4</w:t>
      </w:r>
      <w:r w:rsidRPr="003F4907">
        <w:rPr>
          <w:color w:val="000000"/>
        </w:rPr>
        <w:fldChar w:fldCharType="end"/>
      </w:r>
      <w:r w:rsidR="00FE5463" w:rsidRPr="003F4907">
        <w:rPr>
          <w:color w:val="000000"/>
          <w:szCs w:val="28"/>
        </w:rPr>
        <w:t xml:space="preserve"> </w:t>
      </w:r>
      <w:r w:rsidR="000A3ECA" w:rsidRPr="003F4907">
        <w:rPr>
          <w:color w:val="000000"/>
          <w:szCs w:val="28"/>
        </w:rPr>
        <w:t>Среднесуточный рацион для первой группы,</w:t>
      </w:r>
      <w:r w:rsidR="00347458" w:rsidRPr="003F4907">
        <w:rPr>
          <w:color w:val="000000"/>
          <w:szCs w:val="28"/>
        </w:rPr>
        <w:t xml:space="preserve"> кг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046"/>
        <w:gridCol w:w="1163"/>
        <w:gridCol w:w="1166"/>
        <w:gridCol w:w="2592"/>
        <w:gridCol w:w="1412"/>
        <w:gridCol w:w="1383"/>
      </w:tblGrid>
      <w:tr w:rsidR="0054196D" w:rsidRPr="00367E2F" w:rsidTr="00367E2F"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54196D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П</w:t>
            </w:r>
            <w:r w:rsidRPr="00367E2F">
              <w:rPr>
                <w:color w:val="000000"/>
                <w:sz w:val="28"/>
                <w:szCs w:val="28"/>
              </w:rPr>
              <w:t>е</w:t>
            </w:r>
            <w:r w:rsidRPr="00367E2F">
              <w:rPr>
                <w:color w:val="000000"/>
                <w:sz w:val="28"/>
                <w:szCs w:val="28"/>
              </w:rPr>
              <w:t>риод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54196D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С</w:t>
            </w:r>
            <w:r w:rsidRPr="00367E2F">
              <w:rPr>
                <w:color w:val="000000"/>
                <w:sz w:val="28"/>
                <w:szCs w:val="28"/>
              </w:rPr>
              <w:t>е</w:t>
            </w:r>
            <w:r w:rsidRPr="00367E2F">
              <w:rPr>
                <w:color w:val="000000"/>
                <w:sz w:val="28"/>
                <w:szCs w:val="28"/>
              </w:rPr>
              <w:t>но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54196D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С</w:t>
            </w:r>
            <w:r w:rsidRPr="00367E2F">
              <w:rPr>
                <w:color w:val="000000"/>
                <w:sz w:val="28"/>
                <w:szCs w:val="28"/>
              </w:rPr>
              <w:t>е</w:t>
            </w:r>
            <w:r w:rsidRPr="00367E2F">
              <w:rPr>
                <w:color w:val="000000"/>
                <w:sz w:val="28"/>
                <w:szCs w:val="28"/>
              </w:rPr>
              <w:t>наж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54196D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С</w:t>
            </w:r>
            <w:r w:rsidRPr="00367E2F">
              <w:rPr>
                <w:color w:val="000000"/>
                <w:sz w:val="28"/>
                <w:szCs w:val="28"/>
              </w:rPr>
              <w:t>и</w:t>
            </w:r>
            <w:r w:rsidRPr="00367E2F">
              <w:rPr>
                <w:color w:val="000000"/>
                <w:sz w:val="28"/>
                <w:szCs w:val="28"/>
              </w:rPr>
              <w:t>лос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CE4233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Корнеклубн</w:t>
            </w:r>
            <w:r w:rsidRPr="00367E2F">
              <w:rPr>
                <w:color w:val="000000"/>
                <w:sz w:val="28"/>
                <w:szCs w:val="28"/>
              </w:rPr>
              <w:t>е</w:t>
            </w:r>
            <w:r w:rsidRPr="00367E2F">
              <w:rPr>
                <w:color w:val="000000"/>
                <w:sz w:val="28"/>
                <w:szCs w:val="28"/>
              </w:rPr>
              <w:t>плоды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54196D" w:rsidP="00367E2F">
            <w:pPr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Конце</w:t>
            </w:r>
            <w:r w:rsidRPr="00367E2F">
              <w:rPr>
                <w:color w:val="000000"/>
                <w:sz w:val="28"/>
                <w:szCs w:val="28"/>
              </w:rPr>
              <w:t>н</w:t>
            </w:r>
            <w:r w:rsidRPr="00367E2F">
              <w:rPr>
                <w:color w:val="000000"/>
                <w:sz w:val="28"/>
                <w:szCs w:val="28"/>
              </w:rPr>
              <w:t>траты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54196D" w:rsidP="00367E2F">
            <w:pPr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Зел</w:t>
            </w:r>
            <w:r w:rsidRPr="00367E2F">
              <w:rPr>
                <w:color w:val="000000"/>
                <w:sz w:val="28"/>
                <w:szCs w:val="28"/>
              </w:rPr>
              <w:t>е</w:t>
            </w:r>
            <w:r w:rsidRPr="00367E2F">
              <w:rPr>
                <w:color w:val="000000"/>
                <w:sz w:val="28"/>
                <w:szCs w:val="28"/>
              </w:rPr>
              <w:t>ные корма</w:t>
            </w:r>
          </w:p>
        </w:tc>
      </w:tr>
      <w:tr w:rsidR="0054196D" w:rsidRPr="00367E2F" w:rsidTr="00367E2F">
        <w:tc>
          <w:tcPr>
            <w:tcW w:w="113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4196D" w:rsidRPr="00367E2F" w:rsidRDefault="0054196D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Зи</w:t>
            </w:r>
            <w:r w:rsidRPr="00367E2F">
              <w:rPr>
                <w:color w:val="000000"/>
                <w:sz w:val="28"/>
                <w:szCs w:val="28"/>
              </w:rPr>
              <w:t>м</w:t>
            </w:r>
            <w:r w:rsidRPr="00367E2F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D905E0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D905E0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5,5</w:t>
            </w:r>
            <w:r w:rsidR="0054196D" w:rsidRPr="00367E2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54196D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54196D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1</w:t>
            </w:r>
            <w:r w:rsidR="0052715B" w:rsidRPr="00367E2F">
              <w:rPr>
                <w:color w:val="000000"/>
                <w:sz w:val="28"/>
                <w:szCs w:val="28"/>
              </w:rPr>
              <w:t>9</w:t>
            </w:r>
            <w:r w:rsidRPr="00367E2F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54196D" w:rsidRPr="00367E2F" w:rsidRDefault="0052715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6</w:t>
            </w:r>
            <w:r w:rsidR="0054196D" w:rsidRPr="00367E2F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3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4196D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</w:tr>
      <w:tr w:rsidR="0054196D" w:rsidRPr="00367E2F" w:rsidTr="00367E2F">
        <w:tc>
          <w:tcPr>
            <w:tcW w:w="113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4196D" w:rsidRPr="00367E2F" w:rsidRDefault="0054196D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Ле</w:t>
            </w:r>
            <w:r w:rsidRPr="00367E2F">
              <w:rPr>
                <w:color w:val="000000"/>
                <w:sz w:val="28"/>
                <w:szCs w:val="28"/>
              </w:rPr>
              <w:t>т</w:t>
            </w:r>
            <w:r w:rsidRPr="00367E2F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196D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196D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196D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196D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196D" w:rsidRPr="00367E2F" w:rsidRDefault="0052715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5</w:t>
            </w:r>
            <w:r w:rsidR="00D81531" w:rsidRPr="00367E2F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4196D" w:rsidRPr="00367E2F" w:rsidRDefault="0052715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7</w:t>
            </w:r>
            <w:r w:rsidR="00D81531" w:rsidRPr="00367E2F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0A3ECA" w:rsidRPr="003F4907" w:rsidRDefault="00C06E6F" w:rsidP="00FE5463">
      <w:pPr>
        <w:pStyle w:val="ac"/>
        <w:keepNext/>
        <w:spacing w:before="240"/>
        <w:ind w:firstLine="0"/>
        <w:jc w:val="center"/>
        <w:rPr>
          <w:color w:val="000000"/>
          <w:szCs w:val="28"/>
        </w:rPr>
      </w:pPr>
      <w:r w:rsidRPr="003F4907">
        <w:rPr>
          <w:color w:val="000000"/>
        </w:rPr>
        <w:t xml:space="preserve">Таблица </w:t>
      </w:r>
      <w:r w:rsidRPr="003F4907">
        <w:rPr>
          <w:color w:val="000000"/>
        </w:rPr>
        <w:fldChar w:fldCharType="begin"/>
      </w:r>
      <w:r w:rsidRPr="003F4907">
        <w:rPr>
          <w:color w:val="000000"/>
        </w:rPr>
        <w:instrText xml:space="preserve"> STYLEREF 1 \s </w:instrText>
      </w:r>
      <w:r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Pr="003F4907">
        <w:rPr>
          <w:color w:val="000000"/>
        </w:rPr>
        <w:fldChar w:fldCharType="end"/>
      </w:r>
      <w:r w:rsidRPr="003F4907">
        <w:rPr>
          <w:color w:val="000000"/>
        </w:rPr>
        <w:t>.</w:t>
      </w:r>
      <w:r w:rsidRPr="003F4907">
        <w:rPr>
          <w:color w:val="000000"/>
        </w:rPr>
        <w:fldChar w:fldCharType="begin"/>
      </w:r>
      <w:r w:rsidRPr="003F4907">
        <w:rPr>
          <w:color w:val="000000"/>
        </w:rPr>
        <w:instrText xml:space="preserve"> SEQ Таблица \* ARABIC \s 1 </w:instrText>
      </w:r>
      <w:r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5</w:t>
      </w:r>
      <w:r w:rsidRPr="003F4907">
        <w:rPr>
          <w:color w:val="000000"/>
        </w:rPr>
        <w:fldChar w:fldCharType="end"/>
      </w:r>
      <w:r w:rsidR="00FE5463" w:rsidRPr="003F4907">
        <w:rPr>
          <w:color w:val="000000"/>
          <w:szCs w:val="28"/>
        </w:rPr>
        <w:t xml:space="preserve"> </w:t>
      </w:r>
      <w:r w:rsidR="000A3ECA" w:rsidRPr="003F4907">
        <w:rPr>
          <w:color w:val="000000"/>
          <w:szCs w:val="28"/>
        </w:rPr>
        <w:t>Среднесуточный рацион для второй группы,</w:t>
      </w:r>
      <w:r w:rsidR="00347458" w:rsidRPr="003F4907">
        <w:rPr>
          <w:color w:val="000000"/>
          <w:szCs w:val="28"/>
        </w:rPr>
        <w:t xml:space="preserve"> кг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17"/>
        <w:gridCol w:w="995"/>
        <w:gridCol w:w="999"/>
        <w:gridCol w:w="1880"/>
        <w:gridCol w:w="1932"/>
        <w:gridCol w:w="1260"/>
        <w:gridCol w:w="850"/>
      </w:tblGrid>
      <w:tr w:rsidR="00426DE0" w:rsidRPr="00367E2F" w:rsidTr="00367E2F"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426DE0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П</w:t>
            </w:r>
            <w:r w:rsidRPr="00367E2F">
              <w:rPr>
                <w:color w:val="000000"/>
                <w:sz w:val="28"/>
                <w:szCs w:val="28"/>
              </w:rPr>
              <w:t>е</w:t>
            </w:r>
            <w:r w:rsidRPr="00367E2F">
              <w:rPr>
                <w:color w:val="000000"/>
                <w:sz w:val="28"/>
                <w:szCs w:val="28"/>
              </w:rPr>
              <w:t>риод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426DE0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Сено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426DE0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С</w:t>
            </w:r>
            <w:r w:rsidRPr="00367E2F">
              <w:rPr>
                <w:color w:val="000000"/>
                <w:sz w:val="28"/>
                <w:szCs w:val="28"/>
              </w:rPr>
              <w:t>е</w:t>
            </w:r>
            <w:r w:rsidRPr="00367E2F">
              <w:rPr>
                <w:color w:val="000000"/>
                <w:sz w:val="28"/>
                <w:szCs w:val="28"/>
              </w:rPr>
              <w:t>наж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426DE0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С</w:t>
            </w:r>
            <w:r w:rsidRPr="00367E2F">
              <w:rPr>
                <w:color w:val="000000"/>
                <w:sz w:val="28"/>
                <w:szCs w:val="28"/>
              </w:rPr>
              <w:t>и</w:t>
            </w:r>
            <w:r w:rsidRPr="00367E2F">
              <w:rPr>
                <w:color w:val="000000"/>
                <w:sz w:val="28"/>
                <w:szCs w:val="28"/>
              </w:rPr>
              <w:t xml:space="preserve">лос 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426DE0" w:rsidP="00367E2F">
            <w:pPr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Корнеклу</w:t>
            </w:r>
            <w:r w:rsidRPr="00367E2F">
              <w:rPr>
                <w:color w:val="000000"/>
                <w:sz w:val="28"/>
                <w:szCs w:val="28"/>
              </w:rPr>
              <w:t>б</w:t>
            </w:r>
            <w:r w:rsidRPr="00367E2F">
              <w:rPr>
                <w:color w:val="000000"/>
                <w:sz w:val="28"/>
                <w:szCs w:val="28"/>
              </w:rPr>
              <w:t>неплоды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426DE0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Конце</w:t>
            </w:r>
            <w:r w:rsidRPr="00367E2F">
              <w:rPr>
                <w:color w:val="000000"/>
                <w:sz w:val="28"/>
                <w:szCs w:val="28"/>
              </w:rPr>
              <w:t>н</w:t>
            </w:r>
            <w:r w:rsidRPr="00367E2F">
              <w:rPr>
                <w:color w:val="000000"/>
                <w:sz w:val="28"/>
                <w:szCs w:val="28"/>
              </w:rPr>
              <w:t>траты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426DE0" w:rsidP="00367E2F">
            <w:pPr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Зел</w:t>
            </w:r>
            <w:r w:rsidRPr="00367E2F">
              <w:rPr>
                <w:color w:val="000000"/>
                <w:sz w:val="28"/>
                <w:szCs w:val="28"/>
              </w:rPr>
              <w:t>е</w:t>
            </w:r>
            <w:r w:rsidRPr="00367E2F">
              <w:rPr>
                <w:color w:val="000000"/>
                <w:sz w:val="28"/>
                <w:szCs w:val="28"/>
              </w:rPr>
              <w:t>ные ко</w:t>
            </w:r>
            <w:r w:rsidRPr="00367E2F">
              <w:rPr>
                <w:color w:val="000000"/>
                <w:sz w:val="28"/>
                <w:szCs w:val="28"/>
              </w:rPr>
              <w:t>р</w:t>
            </w:r>
            <w:r w:rsidRPr="00367E2F">
              <w:rPr>
                <w:color w:val="000000"/>
                <w:sz w:val="28"/>
                <w:szCs w:val="28"/>
              </w:rPr>
              <w:t>ма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426DE0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ЗЦМ</w:t>
            </w:r>
          </w:p>
        </w:tc>
      </w:tr>
      <w:tr w:rsidR="00426DE0" w:rsidRPr="00367E2F" w:rsidTr="00367E2F">
        <w:trPr>
          <w:trHeight w:val="327"/>
        </w:trPr>
        <w:tc>
          <w:tcPr>
            <w:tcW w:w="113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26DE0" w:rsidRPr="00367E2F" w:rsidRDefault="00426DE0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Зи</w:t>
            </w:r>
            <w:r w:rsidRPr="00367E2F">
              <w:rPr>
                <w:color w:val="000000"/>
                <w:sz w:val="28"/>
                <w:szCs w:val="28"/>
              </w:rPr>
              <w:t>м</w:t>
            </w:r>
            <w:r w:rsidRPr="00367E2F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26DE0" w:rsidRPr="00367E2F" w:rsidRDefault="00426DE0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0,</w:t>
            </w:r>
            <w:r w:rsidR="00AF116F" w:rsidRPr="00367E2F">
              <w:rPr>
                <w:color w:val="000000"/>
                <w:sz w:val="28"/>
                <w:szCs w:val="28"/>
              </w:rPr>
              <w:t>6</w:t>
            </w:r>
          </w:p>
        </w:tc>
      </w:tr>
      <w:tr w:rsidR="00426DE0" w:rsidRPr="00367E2F" w:rsidTr="00367E2F">
        <w:tc>
          <w:tcPr>
            <w:tcW w:w="113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6DE0" w:rsidRPr="00367E2F" w:rsidRDefault="00426DE0" w:rsidP="00367E2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Ле</w:t>
            </w:r>
            <w:r w:rsidRPr="00367E2F">
              <w:rPr>
                <w:color w:val="000000"/>
                <w:sz w:val="28"/>
                <w:szCs w:val="28"/>
              </w:rPr>
              <w:t>т</w:t>
            </w:r>
            <w:r w:rsidRPr="00367E2F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DE0" w:rsidRPr="00367E2F" w:rsidRDefault="00C41E0B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DE0" w:rsidRPr="00367E2F" w:rsidRDefault="00A04F39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26DE0" w:rsidRPr="00367E2F" w:rsidRDefault="00426DE0" w:rsidP="00367E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0,7</w:t>
            </w:r>
          </w:p>
        </w:tc>
      </w:tr>
    </w:tbl>
    <w:p w:rsidR="00CF033F" w:rsidRPr="003F4907" w:rsidRDefault="00CE4233" w:rsidP="00176A3A">
      <w:pPr>
        <w:keepNext/>
        <w:keepLines/>
        <w:widowControl w:val="0"/>
        <w:spacing w:before="240" w:line="360" w:lineRule="auto"/>
        <w:ind w:right="284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Определяем суточную потребность в различных кормах для всех групп животных. </w:t>
      </w:r>
      <w:r w:rsidR="00CF033F" w:rsidRPr="003F4907">
        <w:rPr>
          <w:color w:val="000000"/>
          <w:sz w:val="28"/>
          <w:szCs w:val="28"/>
        </w:rPr>
        <w:t>Суточная потребность отдельных видов кормов определяется из следующего выражения:</w:t>
      </w:r>
    </w:p>
    <w:bookmarkStart w:id="29" w:name="_Ref85980256"/>
    <w:p w:rsidR="00CF033F" w:rsidRPr="003F4907" w:rsidRDefault="00DA3D4D" w:rsidP="005246A7">
      <w:pPr>
        <w:pStyle w:val="af3"/>
        <w:keepNext w:val="0"/>
        <w:keepLines w:val="0"/>
        <w:widowControl w:val="0"/>
        <w:ind w:firstLine="2268"/>
        <w:rPr>
          <w:color w:val="000000"/>
          <w:szCs w:val="28"/>
        </w:rPr>
      </w:pPr>
      <w:r w:rsidRPr="00083D57">
        <w:rPr>
          <w:noProof/>
          <w:position w:val="-12"/>
          <w:szCs w:val="28"/>
          <w:lang w:val="en-US"/>
        </w:rPr>
      </w:r>
      <w:r w:rsidR="00DA3D4D" w:rsidRPr="00083D57">
        <w:rPr>
          <w:noProof/>
          <w:position w:val="-12"/>
          <w:szCs w:val="28"/>
          <w:lang w:val="en-US"/>
        </w:rPr>
        <w:object w:dxaOrig="2780" w:dyaOrig="360">
          <v:shape id="_x0000_i1041" type="#_x0000_t75" style="width:193.3pt;height:25.15pt" o:ole="">
            <v:imagedata r:id="rId25" o:title=""/>
          </v:shape>
          <o:OLEObject Type="Embed" ProgID="Equation.3" ShapeID="_x0000_i1041" DrawAspect="Content" ObjectID="_1736856102" r:id="rId26"/>
        </w:object>
      </w:r>
      <w:r w:rsidR="00CF033F" w:rsidRPr="003F4907">
        <w:rPr>
          <w:color w:val="000000"/>
          <w:szCs w:val="28"/>
        </w:rPr>
        <w:t xml:space="preserve"> </w:t>
      </w:r>
      <w:r w:rsidR="00CF033F" w:rsidRPr="003F4907">
        <w:rPr>
          <w:color w:val="000000"/>
          <w:szCs w:val="28"/>
        </w:rPr>
        <w:tab/>
        <w:t>(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STYLEREF 1 \s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1</w:t>
      </w:r>
      <w:r w:rsidR="00CB4F6F" w:rsidRPr="003F4907">
        <w:rPr>
          <w:color w:val="000000"/>
          <w:szCs w:val="28"/>
        </w:rPr>
        <w:fldChar w:fldCharType="end"/>
      </w:r>
      <w:r w:rsidR="00CB4F6F" w:rsidRPr="003F4907">
        <w:rPr>
          <w:color w:val="000000"/>
          <w:szCs w:val="28"/>
        </w:rPr>
        <w:t>.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SEQ ( \* ARABIC \s 1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5</w:t>
      </w:r>
      <w:r w:rsidR="00CB4F6F" w:rsidRPr="003F4907">
        <w:rPr>
          <w:color w:val="000000"/>
          <w:szCs w:val="28"/>
        </w:rPr>
        <w:fldChar w:fldCharType="end"/>
      </w:r>
      <w:bookmarkStart w:id="30" w:name="_Ref85980231"/>
      <w:r w:rsidR="00CF033F" w:rsidRPr="003F4907">
        <w:rPr>
          <w:color w:val="000000"/>
          <w:szCs w:val="28"/>
        </w:rPr>
        <w:t>)</w:t>
      </w:r>
      <w:bookmarkEnd w:id="29"/>
      <w:bookmarkEnd w:id="30"/>
    </w:p>
    <w:p w:rsidR="00CF033F" w:rsidRPr="003F4907" w:rsidRDefault="00CF033F" w:rsidP="00CF033F">
      <w:pPr>
        <w:pStyle w:val="af0"/>
        <w:widowControl w:val="0"/>
        <w:ind w:firstLine="0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где: </w:t>
      </w:r>
      <w:r w:rsidRPr="003F4907">
        <w:rPr>
          <w:color w:val="000000"/>
          <w:sz w:val="28"/>
          <w:szCs w:val="28"/>
        </w:rPr>
        <w:tab/>
        <w:t>Q – суточная потребность разли</w:t>
      </w:r>
      <w:r w:rsidRPr="003F4907">
        <w:rPr>
          <w:color w:val="000000"/>
          <w:sz w:val="28"/>
          <w:szCs w:val="28"/>
        </w:rPr>
        <w:t>ч</w:t>
      </w:r>
      <w:r w:rsidRPr="003F4907">
        <w:rPr>
          <w:color w:val="000000"/>
          <w:sz w:val="28"/>
          <w:szCs w:val="28"/>
        </w:rPr>
        <w:t>ных кормов по ферме,</w:t>
      </w:r>
      <w:r w:rsidR="00347458" w:rsidRPr="003F4907">
        <w:rPr>
          <w:color w:val="000000"/>
          <w:sz w:val="28"/>
          <w:szCs w:val="28"/>
        </w:rPr>
        <w:t xml:space="preserve"> кг</w:t>
      </w:r>
      <w:r w:rsidRPr="003F4907">
        <w:rPr>
          <w:color w:val="000000"/>
          <w:sz w:val="28"/>
          <w:szCs w:val="28"/>
        </w:rPr>
        <w:t>;</w:t>
      </w:r>
    </w:p>
    <w:p w:rsidR="00CF033F" w:rsidRPr="003F4907" w:rsidRDefault="00DA3D4D" w:rsidP="00CF033F">
      <w:pPr>
        <w:pStyle w:val="af0"/>
        <w:widowControl w:val="0"/>
        <w:ind w:firstLine="804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836930" cy="239395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33F" w:rsidRPr="003F4907">
        <w:rPr>
          <w:color w:val="000000"/>
          <w:sz w:val="28"/>
          <w:szCs w:val="28"/>
        </w:rPr>
        <w:t xml:space="preserve"> - расход различных кормов по рациону на одно животное,</w:t>
      </w:r>
      <w:r w:rsidR="00347458" w:rsidRPr="003F4907">
        <w:rPr>
          <w:color w:val="000000"/>
          <w:sz w:val="28"/>
          <w:szCs w:val="28"/>
        </w:rPr>
        <w:t xml:space="preserve"> кг</w:t>
      </w:r>
      <w:r w:rsidR="00CF033F" w:rsidRPr="003F4907">
        <w:rPr>
          <w:color w:val="000000"/>
          <w:sz w:val="28"/>
          <w:szCs w:val="28"/>
        </w:rPr>
        <w:t>/сут</w:t>
      </w:r>
      <w:r w:rsidR="00807546">
        <w:rPr>
          <w:color w:val="000000"/>
          <w:sz w:val="28"/>
          <w:szCs w:val="28"/>
        </w:rPr>
        <w:t>.</w:t>
      </w:r>
      <w:r w:rsidR="00CF033F" w:rsidRPr="003F4907">
        <w:rPr>
          <w:color w:val="000000"/>
          <w:sz w:val="28"/>
          <w:szCs w:val="28"/>
        </w:rPr>
        <w:t>;</w:t>
      </w:r>
    </w:p>
    <w:p w:rsidR="00CF033F" w:rsidRPr="003F4907" w:rsidRDefault="00DA3D4D" w:rsidP="00CF033F">
      <w:pPr>
        <w:pStyle w:val="af0"/>
        <w:widowControl w:val="0"/>
        <w:ind w:firstLine="804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2"/>
          <w:sz w:val="28"/>
          <w:szCs w:val="28"/>
        </w:rPr>
        <w:lastRenderedPageBreak/>
        <w:drawing>
          <wp:inline distT="0" distB="0" distL="0" distR="0">
            <wp:extent cx="1005840" cy="239395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33F" w:rsidRPr="003F4907">
        <w:rPr>
          <w:color w:val="000000"/>
          <w:sz w:val="28"/>
          <w:szCs w:val="28"/>
        </w:rPr>
        <w:t xml:space="preserve"> – число животных в каждой группе, голов.</w:t>
      </w:r>
    </w:p>
    <w:p w:rsidR="00F20FDA" w:rsidRPr="003F4907" w:rsidRDefault="00F20FDA" w:rsidP="000A4555">
      <w:pPr>
        <w:keepNext/>
        <w:keepLines/>
        <w:spacing w:line="360" w:lineRule="auto"/>
        <w:ind w:firstLine="851"/>
        <w:rPr>
          <w:color w:val="000000"/>
          <w:spacing w:val="-6"/>
          <w:sz w:val="28"/>
          <w:szCs w:val="28"/>
        </w:rPr>
      </w:pPr>
      <w:r w:rsidRPr="003F4907">
        <w:rPr>
          <w:color w:val="000000"/>
          <w:sz w:val="28"/>
          <w:szCs w:val="28"/>
        </w:rPr>
        <w:t>Определяем суточную</w:t>
      </w:r>
      <w:r w:rsidRPr="003F4907">
        <w:rPr>
          <w:color w:val="000000"/>
          <w:spacing w:val="-6"/>
          <w:sz w:val="28"/>
          <w:szCs w:val="28"/>
        </w:rPr>
        <w:t xml:space="preserve"> потребность </w:t>
      </w:r>
      <w:r w:rsidRPr="003F4907">
        <w:rPr>
          <w:color w:val="000000"/>
          <w:sz w:val="28"/>
          <w:szCs w:val="28"/>
        </w:rPr>
        <w:t>по каждому</w:t>
      </w:r>
      <w:r w:rsidRPr="003F4907">
        <w:rPr>
          <w:color w:val="000000"/>
          <w:spacing w:val="-6"/>
          <w:sz w:val="28"/>
          <w:szCs w:val="28"/>
        </w:rPr>
        <w:t xml:space="preserve"> виду кормов:</w:t>
      </w:r>
      <w:r w:rsidR="00CE4233" w:rsidRPr="003F4907">
        <w:rPr>
          <w:color w:val="000000"/>
          <w:spacing w:val="-6"/>
          <w:sz w:val="28"/>
          <w:szCs w:val="28"/>
        </w:rPr>
        <w:t xml:space="preserve"> (зимний пер</w:t>
      </w:r>
      <w:r w:rsidR="00CE4233" w:rsidRPr="003F4907">
        <w:rPr>
          <w:color w:val="000000"/>
          <w:spacing w:val="-6"/>
          <w:sz w:val="28"/>
          <w:szCs w:val="28"/>
        </w:rPr>
        <w:t>и</w:t>
      </w:r>
      <w:r w:rsidR="00CE4233" w:rsidRPr="003F4907">
        <w:rPr>
          <w:color w:val="000000"/>
          <w:spacing w:val="-6"/>
          <w:sz w:val="28"/>
          <w:szCs w:val="28"/>
        </w:rPr>
        <w:t>од)</w:t>
      </w:r>
    </w:p>
    <w:p w:rsidR="00AF255A" w:rsidRPr="003F4907" w:rsidRDefault="00AF255A" w:rsidP="003F438B">
      <w:pPr>
        <w:numPr>
          <w:ilvl w:val="0"/>
          <w:numId w:val="4"/>
        </w:numPr>
        <w:tabs>
          <w:tab w:val="clear" w:pos="1080"/>
          <w:tab w:val="num" w:pos="616"/>
        </w:tabs>
        <w:spacing w:line="360" w:lineRule="auto"/>
        <w:ind w:hanging="74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сено </w:t>
      </w:r>
      <w:r w:rsidR="00DA3D4D"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541655" cy="281305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074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5,5</w:t>
      </w:r>
      <w:r w:rsidR="00DB7072" w:rsidRPr="003F4907">
        <w:rPr>
          <w:color w:val="000000"/>
          <w:sz w:val="28"/>
          <w:szCs w:val="28"/>
        </w:rPr>
        <w:t>·</w:t>
      </w:r>
      <w:r w:rsidR="007A2062">
        <w:rPr>
          <w:color w:val="000000"/>
          <w:sz w:val="28"/>
          <w:szCs w:val="28"/>
        </w:rPr>
        <w:t>672</w:t>
      </w:r>
      <w:r w:rsidR="00DB7072" w:rsidRPr="003F4907">
        <w:rPr>
          <w:color w:val="000000"/>
          <w:sz w:val="28"/>
          <w:szCs w:val="28"/>
        </w:rPr>
        <w:t xml:space="preserve"> </w:t>
      </w:r>
      <w:r w:rsidR="00DB7072" w:rsidRPr="003F4907">
        <w:rPr>
          <w:vanish/>
          <w:color w:val="000000"/>
          <w:sz w:val="28"/>
          <w:szCs w:val="28"/>
        </w:rPr>
        <w:t xml:space="preserve">+ </w:t>
      </w:r>
      <w:r w:rsidR="007A2062" w:rsidRPr="007A2062">
        <w:rPr>
          <w:vanish/>
          <w:color w:val="000000"/>
          <w:sz w:val="28"/>
          <w:szCs w:val="28"/>
        </w:rPr>
        <w:t>0</w:t>
      </w:r>
      <w:r w:rsidR="00DB7072" w:rsidRPr="003F4907">
        <w:rPr>
          <w:vanish/>
          <w:color w:val="000000"/>
          <w:sz w:val="28"/>
          <w:szCs w:val="28"/>
        </w:rPr>
        <w:t>·</w:t>
      </w:r>
      <w:r w:rsidR="007A2062" w:rsidRPr="007A2062">
        <w:rPr>
          <w:bCs/>
          <w:vanish/>
          <w:color w:val="000000"/>
          <w:sz w:val="28"/>
          <w:szCs w:val="28"/>
        </w:rPr>
        <w:t>36</w:t>
      </w:r>
      <w:r w:rsidR="00DB7072" w:rsidRPr="003F4907">
        <w:rPr>
          <w:color w:val="000000"/>
          <w:sz w:val="28"/>
          <w:szCs w:val="28"/>
        </w:rPr>
        <w:t xml:space="preserve"> =</w:t>
      </w:r>
      <w:r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3696</w:t>
      </w:r>
      <w:r w:rsidR="00347458" w:rsidRPr="003F4907">
        <w:rPr>
          <w:color w:val="000000"/>
          <w:sz w:val="28"/>
          <w:szCs w:val="28"/>
        </w:rPr>
        <w:t xml:space="preserve"> кг</w:t>
      </w:r>
      <w:r w:rsidR="00A25074" w:rsidRPr="003F4907">
        <w:rPr>
          <w:color w:val="000000"/>
          <w:sz w:val="28"/>
          <w:szCs w:val="28"/>
        </w:rPr>
        <w:t xml:space="preserve">. </w:t>
      </w:r>
      <w:r w:rsidRPr="003F4907">
        <w:rPr>
          <w:color w:val="000000"/>
          <w:sz w:val="28"/>
          <w:szCs w:val="28"/>
        </w:rPr>
        <w:t>Приним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 xml:space="preserve">ем </w:t>
      </w:r>
      <w:r w:rsidR="007A2062">
        <w:rPr>
          <w:color w:val="000000"/>
          <w:sz w:val="28"/>
          <w:szCs w:val="28"/>
        </w:rPr>
        <w:t>3,7</w:t>
      </w:r>
      <w:r w:rsidRPr="003F4907">
        <w:rPr>
          <w:color w:val="000000"/>
          <w:sz w:val="28"/>
          <w:szCs w:val="28"/>
        </w:rPr>
        <w:t> т.</w:t>
      </w:r>
    </w:p>
    <w:p w:rsidR="00A25074" w:rsidRPr="003F4907" w:rsidRDefault="00A25074" w:rsidP="003F438B">
      <w:pPr>
        <w:numPr>
          <w:ilvl w:val="0"/>
          <w:numId w:val="4"/>
        </w:numPr>
        <w:tabs>
          <w:tab w:val="clear" w:pos="1080"/>
          <w:tab w:val="num" w:pos="616"/>
        </w:tabs>
        <w:spacing w:line="360" w:lineRule="auto"/>
        <w:ind w:hanging="74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сенаж </w:t>
      </w:r>
      <w:r w:rsidR="00DA3D4D"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654050" cy="281305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5,5</w:t>
      </w:r>
      <w:r w:rsidRPr="003F4907">
        <w:rPr>
          <w:color w:val="000000"/>
          <w:sz w:val="28"/>
          <w:szCs w:val="28"/>
        </w:rPr>
        <w:t>·</w:t>
      </w:r>
      <w:r w:rsidR="007A2062">
        <w:rPr>
          <w:color w:val="000000"/>
          <w:sz w:val="28"/>
          <w:szCs w:val="28"/>
        </w:rPr>
        <w:t>672</w:t>
      </w:r>
      <w:r w:rsidRPr="003F4907">
        <w:rPr>
          <w:color w:val="000000"/>
          <w:sz w:val="28"/>
          <w:szCs w:val="28"/>
        </w:rPr>
        <w:t xml:space="preserve"> </w:t>
      </w:r>
      <w:r w:rsidR="00BE6F0C" w:rsidRPr="003F4907">
        <w:rPr>
          <w:vanish/>
          <w:color w:val="000000"/>
          <w:sz w:val="28"/>
          <w:szCs w:val="28"/>
        </w:rPr>
        <w:t xml:space="preserve">+ </w:t>
      </w:r>
      <w:r w:rsidR="007A2062" w:rsidRPr="007A2062">
        <w:rPr>
          <w:vanish/>
          <w:color w:val="000000"/>
          <w:sz w:val="28"/>
          <w:szCs w:val="28"/>
        </w:rPr>
        <w:t>0</w:t>
      </w:r>
      <w:r w:rsidR="00BE6F0C" w:rsidRPr="003F4907">
        <w:rPr>
          <w:vanish/>
          <w:color w:val="000000"/>
          <w:sz w:val="28"/>
          <w:szCs w:val="28"/>
        </w:rPr>
        <w:t>·</w:t>
      </w:r>
      <w:r w:rsidR="007A2062" w:rsidRPr="007A2062">
        <w:rPr>
          <w:bCs/>
          <w:vanish/>
          <w:color w:val="000000"/>
          <w:sz w:val="28"/>
          <w:szCs w:val="28"/>
        </w:rPr>
        <w:t>36</w:t>
      </w:r>
      <w:r w:rsidRPr="003F4907">
        <w:rPr>
          <w:color w:val="000000"/>
          <w:sz w:val="28"/>
          <w:szCs w:val="28"/>
        </w:rPr>
        <w:t xml:space="preserve">= </w:t>
      </w:r>
      <w:r w:rsidR="007A2062">
        <w:rPr>
          <w:color w:val="000000"/>
          <w:sz w:val="28"/>
          <w:szCs w:val="28"/>
        </w:rPr>
        <w:t>3696</w:t>
      </w:r>
      <w:r w:rsidR="00347458" w:rsidRPr="003F4907">
        <w:rPr>
          <w:color w:val="000000"/>
          <w:sz w:val="28"/>
          <w:szCs w:val="28"/>
        </w:rPr>
        <w:t xml:space="preserve"> кг</w:t>
      </w:r>
      <w:r w:rsidRPr="003F4907">
        <w:rPr>
          <w:color w:val="000000"/>
          <w:sz w:val="28"/>
          <w:szCs w:val="28"/>
        </w:rPr>
        <w:t xml:space="preserve">. Принимаем </w:t>
      </w:r>
      <w:r w:rsidR="007A2062">
        <w:rPr>
          <w:color w:val="000000"/>
          <w:sz w:val="28"/>
          <w:szCs w:val="28"/>
        </w:rPr>
        <w:t>3,7</w:t>
      </w:r>
      <w:r w:rsidRPr="003F4907">
        <w:rPr>
          <w:color w:val="000000"/>
          <w:sz w:val="28"/>
          <w:szCs w:val="28"/>
        </w:rPr>
        <w:t> т.</w:t>
      </w:r>
    </w:p>
    <w:p w:rsidR="00F63DC0" w:rsidRPr="003F4907" w:rsidRDefault="00A25074" w:rsidP="003F438B">
      <w:pPr>
        <w:numPr>
          <w:ilvl w:val="0"/>
          <w:numId w:val="4"/>
        </w:numPr>
        <w:tabs>
          <w:tab w:val="clear" w:pos="1080"/>
          <w:tab w:val="num" w:pos="616"/>
        </w:tabs>
        <w:spacing w:line="360" w:lineRule="auto"/>
        <w:ind w:hanging="74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силос </w:t>
      </w:r>
      <w:r w:rsidR="00DA3D4D"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590550" cy="281305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12</w:t>
      </w:r>
      <w:r w:rsidRPr="003F4907">
        <w:rPr>
          <w:color w:val="000000"/>
          <w:sz w:val="28"/>
          <w:szCs w:val="28"/>
        </w:rPr>
        <w:t>·</w:t>
      </w:r>
      <w:r w:rsidR="007A2062">
        <w:rPr>
          <w:color w:val="000000"/>
          <w:sz w:val="28"/>
          <w:szCs w:val="28"/>
        </w:rPr>
        <w:t>672</w:t>
      </w:r>
      <w:r w:rsidR="005246A7" w:rsidRPr="003F4907">
        <w:rPr>
          <w:color w:val="000000"/>
          <w:sz w:val="28"/>
          <w:szCs w:val="28"/>
        </w:rPr>
        <w:t xml:space="preserve"> </w:t>
      </w:r>
      <w:r w:rsidR="00BE6F0C" w:rsidRPr="003F4907">
        <w:rPr>
          <w:vanish/>
          <w:color w:val="000000"/>
          <w:sz w:val="28"/>
          <w:szCs w:val="28"/>
        </w:rPr>
        <w:t>+</w:t>
      </w:r>
      <w:r w:rsidRPr="003F4907">
        <w:rPr>
          <w:vanish/>
          <w:color w:val="000000"/>
          <w:sz w:val="28"/>
          <w:szCs w:val="28"/>
        </w:rPr>
        <w:t xml:space="preserve"> </w:t>
      </w:r>
      <w:r w:rsidR="007A2062" w:rsidRPr="007A2062">
        <w:rPr>
          <w:vanish/>
          <w:color w:val="000000"/>
          <w:sz w:val="28"/>
          <w:szCs w:val="28"/>
        </w:rPr>
        <w:t>0</w:t>
      </w:r>
      <w:r w:rsidR="00BE6F0C" w:rsidRPr="003F4907">
        <w:rPr>
          <w:vanish/>
          <w:color w:val="000000"/>
          <w:sz w:val="28"/>
          <w:szCs w:val="28"/>
        </w:rPr>
        <w:t>·</w:t>
      </w:r>
      <w:r w:rsidR="007A2062" w:rsidRPr="007A2062">
        <w:rPr>
          <w:bCs/>
          <w:vanish/>
          <w:color w:val="000000"/>
          <w:sz w:val="28"/>
          <w:szCs w:val="28"/>
        </w:rPr>
        <w:t>36</w:t>
      </w:r>
      <w:r w:rsidRPr="003F4907">
        <w:rPr>
          <w:color w:val="000000"/>
          <w:sz w:val="28"/>
          <w:szCs w:val="28"/>
        </w:rPr>
        <w:t xml:space="preserve">= </w:t>
      </w:r>
      <w:r w:rsidR="007A2062">
        <w:rPr>
          <w:color w:val="000000"/>
          <w:sz w:val="28"/>
          <w:szCs w:val="28"/>
        </w:rPr>
        <w:t>8064</w:t>
      </w:r>
      <w:r w:rsidR="00791F0C" w:rsidRPr="003F4907">
        <w:rPr>
          <w:color w:val="000000"/>
          <w:sz w:val="28"/>
          <w:szCs w:val="28"/>
        </w:rPr>
        <w:t>кг</w:t>
      </w:r>
      <w:r w:rsidRPr="003F4907">
        <w:rPr>
          <w:color w:val="000000"/>
          <w:sz w:val="28"/>
          <w:szCs w:val="28"/>
        </w:rPr>
        <w:t xml:space="preserve">. Принимаем </w:t>
      </w:r>
      <w:r w:rsidR="007A2062">
        <w:rPr>
          <w:color w:val="000000"/>
          <w:sz w:val="28"/>
          <w:szCs w:val="28"/>
        </w:rPr>
        <w:t>8,1</w:t>
      </w:r>
      <w:r w:rsidRPr="003F4907">
        <w:rPr>
          <w:color w:val="000000"/>
          <w:sz w:val="28"/>
          <w:szCs w:val="28"/>
        </w:rPr>
        <w:t xml:space="preserve"> т. </w:t>
      </w:r>
    </w:p>
    <w:p w:rsidR="00F20FDA" w:rsidRPr="003F4907" w:rsidRDefault="00F20FDA" w:rsidP="003F438B">
      <w:pPr>
        <w:numPr>
          <w:ilvl w:val="0"/>
          <w:numId w:val="4"/>
        </w:numPr>
        <w:tabs>
          <w:tab w:val="clear" w:pos="1080"/>
          <w:tab w:val="num" w:pos="616"/>
        </w:tabs>
        <w:spacing w:line="360" w:lineRule="auto"/>
        <w:ind w:hanging="74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корнеплоды</w:t>
      </w:r>
      <w:r w:rsidR="00CE4233" w:rsidRPr="003F4907">
        <w:rPr>
          <w:color w:val="000000"/>
          <w:sz w:val="28"/>
          <w:szCs w:val="28"/>
        </w:rPr>
        <w:t xml:space="preserve"> </w:t>
      </w:r>
      <w:r w:rsidR="00DA3D4D" w:rsidRPr="003F4907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886460" cy="295275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E60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19</w:t>
      </w:r>
      <w:r w:rsidR="00A25074" w:rsidRPr="003F4907">
        <w:rPr>
          <w:color w:val="000000"/>
          <w:sz w:val="28"/>
          <w:szCs w:val="28"/>
        </w:rPr>
        <w:t>·</w:t>
      </w:r>
      <w:r w:rsidR="007A2062">
        <w:rPr>
          <w:color w:val="000000"/>
          <w:sz w:val="28"/>
          <w:szCs w:val="28"/>
        </w:rPr>
        <w:t>672</w:t>
      </w:r>
      <w:r w:rsidR="00A25074" w:rsidRPr="003F4907">
        <w:rPr>
          <w:color w:val="000000"/>
          <w:sz w:val="28"/>
          <w:szCs w:val="28"/>
        </w:rPr>
        <w:t xml:space="preserve"> </w:t>
      </w:r>
      <w:r w:rsidR="00A25074" w:rsidRPr="003F4907">
        <w:rPr>
          <w:vanish/>
          <w:color w:val="000000"/>
          <w:sz w:val="28"/>
          <w:szCs w:val="28"/>
        </w:rPr>
        <w:t xml:space="preserve">+ </w:t>
      </w:r>
      <w:r w:rsidR="007A2062" w:rsidRPr="007A2062">
        <w:rPr>
          <w:vanish/>
          <w:color w:val="000000"/>
          <w:sz w:val="28"/>
          <w:szCs w:val="28"/>
        </w:rPr>
        <w:t>0</w:t>
      </w:r>
      <w:r w:rsidR="00A25074" w:rsidRPr="003F4907">
        <w:rPr>
          <w:vanish/>
          <w:color w:val="000000"/>
          <w:sz w:val="28"/>
          <w:szCs w:val="28"/>
        </w:rPr>
        <w:t>·</w:t>
      </w:r>
      <w:r w:rsidR="007A2062" w:rsidRPr="007A2062">
        <w:rPr>
          <w:bCs/>
          <w:vanish/>
          <w:color w:val="000000"/>
          <w:sz w:val="28"/>
          <w:szCs w:val="28"/>
        </w:rPr>
        <w:t>36</w:t>
      </w:r>
      <w:r w:rsidR="00A25074" w:rsidRPr="003F4907">
        <w:rPr>
          <w:color w:val="000000"/>
          <w:sz w:val="28"/>
          <w:szCs w:val="28"/>
        </w:rPr>
        <w:t xml:space="preserve"> = </w:t>
      </w:r>
      <w:r w:rsidR="007A2062">
        <w:rPr>
          <w:color w:val="000000"/>
          <w:sz w:val="28"/>
          <w:szCs w:val="28"/>
        </w:rPr>
        <w:t>12768</w:t>
      </w:r>
      <w:r w:rsidR="00791F0C" w:rsidRPr="003F4907">
        <w:rPr>
          <w:color w:val="000000"/>
          <w:sz w:val="28"/>
          <w:szCs w:val="28"/>
        </w:rPr>
        <w:t>кг</w:t>
      </w:r>
      <w:r w:rsidR="00132CAD" w:rsidRPr="003F4907">
        <w:rPr>
          <w:color w:val="000000"/>
          <w:sz w:val="28"/>
          <w:szCs w:val="28"/>
        </w:rPr>
        <w:t xml:space="preserve">. Принимаем </w:t>
      </w:r>
      <w:r w:rsidR="007A2062">
        <w:rPr>
          <w:color w:val="000000"/>
          <w:sz w:val="28"/>
          <w:szCs w:val="28"/>
        </w:rPr>
        <w:t>12,8</w:t>
      </w:r>
      <w:r w:rsidR="00132CAD" w:rsidRPr="003F4907">
        <w:rPr>
          <w:color w:val="000000"/>
          <w:sz w:val="28"/>
          <w:szCs w:val="28"/>
        </w:rPr>
        <w:t> т.</w:t>
      </w:r>
    </w:p>
    <w:p w:rsidR="00915C08" w:rsidRPr="003F4907" w:rsidRDefault="00C16E60" w:rsidP="003F438B">
      <w:pPr>
        <w:numPr>
          <w:ilvl w:val="0"/>
          <w:numId w:val="4"/>
        </w:numPr>
        <w:tabs>
          <w:tab w:val="clear" w:pos="1080"/>
          <w:tab w:val="num" w:pos="616"/>
        </w:tabs>
        <w:spacing w:line="360" w:lineRule="auto"/>
        <w:ind w:hanging="744"/>
        <w:rPr>
          <w:color w:val="000000"/>
          <w:spacing w:val="-4"/>
          <w:sz w:val="28"/>
          <w:szCs w:val="28"/>
        </w:rPr>
      </w:pPr>
      <w:r w:rsidRPr="003F4907">
        <w:rPr>
          <w:color w:val="000000"/>
          <w:spacing w:val="-4"/>
          <w:sz w:val="28"/>
          <w:szCs w:val="28"/>
        </w:rPr>
        <w:t>конц</w:t>
      </w:r>
      <w:r w:rsidR="00317CB3" w:rsidRPr="003F4907">
        <w:rPr>
          <w:color w:val="000000"/>
          <w:spacing w:val="-4"/>
          <w:sz w:val="28"/>
          <w:szCs w:val="28"/>
        </w:rPr>
        <w:t>ентрированные</w:t>
      </w:r>
      <w:r w:rsidRPr="003F4907">
        <w:rPr>
          <w:color w:val="000000"/>
          <w:spacing w:val="-4"/>
          <w:sz w:val="28"/>
          <w:szCs w:val="28"/>
        </w:rPr>
        <w:t xml:space="preserve"> к</w:t>
      </w:r>
      <w:r w:rsidR="00132CAD" w:rsidRPr="003F4907">
        <w:rPr>
          <w:color w:val="000000"/>
          <w:spacing w:val="-4"/>
          <w:sz w:val="28"/>
          <w:szCs w:val="28"/>
        </w:rPr>
        <w:t xml:space="preserve">орма </w:t>
      </w:r>
      <w:r w:rsidR="00DA3D4D" w:rsidRPr="003F4907">
        <w:rPr>
          <w:noProof/>
          <w:color w:val="000000"/>
          <w:spacing w:val="-4"/>
          <w:position w:val="-14"/>
          <w:sz w:val="28"/>
          <w:szCs w:val="28"/>
        </w:rPr>
        <w:drawing>
          <wp:inline distT="0" distB="0" distL="0" distR="0">
            <wp:extent cx="991870" cy="309245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pacing w:val="-4"/>
          <w:sz w:val="28"/>
          <w:szCs w:val="28"/>
        </w:rPr>
        <w:t xml:space="preserve"> </w:t>
      </w:r>
      <w:r w:rsidR="007A2062" w:rsidRPr="007A2062">
        <w:rPr>
          <w:color w:val="000000"/>
          <w:spacing w:val="-4"/>
          <w:sz w:val="28"/>
          <w:szCs w:val="28"/>
        </w:rPr>
        <w:t>6</w:t>
      </w:r>
      <w:r w:rsidRPr="003F4907">
        <w:rPr>
          <w:color w:val="000000"/>
          <w:spacing w:val="-4"/>
          <w:sz w:val="28"/>
          <w:szCs w:val="28"/>
        </w:rPr>
        <w:t>·</w:t>
      </w:r>
      <w:r w:rsidR="007A2062" w:rsidRPr="007A2062">
        <w:rPr>
          <w:color w:val="000000"/>
          <w:spacing w:val="-4"/>
          <w:sz w:val="28"/>
          <w:szCs w:val="28"/>
        </w:rPr>
        <w:t>672</w:t>
      </w:r>
      <w:r w:rsidRPr="003F4907">
        <w:rPr>
          <w:color w:val="000000"/>
          <w:spacing w:val="-4"/>
          <w:sz w:val="28"/>
          <w:szCs w:val="28"/>
        </w:rPr>
        <w:t xml:space="preserve"> </w:t>
      </w:r>
      <w:r w:rsidRPr="003F4907">
        <w:rPr>
          <w:vanish/>
          <w:color w:val="000000"/>
          <w:spacing w:val="-4"/>
          <w:sz w:val="28"/>
          <w:szCs w:val="28"/>
        </w:rPr>
        <w:t xml:space="preserve">+ </w:t>
      </w:r>
      <w:r w:rsidR="007A2062" w:rsidRPr="007A2062">
        <w:rPr>
          <w:vanish/>
          <w:color w:val="000000"/>
          <w:spacing w:val="-4"/>
          <w:sz w:val="28"/>
          <w:szCs w:val="28"/>
        </w:rPr>
        <w:t>0</w:t>
      </w:r>
      <w:r w:rsidRPr="003F4907">
        <w:rPr>
          <w:vanish/>
          <w:color w:val="000000"/>
          <w:spacing w:val="-4"/>
          <w:sz w:val="28"/>
          <w:szCs w:val="28"/>
        </w:rPr>
        <w:t>·</w:t>
      </w:r>
      <w:r w:rsidR="007A2062" w:rsidRPr="007A2062">
        <w:rPr>
          <w:bCs/>
          <w:vanish/>
          <w:color w:val="000000"/>
          <w:spacing w:val="-4"/>
          <w:sz w:val="28"/>
          <w:szCs w:val="28"/>
        </w:rPr>
        <w:t>36</w:t>
      </w:r>
      <w:r w:rsidRPr="003F4907">
        <w:rPr>
          <w:vanish/>
          <w:color w:val="000000"/>
          <w:spacing w:val="-4"/>
          <w:sz w:val="28"/>
          <w:szCs w:val="28"/>
        </w:rPr>
        <w:t xml:space="preserve"> </w:t>
      </w:r>
      <w:r w:rsidRPr="003F4907">
        <w:rPr>
          <w:color w:val="000000"/>
          <w:spacing w:val="-4"/>
          <w:sz w:val="28"/>
          <w:szCs w:val="28"/>
        </w:rPr>
        <w:t>=</w:t>
      </w:r>
      <w:r w:rsidR="007A2062" w:rsidRPr="007A2062">
        <w:rPr>
          <w:color w:val="000000"/>
          <w:spacing w:val="-4"/>
          <w:sz w:val="28"/>
          <w:szCs w:val="28"/>
        </w:rPr>
        <w:t>4032</w:t>
      </w:r>
      <w:r w:rsidRPr="003F4907">
        <w:rPr>
          <w:color w:val="000000"/>
          <w:spacing w:val="-4"/>
          <w:sz w:val="28"/>
          <w:szCs w:val="28"/>
        </w:rPr>
        <w:t>кг</w:t>
      </w:r>
      <w:r w:rsidR="00132CAD" w:rsidRPr="003F4907">
        <w:rPr>
          <w:color w:val="000000"/>
          <w:spacing w:val="-4"/>
          <w:sz w:val="28"/>
          <w:szCs w:val="28"/>
        </w:rPr>
        <w:t>.</w:t>
      </w:r>
      <w:r w:rsidRPr="003F4907">
        <w:rPr>
          <w:color w:val="000000"/>
          <w:spacing w:val="-4"/>
          <w:sz w:val="28"/>
          <w:szCs w:val="28"/>
        </w:rPr>
        <w:t xml:space="preserve"> </w:t>
      </w:r>
      <w:r w:rsidR="00132CAD" w:rsidRPr="003F4907">
        <w:rPr>
          <w:color w:val="000000"/>
          <w:spacing w:val="-4"/>
          <w:sz w:val="28"/>
          <w:szCs w:val="28"/>
        </w:rPr>
        <w:t xml:space="preserve">Принимаем </w:t>
      </w:r>
      <w:r w:rsidR="007A2062" w:rsidRPr="007A2062">
        <w:rPr>
          <w:color w:val="000000"/>
          <w:spacing w:val="-4"/>
          <w:sz w:val="28"/>
          <w:szCs w:val="28"/>
        </w:rPr>
        <w:t>4,0</w:t>
      </w:r>
      <w:r w:rsidR="00132CAD" w:rsidRPr="003F4907">
        <w:rPr>
          <w:color w:val="000000"/>
          <w:spacing w:val="-4"/>
          <w:sz w:val="28"/>
          <w:szCs w:val="28"/>
        </w:rPr>
        <w:t> т.</w:t>
      </w:r>
      <w:r w:rsidR="006C409C" w:rsidRPr="003F4907">
        <w:rPr>
          <w:color w:val="000000"/>
          <w:spacing w:val="-4"/>
          <w:sz w:val="28"/>
          <w:szCs w:val="28"/>
        </w:rPr>
        <w:t xml:space="preserve"> </w:t>
      </w:r>
    </w:p>
    <w:p w:rsidR="00132CAD" w:rsidRPr="003F4907" w:rsidRDefault="00132CAD" w:rsidP="003F438B">
      <w:pPr>
        <w:numPr>
          <w:ilvl w:val="0"/>
          <w:numId w:val="4"/>
        </w:numPr>
        <w:tabs>
          <w:tab w:val="clear" w:pos="1080"/>
          <w:tab w:val="num" w:pos="616"/>
        </w:tabs>
        <w:spacing w:line="360" w:lineRule="auto"/>
        <w:ind w:hanging="74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ЗЦМ </w:t>
      </w:r>
      <w:r w:rsidR="00DA3D4D" w:rsidRPr="003F4907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654050" cy="309245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0C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0,6</w:t>
      </w:r>
      <w:r w:rsidR="00C305D4" w:rsidRPr="003F4907">
        <w:rPr>
          <w:color w:val="000000"/>
          <w:sz w:val="28"/>
          <w:szCs w:val="28"/>
        </w:rPr>
        <w:t>·</w:t>
      </w:r>
      <w:r w:rsidR="007A2062" w:rsidRPr="007A2062">
        <w:rPr>
          <w:bCs/>
          <w:color w:val="000000"/>
          <w:sz w:val="28"/>
          <w:szCs w:val="28"/>
        </w:rPr>
        <w:t>36</w:t>
      </w:r>
      <w:r w:rsidR="00BE6F0C" w:rsidRPr="003F4907">
        <w:rPr>
          <w:color w:val="000000"/>
          <w:sz w:val="28"/>
          <w:szCs w:val="28"/>
        </w:rPr>
        <w:t xml:space="preserve"> = </w:t>
      </w:r>
      <w:r w:rsidR="007A2062">
        <w:rPr>
          <w:color w:val="000000"/>
          <w:sz w:val="28"/>
          <w:szCs w:val="28"/>
        </w:rPr>
        <w:t>21,6</w:t>
      </w:r>
      <w:r w:rsidR="00791F0C" w:rsidRPr="003F4907">
        <w:rPr>
          <w:color w:val="000000"/>
          <w:sz w:val="28"/>
          <w:szCs w:val="28"/>
        </w:rPr>
        <w:t>кг</w:t>
      </w:r>
      <w:r w:rsidRPr="003F4907">
        <w:rPr>
          <w:color w:val="000000"/>
          <w:sz w:val="28"/>
          <w:szCs w:val="28"/>
        </w:rPr>
        <w:t xml:space="preserve">. Принимаем </w:t>
      </w:r>
      <w:r w:rsidR="007A2062">
        <w:rPr>
          <w:color w:val="000000"/>
          <w:sz w:val="28"/>
          <w:szCs w:val="28"/>
        </w:rPr>
        <w:t>0,022</w:t>
      </w:r>
      <w:r w:rsidRPr="003F4907">
        <w:rPr>
          <w:color w:val="000000"/>
          <w:sz w:val="28"/>
          <w:szCs w:val="28"/>
        </w:rPr>
        <w:t> т.</w:t>
      </w:r>
    </w:p>
    <w:p w:rsidR="005E5052" w:rsidRPr="003F4907" w:rsidRDefault="005E5052" w:rsidP="00392A51">
      <w:pPr>
        <w:keepNext/>
        <w:keepLines/>
        <w:spacing w:line="360" w:lineRule="auto"/>
        <w:ind w:firstLine="61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Общее количество их составит:</w:t>
      </w:r>
    </w:p>
    <w:p w:rsidR="00DE5EA9" w:rsidRPr="003F4907" w:rsidRDefault="00DA3D4D" w:rsidP="00DE5EA9">
      <w:pPr>
        <w:spacing w:line="360" w:lineRule="auto"/>
        <w:ind w:firstLine="616"/>
        <w:jc w:val="both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4902835" cy="309245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/>
                    <pic:cNvPicPr>
                      <a:picLocks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F0C" w:rsidRPr="003F4907" w:rsidRDefault="00BE6F0C" w:rsidP="00DE5EA9">
      <w:pPr>
        <w:spacing w:line="360" w:lineRule="auto"/>
        <w:ind w:firstLine="616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= </w:t>
      </w:r>
      <w:r w:rsidR="007A2062">
        <w:rPr>
          <w:color w:val="000000"/>
          <w:sz w:val="28"/>
          <w:szCs w:val="28"/>
        </w:rPr>
        <w:t>3,7</w:t>
      </w:r>
      <w:r w:rsidRPr="003F4907">
        <w:rPr>
          <w:color w:val="000000"/>
          <w:sz w:val="28"/>
          <w:szCs w:val="28"/>
        </w:rPr>
        <w:t xml:space="preserve"> +</w:t>
      </w:r>
      <w:r w:rsidR="008F6D11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3,7</w:t>
      </w:r>
      <w:r w:rsidRPr="003F4907">
        <w:rPr>
          <w:color w:val="000000"/>
          <w:sz w:val="28"/>
          <w:szCs w:val="28"/>
        </w:rPr>
        <w:t xml:space="preserve"> + </w:t>
      </w:r>
      <w:r w:rsidR="007A2062">
        <w:rPr>
          <w:color w:val="000000"/>
          <w:sz w:val="28"/>
          <w:szCs w:val="28"/>
        </w:rPr>
        <w:t>8,1</w:t>
      </w:r>
      <w:r w:rsidRPr="003F4907">
        <w:rPr>
          <w:color w:val="000000"/>
          <w:sz w:val="28"/>
          <w:szCs w:val="28"/>
        </w:rPr>
        <w:t xml:space="preserve"> + </w:t>
      </w:r>
      <w:r w:rsidR="007A2062">
        <w:rPr>
          <w:color w:val="000000"/>
          <w:sz w:val="28"/>
          <w:szCs w:val="28"/>
        </w:rPr>
        <w:t>12,8</w:t>
      </w:r>
      <w:r w:rsidRPr="003F4907">
        <w:rPr>
          <w:color w:val="000000"/>
          <w:sz w:val="28"/>
          <w:szCs w:val="28"/>
        </w:rPr>
        <w:t xml:space="preserve"> + </w:t>
      </w:r>
      <w:r w:rsidR="007A2062">
        <w:rPr>
          <w:color w:val="000000"/>
          <w:sz w:val="28"/>
          <w:szCs w:val="28"/>
        </w:rPr>
        <w:t>4,0</w:t>
      </w:r>
      <w:r w:rsidRPr="003F4907">
        <w:rPr>
          <w:color w:val="000000"/>
          <w:sz w:val="28"/>
          <w:szCs w:val="28"/>
        </w:rPr>
        <w:t xml:space="preserve"> +</w:t>
      </w:r>
      <w:r w:rsidR="008F6D11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0,022</w:t>
      </w:r>
      <w:r w:rsidRPr="003F4907">
        <w:rPr>
          <w:color w:val="000000"/>
          <w:sz w:val="28"/>
          <w:szCs w:val="28"/>
        </w:rPr>
        <w:t xml:space="preserve"> = </w:t>
      </w:r>
      <w:r w:rsidR="007A2062">
        <w:rPr>
          <w:color w:val="000000"/>
          <w:sz w:val="28"/>
          <w:szCs w:val="28"/>
        </w:rPr>
        <w:t>32,322</w:t>
      </w:r>
      <w:r w:rsidR="00522A22" w:rsidRPr="003F4907">
        <w:rPr>
          <w:color w:val="000000"/>
          <w:sz w:val="28"/>
          <w:szCs w:val="28"/>
        </w:rPr>
        <w:t> </w:t>
      </w:r>
      <w:r w:rsidRPr="003F4907">
        <w:rPr>
          <w:color w:val="000000"/>
          <w:sz w:val="28"/>
          <w:szCs w:val="28"/>
        </w:rPr>
        <w:t>т.</w:t>
      </w:r>
    </w:p>
    <w:p w:rsidR="00132CAD" w:rsidRPr="003F4907" w:rsidRDefault="00132CAD" w:rsidP="00132CAD">
      <w:pPr>
        <w:spacing w:line="360" w:lineRule="auto"/>
        <w:ind w:firstLine="588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Определяем суточную потребность по каждому виду кормов: (</w:t>
      </w:r>
      <w:r w:rsidR="00727A4C" w:rsidRPr="003F4907">
        <w:rPr>
          <w:color w:val="000000"/>
          <w:sz w:val="28"/>
          <w:szCs w:val="28"/>
        </w:rPr>
        <w:t>летний</w:t>
      </w:r>
      <w:r w:rsidRPr="003F4907">
        <w:rPr>
          <w:color w:val="000000"/>
          <w:sz w:val="28"/>
          <w:szCs w:val="28"/>
        </w:rPr>
        <w:t xml:space="preserve"> пер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од)</w:t>
      </w:r>
      <w:r w:rsidR="00C41DF3" w:rsidRPr="003F4907">
        <w:rPr>
          <w:color w:val="000000"/>
          <w:sz w:val="28"/>
          <w:szCs w:val="28"/>
        </w:rPr>
        <w:t>:</w:t>
      </w:r>
    </w:p>
    <w:p w:rsidR="00C41DF3" w:rsidRPr="003F4907" w:rsidRDefault="00C41DF3" w:rsidP="003F438B">
      <w:pPr>
        <w:numPr>
          <w:ilvl w:val="0"/>
          <w:numId w:val="4"/>
        </w:numPr>
        <w:tabs>
          <w:tab w:val="clear" w:pos="1080"/>
          <w:tab w:val="num" w:pos="616"/>
        </w:tabs>
        <w:spacing w:line="360" w:lineRule="auto"/>
        <w:ind w:left="560" w:hanging="224"/>
        <w:rPr>
          <w:vanish/>
          <w:color w:val="000000"/>
          <w:sz w:val="28"/>
          <w:szCs w:val="28"/>
        </w:rPr>
      </w:pPr>
      <w:r w:rsidRPr="003F4907">
        <w:rPr>
          <w:vanish/>
          <w:color w:val="000000"/>
          <w:sz w:val="28"/>
          <w:szCs w:val="28"/>
        </w:rPr>
        <w:t xml:space="preserve">сено </w:t>
      </w:r>
      <w:r w:rsidR="00DA3D4D" w:rsidRPr="003F4907">
        <w:rPr>
          <w:noProof/>
          <w:vanish/>
          <w:color w:val="000000"/>
          <w:spacing w:val="-6"/>
          <w:position w:val="-14"/>
          <w:sz w:val="28"/>
          <w:szCs w:val="28"/>
        </w:rPr>
        <w:drawing>
          <wp:inline distT="0" distB="0" distL="0" distR="0">
            <wp:extent cx="991870" cy="309245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"/>
                    <pic:cNvPicPr>
                      <a:picLocks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vanish/>
          <w:color w:val="000000"/>
          <w:spacing w:val="-6"/>
          <w:sz w:val="28"/>
          <w:szCs w:val="28"/>
        </w:rPr>
        <w:t xml:space="preserve"> </w:t>
      </w:r>
      <w:r w:rsidR="007A2062" w:rsidRPr="007A2062">
        <w:rPr>
          <w:vanish/>
          <w:color w:val="000000"/>
          <w:sz w:val="28"/>
          <w:szCs w:val="28"/>
        </w:rPr>
        <w:t>0</w:t>
      </w:r>
      <w:r w:rsidRPr="003F4907">
        <w:rPr>
          <w:vanish/>
          <w:color w:val="000000"/>
          <w:spacing w:val="-6"/>
          <w:sz w:val="28"/>
          <w:szCs w:val="28"/>
        </w:rPr>
        <w:t>·</w:t>
      </w:r>
      <w:r w:rsidR="007A2062" w:rsidRPr="007A2062">
        <w:rPr>
          <w:vanish/>
          <w:color w:val="000000"/>
          <w:spacing w:val="-6"/>
          <w:sz w:val="28"/>
          <w:szCs w:val="28"/>
        </w:rPr>
        <w:t>672</w:t>
      </w:r>
      <w:r w:rsidRPr="003F4907">
        <w:rPr>
          <w:vanish/>
          <w:color w:val="000000"/>
          <w:spacing w:val="-6"/>
          <w:sz w:val="28"/>
          <w:szCs w:val="28"/>
        </w:rPr>
        <w:t xml:space="preserve"> + </w:t>
      </w:r>
      <w:r w:rsidR="007A2062" w:rsidRPr="007A2062">
        <w:rPr>
          <w:vanish/>
          <w:color w:val="000000"/>
          <w:sz w:val="28"/>
          <w:szCs w:val="28"/>
        </w:rPr>
        <w:t>0</w:t>
      </w:r>
      <w:r w:rsidRPr="003F4907">
        <w:rPr>
          <w:vanish/>
          <w:color w:val="000000"/>
          <w:spacing w:val="-6"/>
          <w:sz w:val="28"/>
          <w:szCs w:val="28"/>
        </w:rPr>
        <w:t>·</w:t>
      </w:r>
      <w:r w:rsidR="007A2062" w:rsidRPr="007A2062">
        <w:rPr>
          <w:bCs/>
          <w:vanish/>
          <w:color w:val="000000"/>
          <w:spacing w:val="-6"/>
          <w:sz w:val="28"/>
          <w:szCs w:val="28"/>
        </w:rPr>
        <w:t>36</w:t>
      </w:r>
      <w:r w:rsidRPr="003F4907">
        <w:rPr>
          <w:vanish/>
          <w:color w:val="000000"/>
          <w:spacing w:val="-6"/>
          <w:sz w:val="28"/>
          <w:szCs w:val="28"/>
        </w:rPr>
        <w:t xml:space="preserve"> =</w:t>
      </w:r>
      <w:r w:rsidR="007A2062" w:rsidRPr="007A2062">
        <w:rPr>
          <w:vanish/>
          <w:color w:val="000000"/>
          <w:sz w:val="28"/>
          <w:szCs w:val="28"/>
        </w:rPr>
        <w:t>0</w:t>
      </w:r>
      <w:r w:rsidRPr="003F4907">
        <w:rPr>
          <w:vanish/>
          <w:color w:val="000000"/>
          <w:spacing w:val="-6"/>
          <w:sz w:val="28"/>
          <w:szCs w:val="28"/>
        </w:rPr>
        <w:t xml:space="preserve">кг. Принимаем </w:t>
      </w:r>
      <w:r w:rsidR="007A2062" w:rsidRPr="007A2062">
        <w:rPr>
          <w:vanish/>
          <w:color w:val="000000"/>
          <w:sz w:val="28"/>
          <w:szCs w:val="28"/>
        </w:rPr>
        <w:t>0,0</w:t>
      </w:r>
      <w:r w:rsidRPr="003F4907">
        <w:rPr>
          <w:vanish/>
          <w:color w:val="000000"/>
          <w:spacing w:val="-6"/>
          <w:sz w:val="28"/>
          <w:szCs w:val="28"/>
        </w:rPr>
        <w:t> т.</w:t>
      </w:r>
    </w:p>
    <w:p w:rsidR="006C409C" w:rsidRPr="003F4907" w:rsidRDefault="006C409C" w:rsidP="003F438B">
      <w:pPr>
        <w:numPr>
          <w:ilvl w:val="0"/>
          <w:numId w:val="4"/>
        </w:numPr>
        <w:tabs>
          <w:tab w:val="clear" w:pos="1080"/>
          <w:tab w:val="num" w:pos="616"/>
        </w:tabs>
        <w:spacing w:line="360" w:lineRule="auto"/>
        <w:ind w:left="560" w:hanging="224"/>
        <w:rPr>
          <w:color w:val="000000"/>
          <w:spacing w:val="-6"/>
          <w:sz w:val="28"/>
          <w:szCs w:val="28"/>
        </w:rPr>
      </w:pPr>
      <w:r w:rsidRPr="003F4907">
        <w:rPr>
          <w:color w:val="000000"/>
          <w:spacing w:val="-6"/>
          <w:sz w:val="28"/>
          <w:szCs w:val="28"/>
        </w:rPr>
        <w:t xml:space="preserve">концентрированные корма </w:t>
      </w:r>
      <w:r w:rsidR="00DA3D4D" w:rsidRPr="003F4907">
        <w:rPr>
          <w:noProof/>
          <w:color w:val="000000"/>
          <w:spacing w:val="-6"/>
          <w:position w:val="-14"/>
          <w:sz w:val="28"/>
          <w:szCs w:val="28"/>
        </w:rPr>
        <w:drawing>
          <wp:inline distT="0" distB="0" distL="0" distR="0">
            <wp:extent cx="991870" cy="309245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/>
                    <pic:cNvPicPr>
                      <a:picLocks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F0C" w:rsidRPr="003F4907">
        <w:rPr>
          <w:color w:val="000000"/>
          <w:spacing w:val="-6"/>
          <w:sz w:val="28"/>
          <w:szCs w:val="28"/>
        </w:rPr>
        <w:t xml:space="preserve"> </w:t>
      </w:r>
      <w:r w:rsidR="007A2062" w:rsidRPr="007A2062">
        <w:rPr>
          <w:color w:val="000000"/>
          <w:spacing w:val="-6"/>
          <w:sz w:val="28"/>
          <w:szCs w:val="28"/>
        </w:rPr>
        <w:t>5,5</w:t>
      </w:r>
      <w:r w:rsidR="00791F0C" w:rsidRPr="003F4907">
        <w:rPr>
          <w:color w:val="000000"/>
          <w:spacing w:val="-6"/>
          <w:sz w:val="28"/>
          <w:szCs w:val="28"/>
        </w:rPr>
        <w:t>·</w:t>
      </w:r>
      <w:r w:rsidR="007A2062" w:rsidRPr="007A2062">
        <w:rPr>
          <w:color w:val="000000"/>
          <w:spacing w:val="-6"/>
          <w:sz w:val="28"/>
          <w:szCs w:val="28"/>
        </w:rPr>
        <w:t>672</w:t>
      </w:r>
      <w:r w:rsidR="00791F0C" w:rsidRPr="003F4907">
        <w:rPr>
          <w:color w:val="000000"/>
          <w:spacing w:val="-6"/>
          <w:sz w:val="28"/>
          <w:szCs w:val="28"/>
        </w:rPr>
        <w:t xml:space="preserve"> </w:t>
      </w:r>
      <w:r w:rsidR="00791F0C" w:rsidRPr="003F4907">
        <w:rPr>
          <w:vanish/>
          <w:color w:val="000000"/>
          <w:spacing w:val="-6"/>
          <w:sz w:val="28"/>
          <w:szCs w:val="28"/>
        </w:rPr>
        <w:t xml:space="preserve">+ </w:t>
      </w:r>
      <w:r w:rsidR="007A2062" w:rsidRPr="007A2062">
        <w:rPr>
          <w:vanish/>
          <w:color w:val="000000"/>
          <w:spacing w:val="-6"/>
          <w:sz w:val="28"/>
          <w:szCs w:val="28"/>
        </w:rPr>
        <w:t>0</w:t>
      </w:r>
      <w:r w:rsidR="00791F0C" w:rsidRPr="003F4907">
        <w:rPr>
          <w:vanish/>
          <w:color w:val="000000"/>
          <w:spacing w:val="-6"/>
          <w:sz w:val="28"/>
          <w:szCs w:val="28"/>
        </w:rPr>
        <w:t>·</w:t>
      </w:r>
      <w:r w:rsidR="007A2062" w:rsidRPr="007A2062">
        <w:rPr>
          <w:bCs/>
          <w:vanish/>
          <w:color w:val="000000"/>
          <w:spacing w:val="-6"/>
          <w:sz w:val="28"/>
          <w:szCs w:val="28"/>
        </w:rPr>
        <w:t>36</w:t>
      </w:r>
      <w:r w:rsidR="00791F0C" w:rsidRPr="003F4907">
        <w:rPr>
          <w:vanish/>
          <w:color w:val="000000"/>
          <w:spacing w:val="-6"/>
          <w:sz w:val="28"/>
          <w:szCs w:val="28"/>
        </w:rPr>
        <w:t xml:space="preserve"> </w:t>
      </w:r>
      <w:r w:rsidR="00791F0C" w:rsidRPr="003F4907">
        <w:rPr>
          <w:color w:val="000000"/>
          <w:spacing w:val="-6"/>
          <w:sz w:val="28"/>
          <w:szCs w:val="28"/>
        </w:rPr>
        <w:t>=</w:t>
      </w:r>
      <w:r w:rsidR="007A2062" w:rsidRPr="007A2062">
        <w:rPr>
          <w:color w:val="000000"/>
          <w:spacing w:val="-6"/>
          <w:sz w:val="28"/>
          <w:szCs w:val="28"/>
        </w:rPr>
        <w:t>3696</w:t>
      </w:r>
      <w:r w:rsidR="00791F0C" w:rsidRPr="003F4907">
        <w:rPr>
          <w:color w:val="000000"/>
          <w:spacing w:val="-6"/>
          <w:sz w:val="28"/>
          <w:szCs w:val="28"/>
        </w:rPr>
        <w:t>.</w:t>
      </w:r>
      <w:r w:rsidRPr="003F4907">
        <w:rPr>
          <w:color w:val="000000"/>
          <w:spacing w:val="-6"/>
          <w:sz w:val="28"/>
          <w:szCs w:val="28"/>
        </w:rPr>
        <w:t xml:space="preserve"> Пр</w:t>
      </w:r>
      <w:r w:rsidRPr="003F4907">
        <w:rPr>
          <w:color w:val="000000"/>
          <w:spacing w:val="-6"/>
          <w:sz w:val="28"/>
          <w:szCs w:val="28"/>
        </w:rPr>
        <w:t>и</w:t>
      </w:r>
      <w:r w:rsidRPr="003F4907">
        <w:rPr>
          <w:color w:val="000000"/>
          <w:spacing w:val="-6"/>
          <w:sz w:val="28"/>
          <w:szCs w:val="28"/>
        </w:rPr>
        <w:t xml:space="preserve">нимаем </w:t>
      </w:r>
      <w:r w:rsidR="007A2062" w:rsidRPr="007A2062">
        <w:rPr>
          <w:color w:val="000000"/>
          <w:spacing w:val="-6"/>
          <w:sz w:val="28"/>
          <w:szCs w:val="28"/>
        </w:rPr>
        <w:t>3,7</w:t>
      </w:r>
      <w:r w:rsidRPr="003F4907">
        <w:rPr>
          <w:color w:val="000000"/>
          <w:spacing w:val="-6"/>
          <w:sz w:val="28"/>
          <w:szCs w:val="28"/>
        </w:rPr>
        <w:t> т.</w:t>
      </w:r>
    </w:p>
    <w:p w:rsidR="006C409C" w:rsidRPr="003F4907" w:rsidRDefault="00700B36" w:rsidP="003F438B">
      <w:pPr>
        <w:numPr>
          <w:ilvl w:val="0"/>
          <w:numId w:val="4"/>
        </w:numPr>
        <w:tabs>
          <w:tab w:val="clear" w:pos="1080"/>
          <w:tab w:val="num" w:pos="616"/>
        </w:tabs>
        <w:spacing w:line="360" w:lineRule="auto"/>
        <w:ind w:hanging="74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зеленые </w:t>
      </w:r>
      <w:r w:rsidR="006C409C" w:rsidRPr="003F4907">
        <w:rPr>
          <w:color w:val="000000"/>
          <w:sz w:val="28"/>
          <w:szCs w:val="28"/>
        </w:rPr>
        <w:t>корма</w:t>
      </w:r>
      <w:r w:rsidR="00791F0C" w:rsidRPr="003F4907">
        <w:rPr>
          <w:color w:val="000000"/>
          <w:sz w:val="28"/>
          <w:szCs w:val="28"/>
        </w:rPr>
        <w:t xml:space="preserve"> </w:t>
      </w:r>
      <w:r w:rsidR="00DA3D4D" w:rsidRPr="003F4907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808990" cy="309245"/>
            <wp:effectExtent l="0" t="0" r="0" b="0"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/>
                    <pic:cNvPicPr>
                      <a:picLocks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F0C" w:rsidRPr="003F4907">
        <w:rPr>
          <w:color w:val="000000"/>
          <w:spacing w:val="-6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75</w:t>
      </w:r>
      <w:r w:rsidR="00791F0C" w:rsidRPr="003F4907">
        <w:rPr>
          <w:color w:val="000000"/>
          <w:spacing w:val="-6"/>
          <w:sz w:val="28"/>
          <w:szCs w:val="28"/>
        </w:rPr>
        <w:t>·</w:t>
      </w:r>
      <w:r w:rsidR="007A2062" w:rsidRPr="007A2062">
        <w:rPr>
          <w:color w:val="000000"/>
          <w:spacing w:val="-6"/>
          <w:sz w:val="28"/>
          <w:szCs w:val="28"/>
        </w:rPr>
        <w:t>672</w:t>
      </w:r>
      <w:r w:rsidR="00791F0C" w:rsidRPr="003F4907">
        <w:rPr>
          <w:color w:val="000000"/>
          <w:spacing w:val="-6"/>
          <w:sz w:val="28"/>
          <w:szCs w:val="28"/>
        </w:rPr>
        <w:t xml:space="preserve"> </w:t>
      </w:r>
      <w:r w:rsidR="00791F0C" w:rsidRPr="003F4907">
        <w:rPr>
          <w:vanish/>
          <w:color w:val="000000"/>
          <w:spacing w:val="-6"/>
          <w:sz w:val="28"/>
          <w:szCs w:val="28"/>
        </w:rPr>
        <w:t xml:space="preserve">+ </w:t>
      </w:r>
      <w:r w:rsidR="007A2062" w:rsidRPr="007A2062">
        <w:rPr>
          <w:vanish/>
          <w:color w:val="000000"/>
          <w:sz w:val="28"/>
          <w:szCs w:val="28"/>
        </w:rPr>
        <w:t>0</w:t>
      </w:r>
      <w:r w:rsidR="00791F0C" w:rsidRPr="003F4907">
        <w:rPr>
          <w:vanish/>
          <w:color w:val="000000"/>
          <w:spacing w:val="-6"/>
          <w:sz w:val="28"/>
          <w:szCs w:val="28"/>
        </w:rPr>
        <w:t>·</w:t>
      </w:r>
      <w:r w:rsidR="007A2062" w:rsidRPr="007A2062">
        <w:rPr>
          <w:bCs/>
          <w:vanish/>
          <w:color w:val="000000"/>
          <w:spacing w:val="-6"/>
          <w:sz w:val="28"/>
          <w:szCs w:val="28"/>
        </w:rPr>
        <w:t>36</w:t>
      </w:r>
      <w:r w:rsidR="00791F0C" w:rsidRPr="003F4907">
        <w:rPr>
          <w:vanish/>
          <w:color w:val="000000"/>
          <w:spacing w:val="-6"/>
          <w:sz w:val="28"/>
          <w:szCs w:val="28"/>
        </w:rPr>
        <w:t xml:space="preserve"> </w:t>
      </w:r>
      <w:r w:rsidR="00791F0C" w:rsidRPr="003F4907">
        <w:rPr>
          <w:color w:val="000000"/>
          <w:spacing w:val="-6"/>
          <w:sz w:val="28"/>
          <w:szCs w:val="28"/>
        </w:rPr>
        <w:t>=</w:t>
      </w:r>
      <w:r w:rsidR="00791F0C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50400</w:t>
      </w:r>
      <w:r w:rsidR="006C409C" w:rsidRPr="003F4907">
        <w:rPr>
          <w:color w:val="000000"/>
          <w:sz w:val="28"/>
          <w:szCs w:val="28"/>
        </w:rPr>
        <w:t>. Пр</w:t>
      </w:r>
      <w:r w:rsidR="006C409C" w:rsidRPr="003F4907">
        <w:rPr>
          <w:color w:val="000000"/>
          <w:sz w:val="28"/>
          <w:szCs w:val="28"/>
        </w:rPr>
        <w:t>и</w:t>
      </w:r>
      <w:r w:rsidR="006C409C" w:rsidRPr="003F4907">
        <w:rPr>
          <w:color w:val="000000"/>
          <w:sz w:val="28"/>
          <w:szCs w:val="28"/>
        </w:rPr>
        <w:t xml:space="preserve">нимаем </w:t>
      </w:r>
      <w:r w:rsidR="007A2062">
        <w:rPr>
          <w:color w:val="000000"/>
          <w:sz w:val="28"/>
          <w:szCs w:val="28"/>
        </w:rPr>
        <w:t>50,4</w:t>
      </w:r>
      <w:r w:rsidR="006C409C" w:rsidRPr="003F4907">
        <w:rPr>
          <w:color w:val="000000"/>
          <w:sz w:val="28"/>
          <w:szCs w:val="28"/>
        </w:rPr>
        <w:t> т.</w:t>
      </w:r>
    </w:p>
    <w:p w:rsidR="004624AB" w:rsidRPr="003F4907" w:rsidRDefault="004624AB" w:rsidP="003F438B">
      <w:pPr>
        <w:numPr>
          <w:ilvl w:val="0"/>
          <w:numId w:val="4"/>
        </w:numPr>
        <w:tabs>
          <w:tab w:val="clear" w:pos="1080"/>
          <w:tab w:val="num" w:pos="616"/>
        </w:tabs>
        <w:spacing w:line="360" w:lineRule="auto"/>
        <w:ind w:hanging="74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ЗЦМ</w:t>
      </w:r>
      <w:r w:rsidR="00791F0C" w:rsidRPr="003F4907">
        <w:rPr>
          <w:color w:val="000000"/>
          <w:sz w:val="28"/>
          <w:szCs w:val="28"/>
        </w:rPr>
        <w:t xml:space="preserve"> </w:t>
      </w:r>
      <w:r w:rsidR="00DA3D4D" w:rsidRPr="003F4907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668020" cy="309245"/>
            <wp:effectExtent l="0" t="0" r="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F0C" w:rsidRPr="003F4907">
        <w:rPr>
          <w:color w:val="000000"/>
          <w:spacing w:val="-6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0,7</w:t>
      </w:r>
      <w:r w:rsidR="00791F0C" w:rsidRPr="003F4907">
        <w:rPr>
          <w:color w:val="000000"/>
          <w:spacing w:val="-6"/>
          <w:sz w:val="28"/>
          <w:szCs w:val="28"/>
        </w:rPr>
        <w:t>·</w:t>
      </w:r>
      <w:r w:rsidR="007A2062" w:rsidRPr="007A2062">
        <w:rPr>
          <w:bCs/>
          <w:color w:val="000000"/>
          <w:spacing w:val="-6"/>
          <w:sz w:val="28"/>
          <w:szCs w:val="28"/>
        </w:rPr>
        <w:t>36</w:t>
      </w:r>
      <w:r w:rsidR="00791F0C" w:rsidRPr="003F4907">
        <w:rPr>
          <w:color w:val="000000"/>
          <w:spacing w:val="-6"/>
          <w:sz w:val="28"/>
          <w:szCs w:val="28"/>
        </w:rPr>
        <w:t xml:space="preserve"> =</w:t>
      </w:r>
      <w:r w:rsidR="007A2062">
        <w:rPr>
          <w:color w:val="000000"/>
          <w:sz w:val="28"/>
          <w:szCs w:val="28"/>
        </w:rPr>
        <w:t>25,2</w:t>
      </w:r>
      <w:r w:rsidRPr="003F4907">
        <w:rPr>
          <w:color w:val="000000"/>
          <w:sz w:val="28"/>
          <w:szCs w:val="28"/>
        </w:rPr>
        <w:t>. Пр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 xml:space="preserve">нимаем </w:t>
      </w:r>
      <w:r w:rsidR="007A2062">
        <w:rPr>
          <w:color w:val="000000"/>
          <w:sz w:val="28"/>
          <w:szCs w:val="28"/>
        </w:rPr>
        <w:t>0,025</w:t>
      </w:r>
      <w:r w:rsidRPr="003F4907">
        <w:rPr>
          <w:color w:val="000000"/>
          <w:sz w:val="28"/>
          <w:szCs w:val="28"/>
        </w:rPr>
        <w:t> т.</w:t>
      </w:r>
    </w:p>
    <w:p w:rsidR="004624AB" w:rsidRPr="003F4907" w:rsidRDefault="004624AB" w:rsidP="00B800DE">
      <w:pPr>
        <w:spacing w:line="360" w:lineRule="auto"/>
        <w:ind w:firstLine="86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Указанные корма в летний период какой</w:t>
      </w:r>
      <w:r w:rsidR="0000420F" w:rsidRPr="003F4907">
        <w:rPr>
          <w:color w:val="000000"/>
          <w:sz w:val="28"/>
          <w:szCs w:val="28"/>
        </w:rPr>
        <w:t>-</w:t>
      </w:r>
      <w:r w:rsidRPr="003F4907">
        <w:rPr>
          <w:color w:val="000000"/>
          <w:sz w:val="28"/>
          <w:szCs w:val="28"/>
        </w:rPr>
        <w:t>либо обработки в кормоцехе не тр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буют. Общее количество их составит:</w:t>
      </w:r>
    </w:p>
    <w:p w:rsidR="004624AB" w:rsidRPr="003F4907" w:rsidRDefault="00DA3D4D" w:rsidP="002B06BD">
      <w:pPr>
        <w:spacing w:line="360" w:lineRule="auto"/>
        <w:ind w:firstLine="28"/>
        <w:jc w:val="center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3024505" cy="309245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/>
                    <pic:cNvPicPr>
                      <a:picLocks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CE2" w:rsidRPr="003F4907">
        <w:rPr>
          <w:color w:val="000000"/>
          <w:spacing w:val="-6"/>
          <w:sz w:val="28"/>
          <w:szCs w:val="28"/>
        </w:rPr>
        <w:t xml:space="preserve"> </w:t>
      </w:r>
      <w:r w:rsidR="007A2062" w:rsidRPr="007A2062">
        <w:rPr>
          <w:vanish/>
          <w:color w:val="000000"/>
          <w:sz w:val="28"/>
          <w:szCs w:val="28"/>
        </w:rPr>
        <w:t>0,0</w:t>
      </w:r>
      <w:r w:rsidR="002B06BD" w:rsidRPr="003F4907">
        <w:rPr>
          <w:vanish/>
          <w:color w:val="000000"/>
          <w:spacing w:val="-6"/>
          <w:sz w:val="28"/>
          <w:szCs w:val="28"/>
        </w:rPr>
        <w:t xml:space="preserve"> </w:t>
      </w:r>
      <w:r w:rsidR="00C41DF3" w:rsidRPr="003F4907">
        <w:rPr>
          <w:vanish/>
          <w:color w:val="000000"/>
          <w:spacing w:val="-6"/>
          <w:sz w:val="28"/>
          <w:szCs w:val="28"/>
        </w:rPr>
        <w:t>+</w:t>
      </w:r>
      <w:r w:rsidR="007A2062" w:rsidRPr="007A2062">
        <w:rPr>
          <w:color w:val="000000"/>
          <w:spacing w:val="-6"/>
          <w:sz w:val="28"/>
          <w:szCs w:val="28"/>
        </w:rPr>
        <w:t>3,7</w:t>
      </w:r>
      <w:r w:rsidR="002B06BD" w:rsidRPr="003F4907">
        <w:rPr>
          <w:color w:val="000000"/>
          <w:spacing w:val="-6"/>
          <w:sz w:val="28"/>
          <w:szCs w:val="28"/>
        </w:rPr>
        <w:t xml:space="preserve"> </w:t>
      </w:r>
      <w:r w:rsidR="00190CE2" w:rsidRPr="003F4907">
        <w:rPr>
          <w:color w:val="000000"/>
          <w:spacing w:val="-6"/>
          <w:sz w:val="28"/>
          <w:szCs w:val="28"/>
        </w:rPr>
        <w:t>+</w:t>
      </w:r>
      <w:r w:rsidR="002B06BD" w:rsidRPr="003F4907">
        <w:rPr>
          <w:color w:val="000000"/>
          <w:spacing w:val="-6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50,4</w:t>
      </w:r>
      <w:r w:rsidR="00190CE2" w:rsidRPr="003F4907">
        <w:rPr>
          <w:color w:val="000000"/>
          <w:sz w:val="28"/>
          <w:szCs w:val="28"/>
        </w:rPr>
        <w:t xml:space="preserve"> + </w:t>
      </w:r>
      <w:r w:rsidR="007A2062">
        <w:rPr>
          <w:color w:val="000000"/>
          <w:sz w:val="28"/>
          <w:szCs w:val="28"/>
        </w:rPr>
        <w:t>0,025</w:t>
      </w:r>
      <w:r w:rsidR="00190CE2" w:rsidRPr="003F4907">
        <w:rPr>
          <w:color w:val="000000"/>
          <w:sz w:val="28"/>
          <w:szCs w:val="28"/>
        </w:rPr>
        <w:t xml:space="preserve"> = </w:t>
      </w:r>
      <w:r w:rsidR="007A2062">
        <w:rPr>
          <w:color w:val="000000"/>
          <w:sz w:val="28"/>
          <w:szCs w:val="28"/>
        </w:rPr>
        <w:t>54,121</w:t>
      </w:r>
      <w:r w:rsidR="00522A22" w:rsidRPr="003F4907">
        <w:rPr>
          <w:color w:val="000000"/>
          <w:sz w:val="28"/>
          <w:szCs w:val="28"/>
        </w:rPr>
        <w:t> </w:t>
      </w:r>
      <w:r w:rsidR="00190CE2" w:rsidRPr="003F4907">
        <w:rPr>
          <w:color w:val="000000"/>
          <w:sz w:val="28"/>
          <w:szCs w:val="28"/>
        </w:rPr>
        <w:t>т/сут.</w:t>
      </w:r>
    </w:p>
    <w:p w:rsidR="008927BF" w:rsidRPr="003F4907" w:rsidRDefault="00727A4C" w:rsidP="00522A22">
      <w:pPr>
        <w:pStyle w:val="ac"/>
        <w:keepNext/>
        <w:keepLines/>
        <w:spacing w:before="0" w:after="0"/>
        <w:ind w:firstLine="590"/>
        <w:rPr>
          <w:color w:val="000000"/>
          <w:spacing w:val="-6"/>
          <w:szCs w:val="28"/>
        </w:rPr>
      </w:pPr>
      <w:r w:rsidRPr="003F4907">
        <w:rPr>
          <w:color w:val="000000"/>
          <w:spacing w:val="-6"/>
          <w:szCs w:val="28"/>
        </w:rPr>
        <w:t>Определим г</w:t>
      </w:r>
      <w:r w:rsidR="00F20FDA" w:rsidRPr="003F4907">
        <w:rPr>
          <w:color w:val="000000"/>
          <w:spacing w:val="-6"/>
          <w:szCs w:val="28"/>
        </w:rPr>
        <w:t>одов</w:t>
      </w:r>
      <w:r w:rsidRPr="003F4907">
        <w:rPr>
          <w:color w:val="000000"/>
          <w:spacing w:val="-6"/>
          <w:szCs w:val="28"/>
        </w:rPr>
        <w:t>ую</w:t>
      </w:r>
      <w:r w:rsidR="00F20FDA" w:rsidRPr="003F4907">
        <w:rPr>
          <w:color w:val="000000"/>
          <w:spacing w:val="-6"/>
          <w:szCs w:val="28"/>
        </w:rPr>
        <w:t xml:space="preserve"> потребность в корма</w:t>
      </w:r>
      <w:r w:rsidRPr="003F4907">
        <w:rPr>
          <w:color w:val="000000"/>
          <w:spacing w:val="-6"/>
          <w:szCs w:val="28"/>
        </w:rPr>
        <w:t>х</w:t>
      </w:r>
      <w:r w:rsidR="00F20FDA" w:rsidRPr="003F4907">
        <w:rPr>
          <w:color w:val="000000"/>
          <w:spacing w:val="-6"/>
          <w:szCs w:val="28"/>
        </w:rPr>
        <w:t xml:space="preserve"> </w:t>
      </w:r>
      <w:r w:rsidRPr="003F4907">
        <w:rPr>
          <w:color w:val="000000"/>
          <w:spacing w:val="-6"/>
          <w:szCs w:val="28"/>
        </w:rPr>
        <w:t>и результаты св</w:t>
      </w:r>
      <w:r w:rsidRPr="003F4907">
        <w:rPr>
          <w:color w:val="000000"/>
          <w:spacing w:val="-6"/>
          <w:szCs w:val="28"/>
        </w:rPr>
        <w:t>о</w:t>
      </w:r>
      <w:r w:rsidRPr="003F4907">
        <w:rPr>
          <w:color w:val="000000"/>
          <w:spacing w:val="-6"/>
          <w:szCs w:val="28"/>
        </w:rPr>
        <w:t xml:space="preserve">дим в таблицу </w:t>
      </w:r>
      <w:r w:rsidR="008927BF" w:rsidRPr="003F4907">
        <w:rPr>
          <w:color w:val="000000"/>
          <w:spacing w:val="-6"/>
          <w:szCs w:val="28"/>
        </w:rPr>
        <w:t xml:space="preserve">табл. </w:t>
      </w:r>
      <w:r w:rsidR="008927BF" w:rsidRPr="003F4907">
        <w:rPr>
          <w:color w:val="000000"/>
          <w:spacing w:val="-6"/>
          <w:szCs w:val="28"/>
        </w:rPr>
        <w:fldChar w:fldCharType="begin"/>
      </w:r>
      <w:r w:rsidR="008927BF" w:rsidRPr="003F4907">
        <w:rPr>
          <w:color w:val="000000"/>
          <w:spacing w:val="-6"/>
          <w:szCs w:val="28"/>
        </w:rPr>
        <w:instrText xml:space="preserve"> STYLEREF 1 \s </w:instrText>
      </w:r>
      <w:r w:rsidR="008927BF" w:rsidRPr="003F4907">
        <w:rPr>
          <w:color w:val="000000"/>
          <w:spacing w:val="-6"/>
          <w:szCs w:val="28"/>
        </w:rPr>
        <w:fldChar w:fldCharType="separate"/>
      </w:r>
      <w:r w:rsidR="00B83EAD">
        <w:rPr>
          <w:noProof/>
          <w:color w:val="000000"/>
          <w:spacing w:val="-6"/>
          <w:szCs w:val="28"/>
        </w:rPr>
        <w:t>1</w:t>
      </w:r>
      <w:r w:rsidR="008927BF" w:rsidRPr="003F4907">
        <w:rPr>
          <w:color w:val="000000"/>
          <w:spacing w:val="-6"/>
          <w:szCs w:val="28"/>
        </w:rPr>
        <w:fldChar w:fldCharType="end"/>
      </w:r>
      <w:r w:rsidR="008927BF" w:rsidRPr="003F4907">
        <w:rPr>
          <w:color w:val="000000"/>
          <w:spacing w:val="-6"/>
          <w:szCs w:val="28"/>
        </w:rPr>
        <w:t>.</w:t>
      </w:r>
      <w:r w:rsidR="008927BF" w:rsidRPr="003F4907">
        <w:rPr>
          <w:color w:val="000000"/>
          <w:spacing w:val="-6"/>
          <w:szCs w:val="28"/>
        </w:rPr>
        <w:fldChar w:fldCharType="begin"/>
      </w:r>
      <w:r w:rsidR="008927BF" w:rsidRPr="003F4907">
        <w:rPr>
          <w:color w:val="000000"/>
          <w:spacing w:val="-6"/>
          <w:szCs w:val="28"/>
        </w:rPr>
        <w:instrText xml:space="preserve"> SEQ табл. \* ARABIC \s 1 </w:instrText>
      </w:r>
      <w:r w:rsidR="008927BF" w:rsidRPr="003F4907">
        <w:rPr>
          <w:color w:val="000000"/>
          <w:spacing w:val="-6"/>
          <w:szCs w:val="28"/>
        </w:rPr>
        <w:fldChar w:fldCharType="separate"/>
      </w:r>
      <w:r w:rsidR="00B83EAD">
        <w:rPr>
          <w:noProof/>
          <w:color w:val="000000"/>
          <w:spacing w:val="-6"/>
          <w:szCs w:val="28"/>
        </w:rPr>
        <w:t>6</w:t>
      </w:r>
      <w:r w:rsidR="008927BF" w:rsidRPr="003F4907">
        <w:rPr>
          <w:color w:val="000000"/>
          <w:spacing w:val="-6"/>
          <w:szCs w:val="28"/>
        </w:rPr>
        <w:fldChar w:fldCharType="end"/>
      </w:r>
      <w:r w:rsidR="008927BF" w:rsidRPr="003F4907">
        <w:rPr>
          <w:color w:val="000000"/>
          <w:spacing w:val="-6"/>
          <w:szCs w:val="28"/>
        </w:rPr>
        <w:t>.</w:t>
      </w:r>
    </w:p>
    <w:p w:rsidR="004A43F6" w:rsidRDefault="004A43F6" w:rsidP="00C41E0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4A43F6" w:rsidRDefault="004A43F6" w:rsidP="00C41E0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4A43F6" w:rsidRDefault="004A43F6" w:rsidP="00C41E0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4A43F6" w:rsidRDefault="004A43F6" w:rsidP="00C41E0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4A43F6" w:rsidRDefault="004A43F6" w:rsidP="00C41E0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4A43F6" w:rsidRDefault="004A43F6" w:rsidP="00C41E0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4A43F6" w:rsidRDefault="004A43F6" w:rsidP="00C41E0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8927BF" w:rsidRPr="003F4907" w:rsidRDefault="008927BF" w:rsidP="00C41E0B">
      <w:pPr>
        <w:spacing w:line="360" w:lineRule="auto"/>
        <w:jc w:val="center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Таблица </w:t>
      </w:r>
      <w:r w:rsidR="001748E9" w:rsidRPr="003F4907">
        <w:rPr>
          <w:color w:val="000000"/>
          <w:sz w:val="28"/>
          <w:szCs w:val="28"/>
        </w:rPr>
        <w:fldChar w:fldCharType="begin"/>
      </w:r>
      <w:r w:rsidR="001748E9" w:rsidRPr="003F4907">
        <w:rPr>
          <w:color w:val="000000"/>
          <w:sz w:val="28"/>
          <w:szCs w:val="28"/>
        </w:rPr>
        <w:instrText xml:space="preserve"> STYLEREF 1 \s </w:instrText>
      </w:r>
      <w:r w:rsidR="001748E9" w:rsidRPr="003F4907">
        <w:rPr>
          <w:color w:val="000000"/>
          <w:sz w:val="28"/>
          <w:szCs w:val="28"/>
        </w:rPr>
        <w:fldChar w:fldCharType="separate"/>
      </w:r>
      <w:r w:rsidR="00B83EAD">
        <w:rPr>
          <w:noProof/>
          <w:color w:val="000000"/>
          <w:sz w:val="28"/>
          <w:szCs w:val="28"/>
        </w:rPr>
        <w:t>1</w:t>
      </w:r>
      <w:r w:rsidR="001748E9" w:rsidRPr="003F4907">
        <w:rPr>
          <w:color w:val="000000"/>
          <w:sz w:val="28"/>
          <w:szCs w:val="28"/>
        </w:rPr>
        <w:fldChar w:fldCharType="end"/>
      </w:r>
      <w:r w:rsidR="001748E9" w:rsidRPr="003F4907">
        <w:rPr>
          <w:color w:val="000000"/>
          <w:sz w:val="28"/>
          <w:szCs w:val="28"/>
        </w:rPr>
        <w:t>.</w:t>
      </w:r>
      <w:r w:rsidR="001748E9" w:rsidRPr="003F4907">
        <w:rPr>
          <w:color w:val="000000"/>
          <w:sz w:val="28"/>
          <w:szCs w:val="28"/>
        </w:rPr>
        <w:fldChar w:fldCharType="begin"/>
      </w:r>
      <w:r w:rsidR="001748E9" w:rsidRPr="003F4907">
        <w:rPr>
          <w:color w:val="000000"/>
          <w:sz w:val="28"/>
          <w:szCs w:val="28"/>
        </w:rPr>
        <w:instrText xml:space="preserve"> SEQ Таблица \* ARABIC \s 1 </w:instrText>
      </w:r>
      <w:r w:rsidR="001748E9" w:rsidRPr="003F4907">
        <w:rPr>
          <w:color w:val="000000"/>
          <w:sz w:val="28"/>
          <w:szCs w:val="28"/>
        </w:rPr>
        <w:fldChar w:fldCharType="separate"/>
      </w:r>
      <w:r w:rsidR="00B83EAD">
        <w:rPr>
          <w:noProof/>
          <w:color w:val="000000"/>
          <w:sz w:val="28"/>
          <w:szCs w:val="28"/>
        </w:rPr>
        <w:t>6</w:t>
      </w:r>
      <w:r w:rsidR="001748E9" w:rsidRPr="003F4907">
        <w:rPr>
          <w:color w:val="000000"/>
          <w:sz w:val="28"/>
          <w:szCs w:val="28"/>
        </w:rPr>
        <w:fldChar w:fldCharType="end"/>
      </w:r>
      <w:r w:rsidR="00C41E0B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Годовая потребность в кормах, 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04"/>
        <w:gridCol w:w="1805"/>
        <w:gridCol w:w="1906"/>
        <w:gridCol w:w="1751"/>
      </w:tblGrid>
      <w:tr w:rsidR="00392A51" w:rsidRPr="00367E2F" w:rsidTr="00367E2F">
        <w:tc>
          <w:tcPr>
            <w:tcW w:w="2442" w:type="dxa"/>
            <w:vMerge w:val="restart"/>
            <w:shd w:val="clear" w:color="auto" w:fill="auto"/>
          </w:tcPr>
          <w:p w:rsidR="00392A51" w:rsidRPr="00367E2F" w:rsidRDefault="00392A51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Виды ко</w:t>
            </w:r>
            <w:r w:rsidRPr="00367E2F">
              <w:rPr>
                <w:color w:val="000000"/>
                <w:sz w:val="28"/>
                <w:szCs w:val="28"/>
              </w:rPr>
              <w:t>р</w:t>
            </w:r>
            <w:r w:rsidRPr="00367E2F">
              <w:rPr>
                <w:color w:val="000000"/>
                <w:sz w:val="28"/>
                <w:szCs w:val="28"/>
              </w:rPr>
              <w:t>мов</w:t>
            </w:r>
          </w:p>
        </w:tc>
        <w:tc>
          <w:tcPr>
            <w:tcW w:w="3915" w:type="dxa"/>
            <w:gridSpan w:val="2"/>
            <w:shd w:val="clear" w:color="auto" w:fill="auto"/>
          </w:tcPr>
          <w:p w:rsidR="00392A51" w:rsidRPr="00367E2F" w:rsidRDefault="00392A51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Зимний период (</w:t>
            </w:r>
            <w:r w:rsidR="007A2062" w:rsidRPr="00367E2F">
              <w:rPr>
                <w:color w:val="000000"/>
                <w:sz w:val="28"/>
                <w:szCs w:val="28"/>
              </w:rPr>
              <w:t>215</w:t>
            </w:r>
            <w:r w:rsidRPr="00367E2F">
              <w:rPr>
                <w:color w:val="000000"/>
                <w:sz w:val="28"/>
                <w:szCs w:val="28"/>
              </w:rPr>
              <w:t xml:space="preserve"> дней)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392A51" w:rsidRPr="00367E2F" w:rsidRDefault="00392A51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Летний период (</w:t>
            </w:r>
            <w:r w:rsidR="007A2062" w:rsidRPr="00367E2F">
              <w:rPr>
                <w:color w:val="000000"/>
                <w:sz w:val="28"/>
                <w:szCs w:val="28"/>
              </w:rPr>
              <w:t>150</w:t>
            </w:r>
            <w:r w:rsidRPr="00367E2F">
              <w:rPr>
                <w:color w:val="000000"/>
                <w:sz w:val="28"/>
                <w:szCs w:val="28"/>
              </w:rPr>
              <w:t xml:space="preserve"> дней)</w:t>
            </w:r>
          </w:p>
        </w:tc>
      </w:tr>
      <w:tr w:rsidR="00392A51" w:rsidRPr="00367E2F" w:rsidTr="00367E2F">
        <w:tc>
          <w:tcPr>
            <w:tcW w:w="2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2A51" w:rsidRPr="00367E2F" w:rsidRDefault="00392A51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392A51" w:rsidRPr="00367E2F" w:rsidRDefault="00392A51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в с</w:t>
            </w:r>
            <w:r w:rsidRPr="00367E2F">
              <w:rPr>
                <w:color w:val="000000"/>
                <w:sz w:val="28"/>
                <w:szCs w:val="28"/>
              </w:rPr>
              <w:t>у</w:t>
            </w:r>
            <w:r w:rsidRPr="00367E2F">
              <w:rPr>
                <w:color w:val="000000"/>
                <w:sz w:val="28"/>
                <w:szCs w:val="28"/>
              </w:rPr>
              <w:t>тки</w:t>
            </w:r>
          </w:p>
        </w:tc>
        <w:tc>
          <w:tcPr>
            <w:tcW w:w="1892" w:type="dxa"/>
            <w:shd w:val="clear" w:color="auto" w:fill="auto"/>
          </w:tcPr>
          <w:p w:rsidR="00392A51" w:rsidRPr="00367E2F" w:rsidRDefault="00392A51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на п</w:t>
            </w:r>
            <w:r w:rsidRPr="00367E2F">
              <w:rPr>
                <w:color w:val="000000"/>
                <w:sz w:val="28"/>
                <w:szCs w:val="28"/>
              </w:rPr>
              <w:t>е</w:t>
            </w:r>
            <w:r w:rsidRPr="00367E2F">
              <w:rPr>
                <w:color w:val="000000"/>
                <w:sz w:val="28"/>
                <w:szCs w:val="28"/>
              </w:rPr>
              <w:t>риод</w:t>
            </w:r>
          </w:p>
        </w:tc>
        <w:tc>
          <w:tcPr>
            <w:tcW w:w="2025" w:type="dxa"/>
            <w:shd w:val="clear" w:color="auto" w:fill="auto"/>
          </w:tcPr>
          <w:p w:rsidR="00392A51" w:rsidRPr="00367E2F" w:rsidRDefault="00392A51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в с</w:t>
            </w:r>
            <w:r w:rsidRPr="00367E2F">
              <w:rPr>
                <w:color w:val="000000"/>
                <w:sz w:val="28"/>
                <w:szCs w:val="28"/>
              </w:rPr>
              <w:t>у</w:t>
            </w:r>
            <w:r w:rsidRPr="00367E2F">
              <w:rPr>
                <w:color w:val="000000"/>
                <w:sz w:val="28"/>
                <w:szCs w:val="28"/>
              </w:rPr>
              <w:t>тки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:rsidR="00392A51" w:rsidRPr="00367E2F" w:rsidRDefault="00392A51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на п</w:t>
            </w:r>
            <w:r w:rsidRPr="00367E2F">
              <w:rPr>
                <w:color w:val="000000"/>
                <w:sz w:val="28"/>
                <w:szCs w:val="28"/>
              </w:rPr>
              <w:t>е</w:t>
            </w:r>
            <w:r w:rsidRPr="00367E2F">
              <w:rPr>
                <w:color w:val="000000"/>
                <w:sz w:val="28"/>
                <w:szCs w:val="28"/>
              </w:rPr>
              <w:t>риод</w:t>
            </w:r>
          </w:p>
        </w:tc>
      </w:tr>
      <w:tr w:rsidR="00F63DC0" w:rsidRPr="00367E2F" w:rsidTr="00367E2F">
        <w:tc>
          <w:tcPr>
            <w:tcW w:w="24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63DC0" w:rsidRPr="00367E2F" w:rsidRDefault="00F63DC0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Сено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F63DC0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F63DC0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795,5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F63DC0" w:rsidRPr="00367E2F" w:rsidRDefault="008927BF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63DC0" w:rsidRPr="00367E2F" w:rsidRDefault="003F2C14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-</w:t>
            </w:r>
          </w:p>
        </w:tc>
      </w:tr>
      <w:tr w:rsidR="00F63DC0" w:rsidRPr="00367E2F" w:rsidTr="00367E2F"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63DC0" w:rsidRPr="00367E2F" w:rsidRDefault="00F63DC0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Сенаж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DC0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DC0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795,5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DC0" w:rsidRPr="00367E2F" w:rsidRDefault="008927BF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DC0" w:rsidRPr="00367E2F" w:rsidRDefault="003F2C14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-</w:t>
            </w:r>
          </w:p>
        </w:tc>
      </w:tr>
      <w:tr w:rsidR="00F63DC0" w:rsidRPr="00367E2F" w:rsidTr="00367E2F"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63DC0" w:rsidRPr="00367E2F" w:rsidRDefault="00CD527B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Силос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DC0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DC0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1741,5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DC0" w:rsidRPr="00367E2F" w:rsidRDefault="008927BF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DC0" w:rsidRPr="00367E2F" w:rsidRDefault="003F2C14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-</w:t>
            </w:r>
          </w:p>
        </w:tc>
      </w:tr>
      <w:tr w:rsidR="008927BF" w:rsidRPr="00367E2F" w:rsidTr="00367E2F"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927BF" w:rsidRPr="00367E2F" w:rsidRDefault="008927BF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lastRenderedPageBreak/>
              <w:t>Корнеплоды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12,8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2752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8927BF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7BF" w:rsidRPr="00367E2F" w:rsidRDefault="003F2C14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-</w:t>
            </w:r>
          </w:p>
        </w:tc>
      </w:tr>
      <w:tr w:rsidR="008927BF" w:rsidRPr="00367E2F" w:rsidTr="00367E2F"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927BF" w:rsidRPr="00367E2F" w:rsidRDefault="008927BF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Концентраты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860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555</w:t>
            </w:r>
          </w:p>
        </w:tc>
      </w:tr>
      <w:tr w:rsidR="008927BF" w:rsidRPr="00367E2F" w:rsidTr="00367E2F"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927BF" w:rsidRPr="00367E2F" w:rsidRDefault="008927BF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Зеленые корма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8927BF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3F2C14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50,4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7560</w:t>
            </w:r>
          </w:p>
        </w:tc>
      </w:tr>
      <w:tr w:rsidR="008927BF" w:rsidRPr="00367E2F" w:rsidTr="00367E2F"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927BF" w:rsidRPr="00367E2F" w:rsidRDefault="008927BF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ЗЦМ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E85BFF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0,025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7BF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3,75</w:t>
            </w:r>
          </w:p>
        </w:tc>
      </w:tr>
      <w:tr w:rsidR="00ED0F08" w:rsidRPr="00367E2F" w:rsidTr="00367E2F">
        <w:tc>
          <w:tcPr>
            <w:tcW w:w="244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D0F08" w:rsidRPr="00367E2F" w:rsidRDefault="00ED0F08" w:rsidP="00367E2F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F08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8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F08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6949,2</w:t>
            </w:r>
          </w:p>
        </w:tc>
        <w:tc>
          <w:tcPr>
            <w:tcW w:w="20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F08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54,1</w:t>
            </w:r>
          </w:p>
        </w:tc>
        <w:tc>
          <w:tcPr>
            <w:tcW w:w="182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D0F08" w:rsidRPr="00367E2F" w:rsidRDefault="007A2062" w:rsidP="00367E2F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7E2F">
              <w:rPr>
                <w:color w:val="000000"/>
                <w:sz w:val="28"/>
                <w:szCs w:val="28"/>
              </w:rPr>
              <w:t>8118,15</w:t>
            </w:r>
          </w:p>
        </w:tc>
      </w:tr>
    </w:tbl>
    <w:p w:rsidR="00727A4C" w:rsidRPr="003F4907" w:rsidRDefault="00024E08" w:rsidP="00116396">
      <w:pPr>
        <w:pStyle w:val="21"/>
        <w:rPr>
          <w:color w:val="000000"/>
          <w:szCs w:val="28"/>
        </w:rPr>
      </w:pPr>
      <w:r w:rsidRPr="003F4907">
        <w:rPr>
          <w:color w:val="000000"/>
          <w:szCs w:val="28"/>
        </w:rPr>
        <w:t>Итого в год</w:t>
      </w:r>
      <w:r w:rsidR="00F53C0B" w:rsidRPr="003F4907">
        <w:rPr>
          <w:color w:val="000000"/>
          <w:szCs w:val="28"/>
        </w:rPr>
        <w:t>:</w:t>
      </w:r>
      <w:r w:rsidRPr="003F4907">
        <w:rPr>
          <w:color w:val="000000"/>
          <w:szCs w:val="28"/>
        </w:rPr>
        <w:t xml:space="preserve"> </w:t>
      </w:r>
      <w:r w:rsidR="007A2062">
        <w:rPr>
          <w:color w:val="000000"/>
          <w:szCs w:val="28"/>
        </w:rPr>
        <w:t>6949,2</w:t>
      </w:r>
      <w:r w:rsidRPr="003F4907">
        <w:rPr>
          <w:color w:val="000000"/>
          <w:szCs w:val="28"/>
        </w:rPr>
        <w:t xml:space="preserve"> + </w:t>
      </w:r>
      <w:r w:rsidR="007A2062">
        <w:rPr>
          <w:color w:val="000000"/>
          <w:szCs w:val="28"/>
        </w:rPr>
        <w:t>8118,15</w:t>
      </w:r>
      <w:r w:rsidRPr="003F4907">
        <w:rPr>
          <w:color w:val="000000"/>
          <w:szCs w:val="28"/>
        </w:rPr>
        <w:t xml:space="preserve"> =</w:t>
      </w:r>
      <w:r w:rsidR="007A2062">
        <w:rPr>
          <w:color w:val="000000"/>
          <w:szCs w:val="28"/>
        </w:rPr>
        <w:t>15067,4</w:t>
      </w:r>
      <w:r w:rsidRPr="003F4907">
        <w:rPr>
          <w:color w:val="000000"/>
          <w:szCs w:val="28"/>
        </w:rPr>
        <w:t xml:space="preserve"> т</w:t>
      </w:r>
      <w:r w:rsidR="00F53C0B" w:rsidRPr="003F4907">
        <w:rPr>
          <w:color w:val="000000"/>
          <w:szCs w:val="28"/>
        </w:rPr>
        <w:t xml:space="preserve">. Принимаем </w:t>
      </w:r>
      <w:r w:rsidR="007A2062">
        <w:rPr>
          <w:color w:val="000000"/>
          <w:szCs w:val="28"/>
        </w:rPr>
        <w:t>15067,0</w:t>
      </w:r>
      <w:r w:rsidR="00F53C0B" w:rsidRPr="003F4907">
        <w:rPr>
          <w:color w:val="000000"/>
          <w:szCs w:val="28"/>
        </w:rPr>
        <w:t xml:space="preserve"> т.</w:t>
      </w:r>
    </w:p>
    <w:p w:rsidR="00F20FDA" w:rsidRPr="003F4907" w:rsidRDefault="00F20FDA" w:rsidP="00F20FDA">
      <w:pPr>
        <w:pStyle w:val="21"/>
        <w:rPr>
          <w:color w:val="000000"/>
          <w:szCs w:val="28"/>
        </w:rPr>
      </w:pPr>
      <w:r w:rsidRPr="003F4907">
        <w:rPr>
          <w:color w:val="000000"/>
          <w:szCs w:val="28"/>
        </w:rPr>
        <w:t>Годовой расход кормов необходимо увеличить с учетом поправочных к</w:t>
      </w:r>
      <w:r w:rsidRPr="003F4907">
        <w:rPr>
          <w:color w:val="000000"/>
          <w:szCs w:val="28"/>
        </w:rPr>
        <w:t>о</w:t>
      </w:r>
      <w:r w:rsidRPr="003F4907">
        <w:rPr>
          <w:color w:val="000000"/>
          <w:szCs w:val="28"/>
        </w:rPr>
        <w:t>эффициентов, учитывающих потери кормов во время хранения и транспортиро</w:t>
      </w:r>
      <w:r w:rsidRPr="003F4907">
        <w:rPr>
          <w:color w:val="000000"/>
          <w:szCs w:val="28"/>
        </w:rPr>
        <w:t>в</w:t>
      </w:r>
      <w:r w:rsidRPr="003F4907">
        <w:rPr>
          <w:color w:val="000000"/>
          <w:szCs w:val="28"/>
        </w:rPr>
        <w:t>ки (принимаем для концкормов – 1,01; корнеплодов – 1,1; зеленой массы – 1,05).</w:t>
      </w:r>
    </w:p>
    <w:p w:rsidR="00024E08" w:rsidRPr="003F4907" w:rsidRDefault="00F20FDA" w:rsidP="00C06E6F">
      <w:pPr>
        <w:pStyle w:val="ac"/>
        <w:spacing w:before="0" w:after="0"/>
        <w:ind w:firstLine="588"/>
        <w:rPr>
          <w:color w:val="000000"/>
          <w:spacing w:val="-4"/>
          <w:szCs w:val="28"/>
        </w:rPr>
      </w:pPr>
      <w:r w:rsidRPr="003F4907">
        <w:rPr>
          <w:color w:val="000000"/>
          <w:spacing w:val="-4"/>
          <w:szCs w:val="28"/>
        </w:rPr>
        <w:t xml:space="preserve">Годовой расход кормов с учетом поправочных коэффициентов сводим в </w:t>
      </w:r>
      <w:r w:rsidR="00024E08" w:rsidRPr="003F4907">
        <w:rPr>
          <w:color w:val="000000"/>
          <w:spacing w:val="-4"/>
          <w:szCs w:val="28"/>
        </w:rPr>
        <w:t xml:space="preserve">табл. </w:t>
      </w:r>
      <w:r w:rsidR="00024E08" w:rsidRPr="003F4907">
        <w:rPr>
          <w:color w:val="000000"/>
          <w:spacing w:val="-4"/>
          <w:szCs w:val="28"/>
        </w:rPr>
        <w:fldChar w:fldCharType="begin"/>
      </w:r>
      <w:r w:rsidR="00024E08" w:rsidRPr="003F4907">
        <w:rPr>
          <w:color w:val="000000"/>
          <w:spacing w:val="-4"/>
          <w:szCs w:val="28"/>
        </w:rPr>
        <w:instrText xml:space="preserve"> STYLEREF 1 \s </w:instrText>
      </w:r>
      <w:r w:rsidR="00024E08" w:rsidRPr="003F4907">
        <w:rPr>
          <w:color w:val="000000"/>
          <w:spacing w:val="-4"/>
          <w:szCs w:val="28"/>
        </w:rPr>
        <w:fldChar w:fldCharType="separate"/>
      </w:r>
      <w:r w:rsidR="00B83EAD">
        <w:rPr>
          <w:noProof/>
          <w:color w:val="000000"/>
          <w:spacing w:val="-4"/>
          <w:szCs w:val="28"/>
        </w:rPr>
        <w:t>1</w:t>
      </w:r>
      <w:r w:rsidR="00024E08" w:rsidRPr="003F4907">
        <w:rPr>
          <w:color w:val="000000"/>
          <w:spacing w:val="-4"/>
          <w:szCs w:val="28"/>
        </w:rPr>
        <w:fldChar w:fldCharType="end"/>
      </w:r>
      <w:r w:rsidR="00024E08" w:rsidRPr="003F4907">
        <w:rPr>
          <w:color w:val="000000"/>
          <w:spacing w:val="-4"/>
          <w:szCs w:val="28"/>
        </w:rPr>
        <w:t>.</w:t>
      </w:r>
      <w:r w:rsidR="00024E08" w:rsidRPr="003F4907">
        <w:rPr>
          <w:color w:val="000000"/>
          <w:spacing w:val="-4"/>
          <w:szCs w:val="28"/>
        </w:rPr>
        <w:fldChar w:fldCharType="begin"/>
      </w:r>
      <w:r w:rsidR="00024E08" w:rsidRPr="003F4907">
        <w:rPr>
          <w:color w:val="000000"/>
          <w:spacing w:val="-4"/>
          <w:szCs w:val="28"/>
        </w:rPr>
        <w:instrText xml:space="preserve"> SEQ табл. \* ARABIC \s 1 </w:instrText>
      </w:r>
      <w:r w:rsidR="00024E08" w:rsidRPr="003F4907">
        <w:rPr>
          <w:color w:val="000000"/>
          <w:spacing w:val="-4"/>
          <w:szCs w:val="28"/>
        </w:rPr>
        <w:fldChar w:fldCharType="separate"/>
      </w:r>
      <w:r w:rsidR="00B83EAD">
        <w:rPr>
          <w:noProof/>
          <w:color w:val="000000"/>
          <w:spacing w:val="-4"/>
          <w:szCs w:val="28"/>
        </w:rPr>
        <w:t>7</w:t>
      </w:r>
      <w:r w:rsidR="00024E08" w:rsidRPr="003F4907">
        <w:rPr>
          <w:color w:val="000000"/>
          <w:spacing w:val="-4"/>
          <w:szCs w:val="28"/>
        </w:rPr>
        <w:fldChar w:fldCharType="end"/>
      </w:r>
      <w:r w:rsidR="00024E08" w:rsidRPr="003F4907">
        <w:rPr>
          <w:color w:val="000000"/>
          <w:spacing w:val="-4"/>
          <w:szCs w:val="28"/>
        </w:rPr>
        <w:t>.</w:t>
      </w:r>
    </w:p>
    <w:p w:rsidR="00F20FDA" w:rsidRPr="003F4907" w:rsidRDefault="00024E08" w:rsidP="00A04F39">
      <w:pPr>
        <w:pStyle w:val="ac"/>
        <w:spacing w:before="0" w:after="0"/>
        <w:ind w:firstLine="0"/>
        <w:jc w:val="center"/>
        <w:rPr>
          <w:color w:val="000000"/>
          <w:szCs w:val="28"/>
        </w:rPr>
      </w:pPr>
      <w:r w:rsidRPr="003F4907">
        <w:rPr>
          <w:color w:val="000000"/>
        </w:rPr>
        <w:t xml:space="preserve">Таблица </w:t>
      </w:r>
      <w:r w:rsidR="001748E9" w:rsidRPr="003F4907">
        <w:rPr>
          <w:color w:val="000000"/>
        </w:rPr>
        <w:fldChar w:fldCharType="begin"/>
      </w:r>
      <w:r w:rsidR="001748E9" w:rsidRPr="003F4907">
        <w:rPr>
          <w:color w:val="000000"/>
        </w:rPr>
        <w:instrText xml:space="preserve"> STYLEREF 1 \s </w:instrText>
      </w:r>
      <w:r w:rsidR="001748E9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1748E9" w:rsidRPr="003F4907">
        <w:rPr>
          <w:color w:val="000000"/>
        </w:rPr>
        <w:fldChar w:fldCharType="end"/>
      </w:r>
      <w:r w:rsidR="001748E9" w:rsidRPr="003F4907">
        <w:rPr>
          <w:color w:val="000000"/>
        </w:rPr>
        <w:t>.</w:t>
      </w:r>
      <w:r w:rsidR="001748E9" w:rsidRPr="003F4907">
        <w:rPr>
          <w:color w:val="000000"/>
        </w:rPr>
        <w:fldChar w:fldCharType="begin"/>
      </w:r>
      <w:r w:rsidR="001748E9" w:rsidRPr="003F4907">
        <w:rPr>
          <w:color w:val="000000"/>
        </w:rPr>
        <w:instrText xml:space="preserve"> SEQ Таблица \* ARABIC \s 1 </w:instrText>
      </w:r>
      <w:r w:rsidR="001748E9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7</w:t>
      </w:r>
      <w:r w:rsidR="001748E9" w:rsidRPr="003F4907">
        <w:rPr>
          <w:color w:val="000000"/>
        </w:rPr>
        <w:fldChar w:fldCharType="end"/>
      </w:r>
      <w:r w:rsidR="00C41E0B" w:rsidRPr="003F4907">
        <w:rPr>
          <w:color w:val="000000"/>
        </w:rPr>
        <w:t xml:space="preserve"> </w:t>
      </w:r>
      <w:r w:rsidR="00800223" w:rsidRPr="003F4907">
        <w:rPr>
          <w:color w:val="000000"/>
          <w:szCs w:val="28"/>
        </w:rPr>
        <w:t>Уточненный г</w:t>
      </w:r>
      <w:r w:rsidR="00F20FDA" w:rsidRPr="003F4907">
        <w:rPr>
          <w:color w:val="000000"/>
          <w:szCs w:val="28"/>
        </w:rPr>
        <w:t>одовой расход кормов</w:t>
      </w:r>
      <w:r w:rsidR="00C06E6F" w:rsidRPr="003F4907">
        <w:rPr>
          <w:color w:val="000000"/>
          <w:szCs w:val="28"/>
        </w:rPr>
        <w:t>, т</w:t>
      </w:r>
    </w:p>
    <w:tbl>
      <w:tblPr>
        <w:tblW w:w="9897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675"/>
        <w:gridCol w:w="1883"/>
        <w:gridCol w:w="3220"/>
      </w:tblGrid>
      <w:tr w:rsidR="00210BFD" w:rsidRPr="003F490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10BFD" w:rsidRPr="003F4907" w:rsidRDefault="00210BFD" w:rsidP="00F20FD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Наименование кормов</w:t>
            </w:r>
          </w:p>
        </w:tc>
        <w:tc>
          <w:tcPr>
            <w:tcW w:w="1675" w:type="dxa"/>
            <w:vAlign w:val="center"/>
          </w:tcPr>
          <w:p w:rsidR="00210BFD" w:rsidRPr="003F4907" w:rsidRDefault="00210BFD" w:rsidP="00F20FDA">
            <w:pPr>
              <w:pStyle w:val="a7"/>
              <w:spacing w:line="360" w:lineRule="auto"/>
              <w:rPr>
                <w:snapToGrid/>
                <w:color w:val="000000"/>
                <w:sz w:val="28"/>
                <w:szCs w:val="28"/>
              </w:rPr>
            </w:pPr>
            <w:r w:rsidRPr="003F4907">
              <w:rPr>
                <w:snapToGrid/>
                <w:color w:val="000000"/>
                <w:sz w:val="28"/>
                <w:szCs w:val="28"/>
              </w:rPr>
              <w:t>Расход кормов</w:t>
            </w:r>
          </w:p>
        </w:tc>
        <w:tc>
          <w:tcPr>
            <w:tcW w:w="1883" w:type="dxa"/>
            <w:vAlign w:val="center"/>
          </w:tcPr>
          <w:p w:rsidR="00210BFD" w:rsidRPr="003F4907" w:rsidRDefault="00210BFD" w:rsidP="00E45F72">
            <w:pPr>
              <w:pStyle w:val="a7"/>
              <w:rPr>
                <w:snapToGrid/>
                <w:color w:val="000000"/>
                <w:sz w:val="28"/>
                <w:szCs w:val="28"/>
              </w:rPr>
            </w:pPr>
            <w:r w:rsidRPr="003F4907">
              <w:rPr>
                <w:snapToGrid/>
                <w:color w:val="000000"/>
                <w:sz w:val="28"/>
                <w:szCs w:val="28"/>
              </w:rPr>
              <w:t>Поправо</w:t>
            </w:r>
            <w:r w:rsidRPr="003F4907">
              <w:rPr>
                <w:snapToGrid/>
                <w:color w:val="000000"/>
                <w:sz w:val="28"/>
                <w:szCs w:val="28"/>
              </w:rPr>
              <w:t>ч</w:t>
            </w:r>
            <w:r w:rsidRPr="003F4907">
              <w:rPr>
                <w:snapToGrid/>
                <w:color w:val="000000"/>
                <w:sz w:val="28"/>
                <w:szCs w:val="28"/>
              </w:rPr>
              <w:t>ный коэффицие</w:t>
            </w:r>
            <w:r w:rsidRPr="003F4907">
              <w:rPr>
                <w:snapToGrid/>
                <w:color w:val="000000"/>
                <w:sz w:val="28"/>
                <w:szCs w:val="28"/>
              </w:rPr>
              <w:t>н</w:t>
            </w:r>
            <w:r w:rsidRPr="003F4907">
              <w:rPr>
                <w:snapToGrid/>
                <w:color w:val="000000"/>
                <w:sz w:val="28"/>
                <w:szCs w:val="28"/>
              </w:rPr>
              <w:t>т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210BFD" w:rsidRPr="003F4907" w:rsidRDefault="00210BFD" w:rsidP="00E45F72">
            <w:pPr>
              <w:pStyle w:val="a7"/>
              <w:rPr>
                <w:snapToGrid/>
                <w:color w:val="000000"/>
                <w:sz w:val="28"/>
                <w:szCs w:val="28"/>
              </w:rPr>
            </w:pPr>
            <w:r w:rsidRPr="003F4907">
              <w:rPr>
                <w:snapToGrid/>
                <w:color w:val="000000"/>
                <w:sz w:val="28"/>
                <w:szCs w:val="28"/>
              </w:rPr>
              <w:t>С учетом попр</w:t>
            </w:r>
            <w:r w:rsidRPr="003F4907">
              <w:rPr>
                <w:snapToGrid/>
                <w:color w:val="000000"/>
                <w:sz w:val="28"/>
                <w:szCs w:val="28"/>
              </w:rPr>
              <w:t>а</w:t>
            </w:r>
            <w:r w:rsidRPr="003F4907">
              <w:rPr>
                <w:snapToGrid/>
                <w:color w:val="000000"/>
                <w:sz w:val="28"/>
                <w:szCs w:val="28"/>
              </w:rPr>
              <w:t>вочного коэффицие</w:t>
            </w:r>
            <w:r w:rsidRPr="003F4907">
              <w:rPr>
                <w:snapToGrid/>
                <w:color w:val="000000"/>
                <w:sz w:val="28"/>
                <w:szCs w:val="28"/>
              </w:rPr>
              <w:t>н</w:t>
            </w:r>
            <w:r w:rsidRPr="003F4907">
              <w:rPr>
                <w:snapToGrid/>
                <w:color w:val="000000"/>
                <w:sz w:val="28"/>
                <w:szCs w:val="28"/>
              </w:rPr>
              <w:t>та</w:t>
            </w:r>
          </w:p>
        </w:tc>
      </w:tr>
      <w:tr w:rsidR="005754E2" w:rsidRPr="003F490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119" w:type="dxa"/>
            <w:tcBorders>
              <w:left w:val="nil"/>
            </w:tcBorders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Сено</w:t>
            </w:r>
          </w:p>
        </w:tc>
        <w:tc>
          <w:tcPr>
            <w:tcW w:w="1675" w:type="dxa"/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795,5</w:t>
            </w:r>
          </w:p>
        </w:tc>
        <w:tc>
          <w:tcPr>
            <w:tcW w:w="1883" w:type="dxa"/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3220" w:type="dxa"/>
            <w:tcBorders>
              <w:right w:val="nil"/>
            </w:tcBorders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835,3</w:t>
            </w:r>
          </w:p>
        </w:tc>
      </w:tr>
      <w:tr w:rsidR="005754E2" w:rsidRPr="003F4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left w:val="nil"/>
            </w:tcBorders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Сенаж</w:t>
            </w:r>
          </w:p>
        </w:tc>
        <w:tc>
          <w:tcPr>
            <w:tcW w:w="1675" w:type="dxa"/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795,5</w:t>
            </w:r>
          </w:p>
        </w:tc>
        <w:tc>
          <w:tcPr>
            <w:tcW w:w="1883" w:type="dxa"/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3220" w:type="dxa"/>
            <w:tcBorders>
              <w:right w:val="nil"/>
            </w:tcBorders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835,3</w:t>
            </w:r>
          </w:p>
        </w:tc>
      </w:tr>
      <w:tr w:rsidR="005754E2" w:rsidRPr="003F4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left w:val="nil"/>
            </w:tcBorders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Силос</w:t>
            </w:r>
          </w:p>
        </w:tc>
        <w:tc>
          <w:tcPr>
            <w:tcW w:w="1675" w:type="dxa"/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1741,5</w:t>
            </w:r>
          </w:p>
        </w:tc>
        <w:tc>
          <w:tcPr>
            <w:tcW w:w="1883" w:type="dxa"/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3220" w:type="dxa"/>
            <w:tcBorders>
              <w:right w:val="nil"/>
            </w:tcBorders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1828,6</w:t>
            </w:r>
          </w:p>
        </w:tc>
      </w:tr>
      <w:tr w:rsidR="005754E2" w:rsidRPr="003F4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left w:val="nil"/>
            </w:tcBorders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Корнеплоды</w:t>
            </w:r>
          </w:p>
        </w:tc>
        <w:tc>
          <w:tcPr>
            <w:tcW w:w="1675" w:type="dxa"/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2752</w:t>
            </w:r>
          </w:p>
        </w:tc>
        <w:tc>
          <w:tcPr>
            <w:tcW w:w="1883" w:type="dxa"/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3220" w:type="dxa"/>
            <w:tcBorders>
              <w:right w:val="nil"/>
            </w:tcBorders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3027,2</w:t>
            </w:r>
          </w:p>
        </w:tc>
      </w:tr>
      <w:tr w:rsidR="005754E2" w:rsidRPr="003F4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left w:val="nil"/>
            </w:tcBorders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Концентраты</w:t>
            </w:r>
          </w:p>
        </w:tc>
        <w:tc>
          <w:tcPr>
            <w:tcW w:w="1675" w:type="dxa"/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1415</w:t>
            </w:r>
          </w:p>
        </w:tc>
        <w:tc>
          <w:tcPr>
            <w:tcW w:w="1883" w:type="dxa"/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1,01</w:t>
            </w:r>
          </w:p>
        </w:tc>
        <w:tc>
          <w:tcPr>
            <w:tcW w:w="3220" w:type="dxa"/>
            <w:tcBorders>
              <w:right w:val="nil"/>
            </w:tcBorders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1429,2</w:t>
            </w:r>
          </w:p>
        </w:tc>
      </w:tr>
      <w:tr w:rsidR="005754E2" w:rsidRPr="003F4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Зеленые корма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7560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3220" w:type="dxa"/>
            <w:tcBorders>
              <w:bottom w:val="single" w:sz="4" w:space="0" w:color="auto"/>
              <w:right w:val="nil"/>
            </w:tcBorders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7938,0</w:t>
            </w:r>
          </w:p>
        </w:tc>
      </w:tr>
      <w:tr w:rsidR="005754E2" w:rsidRPr="003F4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left w:val="nil"/>
              <w:bottom w:val="nil"/>
            </w:tcBorders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ЗЦМ</w:t>
            </w:r>
          </w:p>
        </w:tc>
        <w:tc>
          <w:tcPr>
            <w:tcW w:w="1675" w:type="dxa"/>
            <w:tcBorders>
              <w:bottom w:val="nil"/>
            </w:tcBorders>
          </w:tcPr>
          <w:p w:rsidR="005754E2" w:rsidRPr="003F4907" w:rsidRDefault="007A2062" w:rsidP="00A04F3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1883" w:type="dxa"/>
            <w:tcBorders>
              <w:bottom w:val="nil"/>
            </w:tcBorders>
          </w:tcPr>
          <w:p w:rsidR="005754E2" w:rsidRPr="003F4907" w:rsidRDefault="005754E2" w:rsidP="00A04F3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1,01</w:t>
            </w:r>
          </w:p>
        </w:tc>
        <w:tc>
          <w:tcPr>
            <w:tcW w:w="3220" w:type="dxa"/>
            <w:tcBorders>
              <w:bottom w:val="nil"/>
              <w:right w:val="nil"/>
            </w:tcBorders>
          </w:tcPr>
          <w:p w:rsidR="005754E2" w:rsidRPr="003F4907" w:rsidRDefault="007A2062" w:rsidP="00A04F39">
            <w:pPr>
              <w:tabs>
                <w:tab w:val="left" w:pos="2130"/>
              </w:tabs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</w:t>
            </w:r>
          </w:p>
        </w:tc>
      </w:tr>
    </w:tbl>
    <w:p w:rsidR="00F20FDA" w:rsidRPr="003F4907" w:rsidRDefault="00F20FDA" w:rsidP="00402614">
      <w:pPr>
        <w:pStyle w:val="2"/>
        <w:numPr>
          <w:ilvl w:val="1"/>
          <w:numId w:val="12"/>
        </w:numPr>
        <w:ind w:left="578" w:firstLine="272"/>
        <w:rPr>
          <w:color w:val="000000"/>
          <w:szCs w:val="28"/>
        </w:rPr>
      </w:pPr>
      <w:bookmarkStart w:id="31" w:name="_Toc125031160"/>
      <w:bookmarkStart w:id="32" w:name="_Toc149628719"/>
      <w:r w:rsidRPr="003F4907">
        <w:rPr>
          <w:noProof/>
          <w:color w:val="000000"/>
        </w:rPr>
        <w:t>Определение</w:t>
      </w:r>
      <w:r w:rsidRPr="003F4907">
        <w:rPr>
          <w:color w:val="000000"/>
          <w:szCs w:val="28"/>
        </w:rPr>
        <w:t xml:space="preserve"> числа и размеров хранилищ для кормов</w:t>
      </w:r>
      <w:bookmarkEnd w:id="31"/>
      <w:bookmarkEnd w:id="32"/>
    </w:p>
    <w:p w:rsidR="00107068" w:rsidRPr="003F4907" w:rsidRDefault="00107068" w:rsidP="00107068">
      <w:pPr>
        <w:pStyle w:val="af0"/>
        <w:widowControl w:val="0"/>
        <w:ind w:firstLine="804"/>
        <w:rPr>
          <w:color w:val="000000"/>
          <w:spacing w:val="-2"/>
          <w:sz w:val="28"/>
          <w:szCs w:val="28"/>
        </w:rPr>
      </w:pPr>
      <w:r w:rsidRPr="003F4907">
        <w:rPr>
          <w:color w:val="000000"/>
          <w:sz w:val="28"/>
          <w:szCs w:val="28"/>
        </w:rPr>
        <w:t>Для хранения грубых и сочных кормов необходимо принять такие хран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лища, в которых потери питательных веществ были бы наименьшими. Хранил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 xml:space="preserve">ща для сенажа и силоса следует строить вблизи </w:t>
      </w:r>
      <w:r w:rsidRPr="003F4907">
        <w:rPr>
          <w:color w:val="000000"/>
          <w:spacing w:val="-2"/>
          <w:sz w:val="28"/>
          <w:szCs w:val="28"/>
        </w:rPr>
        <w:t>животноводческих помещений с учетом их расположения, количества скота и суточного раци</w:t>
      </w:r>
      <w:r w:rsidRPr="003F4907">
        <w:rPr>
          <w:color w:val="000000"/>
          <w:spacing w:val="-2"/>
          <w:sz w:val="28"/>
          <w:szCs w:val="28"/>
        </w:rPr>
        <w:t>о</w:t>
      </w:r>
      <w:r w:rsidRPr="003F4907">
        <w:rPr>
          <w:color w:val="000000"/>
          <w:spacing w:val="-2"/>
          <w:sz w:val="28"/>
          <w:szCs w:val="28"/>
        </w:rPr>
        <w:t>на.</w:t>
      </w:r>
    </w:p>
    <w:p w:rsidR="00107068" w:rsidRPr="003F4907" w:rsidRDefault="00107068" w:rsidP="00062DD7">
      <w:pPr>
        <w:pStyle w:val="af0"/>
        <w:keepLines/>
        <w:ind w:firstLine="805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С момента начала разгрузки корма из хранилища со стороны открытой п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верхности в глубину монолита проникает кислород из атмосферы, активизиру</w:t>
      </w:r>
      <w:r w:rsidRPr="003F4907">
        <w:rPr>
          <w:color w:val="000000"/>
          <w:sz w:val="28"/>
          <w:szCs w:val="28"/>
        </w:rPr>
        <w:t>ю</w:t>
      </w:r>
      <w:r w:rsidRPr="003F4907">
        <w:rPr>
          <w:color w:val="000000"/>
          <w:sz w:val="28"/>
          <w:szCs w:val="28"/>
        </w:rPr>
        <w:t>щий деятельность вредных микроорганизмов, что ведет к разогреванию корма и потере питательных веществ. Поэтому необходимо со стороны плоскости сн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мать слой корма определенной толщины, т.е. соблюдать темпы разгрузки. Мин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мальный темп выгрузки из тра</w:t>
      </w:r>
      <w:r w:rsidRPr="003F4907">
        <w:rPr>
          <w:color w:val="000000"/>
          <w:sz w:val="28"/>
          <w:szCs w:val="28"/>
        </w:rPr>
        <w:t>н</w:t>
      </w:r>
      <w:r w:rsidRPr="003F4907">
        <w:rPr>
          <w:color w:val="000000"/>
          <w:sz w:val="28"/>
          <w:szCs w:val="28"/>
        </w:rPr>
        <w:t>шей: силоса – 0,3 м/день, сенажа – 0,5 м/день.</w:t>
      </w:r>
    </w:p>
    <w:p w:rsidR="00107068" w:rsidRPr="003F4907" w:rsidRDefault="00107068" w:rsidP="0022092B">
      <w:pPr>
        <w:pStyle w:val="af0"/>
        <w:keepLines/>
        <w:ind w:firstLine="805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Необходимую общую вместимость для силоса и</w:t>
      </w:r>
      <w:r w:rsidR="002D7A2B" w:rsidRPr="003F4907">
        <w:rPr>
          <w:color w:val="000000"/>
          <w:sz w:val="28"/>
          <w:szCs w:val="28"/>
        </w:rPr>
        <w:t>ли</w:t>
      </w:r>
      <w:r w:rsidRPr="003F4907">
        <w:rPr>
          <w:color w:val="000000"/>
          <w:sz w:val="28"/>
          <w:szCs w:val="28"/>
        </w:rPr>
        <w:t xml:space="preserve"> сенажа определяем по формуле:</w:t>
      </w:r>
    </w:p>
    <w:p w:rsidR="00107068" w:rsidRPr="003F4907" w:rsidRDefault="00107068" w:rsidP="00107068">
      <w:pPr>
        <w:pStyle w:val="af3"/>
        <w:keepNext w:val="0"/>
        <w:keepLines w:val="0"/>
        <w:widowControl w:val="0"/>
        <w:rPr>
          <w:color w:val="000000"/>
          <w:szCs w:val="28"/>
        </w:rPr>
      </w:pPr>
      <w:bookmarkStart w:id="33" w:name="_Ref85980212"/>
      <w:bookmarkStart w:id="34" w:name="_Ref85980259"/>
      <w:r w:rsidRPr="003F4907">
        <w:rPr>
          <w:color w:val="000000"/>
          <w:szCs w:val="28"/>
        </w:rPr>
        <w:t>V</w:t>
      </w:r>
      <w:r w:rsidRPr="003F4907">
        <w:rPr>
          <w:color w:val="000000"/>
          <w:szCs w:val="28"/>
          <w:vertAlign w:val="subscript"/>
        </w:rPr>
        <w:t>общ</w:t>
      </w:r>
      <w:r w:rsidRPr="003F4907">
        <w:rPr>
          <w:color w:val="000000"/>
          <w:szCs w:val="28"/>
        </w:rPr>
        <w:t>.</w:t>
      </w:r>
      <w:r w:rsidR="008F6D11" w:rsidRPr="003F4907">
        <w:rPr>
          <w:color w:val="000000"/>
          <w:szCs w:val="28"/>
        </w:rPr>
        <w:t xml:space="preserve"> </w:t>
      </w:r>
      <w:r w:rsidRPr="003F4907">
        <w:rPr>
          <w:color w:val="000000"/>
          <w:szCs w:val="28"/>
        </w:rPr>
        <w:t>= (K</w:t>
      </w:r>
      <w:r w:rsidRPr="003F4907">
        <w:rPr>
          <w:color w:val="000000"/>
          <w:szCs w:val="28"/>
          <w:vertAlign w:val="subscript"/>
        </w:rPr>
        <w:t>З</w:t>
      </w:r>
      <w:r w:rsidRPr="003F4907">
        <w:rPr>
          <w:color w:val="000000"/>
          <w:szCs w:val="28"/>
        </w:rPr>
        <w:t xml:space="preserve"> х Q </w:t>
      </w:r>
      <w:r w:rsidRPr="003F4907">
        <w:rPr>
          <w:color w:val="000000"/>
          <w:szCs w:val="28"/>
          <w:vertAlign w:val="subscript"/>
        </w:rPr>
        <w:t>год</w:t>
      </w:r>
      <w:r w:rsidRPr="003F4907">
        <w:rPr>
          <w:color w:val="000000"/>
          <w:szCs w:val="28"/>
        </w:rPr>
        <w:t>) / ρ, м</w:t>
      </w:r>
      <w:r w:rsidRPr="003F4907">
        <w:rPr>
          <w:color w:val="000000"/>
          <w:szCs w:val="28"/>
          <w:vertAlign w:val="superscript"/>
        </w:rPr>
        <w:t>3</w:t>
      </w:r>
      <w:r w:rsidRPr="003F4907">
        <w:rPr>
          <w:color w:val="000000"/>
          <w:szCs w:val="28"/>
        </w:rPr>
        <w:t xml:space="preserve"> </w:t>
      </w:r>
      <w:r w:rsidRPr="003F4907">
        <w:rPr>
          <w:color w:val="000000"/>
          <w:szCs w:val="28"/>
        </w:rPr>
        <w:tab/>
        <w:t>(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STYLEREF 1 \s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1</w:t>
      </w:r>
      <w:r w:rsidR="00CB4F6F" w:rsidRPr="003F4907">
        <w:rPr>
          <w:color w:val="000000"/>
          <w:szCs w:val="28"/>
        </w:rPr>
        <w:fldChar w:fldCharType="end"/>
      </w:r>
      <w:r w:rsidR="00CB4F6F" w:rsidRPr="003F4907">
        <w:rPr>
          <w:color w:val="000000"/>
          <w:szCs w:val="28"/>
        </w:rPr>
        <w:t>.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SEQ ( \* ARABIC \s 1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6</w:t>
      </w:r>
      <w:r w:rsidR="00CB4F6F" w:rsidRPr="003F4907">
        <w:rPr>
          <w:color w:val="000000"/>
          <w:szCs w:val="28"/>
        </w:rPr>
        <w:fldChar w:fldCharType="end"/>
      </w:r>
      <w:bookmarkStart w:id="35" w:name="_Ref85980266"/>
      <w:bookmarkEnd w:id="33"/>
      <w:r w:rsidRPr="003F4907">
        <w:rPr>
          <w:color w:val="000000"/>
          <w:szCs w:val="28"/>
        </w:rPr>
        <w:t>)</w:t>
      </w:r>
      <w:bookmarkEnd w:id="34"/>
      <w:bookmarkEnd w:id="35"/>
    </w:p>
    <w:p w:rsidR="00107068" w:rsidRPr="003F4907" w:rsidRDefault="00107068" w:rsidP="00107068">
      <w:pPr>
        <w:pStyle w:val="af0"/>
        <w:widowControl w:val="0"/>
        <w:ind w:firstLine="0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где: Q</w:t>
      </w:r>
      <w:r w:rsidRPr="003F4907">
        <w:rPr>
          <w:color w:val="000000"/>
          <w:sz w:val="28"/>
          <w:szCs w:val="28"/>
          <w:vertAlign w:val="subscript"/>
        </w:rPr>
        <w:t>год</w:t>
      </w:r>
      <w:r w:rsidRPr="003F4907">
        <w:rPr>
          <w:color w:val="000000"/>
          <w:sz w:val="28"/>
          <w:szCs w:val="28"/>
        </w:rPr>
        <w:t xml:space="preserve"> – годовая потребность сенажа или силоса для всех групп животных, т;</w:t>
      </w:r>
    </w:p>
    <w:p w:rsidR="00107068" w:rsidRPr="003F4907" w:rsidRDefault="00107068" w:rsidP="00107068">
      <w:pPr>
        <w:pStyle w:val="af0"/>
        <w:widowControl w:val="0"/>
        <w:ind w:firstLine="567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K</w:t>
      </w:r>
      <w:r w:rsidRPr="003F4907">
        <w:rPr>
          <w:color w:val="000000"/>
          <w:sz w:val="28"/>
          <w:szCs w:val="28"/>
          <w:vertAlign w:val="subscript"/>
        </w:rPr>
        <w:t>3</w:t>
      </w:r>
      <w:r w:rsidRPr="003F4907">
        <w:rPr>
          <w:color w:val="000000"/>
          <w:sz w:val="28"/>
          <w:szCs w:val="28"/>
        </w:rPr>
        <w:t xml:space="preserve"> – коэффициент запаса, учитывающий потери от порчи кормов при </w:t>
      </w:r>
      <w:r w:rsidRPr="003F4907">
        <w:rPr>
          <w:color w:val="000000"/>
          <w:sz w:val="28"/>
          <w:szCs w:val="28"/>
        </w:rPr>
        <w:lastRenderedPageBreak/>
        <w:t>хран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нии;</w:t>
      </w:r>
    </w:p>
    <w:p w:rsidR="00107068" w:rsidRPr="003F4907" w:rsidRDefault="00107068" w:rsidP="00107068">
      <w:pPr>
        <w:widowControl w:val="0"/>
        <w:spacing w:line="360" w:lineRule="auto"/>
        <w:ind w:left="24" w:firstLine="552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ρ - плотность силоса или сенажа, т/м</w:t>
      </w:r>
      <w:r w:rsidRPr="003F4907">
        <w:rPr>
          <w:color w:val="000000"/>
          <w:sz w:val="28"/>
          <w:szCs w:val="28"/>
          <w:vertAlign w:val="superscript"/>
        </w:rPr>
        <w:t>3</w:t>
      </w:r>
      <w:r w:rsidRPr="003F4907">
        <w:rPr>
          <w:color w:val="000000"/>
          <w:sz w:val="28"/>
          <w:szCs w:val="28"/>
        </w:rPr>
        <w:t>.</w:t>
      </w:r>
    </w:p>
    <w:p w:rsidR="00107068" w:rsidRPr="003F4907" w:rsidRDefault="0099707C" w:rsidP="00107068">
      <w:pPr>
        <w:widowControl w:val="0"/>
        <w:spacing w:before="120" w:line="360" w:lineRule="auto"/>
        <w:ind w:left="24"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Сенажирование </w:t>
      </w:r>
      <w:r w:rsidR="00107068" w:rsidRPr="003F4907">
        <w:rPr>
          <w:color w:val="000000"/>
          <w:sz w:val="28"/>
          <w:szCs w:val="28"/>
        </w:rPr>
        <w:t xml:space="preserve">и </w:t>
      </w:r>
      <w:r w:rsidRPr="003F4907">
        <w:rPr>
          <w:color w:val="000000"/>
          <w:sz w:val="28"/>
          <w:szCs w:val="28"/>
        </w:rPr>
        <w:t xml:space="preserve">силосование </w:t>
      </w:r>
      <w:r w:rsidR="00107068" w:rsidRPr="003F4907">
        <w:rPr>
          <w:color w:val="000000"/>
          <w:sz w:val="28"/>
          <w:szCs w:val="28"/>
        </w:rPr>
        <w:t>осуществляем в траншеях. Исходя из фо</w:t>
      </w:r>
      <w:r w:rsidR="00107068" w:rsidRPr="003F4907">
        <w:rPr>
          <w:color w:val="000000"/>
          <w:sz w:val="28"/>
          <w:szCs w:val="28"/>
        </w:rPr>
        <w:t>р</w:t>
      </w:r>
      <w:r w:rsidR="00107068" w:rsidRPr="003F4907">
        <w:rPr>
          <w:color w:val="000000"/>
          <w:sz w:val="28"/>
          <w:szCs w:val="28"/>
        </w:rPr>
        <w:t>мулы (1.</w:t>
      </w:r>
      <w:r w:rsidR="003F1239" w:rsidRPr="003F4907">
        <w:rPr>
          <w:color w:val="000000"/>
          <w:sz w:val="28"/>
          <w:szCs w:val="28"/>
        </w:rPr>
        <w:t>2</w:t>
      </w:r>
      <w:r w:rsidR="00107068" w:rsidRPr="003F4907">
        <w:rPr>
          <w:color w:val="000000"/>
          <w:sz w:val="28"/>
          <w:szCs w:val="28"/>
        </w:rPr>
        <w:t>) определяем общую вместимость хран</w:t>
      </w:r>
      <w:r w:rsidR="00107068" w:rsidRPr="003F4907">
        <w:rPr>
          <w:color w:val="000000"/>
          <w:sz w:val="28"/>
          <w:szCs w:val="28"/>
        </w:rPr>
        <w:t>и</w:t>
      </w:r>
      <w:r w:rsidR="00107068" w:rsidRPr="003F4907">
        <w:rPr>
          <w:color w:val="000000"/>
          <w:sz w:val="28"/>
          <w:szCs w:val="28"/>
        </w:rPr>
        <w:t>лища:</w:t>
      </w:r>
    </w:p>
    <w:p w:rsidR="003B29AF" w:rsidRPr="003F4907" w:rsidRDefault="00DA3D4D" w:rsidP="003B29AF">
      <w:pPr>
        <w:pStyle w:val="af3"/>
        <w:rPr>
          <w:color w:val="000000"/>
        </w:rPr>
      </w:pPr>
      <w:r w:rsidRPr="003F4907">
        <w:rPr>
          <w:noProof/>
          <w:color w:val="000000"/>
          <w:position w:val="-14"/>
        </w:rPr>
        <w:drawing>
          <wp:inline distT="0" distB="0" distL="0" distR="0">
            <wp:extent cx="689610" cy="323850"/>
            <wp:effectExtent l="0" t="0" r="0" b="0"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/>
                    <pic:cNvPicPr>
                      <a:picLocks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9AF" w:rsidRPr="003F4907">
        <w:rPr>
          <w:color w:val="000000"/>
        </w:rPr>
        <w:t xml:space="preserve"> (</w:t>
      </w:r>
      <w:r w:rsidR="007A2062">
        <w:rPr>
          <w:color w:val="000000"/>
          <w:szCs w:val="28"/>
        </w:rPr>
        <w:t>1,15</w:t>
      </w:r>
      <w:r w:rsidR="003B29AF" w:rsidRPr="003F4907">
        <w:rPr>
          <w:color w:val="000000"/>
        </w:rPr>
        <w:t>·</w:t>
      </w:r>
      <w:r w:rsidR="007A2062">
        <w:rPr>
          <w:color w:val="000000"/>
          <w:szCs w:val="28"/>
        </w:rPr>
        <w:t>835,3</w:t>
      </w:r>
      <w:r w:rsidR="003B29AF" w:rsidRPr="003F4907">
        <w:rPr>
          <w:color w:val="000000"/>
        </w:rPr>
        <w:t>)/</w:t>
      </w:r>
      <w:r w:rsidR="007A2062">
        <w:rPr>
          <w:color w:val="000000"/>
          <w:szCs w:val="28"/>
        </w:rPr>
        <w:t>0,55</w:t>
      </w:r>
      <w:r w:rsidR="003B29AF" w:rsidRPr="003F4907">
        <w:rPr>
          <w:color w:val="000000"/>
        </w:rPr>
        <w:t xml:space="preserve"> = </w:t>
      </w:r>
      <w:r w:rsidR="007A2062">
        <w:rPr>
          <w:color w:val="000000"/>
          <w:szCs w:val="28"/>
        </w:rPr>
        <w:t>1746,5</w:t>
      </w:r>
      <w:r w:rsidR="003B29AF" w:rsidRPr="003F4907">
        <w:rPr>
          <w:color w:val="000000"/>
        </w:rPr>
        <w:t xml:space="preserve"> м</w:t>
      </w:r>
      <w:r w:rsidR="003B29AF" w:rsidRPr="003F4907">
        <w:rPr>
          <w:color w:val="000000"/>
          <w:vertAlign w:val="superscript"/>
        </w:rPr>
        <w:t>3</w:t>
      </w:r>
      <w:r w:rsidR="003B29AF" w:rsidRPr="003F4907">
        <w:rPr>
          <w:color w:val="000000"/>
        </w:rPr>
        <w:t>.</w:t>
      </w:r>
    </w:p>
    <w:p w:rsidR="003B29AF" w:rsidRPr="003F4907" w:rsidRDefault="00DA3D4D" w:rsidP="003B29AF">
      <w:pPr>
        <w:pStyle w:val="af3"/>
        <w:rPr>
          <w:color w:val="000000"/>
        </w:rPr>
      </w:pPr>
      <w:r w:rsidRPr="003F4907">
        <w:rPr>
          <w:noProof/>
          <w:color w:val="000000"/>
          <w:position w:val="-14"/>
          <w:szCs w:val="28"/>
        </w:rPr>
        <w:drawing>
          <wp:inline distT="0" distB="0" distL="0" distR="0">
            <wp:extent cx="640080" cy="323850"/>
            <wp:effectExtent l="0" t="0" r="0" b="0"/>
            <wp:docPr id="33" name="Рисунок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/>
                    <pic:cNvPicPr>
                      <a:picLocks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9AF" w:rsidRPr="003F4907">
        <w:rPr>
          <w:color w:val="000000"/>
        </w:rPr>
        <w:t xml:space="preserve"> (</w:t>
      </w:r>
      <w:r w:rsidR="007A2062">
        <w:rPr>
          <w:color w:val="000000"/>
          <w:szCs w:val="28"/>
        </w:rPr>
        <w:t>1,2</w:t>
      </w:r>
      <w:r w:rsidR="003B29AF" w:rsidRPr="003F4907">
        <w:rPr>
          <w:color w:val="000000"/>
        </w:rPr>
        <w:t>·</w:t>
      </w:r>
      <w:r w:rsidR="007A2062">
        <w:rPr>
          <w:color w:val="000000"/>
          <w:szCs w:val="28"/>
        </w:rPr>
        <w:t>1828,6</w:t>
      </w:r>
      <w:r w:rsidR="003B29AF" w:rsidRPr="003F4907">
        <w:rPr>
          <w:color w:val="000000"/>
        </w:rPr>
        <w:t>)/</w:t>
      </w:r>
      <w:r w:rsidR="007A2062">
        <w:rPr>
          <w:color w:val="000000"/>
          <w:szCs w:val="28"/>
        </w:rPr>
        <w:t>0,6</w:t>
      </w:r>
      <w:r w:rsidR="003B29AF" w:rsidRPr="003F4907">
        <w:rPr>
          <w:color w:val="000000"/>
        </w:rPr>
        <w:t xml:space="preserve"> = </w:t>
      </w:r>
      <w:r w:rsidR="007A2062">
        <w:rPr>
          <w:color w:val="000000"/>
          <w:szCs w:val="28"/>
        </w:rPr>
        <w:t>3657,15</w:t>
      </w:r>
      <w:r w:rsidR="003B29AF" w:rsidRPr="003F4907">
        <w:rPr>
          <w:color w:val="000000"/>
        </w:rPr>
        <w:t xml:space="preserve"> м</w:t>
      </w:r>
      <w:r w:rsidR="003B29AF" w:rsidRPr="003F4907">
        <w:rPr>
          <w:color w:val="000000"/>
          <w:vertAlign w:val="superscript"/>
        </w:rPr>
        <w:t>3</w:t>
      </w:r>
      <w:r w:rsidR="003B29AF" w:rsidRPr="003F4907">
        <w:rPr>
          <w:color w:val="000000"/>
        </w:rPr>
        <w:t>.</w:t>
      </w:r>
    </w:p>
    <w:p w:rsidR="00107068" w:rsidRPr="003F4907" w:rsidRDefault="00107068" w:rsidP="00107068">
      <w:pPr>
        <w:pStyle w:val="af0"/>
        <w:widowControl w:val="0"/>
        <w:ind w:firstLine="80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Выбираем типовой проект № 811-37. Габариты </w:t>
      </w:r>
      <w:r w:rsidR="007A2062">
        <w:rPr>
          <w:color w:val="000000"/>
          <w:sz w:val="28"/>
          <w:szCs w:val="28"/>
        </w:rPr>
        <w:t>25 х 9 х 3</w:t>
      </w:r>
      <w:r w:rsidRPr="003F4907">
        <w:rPr>
          <w:color w:val="000000"/>
          <w:sz w:val="28"/>
          <w:szCs w:val="28"/>
        </w:rPr>
        <w:t xml:space="preserve"> = </w:t>
      </w:r>
      <w:r w:rsidR="007A2062">
        <w:rPr>
          <w:color w:val="000000"/>
          <w:sz w:val="28"/>
          <w:szCs w:val="28"/>
        </w:rPr>
        <w:t>675</w:t>
      </w:r>
      <w:r w:rsidRPr="003F4907">
        <w:rPr>
          <w:color w:val="000000"/>
          <w:sz w:val="28"/>
          <w:szCs w:val="28"/>
        </w:rPr>
        <w:t> м</w:t>
      </w:r>
      <w:r w:rsidRPr="003F4907">
        <w:rPr>
          <w:color w:val="000000"/>
          <w:sz w:val="28"/>
          <w:szCs w:val="28"/>
          <w:vertAlign w:val="superscript"/>
        </w:rPr>
        <w:t>3</w:t>
      </w:r>
      <w:r w:rsidRPr="003F4907">
        <w:rPr>
          <w:color w:val="000000"/>
          <w:sz w:val="28"/>
          <w:szCs w:val="28"/>
        </w:rPr>
        <w:t>. Из сборных железобетонных плит.</w:t>
      </w:r>
      <w:r w:rsidR="00B41033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Количество траншей определяем по формуле:</w:t>
      </w:r>
    </w:p>
    <w:p w:rsidR="00107068" w:rsidRPr="003F4907" w:rsidRDefault="00DA3D4D" w:rsidP="00107068">
      <w:pPr>
        <w:pStyle w:val="af3"/>
        <w:keepNext w:val="0"/>
        <w:keepLines w:val="0"/>
        <w:widowControl w:val="0"/>
        <w:rPr>
          <w:color w:val="000000"/>
          <w:szCs w:val="28"/>
        </w:rPr>
      </w:pPr>
      <w:r w:rsidRPr="003F4907">
        <w:rPr>
          <w:noProof/>
          <w:color w:val="000000"/>
          <w:position w:val="-38"/>
          <w:szCs w:val="28"/>
        </w:rPr>
        <w:drawing>
          <wp:inline distT="0" distB="0" distL="0" distR="0">
            <wp:extent cx="802005" cy="534670"/>
            <wp:effectExtent l="0" t="0" r="0" b="0"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068" w:rsidRPr="003F4907">
        <w:rPr>
          <w:color w:val="000000"/>
          <w:szCs w:val="28"/>
        </w:rPr>
        <w:t>, шт.</w:t>
      </w:r>
      <w:r w:rsidR="00107068" w:rsidRPr="003F4907">
        <w:rPr>
          <w:color w:val="000000"/>
          <w:szCs w:val="28"/>
        </w:rPr>
        <w:tab/>
        <w:t>(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STYLEREF 1 \s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1</w:t>
      </w:r>
      <w:r w:rsidR="00CB4F6F" w:rsidRPr="003F4907">
        <w:rPr>
          <w:color w:val="000000"/>
          <w:szCs w:val="28"/>
        </w:rPr>
        <w:fldChar w:fldCharType="end"/>
      </w:r>
      <w:r w:rsidR="00CB4F6F" w:rsidRPr="003F4907">
        <w:rPr>
          <w:color w:val="000000"/>
          <w:szCs w:val="28"/>
        </w:rPr>
        <w:t>.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SEQ ( \* ARABIC \s 1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7</w:t>
      </w:r>
      <w:r w:rsidR="00CB4F6F" w:rsidRPr="003F4907">
        <w:rPr>
          <w:color w:val="000000"/>
          <w:szCs w:val="28"/>
        </w:rPr>
        <w:fldChar w:fldCharType="end"/>
      </w:r>
      <w:r w:rsidR="00107068" w:rsidRPr="003F4907">
        <w:rPr>
          <w:color w:val="000000"/>
          <w:szCs w:val="28"/>
        </w:rPr>
        <w:t>)</w:t>
      </w:r>
    </w:p>
    <w:p w:rsidR="00107068" w:rsidRPr="003F4907" w:rsidRDefault="00107068" w:rsidP="00107068">
      <w:pPr>
        <w:pStyle w:val="af0"/>
        <w:widowControl w:val="0"/>
        <w:ind w:firstLine="0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где: </w:t>
      </w:r>
      <w:r w:rsidRPr="003F4907">
        <w:rPr>
          <w:color w:val="000000"/>
          <w:sz w:val="28"/>
          <w:szCs w:val="28"/>
        </w:rPr>
        <w:tab/>
        <w:t xml:space="preserve">V </w:t>
      </w:r>
      <w:r w:rsidRPr="003F4907">
        <w:rPr>
          <w:color w:val="000000"/>
          <w:sz w:val="28"/>
          <w:szCs w:val="28"/>
          <w:vertAlign w:val="subscript"/>
        </w:rPr>
        <w:t>хр</w:t>
      </w:r>
      <w:r w:rsidRPr="003F4907">
        <w:rPr>
          <w:color w:val="000000"/>
          <w:sz w:val="28"/>
          <w:szCs w:val="28"/>
        </w:rPr>
        <w:t xml:space="preserve"> – вместимость выбранного хранилища, м</w:t>
      </w:r>
      <w:r w:rsidRPr="003F4907">
        <w:rPr>
          <w:color w:val="000000"/>
          <w:sz w:val="28"/>
          <w:szCs w:val="28"/>
          <w:vertAlign w:val="superscript"/>
        </w:rPr>
        <w:t>3</w:t>
      </w:r>
      <w:r w:rsidRPr="003F4907">
        <w:rPr>
          <w:color w:val="000000"/>
          <w:sz w:val="28"/>
          <w:szCs w:val="28"/>
        </w:rPr>
        <w:t>.</w:t>
      </w:r>
    </w:p>
    <w:p w:rsidR="00107068" w:rsidRPr="003F4907" w:rsidRDefault="00DA3D4D" w:rsidP="00107068">
      <w:pPr>
        <w:pStyle w:val="af3"/>
        <w:keepNext w:val="0"/>
        <w:keepLines w:val="0"/>
        <w:widowControl w:val="0"/>
        <w:rPr>
          <w:color w:val="000000"/>
          <w:szCs w:val="28"/>
        </w:rPr>
      </w:pPr>
      <w:r w:rsidRPr="003F4907">
        <w:rPr>
          <w:noProof/>
          <w:color w:val="000000"/>
          <w:position w:val="-38"/>
          <w:szCs w:val="28"/>
        </w:rPr>
        <w:drawing>
          <wp:inline distT="0" distB="0" distL="0" distR="0">
            <wp:extent cx="1153795" cy="534670"/>
            <wp:effectExtent l="0" t="0" r="0" b="0"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068" w:rsidRPr="003F4907">
        <w:rPr>
          <w:color w:val="000000"/>
          <w:szCs w:val="28"/>
        </w:rPr>
        <w:t xml:space="preserve"> </w:t>
      </w:r>
      <w:r w:rsidR="007A2062">
        <w:rPr>
          <w:color w:val="000000"/>
          <w:szCs w:val="28"/>
        </w:rPr>
        <w:t>1746,5</w:t>
      </w:r>
      <w:r w:rsidR="002B4F2B" w:rsidRPr="003F4907">
        <w:rPr>
          <w:color w:val="000000"/>
        </w:rPr>
        <w:t xml:space="preserve"> / </w:t>
      </w:r>
      <w:r w:rsidR="007A2062">
        <w:rPr>
          <w:color w:val="000000"/>
          <w:szCs w:val="28"/>
        </w:rPr>
        <w:t>675</w:t>
      </w:r>
      <w:r w:rsidR="002B4F2B" w:rsidRPr="003F4907">
        <w:rPr>
          <w:color w:val="000000"/>
        </w:rPr>
        <w:t xml:space="preserve"> = </w:t>
      </w:r>
      <w:r w:rsidR="007A2062">
        <w:rPr>
          <w:color w:val="000000"/>
          <w:szCs w:val="28"/>
        </w:rPr>
        <w:t>2,59</w:t>
      </w:r>
      <w:r w:rsidR="002B4F2B" w:rsidRPr="003F4907">
        <w:rPr>
          <w:color w:val="000000"/>
        </w:rPr>
        <w:t> </w:t>
      </w:r>
      <w:r w:rsidR="00107068" w:rsidRPr="003F4907">
        <w:rPr>
          <w:color w:val="000000"/>
          <w:szCs w:val="28"/>
        </w:rPr>
        <w:t xml:space="preserve">шт. </w:t>
      </w:r>
      <w:r w:rsidR="003D0354" w:rsidRPr="003F4907">
        <w:rPr>
          <w:color w:val="000000"/>
          <w:szCs w:val="28"/>
        </w:rPr>
        <w:t>Пр</w:t>
      </w:r>
      <w:r w:rsidR="003D0354" w:rsidRPr="003F4907">
        <w:rPr>
          <w:color w:val="000000"/>
          <w:szCs w:val="28"/>
        </w:rPr>
        <w:t>и</w:t>
      </w:r>
      <w:r w:rsidR="003D0354" w:rsidRPr="003F4907">
        <w:rPr>
          <w:color w:val="000000"/>
          <w:szCs w:val="28"/>
        </w:rPr>
        <w:t xml:space="preserve">нимаем </w:t>
      </w:r>
      <w:r w:rsidR="007A2062">
        <w:rPr>
          <w:color w:val="000000"/>
          <w:szCs w:val="28"/>
        </w:rPr>
        <w:t>3</w:t>
      </w:r>
      <w:r w:rsidR="003D0354" w:rsidRPr="003F4907">
        <w:rPr>
          <w:color w:val="000000"/>
          <w:szCs w:val="28"/>
        </w:rPr>
        <w:t xml:space="preserve"> шт.</w:t>
      </w:r>
    </w:p>
    <w:p w:rsidR="00107068" w:rsidRPr="003F4907" w:rsidRDefault="00107068" w:rsidP="00107068">
      <w:pPr>
        <w:pStyle w:val="af0"/>
        <w:widowControl w:val="0"/>
        <w:ind w:firstLine="80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Для хранения силоса выбираем по </w:t>
      </w:r>
      <w:r w:rsidR="003F1239" w:rsidRPr="003F4907">
        <w:rPr>
          <w:color w:val="000000"/>
          <w:sz w:val="28"/>
          <w:szCs w:val="28"/>
        </w:rPr>
        <w:t xml:space="preserve">тому же </w:t>
      </w:r>
      <w:r w:rsidRPr="003F4907">
        <w:rPr>
          <w:color w:val="000000"/>
          <w:sz w:val="28"/>
          <w:szCs w:val="28"/>
        </w:rPr>
        <w:t>типовому проекту № 811-37</w:t>
      </w:r>
      <w:r w:rsidR="00966893" w:rsidRPr="003F4907">
        <w:rPr>
          <w:color w:val="000000"/>
          <w:sz w:val="28"/>
          <w:szCs w:val="28"/>
        </w:rPr>
        <w:t>,</w:t>
      </w:r>
      <w:r w:rsidR="003F1239" w:rsidRPr="003F4907">
        <w:rPr>
          <w:color w:val="000000"/>
          <w:sz w:val="28"/>
          <w:szCs w:val="28"/>
        </w:rPr>
        <w:t xml:space="preserve"> </w:t>
      </w:r>
      <w:r w:rsidR="00E45F72" w:rsidRPr="003F4907">
        <w:rPr>
          <w:color w:val="000000"/>
          <w:sz w:val="28"/>
          <w:szCs w:val="28"/>
        </w:rPr>
        <w:t>но</w:t>
      </w:r>
      <w:r w:rsidR="003F1239" w:rsidRPr="003F4907">
        <w:rPr>
          <w:color w:val="000000"/>
          <w:sz w:val="28"/>
          <w:szCs w:val="28"/>
        </w:rPr>
        <w:t xml:space="preserve"> </w:t>
      </w:r>
      <w:r w:rsidR="003D0354" w:rsidRPr="003F4907">
        <w:rPr>
          <w:color w:val="000000"/>
          <w:sz w:val="28"/>
          <w:szCs w:val="28"/>
        </w:rPr>
        <w:t xml:space="preserve">траншеи </w:t>
      </w:r>
      <w:r w:rsidR="003F1239" w:rsidRPr="003F4907">
        <w:rPr>
          <w:color w:val="000000"/>
          <w:sz w:val="28"/>
          <w:szCs w:val="28"/>
        </w:rPr>
        <w:t xml:space="preserve">с габаритами </w:t>
      </w:r>
      <w:r w:rsidR="007A2062">
        <w:rPr>
          <w:color w:val="000000"/>
          <w:sz w:val="28"/>
          <w:szCs w:val="28"/>
        </w:rPr>
        <w:t>40 х 9 х 3</w:t>
      </w:r>
      <w:r w:rsidR="003F1239" w:rsidRPr="003F4907">
        <w:rPr>
          <w:color w:val="000000"/>
          <w:sz w:val="28"/>
          <w:szCs w:val="28"/>
        </w:rPr>
        <w:t xml:space="preserve"> = </w:t>
      </w:r>
      <w:r w:rsidR="007A2062">
        <w:rPr>
          <w:color w:val="000000"/>
          <w:sz w:val="28"/>
          <w:szCs w:val="28"/>
        </w:rPr>
        <w:t>1080</w:t>
      </w:r>
      <w:r w:rsidR="003F1239" w:rsidRPr="003F4907">
        <w:rPr>
          <w:color w:val="000000"/>
          <w:sz w:val="28"/>
          <w:szCs w:val="28"/>
        </w:rPr>
        <w:t> м</w:t>
      </w:r>
      <w:r w:rsidR="003F1239" w:rsidRPr="003F4907">
        <w:rPr>
          <w:color w:val="000000"/>
          <w:sz w:val="28"/>
          <w:szCs w:val="28"/>
          <w:vertAlign w:val="superscript"/>
        </w:rPr>
        <w:t>3</w:t>
      </w:r>
      <w:r w:rsidR="00B41033" w:rsidRPr="003F4907">
        <w:rPr>
          <w:color w:val="000000"/>
          <w:sz w:val="28"/>
          <w:szCs w:val="28"/>
        </w:rPr>
        <w:t>.</w:t>
      </w:r>
    </w:p>
    <w:p w:rsidR="008D5C6E" w:rsidRPr="003F4907" w:rsidRDefault="00DA3D4D" w:rsidP="00107068">
      <w:pPr>
        <w:pStyle w:val="af0"/>
        <w:widowControl w:val="0"/>
        <w:ind w:firstLine="804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38"/>
          <w:sz w:val="28"/>
          <w:szCs w:val="28"/>
        </w:rPr>
        <w:drawing>
          <wp:inline distT="0" distB="0" distL="0" distR="0">
            <wp:extent cx="1153795" cy="534670"/>
            <wp:effectExtent l="0" t="0" r="0" b="0"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C6E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3657,15</w:t>
      </w:r>
      <w:r w:rsidR="008D5C6E" w:rsidRPr="003F4907">
        <w:rPr>
          <w:color w:val="000000"/>
          <w:sz w:val="28"/>
          <w:szCs w:val="28"/>
        </w:rPr>
        <w:t xml:space="preserve"> / </w:t>
      </w:r>
      <w:r w:rsidR="007A2062">
        <w:rPr>
          <w:color w:val="000000"/>
          <w:sz w:val="28"/>
          <w:szCs w:val="28"/>
        </w:rPr>
        <w:t>1080</w:t>
      </w:r>
      <w:r w:rsidR="008D5C6E" w:rsidRPr="003F4907">
        <w:rPr>
          <w:color w:val="000000"/>
          <w:sz w:val="28"/>
          <w:szCs w:val="28"/>
        </w:rPr>
        <w:t xml:space="preserve"> = </w:t>
      </w:r>
      <w:r w:rsidR="007A2062">
        <w:rPr>
          <w:color w:val="000000"/>
          <w:sz w:val="28"/>
          <w:szCs w:val="28"/>
        </w:rPr>
        <w:t>3,39</w:t>
      </w:r>
      <w:r w:rsidR="008D5C6E" w:rsidRPr="003F4907">
        <w:rPr>
          <w:color w:val="000000"/>
          <w:sz w:val="28"/>
          <w:szCs w:val="28"/>
        </w:rPr>
        <w:t> шт. Пр</w:t>
      </w:r>
      <w:r w:rsidR="008D5C6E" w:rsidRPr="003F4907">
        <w:rPr>
          <w:color w:val="000000"/>
          <w:sz w:val="28"/>
          <w:szCs w:val="28"/>
        </w:rPr>
        <w:t>и</w:t>
      </w:r>
      <w:r w:rsidR="008D5C6E" w:rsidRPr="003F4907">
        <w:rPr>
          <w:color w:val="000000"/>
          <w:sz w:val="28"/>
          <w:szCs w:val="28"/>
        </w:rPr>
        <w:t xml:space="preserve">нимаем </w:t>
      </w:r>
      <w:r w:rsidR="007A2062">
        <w:rPr>
          <w:color w:val="000000"/>
          <w:sz w:val="28"/>
          <w:szCs w:val="28"/>
        </w:rPr>
        <w:t>3</w:t>
      </w:r>
      <w:r w:rsidR="008D5C6E" w:rsidRPr="003F4907">
        <w:rPr>
          <w:color w:val="000000"/>
          <w:sz w:val="28"/>
          <w:szCs w:val="28"/>
        </w:rPr>
        <w:t xml:space="preserve"> шт.</w:t>
      </w:r>
    </w:p>
    <w:p w:rsidR="00107068" w:rsidRPr="003F4907" w:rsidRDefault="00107068" w:rsidP="00107068">
      <w:pPr>
        <w:pStyle w:val="af0"/>
        <w:widowControl w:val="0"/>
        <w:ind w:firstLine="80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С учетом годовой потребности и рекомендуемых норм запаса (таблица 5.15 стр. 39 </w:t>
      </w:r>
      <w:r w:rsidR="00501C41" w:rsidRPr="003F4907">
        <w:rPr>
          <w:color w:val="000000"/>
          <w:sz w:val="28"/>
          <w:szCs w:val="28"/>
        </w:rPr>
        <w:t>/</w:t>
      </w:r>
      <w:r w:rsidR="0004682C" w:rsidRPr="003F4907">
        <w:rPr>
          <w:color w:val="000000"/>
          <w:sz w:val="28"/>
          <w:szCs w:val="28"/>
        </w:rPr>
        <w:fldChar w:fldCharType="begin"/>
      </w:r>
      <w:r w:rsidR="0004682C" w:rsidRPr="003F4907">
        <w:rPr>
          <w:color w:val="000000"/>
          <w:sz w:val="28"/>
          <w:szCs w:val="28"/>
        </w:rPr>
        <w:instrText xml:space="preserve"> NOTEREF _Ref71282837 </w:instrText>
      </w:r>
      <w:r w:rsidR="00AD56BF" w:rsidRPr="003F4907">
        <w:rPr>
          <w:color w:val="000000"/>
          <w:sz w:val="28"/>
          <w:szCs w:val="28"/>
        </w:rPr>
        <w:instrText xml:space="preserve"> \* MERGEFORMAT </w:instrText>
      </w:r>
      <w:r w:rsidR="0004682C" w:rsidRPr="003F4907">
        <w:rPr>
          <w:color w:val="000000"/>
          <w:sz w:val="28"/>
          <w:szCs w:val="28"/>
        </w:rPr>
        <w:fldChar w:fldCharType="separate"/>
      </w:r>
      <w:r w:rsidR="00B83EAD">
        <w:rPr>
          <w:color w:val="000000"/>
          <w:sz w:val="28"/>
          <w:szCs w:val="28"/>
        </w:rPr>
        <w:t>1</w:t>
      </w:r>
      <w:r w:rsidR="0004682C" w:rsidRPr="003F4907">
        <w:rPr>
          <w:color w:val="000000"/>
          <w:sz w:val="28"/>
          <w:szCs w:val="28"/>
        </w:rPr>
        <w:fldChar w:fldCharType="end"/>
      </w:r>
      <w:r w:rsidR="00501C41" w:rsidRPr="003F4907">
        <w:rPr>
          <w:color w:val="000000"/>
          <w:sz w:val="28"/>
          <w:szCs w:val="28"/>
        </w:rPr>
        <w:t>/</w:t>
      </w:r>
      <w:r w:rsidRPr="003F4907">
        <w:rPr>
          <w:color w:val="000000"/>
          <w:sz w:val="28"/>
          <w:szCs w:val="28"/>
        </w:rPr>
        <w:t>) подбираем типовые хранилища для сена, корнеклубнеплодов и конце</w:t>
      </w:r>
      <w:r w:rsidRPr="003F4907">
        <w:rPr>
          <w:color w:val="000000"/>
          <w:sz w:val="28"/>
          <w:szCs w:val="28"/>
        </w:rPr>
        <w:t>н</w:t>
      </w:r>
      <w:r w:rsidRPr="003F4907">
        <w:rPr>
          <w:color w:val="000000"/>
          <w:sz w:val="28"/>
          <w:szCs w:val="28"/>
        </w:rPr>
        <w:t>трированных кормов.</w:t>
      </w:r>
    </w:p>
    <w:p w:rsidR="008510EC" w:rsidRDefault="00107068" w:rsidP="008510EC">
      <w:pPr>
        <w:pStyle w:val="af0"/>
        <w:widowControl w:val="0"/>
        <w:ind w:firstLine="804"/>
        <w:rPr>
          <w:color w:val="000000"/>
          <w:spacing w:val="-4"/>
          <w:sz w:val="28"/>
          <w:szCs w:val="28"/>
          <w:lang w:val="en-US"/>
        </w:rPr>
      </w:pPr>
      <w:r w:rsidRPr="003F4907">
        <w:rPr>
          <w:color w:val="000000"/>
          <w:sz w:val="28"/>
          <w:szCs w:val="28"/>
        </w:rPr>
        <w:t xml:space="preserve">Для хранения </w:t>
      </w:r>
      <w:r w:rsidR="007A2062">
        <w:rPr>
          <w:color w:val="000000"/>
          <w:sz w:val="28"/>
          <w:szCs w:val="28"/>
        </w:rPr>
        <w:t>3027,2</w:t>
      </w:r>
      <w:r w:rsidRPr="003F4907">
        <w:rPr>
          <w:color w:val="000000"/>
          <w:sz w:val="28"/>
          <w:szCs w:val="28"/>
        </w:rPr>
        <w:t xml:space="preserve"> т корнеклубнеплодов принимаем </w:t>
      </w:r>
      <w:r w:rsidR="0004682C" w:rsidRPr="003F4907">
        <w:rPr>
          <w:color w:val="000000"/>
          <w:sz w:val="28"/>
          <w:szCs w:val="28"/>
        </w:rPr>
        <w:t>одно</w:t>
      </w:r>
      <w:r w:rsidRPr="003F4907">
        <w:rPr>
          <w:color w:val="000000"/>
          <w:sz w:val="28"/>
          <w:szCs w:val="28"/>
        </w:rPr>
        <w:t xml:space="preserve"> хранилищ</w:t>
      </w:r>
      <w:r w:rsidR="0004682C"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 xml:space="preserve"> вместимостью </w:t>
      </w:r>
      <w:r w:rsidR="001208CE" w:rsidRPr="003F4907">
        <w:rPr>
          <w:color w:val="000000"/>
          <w:sz w:val="28"/>
          <w:szCs w:val="28"/>
        </w:rPr>
        <w:t>2</w:t>
      </w:r>
      <w:r w:rsidR="00A862DE" w:rsidRPr="003F4907">
        <w:rPr>
          <w:color w:val="000000"/>
          <w:sz w:val="28"/>
          <w:szCs w:val="28"/>
        </w:rPr>
        <w:t xml:space="preserve">000 т </w:t>
      </w:r>
      <w:r w:rsidRPr="003F4907">
        <w:rPr>
          <w:color w:val="000000"/>
          <w:sz w:val="28"/>
          <w:szCs w:val="28"/>
        </w:rPr>
        <w:t>по типово</w:t>
      </w:r>
      <w:r w:rsidR="0004682C" w:rsidRPr="003F4907">
        <w:rPr>
          <w:color w:val="000000"/>
          <w:sz w:val="28"/>
          <w:szCs w:val="28"/>
        </w:rPr>
        <w:t>му</w:t>
      </w:r>
      <w:r w:rsidRPr="003F4907">
        <w:rPr>
          <w:color w:val="000000"/>
          <w:sz w:val="28"/>
          <w:szCs w:val="28"/>
        </w:rPr>
        <w:t xml:space="preserve"> проект</w:t>
      </w:r>
      <w:r w:rsidR="0004682C" w:rsidRPr="003F4907">
        <w:rPr>
          <w:color w:val="000000"/>
          <w:sz w:val="28"/>
          <w:szCs w:val="28"/>
        </w:rPr>
        <w:t>у</w:t>
      </w:r>
      <w:r w:rsidRPr="003F4907">
        <w:rPr>
          <w:color w:val="000000"/>
          <w:sz w:val="28"/>
          <w:szCs w:val="28"/>
        </w:rPr>
        <w:t xml:space="preserve"> № 802-9-36.83, расположенн</w:t>
      </w:r>
      <w:r w:rsidR="001208CE"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е рядом с кормоце</w:t>
      </w:r>
      <w:r w:rsidR="00A862DE" w:rsidRPr="003F4907">
        <w:rPr>
          <w:color w:val="000000"/>
          <w:sz w:val="28"/>
          <w:szCs w:val="28"/>
        </w:rPr>
        <w:t>хом</w:t>
      </w:r>
      <w:r w:rsidR="00A862DE" w:rsidRPr="00807546">
        <w:rPr>
          <w:color w:val="000000"/>
          <w:spacing w:val="-4"/>
          <w:sz w:val="28"/>
          <w:szCs w:val="28"/>
        </w:rPr>
        <w:t>.</w:t>
      </w:r>
      <w:r w:rsidR="00567755" w:rsidRPr="00807546">
        <w:rPr>
          <w:color w:val="000000"/>
          <w:spacing w:val="-4"/>
          <w:sz w:val="28"/>
          <w:szCs w:val="28"/>
        </w:rPr>
        <w:t xml:space="preserve"> Для хранения остальной части применим бурты </w:t>
      </w:r>
      <w:r w:rsidR="00D34A92" w:rsidRPr="00807546">
        <w:rPr>
          <w:color w:val="000000"/>
          <w:spacing w:val="-4"/>
          <w:sz w:val="28"/>
          <w:szCs w:val="28"/>
        </w:rPr>
        <w:t>на специально по</w:t>
      </w:r>
      <w:r w:rsidR="00D34A92" w:rsidRPr="00807546">
        <w:rPr>
          <w:color w:val="000000"/>
          <w:spacing w:val="-4"/>
          <w:sz w:val="28"/>
          <w:szCs w:val="28"/>
        </w:rPr>
        <w:t>д</w:t>
      </w:r>
      <w:r w:rsidR="00D34A92" w:rsidRPr="00807546">
        <w:rPr>
          <w:color w:val="000000"/>
          <w:spacing w:val="-4"/>
          <w:sz w:val="28"/>
          <w:szCs w:val="28"/>
        </w:rPr>
        <w:t>готовленных площадках.</w:t>
      </w:r>
      <w:r w:rsidR="007C1D67" w:rsidRPr="00807546">
        <w:rPr>
          <w:color w:val="000000"/>
          <w:spacing w:val="-4"/>
          <w:sz w:val="28"/>
          <w:szCs w:val="28"/>
        </w:rPr>
        <w:t xml:space="preserve"> </w:t>
      </w:r>
      <w:r w:rsidR="001D1D14" w:rsidRPr="00807546">
        <w:rPr>
          <w:color w:val="000000"/>
          <w:spacing w:val="-4"/>
          <w:sz w:val="28"/>
          <w:szCs w:val="28"/>
        </w:rPr>
        <w:t xml:space="preserve">Для хранения </w:t>
      </w:r>
      <w:r w:rsidR="007A2062" w:rsidRPr="00807546">
        <w:rPr>
          <w:color w:val="000000"/>
          <w:spacing w:val="-4"/>
          <w:sz w:val="28"/>
          <w:szCs w:val="28"/>
        </w:rPr>
        <w:t>835,3</w:t>
      </w:r>
      <w:r w:rsidR="001D1D14" w:rsidRPr="00807546">
        <w:rPr>
          <w:color w:val="000000"/>
          <w:spacing w:val="-4"/>
          <w:sz w:val="28"/>
          <w:szCs w:val="28"/>
        </w:rPr>
        <w:t xml:space="preserve"> т сена используем </w:t>
      </w:r>
      <w:r w:rsidR="007C1D67" w:rsidRPr="00807546">
        <w:rPr>
          <w:color w:val="000000"/>
          <w:spacing w:val="-4"/>
          <w:sz w:val="28"/>
          <w:szCs w:val="28"/>
        </w:rPr>
        <w:t>одни</w:t>
      </w:r>
      <w:r w:rsidR="001D1D14" w:rsidRPr="00807546">
        <w:rPr>
          <w:color w:val="000000"/>
          <w:spacing w:val="-4"/>
          <w:sz w:val="28"/>
          <w:szCs w:val="28"/>
        </w:rPr>
        <w:t xml:space="preserve"> навес</w:t>
      </w:r>
      <w:r w:rsidR="007C1D67" w:rsidRPr="00807546">
        <w:rPr>
          <w:color w:val="000000"/>
          <w:spacing w:val="-4"/>
          <w:sz w:val="28"/>
          <w:szCs w:val="28"/>
        </w:rPr>
        <w:t xml:space="preserve"> по тип</w:t>
      </w:r>
      <w:r w:rsidR="007C1D67" w:rsidRPr="00807546">
        <w:rPr>
          <w:color w:val="000000"/>
          <w:spacing w:val="-4"/>
          <w:sz w:val="28"/>
          <w:szCs w:val="28"/>
        </w:rPr>
        <w:t>о</w:t>
      </w:r>
      <w:r w:rsidR="007C1D67" w:rsidRPr="00807546">
        <w:rPr>
          <w:color w:val="000000"/>
          <w:spacing w:val="-4"/>
          <w:sz w:val="28"/>
          <w:szCs w:val="28"/>
        </w:rPr>
        <w:t>вому проекту № </w:t>
      </w:r>
      <w:r w:rsidR="001D1D14" w:rsidRPr="00807546">
        <w:rPr>
          <w:color w:val="000000"/>
          <w:spacing w:val="-4"/>
          <w:sz w:val="28"/>
          <w:szCs w:val="28"/>
        </w:rPr>
        <w:t>817-150 с размерами 18х30, вместимостью 500 т. /</w:t>
      </w:r>
      <w:bookmarkStart w:id="36" w:name="_Ref118954596"/>
      <w:r w:rsidR="001D1D14" w:rsidRPr="00807546">
        <w:rPr>
          <w:rStyle w:val="a9"/>
          <w:color w:val="000000"/>
          <w:spacing w:val="-4"/>
        </w:rPr>
        <w:endnoteReference w:id="4"/>
      </w:r>
      <w:bookmarkEnd w:id="36"/>
      <w:r w:rsidR="001D1D14" w:rsidRPr="00807546">
        <w:rPr>
          <w:color w:val="000000"/>
          <w:spacing w:val="-4"/>
          <w:sz w:val="28"/>
          <w:szCs w:val="28"/>
        </w:rPr>
        <w:t>/</w:t>
      </w:r>
      <w:r w:rsidR="0022092B" w:rsidRPr="00807546">
        <w:rPr>
          <w:color w:val="000000"/>
          <w:spacing w:val="-4"/>
          <w:sz w:val="28"/>
          <w:szCs w:val="28"/>
        </w:rPr>
        <w:t>.</w:t>
      </w:r>
      <w:r w:rsidR="007C1D67" w:rsidRPr="00807546">
        <w:rPr>
          <w:color w:val="000000"/>
          <w:spacing w:val="-4"/>
          <w:sz w:val="28"/>
          <w:szCs w:val="28"/>
        </w:rPr>
        <w:t xml:space="preserve"> Остальную часть корма скирдуем. </w:t>
      </w:r>
      <w:r w:rsidR="008510EC" w:rsidRPr="00807546">
        <w:rPr>
          <w:color w:val="000000"/>
          <w:spacing w:val="-4"/>
          <w:sz w:val="28"/>
          <w:szCs w:val="28"/>
        </w:rPr>
        <w:t xml:space="preserve">Для хранения </w:t>
      </w:r>
      <w:r w:rsidR="007A2062" w:rsidRPr="00807546">
        <w:rPr>
          <w:color w:val="000000"/>
          <w:spacing w:val="-4"/>
          <w:sz w:val="28"/>
          <w:szCs w:val="28"/>
        </w:rPr>
        <w:t>1429,2</w:t>
      </w:r>
      <w:r w:rsidR="00B86426" w:rsidRPr="00807546">
        <w:rPr>
          <w:color w:val="000000"/>
          <w:spacing w:val="-4"/>
          <w:sz w:val="28"/>
          <w:szCs w:val="28"/>
        </w:rPr>
        <w:t> </w:t>
      </w:r>
      <w:r w:rsidR="008510EC" w:rsidRPr="00807546">
        <w:rPr>
          <w:color w:val="000000"/>
          <w:spacing w:val="-4"/>
          <w:sz w:val="28"/>
          <w:szCs w:val="28"/>
        </w:rPr>
        <w:t xml:space="preserve">т </w:t>
      </w:r>
      <w:r w:rsidR="00B86426" w:rsidRPr="00807546">
        <w:rPr>
          <w:color w:val="000000"/>
          <w:spacing w:val="-4"/>
          <w:sz w:val="28"/>
          <w:szCs w:val="28"/>
        </w:rPr>
        <w:t>концентрированных кормов использ</w:t>
      </w:r>
      <w:r w:rsidR="00B86426" w:rsidRPr="00807546">
        <w:rPr>
          <w:color w:val="000000"/>
          <w:spacing w:val="-4"/>
          <w:sz w:val="28"/>
          <w:szCs w:val="28"/>
        </w:rPr>
        <w:t>у</w:t>
      </w:r>
      <w:r w:rsidR="00B86426" w:rsidRPr="00807546">
        <w:rPr>
          <w:color w:val="000000"/>
          <w:spacing w:val="-4"/>
          <w:sz w:val="28"/>
          <w:szCs w:val="28"/>
        </w:rPr>
        <w:t xml:space="preserve">ем </w:t>
      </w:r>
      <w:r w:rsidR="007C1D67" w:rsidRPr="00807546">
        <w:rPr>
          <w:color w:val="000000"/>
          <w:spacing w:val="-4"/>
          <w:sz w:val="28"/>
          <w:szCs w:val="28"/>
        </w:rPr>
        <w:t xml:space="preserve">два </w:t>
      </w:r>
      <w:r w:rsidR="00B86426" w:rsidRPr="00807546">
        <w:rPr>
          <w:color w:val="000000"/>
          <w:spacing w:val="-4"/>
          <w:sz w:val="28"/>
          <w:szCs w:val="28"/>
        </w:rPr>
        <w:t>склад</w:t>
      </w:r>
      <w:r w:rsidR="007C1D67" w:rsidRPr="00807546">
        <w:rPr>
          <w:color w:val="000000"/>
          <w:spacing w:val="-4"/>
          <w:sz w:val="28"/>
          <w:szCs w:val="28"/>
        </w:rPr>
        <w:t>а</w:t>
      </w:r>
      <w:r w:rsidR="00B86426" w:rsidRPr="00807546">
        <w:rPr>
          <w:color w:val="000000"/>
          <w:spacing w:val="-4"/>
          <w:sz w:val="28"/>
          <w:szCs w:val="28"/>
        </w:rPr>
        <w:t xml:space="preserve"> вместимостью </w:t>
      </w:r>
      <w:r w:rsidR="00062DD7" w:rsidRPr="00807546">
        <w:rPr>
          <w:color w:val="000000"/>
          <w:spacing w:val="-4"/>
          <w:sz w:val="28"/>
          <w:szCs w:val="28"/>
        </w:rPr>
        <w:t>10</w:t>
      </w:r>
      <w:r w:rsidR="00B86426" w:rsidRPr="00807546">
        <w:rPr>
          <w:color w:val="000000"/>
          <w:spacing w:val="-4"/>
          <w:sz w:val="28"/>
          <w:szCs w:val="28"/>
        </w:rPr>
        <w:t>0 т</w:t>
      </w:r>
      <w:r w:rsidR="007C1D67" w:rsidRPr="00807546">
        <w:rPr>
          <w:color w:val="000000"/>
          <w:spacing w:val="-4"/>
          <w:sz w:val="28"/>
          <w:szCs w:val="28"/>
        </w:rPr>
        <w:t xml:space="preserve"> каждый </w:t>
      </w:r>
      <w:r w:rsidR="00B86426" w:rsidRPr="00807546">
        <w:rPr>
          <w:color w:val="000000"/>
          <w:spacing w:val="-4"/>
          <w:sz w:val="28"/>
          <w:szCs w:val="28"/>
        </w:rPr>
        <w:t>по типовому проекту № 817-159, обесп</w:t>
      </w:r>
      <w:r w:rsidR="00B86426" w:rsidRPr="00807546">
        <w:rPr>
          <w:color w:val="000000"/>
          <w:spacing w:val="-4"/>
          <w:sz w:val="28"/>
          <w:szCs w:val="28"/>
        </w:rPr>
        <w:t>е</w:t>
      </w:r>
      <w:r w:rsidR="00B86426" w:rsidRPr="00807546">
        <w:rPr>
          <w:color w:val="000000"/>
          <w:spacing w:val="-4"/>
          <w:sz w:val="28"/>
          <w:szCs w:val="28"/>
        </w:rPr>
        <w:t>чивающий дву</w:t>
      </w:r>
      <w:r w:rsidR="00B86426" w:rsidRPr="00807546">
        <w:rPr>
          <w:color w:val="000000"/>
          <w:spacing w:val="-4"/>
          <w:sz w:val="28"/>
          <w:szCs w:val="28"/>
        </w:rPr>
        <w:t>х</w:t>
      </w:r>
      <w:r w:rsidR="00B86426" w:rsidRPr="00807546">
        <w:rPr>
          <w:color w:val="000000"/>
          <w:spacing w:val="-4"/>
          <w:sz w:val="28"/>
          <w:szCs w:val="28"/>
        </w:rPr>
        <w:t xml:space="preserve">недельный запас кормов </w:t>
      </w:r>
      <w:r w:rsidR="008510EC" w:rsidRPr="00807546">
        <w:rPr>
          <w:color w:val="000000"/>
          <w:spacing w:val="-4"/>
          <w:sz w:val="28"/>
          <w:szCs w:val="28"/>
        </w:rPr>
        <w:t>/</w:t>
      </w:r>
      <w:r w:rsidR="00B86426" w:rsidRPr="00807546">
        <w:rPr>
          <w:color w:val="000000"/>
          <w:spacing w:val="-4"/>
          <w:sz w:val="28"/>
          <w:szCs w:val="28"/>
        </w:rPr>
        <w:fldChar w:fldCharType="begin"/>
      </w:r>
      <w:r w:rsidR="00B86426" w:rsidRPr="00807546">
        <w:rPr>
          <w:color w:val="000000"/>
          <w:spacing w:val="-4"/>
          <w:sz w:val="28"/>
          <w:szCs w:val="28"/>
        </w:rPr>
        <w:instrText xml:space="preserve"> NOTEREF _Ref118954596 \h </w:instrText>
      </w:r>
      <w:r w:rsidR="00D057E3" w:rsidRPr="00807546">
        <w:rPr>
          <w:color w:val="000000"/>
          <w:spacing w:val="-4"/>
          <w:sz w:val="28"/>
          <w:szCs w:val="28"/>
        </w:rPr>
      </w:r>
      <w:r w:rsidR="00BA7AAA" w:rsidRPr="00807546">
        <w:rPr>
          <w:color w:val="000000"/>
          <w:spacing w:val="-4"/>
          <w:sz w:val="28"/>
          <w:szCs w:val="28"/>
        </w:rPr>
        <w:instrText xml:space="preserve"> \* MERGEFORMAT </w:instrText>
      </w:r>
      <w:r w:rsidR="00B86426" w:rsidRPr="00807546">
        <w:rPr>
          <w:color w:val="000000"/>
          <w:spacing w:val="-4"/>
          <w:sz w:val="28"/>
          <w:szCs w:val="28"/>
        </w:rPr>
        <w:fldChar w:fldCharType="separate"/>
      </w:r>
      <w:r w:rsidR="00B83EAD">
        <w:rPr>
          <w:color w:val="000000"/>
          <w:spacing w:val="-4"/>
          <w:sz w:val="28"/>
          <w:szCs w:val="28"/>
        </w:rPr>
        <w:t>4</w:t>
      </w:r>
      <w:r w:rsidR="00B86426" w:rsidRPr="00807546">
        <w:rPr>
          <w:color w:val="000000"/>
          <w:spacing w:val="-4"/>
          <w:sz w:val="28"/>
          <w:szCs w:val="28"/>
        </w:rPr>
        <w:fldChar w:fldCharType="end"/>
      </w:r>
      <w:r w:rsidR="007C1D67" w:rsidRPr="00807546">
        <w:rPr>
          <w:color w:val="000000"/>
          <w:spacing w:val="-4"/>
          <w:sz w:val="28"/>
          <w:szCs w:val="28"/>
        </w:rPr>
        <w:t>/.</w:t>
      </w:r>
      <w:r w:rsidR="00807546" w:rsidRPr="00807546">
        <w:rPr>
          <w:color w:val="000000"/>
          <w:spacing w:val="-4"/>
          <w:sz w:val="28"/>
          <w:szCs w:val="28"/>
        </w:rPr>
        <w:t xml:space="preserve"> </w:t>
      </w:r>
      <w:r w:rsidR="00B86426" w:rsidRPr="00807546">
        <w:rPr>
          <w:color w:val="000000"/>
          <w:spacing w:val="-4"/>
          <w:sz w:val="28"/>
          <w:szCs w:val="28"/>
        </w:rPr>
        <w:t>Подстилочная солома хранится на поле в скирдах</w:t>
      </w:r>
      <w:r w:rsidR="00807546">
        <w:rPr>
          <w:color w:val="000000"/>
          <w:spacing w:val="-4"/>
          <w:sz w:val="28"/>
          <w:szCs w:val="28"/>
        </w:rPr>
        <w:t>.</w:t>
      </w:r>
    </w:p>
    <w:p w:rsidR="004A43F6" w:rsidRPr="004A43F6" w:rsidRDefault="004A43F6" w:rsidP="008510EC">
      <w:pPr>
        <w:pStyle w:val="af0"/>
        <w:widowControl w:val="0"/>
        <w:ind w:firstLine="804"/>
        <w:rPr>
          <w:color w:val="000000"/>
          <w:sz w:val="28"/>
          <w:szCs w:val="28"/>
          <w:lang w:val="en-US"/>
        </w:rPr>
      </w:pPr>
    </w:p>
    <w:p w:rsidR="00F20FDA" w:rsidRPr="003F4907" w:rsidRDefault="00F20FDA" w:rsidP="00287B9F">
      <w:pPr>
        <w:pStyle w:val="2"/>
        <w:keepNext w:val="0"/>
        <w:widowControl w:val="0"/>
        <w:numPr>
          <w:ilvl w:val="1"/>
          <w:numId w:val="12"/>
        </w:numPr>
        <w:rPr>
          <w:color w:val="000000"/>
          <w:szCs w:val="28"/>
        </w:rPr>
      </w:pPr>
      <w:bookmarkStart w:id="37" w:name="_Toc509650320"/>
      <w:bookmarkStart w:id="38" w:name="_Toc509721182"/>
      <w:bookmarkStart w:id="39" w:name="_Toc509721298"/>
      <w:bookmarkStart w:id="40" w:name="_Toc4920924"/>
      <w:bookmarkStart w:id="41" w:name="_Toc125031161"/>
      <w:bookmarkStart w:id="42" w:name="_Toc149628720"/>
      <w:r w:rsidRPr="003F4907">
        <w:rPr>
          <w:noProof/>
          <w:color w:val="000000"/>
        </w:rPr>
        <w:t>Определение</w:t>
      </w:r>
      <w:r w:rsidRPr="003F4907">
        <w:rPr>
          <w:color w:val="000000"/>
          <w:szCs w:val="28"/>
        </w:rPr>
        <w:t xml:space="preserve"> площадей выгульных площадок</w:t>
      </w:r>
      <w:bookmarkEnd w:id="37"/>
      <w:bookmarkEnd w:id="38"/>
      <w:bookmarkEnd w:id="39"/>
      <w:bookmarkEnd w:id="40"/>
      <w:bookmarkEnd w:id="41"/>
      <w:bookmarkEnd w:id="42"/>
    </w:p>
    <w:p w:rsidR="00F20FDA" w:rsidRPr="003F4907" w:rsidRDefault="00F20FDA" w:rsidP="006D2126">
      <w:pPr>
        <w:spacing w:line="360" w:lineRule="auto"/>
        <w:ind w:firstLine="868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Общую площадь выгульных дворов для животных определяем по форм</w:t>
      </w:r>
      <w:r w:rsidRPr="003F4907">
        <w:rPr>
          <w:color w:val="000000"/>
          <w:sz w:val="28"/>
          <w:szCs w:val="28"/>
        </w:rPr>
        <w:t>у</w:t>
      </w:r>
      <w:r w:rsidRPr="003F4907">
        <w:rPr>
          <w:color w:val="000000"/>
          <w:sz w:val="28"/>
          <w:szCs w:val="28"/>
        </w:rPr>
        <w:t>ле:</w:t>
      </w:r>
    </w:p>
    <w:p w:rsidR="00F20FDA" w:rsidRPr="003F4907" w:rsidRDefault="00F20FDA" w:rsidP="00B40CB1">
      <w:pPr>
        <w:pStyle w:val="af3"/>
        <w:rPr>
          <w:color w:val="000000"/>
        </w:rPr>
      </w:pPr>
      <w:r w:rsidRPr="003F4907">
        <w:rPr>
          <w:color w:val="000000"/>
        </w:rPr>
        <w:t>F</w:t>
      </w:r>
      <w:r w:rsidR="00B40CB1" w:rsidRPr="003F4907">
        <w:rPr>
          <w:color w:val="000000"/>
        </w:rPr>
        <w:t xml:space="preserve"> </w:t>
      </w:r>
      <w:r w:rsidRPr="003F4907">
        <w:rPr>
          <w:color w:val="000000"/>
        </w:rPr>
        <w:t>=</w:t>
      </w:r>
      <w:r w:rsidR="00B40CB1" w:rsidRPr="003F4907">
        <w:rPr>
          <w:color w:val="000000"/>
        </w:rPr>
        <w:t xml:space="preserve"> </w:t>
      </w:r>
      <w:r w:rsidRPr="003F4907">
        <w:rPr>
          <w:color w:val="000000"/>
        </w:rPr>
        <w:t>f х m</w:t>
      </w:r>
    </w:p>
    <w:p w:rsidR="00F20FDA" w:rsidRPr="003F4907" w:rsidRDefault="00F20FDA" w:rsidP="00F20FDA">
      <w:pPr>
        <w:spacing w:line="360" w:lineRule="auto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</w:t>
      </w:r>
      <w:r w:rsidRPr="003F4907">
        <w:rPr>
          <w:color w:val="000000"/>
          <w:sz w:val="28"/>
          <w:szCs w:val="28"/>
        </w:rPr>
        <w:tab/>
        <w:t>f - удельная площадь выгула на одно животное, f</w:t>
      </w:r>
      <w:r w:rsidR="00B40CB1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=</w:t>
      </w:r>
      <w:r w:rsidR="00B40CB1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 xml:space="preserve">10 </w:t>
      </w:r>
      <w:r w:rsidR="00B40CB1" w:rsidRPr="003F4907">
        <w:rPr>
          <w:color w:val="000000"/>
          <w:sz w:val="28"/>
          <w:szCs w:val="28"/>
        </w:rPr>
        <w:t>м</w:t>
      </w:r>
      <w:r w:rsidR="00B40CB1" w:rsidRPr="003F4907">
        <w:rPr>
          <w:color w:val="000000"/>
          <w:sz w:val="28"/>
          <w:szCs w:val="28"/>
          <w:vertAlign w:val="superscript"/>
        </w:rPr>
        <w:t xml:space="preserve">2 </w:t>
      </w:r>
      <w:r w:rsidR="00501C41" w:rsidRPr="003F4907">
        <w:rPr>
          <w:color w:val="000000"/>
          <w:sz w:val="28"/>
          <w:szCs w:val="28"/>
        </w:rPr>
        <w:t>/</w:t>
      </w:r>
      <w:r w:rsidRPr="003F4907">
        <w:rPr>
          <w:color w:val="000000"/>
          <w:sz w:val="28"/>
          <w:szCs w:val="28"/>
        </w:rPr>
        <w:t>4</w:t>
      </w:r>
      <w:r w:rsidR="00501C41" w:rsidRPr="003F4907">
        <w:rPr>
          <w:color w:val="000000"/>
          <w:sz w:val="28"/>
          <w:szCs w:val="28"/>
        </w:rPr>
        <w:t>/</w:t>
      </w:r>
      <w:r w:rsidRPr="003F4907">
        <w:rPr>
          <w:color w:val="000000"/>
          <w:sz w:val="28"/>
          <w:szCs w:val="28"/>
        </w:rPr>
        <w:t>;</w:t>
      </w:r>
    </w:p>
    <w:p w:rsidR="00F20FDA" w:rsidRPr="003F4907" w:rsidRDefault="00F20FDA" w:rsidP="00B40CB1">
      <w:pPr>
        <w:spacing w:line="360" w:lineRule="auto"/>
        <w:ind w:firstLine="700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m – количество голов.</w:t>
      </w:r>
    </w:p>
    <w:p w:rsidR="00F20FDA" w:rsidRPr="003F4907" w:rsidRDefault="00F20FDA" w:rsidP="00F20FDA">
      <w:pPr>
        <w:pStyle w:val="21"/>
        <w:rPr>
          <w:color w:val="000000"/>
          <w:szCs w:val="28"/>
        </w:rPr>
      </w:pPr>
      <w:r w:rsidRPr="003F4907">
        <w:rPr>
          <w:color w:val="000000"/>
          <w:szCs w:val="28"/>
        </w:rPr>
        <w:lastRenderedPageBreak/>
        <w:t>Значит, размер выгульных дворов для коров будет равен:</w:t>
      </w:r>
    </w:p>
    <w:p w:rsidR="00F20FDA" w:rsidRPr="003F4907" w:rsidRDefault="00F20FDA" w:rsidP="00F20FDA">
      <w:pPr>
        <w:spacing w:line="360" w:lineRule="auto"/>
        <w:ind w:firstLine="1134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F</w:t>
      </w:r>
      <w:r w:rsidRPr="003F4907">
        <w:rPr>
          <w:color w:val="000000"/>
          <w:sz w:val="28"/>
          <w:szCs w:val="28"/>
          <w:vertAlign w:val="subscript"/>
        </w:rPr>
        <w:t>кор</w:t>
      </w:r>
      <w:r w:rsidR="00B40CB1" w:rsidRPr="003F4907">
        <w:rPr>
          <w:color w:val="000000"/>
          <w:sz w:val="28"/>
          <w:szCs w:val="28"/>
          <w:vertAlign w:val="subscript"/>
        </w:rPr>
        <w:t xml:space="preserve"> </w:t>
      </w:r>
      <w:r w:rsidRPr="003F4907">
        <w:rPr>
          <w:color w:val="000000"/>
          <w:sz w:val="28"/>
          <w:szCs w:val="28"/>
        </w:rPr>
        <w:t>=</w:t>
      </w:r>
      <w:r w:rsidR="00B40CB1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10</w:t>
      </w:r>
      <w:r w:rsidR="00B40CB1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х</w:t>
      </w:r>
      <w:r w:rsidR="00B40CB1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672</w:t>
      </w:r>
      <w:r w:rsidR="00B40CB1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=</w:t>
      </w:r>
      <w:r w:rsidR="00EC199C" w:rsidRPr="003F4907">
        <w:rPr>
          <w:color w:val="000000"/>
          <w:sz w:val="28"/>
          <w:szCs w:val="28"/>
        </w:rPr>
        <w:t xml:space="preserve"> </w:t>
      </w:r>
      <w:r w:rsidR="007A2062">
        <w:rPr>
          <w:color w:val="000000"/>
          <w:sz w:val="28"/>
          <w:szCs w:val="28"/>
        </w:rPr>
        <w:t>6720</w:t>
      </w:r>
      <w:r w:rsidRPr="003F4907">
        <w:rPr>
          <w:color w:val="000000"/>
          <w:sz w:val="28"/>
          <w:szCs w:val="28"/>
        </w:rPr>
        <w:t xml:space="preserve"> м</w:t>
      </w:r>
      <w:r w:rsidRPr="003F4907">
        <w:rPr>
          <w:color w:val="000000"/>
          <w:sz w:val="28"/>
          <w:szCs w:val="28"/>
          <w:vertAlign w:val="superscript"/>
        </w:rPr>
        <w:t>2</w:t>
      </w:r>
      <w:r w:rsidRPr="003F4907">
        <w:rPr>
          <w:color w:val="000000"/>
          <w:sz w:val="28"/>
          <w:szCs w:val="28"/>
        </w:rPr>
        <w:t>.</w:t>
      </w:r>
    </w:p>
    <w:p w:rsidR="00B40CB1" w:rsidRPr="003F4907" w:rsidRDefault="00B40CB1" w:rsidP="00287B9F">
      <w:pPr>
        <w:pStyle w:val="2"/>
        <w:keepNext w:val="0"/>
        <w:widowControl w:val="0"/>
        <w:numPr>
          <w:ilvl w:val="1"/>
          <w:numId w:val="12"/>
        </w:numPr>
        <w:rPr>
          <w:color w:val="000000"/>
          <w:szCs w:val="28"/>
        </w:rPr>
      </w:pPr>
      <w:bookmarkStart w:id="43" w:name="_Toc12186895"/>
      <w:bookmarkStart w:id="44" w:name="_Toc85675825"/>
      <w:bookmarkStart w:id="45" w:name="_Toc125031162"/>
      <w:bookmarkStart w:id="46" w:name="_Toc149628721"/>
      <w:r w:rsidRPr="003F4907">
        <w:rPr>
          <w:noProof/>
          <w:color w:val="000000"/>
        </w:rPr>
        <w:t>Определение</w:t>
      </w:r>
      <w:r w:rsidRPr="003F4907">
        <w:rPr>
          <w:color w:val="000000"/>
          <w:szCs w:val="28"/>
        </w:rPr>
        <w:t xml:space="preserve"> потребности в нав</w:t>
      </w:r>
      <w:r w:rsidRPr="003F4907">
        <w:rPr>
          <w:color w:val="000000"/>
          <w:szCs w:val="28"/>
        </w:rPr>
        <w:t>о</w:t>
      </w:r>
      <w:r w:rsidRPr="003F4907">
        <w:rPr>
          <w:color w:val="000000"/>
          <w:szCs w:val="28"/>
        </w:rPr>
        <w:t>зохранилищах</w:t>
      </w:r>
      <w:bookmarkEnd w:id="43"/>
      <w:bookmarkEnd w:id="44"/>
      <w:bookmarkEnd w:id="45"/>
      <w:bookmarkEnd w:id="46"/>
    </w:p>
    <w:p w:rsidR="00B40CB1" w:rsidRPr="003F4907" w:rsidRDefault="00B40CB1" w:rsidP="00095A19">
      <w:pPr>
        <w:widowControl w:val="0"/>
        <w:spacing w:line="360" w:lineRule="auto"/>
        <w:ind w:left="24"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Размер навозохранилища определяем с учетом норм выхода навоза и срока его хранения.</w:t>
      </w:r>
      <w:r w:rsidR="00095A19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Полезную площадь навозохранилища о</w:t>
      </w:r>
      <w:r w:rsidRPr="003F4907">
        <w:rPr>
          <w:color w:val="000000"/>
          <w:sz w:val="28"/>
          <w:szCs w:val="28"/>
        </w:rPr>
        <w:t>п</w:t>
      </w:r>
      <w:r w:rsidRPr="003F4907">
        <w:rPr>
          <w:color w:val="000000"/>
          <w:sz w:val="28"/>
          <w:szCs w:val="28"/>
        </w:rPr>
        <w:t>ределяем по формуле:</w:t>
      </w:r>
    </w:p>
    <w:p w:rsidR="00B40CB1" w:rsidRPr="003F4907" w:rsidRDefault="00DA3D4D" w:rsidP="004F3640">
      <w:pPr>
        <w:pStyle w:val="af3"/>
        <w:keepNext w:val="0"/>
        <w:keepLines w:val="0"/>
        <w:widowControl w:val="0"/>
        <w:spacing w:before="0"/>
        <w:ind w:firstLine="3402"/>
        <w:rPr>
          <w:color w:val="000000"/>
        </w:rPr>
      </w:pPr>
      <w:r w:rsidRPr="003F4907">
        <w:rPr>
          <w:noProof/>
          <w:color w:val="000000"/>
        </w:rPr>
        <w:drawing>
          <wp:inline distT="0" distB="0" distL="0" distR="0">
            <wp:extent cx="1146810" cy="513715"/>
            <wp:effectExtent l="0" t="0" r="0" b="0"/>
            <wp:docPr id="37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"/>
                    <pic:cNvPicPr>
                      <a:picLocks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CB1" w:rsidRPr="003F4907">
        <w:rPr>
          <w:color w:val="000000"/>
        </w:rPr>
        <w:t xml:space="preserve">, </w:t>
      </w:r>
      <w:r w:rsidR="00B40CB1" w:rsidRPr="003F4907">
        <w:rPr>
          <w:color w:val="000000"/>
        </w:rPr>
        <w:tab/>
        <w:t>(</w:t>
      </w:r>
      <w:r w:rsidR="00CB4F6F" w:rsidRPr="003F4907">
        <w:rPr>
          <w:color w:val="000000"/>
        </w:rPr>
        <w:fldChar w:fldCharType="begin"/>
      </w:r>
      <w:r w:rsidR="00CB4F6F" w:rsidRPr="003F4907">
        <w:rPr>
          <w:color w:val="000000"/>
        </w:rPr>
        <w:instrText xml:space="preserve"> STYLEREF 1 \s </w:instrText>
      </w:r>
      <w:r w:rsidR="00CB4F6F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CB4F6F" w:rsidRPr="003F4907">
        <w:rPr>
          <w:color w:val="000000"/>
        </w:rPr>
        <w:fldChar w:fldCharType="end"/>
      </w:r>
      <w:r w:rsidR="00CB4F6F" w:rsidRPr="003F4907">
        <w:rPr>
          <w:color w:val="000000"/>
        </w:rPr>
        <w:t>.</w:t>
      </w:r>
      <w:r w:rsidR="00CB4F6F" w:rsidRPr="003F4907">
        <w:rPr>
          <w:color w:val="000000"/>
        </w:rPr>
        <w:fldChar w:fldCharType="begin"/>
      </w:r>
      <w:r w:rsidR="00CB4F6F" w:rsidRPr="003F4907">
        <w:rPr>
          <w:color w:val="000000"/>
        </w:rPr>
        <w:instrText xml:space="preserve"> SEQ ( \* ARABIC \s 1 </w:instrText>
      </w:r>
      <w:r w:rsidR="00CB4F6F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8</w:t>
      </w:r>
      <w:r w:rsidR="00CB4F6F" w:rsidRPr="003F4907">
        <w:rPr>
          <w:color w:val="000000"/>
        </w:rPr>
        <w:fldChar w:fldCharType="end"/>
      </w:r>
      <w:r w:rsidR="00B40CB1" w:rsidRPr="003F4907">
        <w:rPr>
          <w:color w:val="000000"/>
        </w:rPr>
        <w:t>)</w:t>
      </w:r>
    </w:p>
    <w:p w:rsidR="00B40CB1" w:rsidRPr="003F4907" w:rsidRDefault="00B40CB1" w:rsidP="004F3640">
      <w:pPr>
        <w:widowControl w:val="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</w:t>
      </w:r>
      <w:r w:rsidR="008F6D11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 xml:space="preserve"> m -</w:t>
      </w:r>
      <w:r w:rsidR="008F6D11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 xml:space="preserve">поголовье животных; </w:t>
      </w:r>
    </w:p>
    <w:p w:rsidR="00B40CB1" w:rsidRPr="003F4907" w:rsidRDefault="00DA3D4D" w:rsidP="0023798F">
      <w:pPr>
        <w:widowControl w:val="0"/>
        <w:ind w:left="23" w:firstLine="544"/>
        <w:jc w:val="both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60350" cy="330835"/>
            <wp:effectExtent l="0" t="0" r="0" b="0"/>
            <wp:docPr id="38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/>
                    <pic:cNvPicPr>
                      <a:picLocks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CB1" w:rsidRPr="003F4907">
        <w:rPr>
          <w:color w:val="000000"/>
          <w:sz w:val="28"/>
          <w:szCs w:val="28"/>
        </w:rPr>
        <w:t xml:space="preserve"> - масса навоза от одного животного за сутки,</w:t>
      </w:r>
      <w:r w:rsidR="00347458" w:rsidRPr="003F4907">
        <w:rPr>
          <w:color w:val="000000"/>
          <w:sz w:val="28"/>
          <w:szCs w:val="28"/>
        </w:rPr>
        <w:t xml:space="preserve"> кг</w:t>
      </w:r>
      <w:r w:rsidR="00B40CB1" w:rsidRPr="003F4907">
        <w:rPr>
          <w:color w:val="000000"/>
          <w:sz w:val="28"/>
          <w:szCs w:val="28"/>
        </w:rPr>
        <w:t>;</w:t>
      </w:r>
    </w:p>
    <w:p w:rsidR="00B40CB1" w:rsidRPr="003F4907" w:rsidRDefault="00DA3D4D" w:rsidP="0023798F">
      <w:pPr>
        <w:widowControl w:val="0"/>
        <w:spacing w:line="360" w:lineRule="auto"/>
        <w:ind w:left="23" w:firstLine="544"/>
        <w:jc w:val="both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10820" cy="330835"/>
            <wp:effectExtent l="0" t="0" r="0" b="0"/>
            <wp:docPr id="39" name="Рисунок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CB1" w:rsidRPr="003F4907">
        <w:rPr>
          <w:color w:val="000000"/>
          <w:sz w:val="28"/>
          <w:szCs w:val="28"/>
        </w:rPr>
        <w:t>- число дней хранения навоза, 100...150;</w:t>
      </w:r>
    </w:p>
    <w:p w:rsidR="00B40CB1" w:rsidRPr="003F4907" w:rsidRDefault="00B40CB1" w:rsidP="0023798F">
      <w:pPr>
        <w:widowControl w:val="0"/>
        <w:spacing w:line="360" w:lineRule="auto"/>
        <w:ind w:left="23" w:firstLine="54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g - средняя плотность навоза; g = 700…800</w:t>
      </w:r>
      <w:r w:rsidR="00347458" w:rsidRPr="003F4907">
        <w:rPr>
          <w:color w:val="000000"/>
          <w:sz w:val="28"/>
          <w:szCs w:val="28"/>
        </w:rPr>
        <w:t xml:space="preserve"> кг</w:t>
      </w:r>
      <w:r w:rsidRPr="003F4907">
        <w:rPr>
          <w:color w:val="000000"/>
          <w:sz w:val="28"/>
          <w:szCs w:val="28"/>
        </w:rPr>
        <w:t>/м</w:t>
      </w:r>
      <w:r w:rsidRPr="003F4907">
        <w:rPr>
          <w:color w:val="000000"/>
          <w:sz w:val="28"/>
          <w:szCs w:val="28"/>
          <w:vertAlign w:val="superscript"/>
        </w:rPr>
        <w:t>3</w:t>
      </w:r>
      <w:r w:rsidRPr="003F4907">
        <w:rPr>
          <w:color w:val="000000"/>
          <w:sz w:val="28"/>
          <w:szCs w:val="28"/>
        </w:rPr>
        <w:t>.</w:t>
      </w:r>
    </w:p>
    <w:p w:rsidR="00B40CB1" w:rsidRPr="003F4907" w:rsidRDefault="00B40CB1" w:rsidP="001D392F">
      <w:pPr>
        <w:widowControl w:val="0"/>
        <w:spacing w:line="360" w:lineRule="auto"/>
        <w:ind w:left="23" w:firstLine="593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h - высота укладки навоза, </w:t>
      </w:r>
      <w:r w:rsidR="00411A0E" w:rsidRPr="003F4907">
        <w:rPr>
          <w:color w:val="000000"/>
          <w:sz w:val="28"/>
          <w:szCs w:val="28"/>
        </w:rPr>
        <w:t xml:space="preserve">h = </w:t>
      </w:r>
      <w:r w:rsidRPr="003F4907">
        <w:rPr>
          <w:color w:val="000000"/>
          <w:sz w:val="28"/>
          <w:szCs w:val="28"/>
        </w:rPr>
        <w:t>1,5…2,5 м.</w:t>
      </w:r>
    </w:p>
    <w:p w:rsidR="00C57480" w:rsidRPr="003F4907" w:rsidRDefault="00C57480" w:rsidP="00A12D75">
      <w:pPr>
        <w:pStyle w:val="21"/>
        <w:rPr>
          <w:color w:val="000000"/>
        </w:rPr>
      </w:pPr>
      <w:r w:rsidRPr="003F4907">
        <w:rPr>
          <w:color w:val="000000"/>
        </w:rPr>
        <w:t>Примерный суточный выход навоза о</w:t>
      </w:r>
      <w:r w:rsidR="00A12D75" w:rsidRPr="003F4907">
        <w:rPr>
          <w:color w:val="000000"/>
        </w:rPr>
        <w:t xml:space="preserve">т различных животных составляет для </w:t>
      </w:r>
      <w:r w:rsidRPr="003F4907">
        <w:rPr>
          <w:color w:val="000000"/>
        </w:rPr>
        <w:t>коров – 50…55</w:t>
      </w:r>
      <w:r w:rsidR="00347458" w:rsidRPr="003F4907">
        <w:rPr>
          <w:color w:val="000000"/>
        </w:rPr>
        <w:t xml:space="preserve"> кг</w:t>
      </w:r>
      <w:r w:rsidRPr="003F4907">
        <w:rPr>
          <w:color w:val="000000"/>
        </w:rPr>
        <w:t xml:space="preserve">; телят </w:t>
      </w:r>
      <w:r w:rsidR="000662E2" w:rsidRPr="003F4907">
        <w:rPr>
          <w:color w:val="000000"/>
        </w:rPr>
        <w:t xml:space="preserve">до 6 месяцев </w:t>
      </w:r>
      <w:r w:rsidRPr="003F4907">
        <w:rPr>
          <w:color w:val="000000"/>
        </w:rPr>
        <w:t xml:space="preserve">– </w:t>
      </w:r>
      <w:r w:rsidR="000662E2" w:rsidRPr="003F4907">
        <w:rPr>
          <w:color w:val="000000"/>
        </w:rPr>
        <w:t>7, нетели и молодняк – 25</w:t>
      </w:r>
      <w:r w:rsidR="00347458" w:rsidRPr="003F4907">
        <w:rPr>
          <w:color w:val="000000"/>
        </w:rPr>
        <w:t xml:space="preserve"> кг</w:t>
      </w:r>
      <w:r w:rsidRPr="003F4907">
        <w:rPr>
          <w:color w:val="000000"/>
        </w:rPr>
        <w:t>.</w:t>
      </w:r>
      <w:r w:rsidR="000662E2" w:rsidRPr="003F4907">
        <w:rPr>
          <w:color w:val="000000"/>
        </w:rPr>
        <w:t xml:space="preserve"> В н</w:t>
      </w:r>
      <w:r w:rsidR="000662E2" w:rsidRPr="003F4907">
        <w:rPr>
          <w:color w:val="000000"/>
        </w:rPr>
        <w:t>а</w:t>
      </w:r>
      <w:r w:rsidR="000662E2" w:rsidRPr="003F4907">
        <w:rPr>
          <w:color w:val="000000"/>
        </w:rPr>
        <w:t xml:space="preserve">шем случае в расчет принимаются </w:t>
      </w:r>
      <w:r w:rsidR="007A2062" w:rsidRPr="007A2062">
        <w:rPr>
          <w:bCs/>
          <w:color w:val="000000"/>
          <w:szCs w:val="28"/>
        </w:rPr>
        <w:t>600</w:t>
      </w:r>
      <w:r w:rsidR="000662E2" w:rsidRPr="003F4907">
        <w:rPr>
          <w:color w:val="000000"/>
        </w:rPr>
        <w:t xml:space="preserve"> голов коров, </w:t>
      </w:r>
      <w:r w:rsidR="007A2062" w:rsidRPr="007A2062">
        <w:rPr>
          <w:bCs/>
          <w:color w:val="000000"/>
          <w:szCs w:val="28"/>
        </w:rPr>
        <w:t>72</w:t>
      </w:r>
      <w:r w:rsidR="000662E2" w:rsidRPr="003F4907">
        <w:rPr>
          <w:color w:val="000000"/>
        </w:rPr>
        <w:t xml:space="preserve"> голов нетелей и </w:t>
      </w:r>
      <w:r w:rsidR="007A2062" w:rsidRPr="007A2062">
        <w:rPr>
          <w:bCs/>
          <w:color w:val="000000"/>
          <w:szCs w:val="28"/>
        </w:rPr>
        <w:t>36</w:t>
      </w:r>
      <w:r w:rsidR="000662E2" w:rsidRPr="003F4907">
        <w:rPr>
          <w:color w:val="000000"/>
        </w:rPr>
        <w:t xml:space="preserve"> голов телят профилакторного периода. Необходимый объем навозохранилища сост</w:t>
      </w:r>
      <w:r w:rsidR="000662E2" w:rsidRPr="003F4907">
        <w:rPr>
          <w:color w:val="000000"/>
        </w:rPr>
        <w:t>а</w:t>
      </w:r>
      <w:r w:rsidR="000662E2" w:rsidRPr="003F4907">
        <w:rPr>
          <w:color w:val="000000"/>
        </w:rPr>
        <w:t xml:space="preserve">вит: </w:t>
      </w:r>
    </w:p>
    <w:p w:rsidR="00B40CB1" w:rsidRPr="003F4907" w:rsidRDefault="00DA3D4D" w:rsidP="005659BC">
      <w:pPr>
        <w:pStyle w:val="af3"/>
        <w:ind w:firstLine="28"/>
        <w:jc w:val="center"/>
        <w:rPr>
          <w:color w:val="000000"/>
        </w:rPr>
      </w:pPr>
      <w:r w:rsidRPr="003F4907">
        <w:rPr>
          <w:noProof/>
          <w:color w:val="000000"/>
          <w:position w:val="-14"/>
        </w:rPr>
        <w:drawing>
          <wp:inline distT="0" distB="0" distL="0" distR="0">
            <wp:extent cx="745490" cy="302260"/>
            <wp:effectExtent l="0" t="0" r="0" b="0"/>
            <wp:docPr id="40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2E2" w:rsidRPr="003F4907">
        <w:rPr>
          <w:color w:val="000000"/>
        </w:rPr>
        <w:t>(</w:t>
      </w:r>
      <w:r w:rsidR="007A2062" w:rsidRPr="007A2062">
        <w:rPr>
          <w:bCs/>
          <w:color w:val="000000"/>
          <w:szCs w:val="28"/>
        </w:rPr>
        <w:t>600</w:t>
      </w:r>
      <w:r w:rsidR="000662E2" w:rsidRPr="003F4907">
        <w:rPr>
          <w:color w:val="000000"/>
        </w:rPr>
        <w:t>·</w:t>
      </w:r>
      <w:r w:rsidR="007A2062">
        <w:rPr>
          <w:color w:val="000000"/>
          <w:szCs w:val="28"/>
        </w:rPr>
        <w:t>50</w:t>
      </w:r>
      <w:r w:rsidR="000662E2" w:rsidRPr="003F4907">
        <w:rPr>
          <w:color w:val="000000"/>
        </w:rPr>
        <w:t xml:space="preserve"> + </w:t>
      </w:r>
      <w:r w:rsidR="007A2062" w:rsidRPr="007A2062">
        <w:rPr>
          <w:bCs/>
          <w:color w:val="000000"/>
          <w:szCs w:val="28"/>
        </w:rPr>
        <w:t>72</w:t>
      </w:r>
      <w:r w:rsidR="000662E2" w:rsidRPr="003F4907">
        <w:rPr>
          <w:color w:val="000000"/>
        </w:rPr>
        <w:t>·</w:t>
      </w:r>
      <w:r w:rsidR="007A2062">
        <w:rPr>
          <w:color w:val="000000"/>
          <w:szCs w:val="28"/>
        </w:rPr>
        <w:t>25</w:t>
      </w:r>
      <w:r w:rsidR="000662E2" w:rsidRPr="003F4907">
        <w:rPr>
          <w:color w:val="000000"/>
        </w:rPr>
        <w:t xml:space="preserve"> +</w:t>
      </w:r>
      <w:r w:rsidR="000662E2" w:rsidRPr="003F4907">
        <w:rPr>
          <w:color w:val="000000"/>
          <w:szCs w:val="28"/>
        </w:rPr>
        <w:t xml:space="preserve"> </w:t>
      </w:r>
      <w:r w:rsidR="007A2062" w:rsidRPr="007A2062">
        <w:rPr>
          <w:bCs/>
          <w:color w:val="000000"/>
          <w:szCs w:val="28"/>
        </w:rPr>
        <w:t>36</w:t>
      </w:r>
      <w:r w:rsidR="000662E2" w:rsidRPr="003F4907">
        <w:rPr>
          <w:color w:val="000000"/>
        </w:rPr>
        <w:t>·</w:t>
      </w:r>
      <w:r w:rsidR="007A2062">
        <w:rPr>
          <w:color w:val="000000"/>
          <w:szCs w:val="28"/>
        </w:rPr>
        <w:t>7</w:t>
      </w:r>
      <w:r w:rsidR="000662E2" w:rsidRPr="003F4907">
        <w:rPr>
          <w:color w:val="000000"/>
        </w:rPr>
        <w:t>)·</w:t>
      </w:r>
      <w:r w:rsidR="007A2062">
        <w:rPr>
          <w:color w:val="000000"/>
          <w:szCs w:val="28"/>
        </w:rPr>
        <w:t>100</w:t>
      </w:r>
      <w:r w:rsidR="00385989" w:rsidRPr="003F4907">
        <w:rPr>
          <w:color w:val="000000"/>
        </w:rPr>
        <w:t xml:space="preserve"> = </w:t>
      </w:r>
      <w:r w:rsidR="007A2062">
        <w:rPr>
          <w:color w:val="000000"/>
          <w:szCs w:val="28"/>
        </w:rPr>
        <w:t>3205200</w:t>
      </w:r>
      <w:r w:rsidR="00347458" w:rsidRPr="003F4907">
        <w:rPr>
          <w:color w:val="000000"/>
        </w:rPr>
        <w:t xml:space="preserve"> кг</w:t>
      </w:r>
      <w:r w:rsidR="00385989" w:rsidRPr="003F4907">
        <w:rPr>
          <w:color w:val="000000"/>
        </w:rPr>
        <w:t xml:space="preserve">. Принимаем </w:t>
      </w:r>
      <w:r w:rsidR="007A2062">
        <w:rPr>
          <w:color w:val="000000"/>
          <w:szCs w:val="28"/>
        </w:rPr>
        <w:t>3205</w:t>
      </w:r>
      <w:r w:rsidR="00385989" w:rsidRPr="003F4907">
        <w:rPr>
          <w:color w:val="000000"/>
        </w:rPr>
        <w:t> т.</w:t>
      </w:r>
    </w:p>
    <w:p w:rsidR="00385989" w:rsidRPr="003F4907" w:rsidRDefault="00385989" w:rsidP="00385989">
      <w:pPr>
        <w:widowControl w:val="0"/>
        <w:spacing w:line="360" w:lineRule="auto"/>
        <w:ind w:firstLine="812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Полезная площадь навозохран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лища составит</w:t>
      </w:r>
    </w:p>
    <w:p w:rsidR="00385989" w:rsidRPr="003F4907" w:rsidRDefault="00DA3D4D" w:rsidP="004F3640">
      <w:pPr>
        <w:pStyle w:val="af3"/>
        <w:keepNext w:val="0"/>
        <w:keepLines w:val="0"/>
        <w:widowControl w:val="0"/>
        <w:spacing w:before="0"/>
        <w:ind w:firstLine="3402"/>
        <w:rPr>
          <w:color w:val="000000"/>
          <w:szCs w:val="28"/>
        </w:rPr>
      </w:pPr>
      <w:r w:rsidRPr="003F4907">
        <w:rPr>
          <w:noProof/>
          <w:color w:val="000000"/>
          <w:position w:val="-28"/>
        </w:rPr>
        <w:drawing>
          <wp:inline distT="0" distB="0" distL="0" distR="0">
            <wp:extent cx="963930" cy="555625"/>
            <wp:effectExtent l="0" t="0" r="0" b="0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D7" w:rsidRPr="003F4907">
        <w:rPr>
          <w:color w:val="000000"/>
          <w:szCs w:val="28"/>
        </w:rPr>
        <w:tab/>
      </w:r>
      <w:r w:rsidR="00F734D7" w:rsidRPr="003F4907">
        <w:rPr>
          <w:color w:val="000000"/>
        </w:rPr>
        <w:t>(</w:t>
      </w:r>
      <w:r w:rsidR="00F734D7" w:rsidRPr="003F4907">
        <w:rPr>
          <w:color w:val="000000"/>
        </w:rPr>
        <w:fldChar w:fldCharType="begin"/>
      </w:r>
      <w:r w:rsidR="00F734D7" w:rsidRPr="003F4907">
        <w:rPr>
          <w:color w:val="000000"/>
        </w:rPr>
        <w:instrText xml:space="preserve"> STYLEREF 1 \s </w:instrText>
      </w:r>
      <w:r w:rsidR="00F734D7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F734D7" w:rsidRPr="003F4907">
        <w:rPr>
          <w:color w:val="000000"/>
        </w:rPr>
        <w:fldChar w:fldCharType="end"/>
      </w:r>
      <w:r w:rsidR="00F734D7" w:rsidRPr="003F4907">
        <w:rPr>
          <w:color w:val="000000"/>
        </w:rPr>
        <w:t>.</w:t>
      </w:r>
      <w:r w:rsidR="00F734D7" w:rsidRPr="003F4907">
        <w:rPr>
          <w:color w:val="000000"/>
        </w:rPr>
        <w:fldChar w:fldCharType="begin"/>
      </w:r>
      <w:r w:rsidR="00F734D7" w:rsidRPr="003F4907">
        <w:rPr>
          <w:color w:val="000000"/>
        </w:rPr>
        <w:instrText xml:space="preserve"> SEQ ( \* ARABIC \s 1 </w:instrText>
      </w:r>
      <w:r w:rsidR="00F734D7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9</w:t>
      </w:r>
      <w:r w:rsidR="00F734D7" w:rsidRPr="003F4907">
        <w:rPr>
          <w:color w:val="000000"/>
        </w:rPr>
        <w:fldChar w:fldCharType="end"/>
      </w:r>
      <w:r w:rsidR="00F734D7" w:rsidRPr="003F4907">
        <w:rPr>
          <w:color w:val="000000"/>
        </w:rPr>
        <w:t>)</w:t>
      </w:r>
    </w:p>
    <w:p w:rsidR="00385989" w:rsidRPr="003F4907" w:rsidRDefault="00DA3D4D" w:rsidP="00176A3A">
      <w:pPr>
        <w:widowControl w:val="0"/>
        <w:spacing w:line="360" w:lineRule="auto"/>
        <w:ind w:left="24" w:firstLine="804"/>
        <w:jc w:val="center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4"/>
        </w:rPr>
        <w:drawing>
          <wp:inline distT="0" distB="0" distL="0" distR="0">
            <wp:extent cx="400685" cy="239395"/>
            <wp:effectExtent l="0" t="0" r="0" b="0"/>
            <wp:docPr id="42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989" w:rsidRPr="003F4907">
        <w:rPr>
          <w:color w:val="000000"/>
        </w:rPr>
        <w:t xml:space="preserve"> </w:t>
      </w:r>
      <w:r w:rsidR="007A2062">
        <w:rPr>
          <w:color w:val="000000"/>
          <w:sz w:val="28"/>
          <w:szCs w:val="28"/>
        </w:rPr>
        <w:t>3205200</w:t>
      </w:r>
      <w:r w:rsidR="00385989" w:rsidRPr="003F4907">
        <w:rPr>
          <w:color w:val="000000"/>
          <w:sz w:val="28"/>
          <w:szCs w:val="28"/>
        </w:rPr>
        <w:t xml:space="preserve"> / (</w:t>
      </w:r>
      <w:r w:rsidR="007A2062">
        <w:rPr>
          <w:color w:val="000000"/>
          <w:sz w:val="28"/>
          <w:szCs w:val="28"/>
        </w:rPr>
        <w:t>760</w:t>
      </w:r>
      <w:r w:rsidR="00385989" w:rsidRPr="003F4907">
        <w:rPr>
          <w:color w:val="000000"/>
          <w:sz w:val="28"/>
          <w:szCs w:val="28"/>
        </w:rPr>
        <w:t>·</w:t>
      </w:r>
      <w:r w:rsidR="007A2062">
        <w:rPr>
          <w:color w:val="000000"/>
          <w:sz w:val="28"/>
          <w:szCs w:val="28"/>
        </w:rPr>
        <w:t>2,2</w:t>
      </w:r>
      <w:r w:rsidR="00385989" w:rsidRPr="003F4907">
        <w:rPr>
          <w:color w:val="000000"/>
          <w:sz w:val="28"/>
          <w:szCs w:val="28"/>
        </w:rPr>
        <w:t xml:space="preserve">) = </w:t>
      </w:r>
      <w:r w:rsidR="007A2062">
        <w:rPr>
          <w:color w:val="000000"/>
          <w:sz w:val="28"/>
          <w:szCs w:val="28"/>
        </w:rPr>
        <w:t>1917</w:t>
      </w:r>
      <w:r w:rsidR="00385989" w:rsidRPr="003F4907">
        <w:rPr>
          <w:color w:val="000000"/>
          <w:sz w:val="28"/>
          <w:szCs w:val="28"/>
        </w:rPr>
        <w:t xml:space="preserve"> м</w:t>
      </w:r>
      <w:r w:rsidR="00385989" w:rsidRPr="003F4907">
        <w:rPr>
          <w:color w:val="000000"/>
          <w:sz w:val="28"/>
          <w:szCs w:val="28"/>
          <w:vertAlign w:val="superscript"/>
        </w:rPr>
        <w:t>2</w:t>
      </w:r>
      <w:r w:rsidR="00385989" w:rsidRPr="003F4907">
        <w:rPr>
          <w:color w:val="000000"/>
          <w:sz w:val="28"/>
          <w:szCs w:val="28"/>
        </w:rPr>
        <w:t>.</w:t>
      </w:r>
    </w:p>
    <w:p w:rsidR="00B40CB1" w:rsidRDefault="00B40CB1" w:rsidP="00B40CB1">
      <w:pPr>
        <w:widowControl w:val="0"/>
        <w:spacing w:line="360" w:lineRule="auto"/>
        <w:ind w:left="24" w:firstLine="804"/>
        <w:jc w:val="both"/>
        <w:rPr>
          <w:color w:val="000000"/>
          <w:sz w:val="28"/>
          <w:szCs w:val="28"/>
          <w:lang w:val="en-US"/>
        </w:rPr>
      </w:pPr>
      <w:r w:rsidRPr="003F4907">
        <w:rPr>
          <w:color w:val="000000"/>
          <w:sz w:val="28"/>
          <w:szCs w:val="28"/>
        </w:rPr>
        <w:t xml:space="preserve">С учетом возможного увеличения сроков хранения навоза </w:t>
      </w:r>
      <w:r w:rsidR="00385989" w:rsidRPr="003F4907">
        <w:rPr>
          <w:color w:val="000000"/>
          <w:sz w:val="28"/>
          <w:szCs w:val="28"/>
        </w:rPr>
        <w:t xml:space="preserve">принимаем 2 навозохранилища по </w:t>
      </w:r>
      <w:r w:rsidR="007A2062">
        <w:rPr>
          <w:color w:val="000000"/>
          <w:sz w:val="28"/>
          <w:szCs w:val="28"/>
        </w:rPr>
        <w:t>типовому проекту № 801-315</w:t>
      </w:r>
      <w:r w:rsidRPr="003F4907">
        <w:rPr>
          <w:color w:val="000000"/>
          <w:sz w:val="28"/>
          <w:szCs w:val="28"/>
        </w:rPr>
        <w:t>,</w:t>
      </w:r>
      <w:r w:rsidR="00385989" w:rsidRPr="003F4907">
        <w:rPr>
          <w:color w:val="000000"/>
          <w:sz w:val="28"/>
          <w:szCs w:val="28"/>
        </w:rPr>
        <w:t xml:space="preserve"> вместимостью </w:t>
      </w:r>
      <w:r w:rsidR="007A2062">
        <w:rPr>
          <w:color w:val="000000"/>
          <w:sz w:val="28"/>
          <w:szCs w:val="28"/>
        </w:rPr>
        <w:t>2500 т.</w:t>
      </w:r>
      <w:r w:rsidR="00385989" w:rsidRPr="003F4907">
        <w:rPr>
          <w:color w:val="000000"/>
          <w:sz w:val="28"/>
          <w:szCs w:val="28"/>
        </w:rPr>
        <w:t xml:space="preserve"> ка</w:t>
      </w:r>
      <w:r w:rsidR="00385989" w:rsidRPr="003F4907">
        <w:rPr>
          <w:color w:val="000000"/>
          <w:sz w:val="28"/>
          <w:szCs w:val="28"/>
        </w:rPr>
        <w:t>ж</w:t>
      </w:r>
      <w:r w:rsidR="00385989" w:rsidRPr="003F4907">
        <w:rPr>
          <w:color w:val="000000"/>
          <w:sz w:val="28"/>
          <w:szCs w:val="28"/>
        </w:rPr>
        <w:t>дое.</w:t>
      </w:r>
    </w:p>
    <w:p w:rsidR="004A43F6" w:rsidRDefault="004A43F6" w:rsidP="00B40CB1">
      <w:pPr>
        <w:widowControl w:val="0"/>
        <w:spacing w:line="360" w:lineRule="auto"/>
        <w:ind w:left="24" w:firstLine="804"/>
        <w:jc w:val="both"/>
        <w:rPr>
          <w:color w:val="000000"/>
          <w:sz w:val="28"/>
          <w:szCs w:val="28"/>
          <w:lang w:val="en-US"/>
        </w:rPr>
      </w:pPr>
    </w:p>
    <w:p w:rsidR="004A43F6" w:rsidRDefault="004A43F6" w:rsidP="00B40CB1">
      <w:pPr>
        <w:widowControl w:val="0"/>
        <w:spacing w:line="360" w:lineRule="auto"/>
        <w:ind w:left="24" w:firstLine="804"/>
        <w:jc w:val="both"/>
        <w:rPr>
          <w:color w:val="000000"/>
          <w:sz w:val="28"/>
          <w:szCs w:val="28"/>
          <w:lang w:val="en-US"/>
        </w:rPr>
      </w:pPr>
    </w:p>
    <w:p w:rsidR="004A43F6" w:rsidRDefault="004A43F6" w:rsidP="00B40CB1">
      <w:pPr>
        <w:widowControl w:val="0"/>
        <w:spacing w:line="360" w:lineRule="auto"/>
        <w:ind w:left="24" w:firstLine="804"/>
        <w:jc w:val="both"/>
        <w:rPr>
          <w:color w:val="000000"/>
          <w:sz w:val="28"/>
          <w:szCs w:val="28"/>
          <w:lang w:val="en-US"/>
        </w:rPr>
      </w:pPr>
    </w:p>
    <w:p w:rsidR="004A43F6" w:rsidRPr="004A43F6" w:rsidRDefault="004A43F6" w:rsidP="00B40CB1">
      <w:pPr>
        <w:widowControl w:val="0"/>
        <w:spacing w:line="360" w:lineRule="auto"/>
        <w:ind w:left="24" w:firstLine="804"/>
        <w:jc w:val="both"/>
        <w:rPr>
          <w:color w:val="000000"/>
          <w:sz w:val="28"/>
          <w:szCs w:val="28"/>
          <w:lang w:val="en-US"/>
        </w:rPr>
      </w:pPr>
    </w:p>
    <w:p w:rsidR="005659BC" w:rsidRPr="003F4907" w:rsidRDefault="005659BC" w:rsidP="00287B9F">
      <w:pPr>
        <w:pStyle w:val="2"/>
        <w:keepNext w:val="0"/>
        <w:widowControl w:val="0"/>
        <w:numPr>
          <w:ilvl w:val="1"/>
          <w:numId w:val="12"/>
        </w:numPr>
        <w:rPr>
          <w:color w:val="000000"/>
          <w:szCs w:val="28"/>
        </w:rPr>
      </w:pPr>
      <w:bookmarkStart w:id="47" w:name="_Toc85675826"/>
      <w:bookmarkStart w:id="48" w:name="_Toc125031163"/>
      <w:bookmarkStart w:id="49" w:name="_Toc149628722"/>
      <w:r w:rsidRPr="003F4907">
        <w:rPr>
          <w:noProof/>
          <w:color w:val="000000"/>
        </w:rPr>
        <w:t>Выбор</w:t>
      </w:r>
      <w:r w:rsidRPr="003F4907">
        <w:rPr>
          <w:color w:val="000000"/>
          <w:szCs w:val="28"/>
        </w:rPr>
        <w:t xml:space="preserve"> зоотехнических объектов</w:t>
      </w:r>
      <w:bookmarkEnd w:id="47"/>
      <w:bookmarkEnd w:id="48"/>
      <w:bookmarkEnd w:id="49"/>
    </w:p>
    <w:p w:rsidR="00F43975" w:rsidRPr="003F4907" w:rsidRDefault="00F43975" w:rsidP="002C16E0">
      <w:pPr>
        <w:pStyle w:val="1415"/>
        <w:rPr>
          <w:color w:val="000000"/>
        </w:rPr>
      </w:pPr>
      <w:r w:rsidRPr="003F4907">
        <w:rPr>
          <w:color w:val="000000"/>
        </w:rPr>
        <w:t>Амбулатория включает в себя:</w:t>
      </w:r>
    </w:p>
    <w:p w:rsidR="00F43975" w:rsidRPr="003F4907" w:rsidRDefault="00F43975" w:rsidP="003F438B">
      <w:pPr>
        <w:pStyle w:val="af0"/>
        <w:widowControl w:val="0"/>
        <w:numPr>
          <w:ilvl w:val="0"/>
          <w:numId w:val="2"/>
        </w:numPr>
        <w:tabs>
          <w:tab w:val="clear" w:pos="1069"/>
          <w:tab w:val="num" w:pos="84"/>
        </w:tabs>
        <w:ind w:left="24" w:firstLine="516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стационар для содержания больных животных с незаразными заболевани</w:t>
      </w:r>
      <w:r w:rsidRPr="003F4907">
        <w:rPr>
          <w:color w:val="000000"/>
          <w:sz w:val="28"/>
          <w:szCs w:val="28"/>
        </w:rPr>
        <w:t>я</w:t>
      </w:r>
      <w:r w:rsidRPr="003F4907">
        <w:rPr>
          <w:color w:val="000000"/>
          <w:sz w:val="28"/>
          <w:szCs w:val="28"/>
        </w:rPr>
        <w:t>ми;</w:t>
      </w:r>
    </w:p>
    <w:p w:rsidR="00F43975" w:rsidRPr="003F4907" w:rsidRDefault="00F43975" w:rsidP="003F438B">
      <w:pPr>
        <w:pStyle w:val="af0"/>
        <w:widowControl w:val="0"/>
        <w:numPr>
          <w:ilvl w:val="0"/>
          <w:numId w:val="2"/>
        </w:numPr>
        <w:tabs>
          <w:tab w:val="clear" w:pos="1069"/>
          <w:tab w:val="num" w:pos="84"/>
        </w:tabs>
        <w:ind w:left="24" w:firstLine="516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изолятор для содержания животных с признаками зара</w:t>
      </w:r>
      <w:r w:rsidRPr="003F4907">
        <w:rPr>
          <w:color w:val="000000"/>
          <w:sz w:val="28"/>
          <w:szCs w:val="28"/>
        </w:rPr>
        <w:t>з</w:t>
      </w:r>
      <w:r w:rsidRPr="003F4907">
        <w:rPr>
          <w:color w:val="000000"/>
          <w:sz w:val="28"/>
          <w:szCs w:val="28"/>
        </w:rPr>
        <w:t>ных болезней.</w:t>
      </w:r>
    </w:p>
    <w:p w:rsidR="00F43975" w:rsidRPr="003F4907" w:rsidRDefault="00F43975" w:rsidP="002C16E0">
      <w:pPr>
        <w:pStyle w:val="1415"/>
        <w:rPr>
          <w:color w:val="000000"/>
        </w:rPr>
      </w:pPr>
      <w:r w:rsidRPr="003F4907">
        <w:rPr>
          <w:color w:val="000000"/>
        </w:rPr>
        <w:t xml:space="preserve">Санпропускник состоит из проходной площадью не менее </w:t>
      </w:r>
      <w:r w:rsidR="0023798F">
        <w:rPr>
          <w:color w:val="000000"/>
        </w:rPr>
        <w:t>60</w:t>
      </w:r>
      <w:r w:rsidRPr="003F4907">
        <w:rPr>
          <w:color w:val="000000"/>
        </w:rPr>
        <w:t> м</w:t>
      </w:r>
      <w:r w:rsidRPr="003F4907">
        <w:rPr>
          <w:color w:val="000000"/>
          <w:vertAlign w:val="superscript"/>
        </w:rPr>
        <w:t>2</w:t>
      </w:r>
      <w:r w:rsidRPr="003F4907">
        <w:rPr>
          <w:color w:val="000000"/>
        </w:rPr>
        <w:t>, помещ</w:t>
      </w:r>
      <w:r w:rsidRPr="003F4907">
        <w:rPr>
          <w:color w:val="000000"/>
        </w:rPr>
        <w:t>е</w:t>
      </w:r>
      <w:r w:rsidRPr="003F4907">
        <w:rPr>
          <w:color w:val="000000"/>
        </w:rPr>
        <w:t xml:space="preserve">ния для дезинфекции одежды, гардеробной с сушильным шкафом, умывальной и душевой. Дезинфекционный блок ветсанпропусника состоит из помещения для дезинфекции транспортных средств. Площадь и габариты </w:t>
      </w:r>
      <w:r w:rsidRPr="003F4907">
        <w:rPr>
          <w:color w:val="000000"/>
        </w:rPr>
        <w:lastRenderedPageBreak/>
        <w:t>помещения для дези</w:t>
      </w:r>
      <w:r w:rsidRPr="003F4907">
        <w:rPr>
          <w:color w:val="000000"/>
        </w:rPr>
        <w:t>н</w:t>
      </w:r>
      <w:r w:rsidRPr="003F4907">
        <w:rPr>
          <w:color w:val="000000"/>
        </w:rPr>
        <w:t>фекции транспортных средств определяем по габаритам об</w:t>
      </w:r>
      <w:r w:rsidRPr="003F4907">
        <w:rPr>
          <w:color w:val="000000"/>
        </w:rPr>
        <w:t>о</w:t>
      </w:r>
      <w:r w:rsidRPr="003F4907">
        <w:rPr>
          <w:color w:val="000000"/>
        </w:rPr>
        <w:t>рудования.</w:t>
      </w:r>
    </w:p>
    <w:p w:rsidR="00F43975" w:rsidRPr="003F4907" w:rsidRDefault="00F43975" w:rsidP="002C16E0">
      <w:pPr>
        <w:pStyle w:val="1415"/>
        <w:rPr>
          <w:color w:val="000000"/>
        </w:rPr>
      </w:pPr>
      <w:r w:rsidRPr="003F4907">
        <w:rPr>
          <w:color w:val="000000"/>
        </w:rPr>
        <w:t>Карантинные здания. Режим содержания животных в карантине близок к режиму содержания здорового поголовья. Размер карантинных зданий определ</w:t>
      </w:r>
      <w:r w:rsidRPr="003F4907">
        <w:rPr>
          <w:color w:val="000000"/>
        </w:rPr>
        <w:t>я</w:t>
      </w:r>
      <w:r w:rsidRPr="003F4907">
        <w:rPr>
          <w:color w:val="000000"/>
        </w:rPr>
        <w:t>ем в зависимости от мощности фермы, графика поступления и сроков содерж</w:t>
      </w:r>
      <w:r w:rsidRPr="003F4907">
        <w:rPr>
          <w:color w:val="000000"/>
        </w:rPr>
        <w:t>а</w:t>
      </w:r>
      <w:r w:rsidRPr="003F4907">
        <w:rPr>
          <w:color w:val="000000"/>
        </w:rPr>
        <w:t>ния ж</w:t>
      </w:r>
      <w:r w:rsidRPr="003F4907">
        <w:rPr>
          <w:color w:val="000000"/>
        </w:rPr>
        <w:t>и</w:t>
      </w:r>
      <w:r w:rsidRPr="003F4907">
        <w:rPr>
          <w:color w:val="000000"/>
        </w:rPr>
        <w:t>вотных.</w:t>
      </w:r>
    </w:p>
    <w:p w:rsidR="00F43975" w:rsidRPr="003F4907" w:rsidRDefault="00F43975" w:rsidP="002C16E0">
      <w:pPr>
        <w:pStyle w:val="1415"/>
        <w:rPr>
          <w:color w:val="000000"/>
        </w:rPr>
      </w:pPr>
      <w:r w:rsidRPr="003F4907">
        <w:rPr>
          <w:color w:val="000000"/>
        </w:rPr>
        <w:t xml:space="preserve">Проектируем стационар для содержания на </w:t>
      </w:r>
      <w:r w:rsidR="00062DD7">
        <w:rPr>
          <w:color w:val="000000"/>
        </w:rPr>
        <w:t>2</w:t>
      </w:r>
      <w:r w:rsidR="003D514D" w:rsidRPr="003F4907">
        <w:rPr>
          <w:color w:val="000000"/>
        </w:rPr>
        <w:t>0</w:t>
      </w:r>
      <w:r w:rsidRPr="003F4907">
        <w:rPr>
          <w:color w:val="000000"/>
        </w:rPr>
        <w:t xml:space="preserve"> мест по типовому проекту 80</w:t>
      </w:r>
      <w:r w:rsidR="00062DD7">
        <w:rPr>
          <w:color w:val="000000"/>
        </w:rPr>
        <w:t>7</w:t>
      </w:r>
      <w:r w:rsidRPr="003F4907">
        <w:rPr>
          <w:color w:val="000000"/>
        </w:rPr>
        <w:t>-</w:t>
      </w:r>
      <w:r w:rsidR="00062DD7">
        <w:rPr>
          <w:color w:val="000000"/>
        </w:rPr>
        <w:t>29</w:t>
      </w:r>
      <w:r w:rsidRPr="003F4907">
        <w:rPr>
          <w:color w:val="000000"/>
        </w:rPr>
        <w:t xml:space="preserve"> площадью </w:t>
      </w:r>
      <w:r w:rsidR="00062DD7">
        <w:rPr>
          <w:color w:val="000000"/>
        </w:rPr>
        <w:t>240</w:t>
      </w:r>
      <w:r w:rsidRPr="003F4907">
        <w:rPr>
          <w:color w:val="000000"/>
        </w:rPr>
        <w:t xml:space="preserve"> м</w:t>
      </w:r>
      <w:r w:rsidRPr="003F4907">
        <w:rPr>
          <w:color w:val="000000"/>
          <w:vertAlign w:val="superscript"/>
        </w:rPr>
        <w:t>2</w:t>
      </w:r>
      <w:r w:rsidRPr="003F4907">
        <w:rPr>
          <w:color w:val="000000"/>
        </w:rPr>
        <w:t>.</w:t>
      </w:r>
      <w:r w:rsidR="0023798F">
        <w:rPr>
          <w:color w:val="000000"/>
        </w:rPr>
        <w:t xml:space="preserve"> </w:t>
      </w:r>
      <w:r w:rsidRPr="003F4907">
        <w:rPr>
          <w:color w:val="000000"/>
        </w:rPr>
        <w:t>Вместимость изолятора составляет 0,5 % от общего п</w:t>
      </w:r>
      <w:r w:rsidRPr="003F4907">
        <w:rPr>
          <w:color w:val="000000"/>
        </w:rPr>
        <w:t>о</w:t>
      </w:r>
      <w:r w:rsidRPr="003F4907">
        <w:rPr>
          <w:color w:val="000000"/>
        </w:rPr>
        <w:t xml:space="preserve">головья. Проектируем изолятор на </w:t>
      </w:r>
      <w:r w:rsidR="0023798F">
        <w:rPr>
          <w:color w:val="000000"/>
        </w:rPr>
        <w:t>60</w:t>
      </w:r>
      <w:r w:rsidR="003D514D" w:rsidRPr="003F4907">
        <w:rPr>
          <w:color w:val="000000"/>
        </w:rPr>
        <w:t xml:space="preserve"> </w:t>
      </w:r>
      <w:r w:rsidRPr="003F4907">
        <w:rPr>
          <w:color w:val="000000"/>
        </w:rPr>
        <w:t xml:space="preserve">мест по типовому проекту </w:t>
      </w:r>
      <w:r w:rsidR="00AD5BAB" w:rsidRPr="003F4907">
        <w:rPr>
          <w:color w:val="000000"/>
        </w:rPr>
        <w:t>807-29</w:t>
      </w:r>
      <w:r w:rsidRPr="003F4907">
        <w:rPr>
          <w:color w:val="000000"/>
        </w:rPr>
        <w:t xml:space="preserve"> с площ</w:t>
      </w:r>
      <w:r w:rsidRPr="003F4907">
        <w:rPr>
          <w:color w:val="000000"/>
        </w:rPr>
        <w:t>а</w:t>
      </w:r>
      <w:r w:rsidRPr="003F4907">
        <w:rPr>
          <w:color w:val="000000"/>
        </w:rPr>
        <w:t xml:space="preserve">дью застройки </w:t>
      </w:r>
      <w:r w:rsidR="0023798F">
        <w:rPr>
          <w:color w:val="000000"/>
        </w:rPr>
        <w:t>3</w:t>
      </w:r>
      <w:r w:rsidRPr="003F4907">
        <w:rPr>
          <w:color w:val="000000"/>
        </w:rPr>
        <w:t>18 м</w:t>
      </w:r>
      <w:r w:rsidRPr="003F4907">
        <w:rPr>
          <w:color w:val="000000"/>
          <w:vertAlign w:val="superscript"/>
        </w:rPr>
        <w:t>2</w:t>
      </w:r>
      <w:r w:rsidRPr="003F4907">
        <w:rPr>
          <w:color w:val="000000"/>
        </w:rPr>
        <w:t>. Ветпункт проектируем с площадью з</w:t>
      </w:r>
      <w:r w:rsidRPr="003F4907">
        <w:rPr>
          <w:color w:val="000000"/>
        </w:rPr>
        <w:t>а</w:t>
      </w:r>
      <w:r w:rsidR="003D514D" w:rsidRPr="003F4907">
        <w:rPr>
          <w:color w:val="000000"/>
        </w:rPr>
        <w:t xml:space="preserve">стройки </w:t>
      </w:r>
      <w:r w:rsidR="0023798F">
        <w:rPr>
          <w:color w:val="000000"/>
        </w:rPr>
        <w:t>3</w:t>
      </w:r>
      <w:r w:rsidR="00D43BFB" w:rsidRPr="003F4907">
        <w:rPr>
          <w:color w:val="000000"/>
        </w:rPr>
        <w:t>09</w:t>
      </w:r>
      <w:r w:rsidRPr="003F4907">
        <w:rPr>
          <w:color w:val="000000"/>
        </w:rPr>
        <w:t xml:space="preserve"> м</w:t>
      </w:r>
      <w:r w:rsidRPr="003F4907">
        <w:rPr>
          <w:color w:val="000000"/>
          <w:vertAlign w:val="superscript"/>
        </w:rPr>
        <w:t>2</w:t>
      </w:r>
      <w:r w:rsidRPr="003F4907">
        <w:rPr>
          <w:color w:val="000000"/>
        </w:rPr>
        <w:t>.</w:t>
      </w:r>
    </w:p>
    <w:p w:rsidR="003D514D" w:rsidRPr="003F4907" w:rsidRDefault="003D514D" w:rsidP="00B04164">
      <w:pPr>
        <w:pStyle w:val="1415"/>
        <w:widowControl w:val="0"/>
        <w:rPr>
          <w:color w:val="000000"/>
        </w:rPr>
      </w:pPr>
      <w:r w:rsidRPr="003F4907">
        <w:rPr>
          <w:color w:val="000000"/>
        </w:rPr>
        <w:t>Выбираем участок для строительства фермы ровный, находящийся на ра</w:t>
      </w:r>
      <w:r w:rsidRPr="003F4907">
        <w:rPr>
          <w:color w:val="000000"/>
        </w:rPr>
        <w:t>с</w:t>
      </w:r>
      <w:r w:rsidRPr="003F4907">
        <w:rPr>
          <w:color w:val="000000"/>
        </w:rPr>
        <w:t>стоянии 200 метров от дороги, расположение зданий и сооружений производим с соблюдением требований зооветеринарных разрывов и пожарной безопасности. Продольные оси производственных зданий ориентируем относительно сторон света в мер</w:t>
      </w:r>
      <w:r w:rsidR="00317CB3" w:rsidRPr="003F4907">
        <w:rPr>
          <w:color w:val="000000"/>
        </w:rPr>
        <w:t>и</w:t>
      </w:r>
      <w:r w:rsidRPr="003F4907">
        <w:rPr>
          <w:color w:val="000000"/>
        </w:rPr>
        <w:t>диальном направлении с севера на юг. По периметру участка фермы устра</w:t>
      </w:r>
      <w:r w:rsidRPr="003F4907">
        <w:rPr>
          <w:color w:val="000000"/>
        </w:rPr>
        <w:t>и</w:t>
      </w:r>
      <w:r w:rsidRPr="003F4907">
        <w:rPr>
          <w:color w:val="000000"/>
        </w:rPr>
        <w:t>ваем ограждение, вдоль которого создаем зеленый пояс шириной 5…8 м в виде р</w:t>
      </w:r>
      <w:r w:rsidRPr="003F4907">
        <w:rPr>
          <w:color w:val="000000"/>
        </w:rPr>
        <w:t>я</w:t>
      </w:r>
      <w:r w:rsidRPr="003F4907">
        <w:rPr>
          <w:color w:val="000000"/>
        </w:rPr>
        <w:t>довой и групповой посадки деревьев и кустарников, на территории фермы не зан</w:t>
      </w:r>
      <w:r w:rsidRPr="003F4907">
        <w:rPr>
          <w:color w:val="000000"/>
        </w:rPr>
        <w:t>я</w:t>
      </w:r>
      <w:r w:rsidRPr="003F4907">
        <w:rPr>
          <w:color w:val="000000"/>
        </w:rPr>
        <w:t>той сооружениями и дорогами, устраиваем газоны в виде посева трав или посадки цветов. С двух сторон фермы устанавливаем ворота с дезинфекционн</w:t>
      </w:r>
      <w:r w:rsidRPr="003F4907">
        <w:rPr>
          <w:color w:val="000000"/>
        </w:rPr>
        <w:t>ы</w:t>
      </w:r>
      <w:r w:rsidRPr="003F4907">
        <w:rPr>
          <w:color w:val="000000"/>
        </w:rPr>
        <w:t>ми барьерами шир</w:t>
      </w:r>
      <w:r w:rsidRPr="003F4907">
        <w:rPr>
          <w:color w:val="000000"/>
        </w:rPr>
        <w:t>и</w:t>
      </w:r>
      <w:r w:rsidRPr="003F4907">
        <w:rPr>
          <w:color w:val="000000"/>
        </w:rPr>
        <w:t>ной 3, длиной 10 и глубиной 0,2 метра.</w:t>
      </w:r>
    </w:p>
    <w:p w:rsidR="00F43975" w:rsidRPr="003F4907" w:rsidRDefault="00F43975" w:rsidP="00AD5BAB">
      <w:pPr>
        <w:pStyle w:val="1415"/>
        <w:rPr>
          <w:color w:val="000000"/>
        </w:rPr>
      </w:pPr>
      <w:r w:rsidRPr="003F4907">
        <w:rPr>
          <w:color w:val="000000"/>
        </w:rPr>
        <w:t>Сооружения и объекты, подобранные для проектирования фермы отраж</w:t>
      </w:r>
      <w:r w:rsidRPr="003F4907">
        <w:rPr>
          <w:color w:val="000000"/>
        </w:rPr>
        <w:t>е</w:t>
      </w:r>
      <w:r w:rsidRPr="003F4907">
        <w:rPr>
          <w:color w:val="000000"/>
        </w:rPr>
        <w:t xml:space="preserve">ны в табл. </w:t>
      </w:r>
      <w:r w:rsidRPr="003F4907">
        <w:rPr>
          <w:color w:val="000000"/>
        </w:rPr>
        <w:fldChar w:fldCharType="begin"/>
      </w:r>
      <w:r w:rsidRPr="003F4907">
        <w:rPr>
          <w:color w:val="000000"/>
        </w:rPr>
        <w:instrText xml:space="preserve"> STYLEREF 1 \s </w:instrText>
      </w:r>
      <w:r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Pr="003F4907">
        <w:rPr>
          <w:color w:val="000000"/>
        </w:rPr>
        <w:fldChar w:fldCharType="end"/>
      </w:r>
      <w:r w:rsidRPr="003F4907">
        <w:rPr>
          <w:color w:val="000000"/>
        </w:rPr>
        <w:t>.</w:t>
      </w:r>
      <w:r w:rsidRPr="003F4907">
        <w:rPr>
          <w:color w:val="000000"/>
        </w:rPr>
        <w:fldChar w:fldCharType="begin"/>
      </w:r>
      <w:r w:rsidRPr="003F4907">
        <w:rPr>
          <w:color w:val="000000"/>
        </w:rPr>
        <w:instrText xml:space="preserve"> SEQ табл. \* ARABIC \s 1 </w:instrText>
      </w:r>
      <w:r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8</w:t>
      </w:r>
      <w:r w:rsidRPr="003F4907">
        <w:rPr>
          <w:color w:val="000000"/>
        </w:rPr>
        <w:fldChar w:fldCharType="end"/>
      </w:r>
      <w:r w:rsidRPr="003F4907">
        <w:rPr>
          <w:color w:val="000000"/>
        </w:rPr>
        <w:t>.</w:t>
      </w:r>
    </w:p>
    <w:p w:rsidR="00F20FDA" w:rsidRPr="003F4907" w:rsidRDefault="001F74D0" w:rsidP="00F734D7">
      <w:pPr>
        <w:pStyle w:val="ac"/>
        <w:keepNext/>
        <w:keepLines/>
        <w:spacing w:before="0" w:after="0"/>
        <w:ind w:firstLine="0"/>
        <w:jc w:val="center"/>
        <w:rPr>
          <w:color w:val="000000"/>
          <w:szCs w:val="28"/>
        </w:rPr>
      </w:pPr>
      <w:r w:rsidRPr="003F4907">
        <w:rPr>
          <w:color w:val="000000"/>
        </w:rPr>
        <w:t xml:space="preserve">Таблица </w:t>
      </w:r>
      <w:r w:rsidR="001748E9" w:rsidRPr="003F4907">
        <w:rPr>
          <w:color w:val="000000"/>
        </w:rPr>
        <w:fldChar w:fldCharType="begin"/>
      </w:r>
      <w:r w:rsidR="001748E9" w:rsidRPr="003F4907">
        <w:rPr>
          <w:color w:val="000000"/>
        </w:rPr>
        <w:instrText xml:space="preserve"> STYLEREF 1 \s </w:instrText>
      </w:r>
      <w:r w:rsidR="001748E9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1748E9" w:rsidRPr="003F4907">
        <w:rPr>
          <w:color w:val="000000"/>
        </w:rPr>
        <w:fldChar w:fldCharType="end"/>
      </w:r>
      <w:r w:rsidR="001748E9" w:rsidRPr="003F4907">
        <w:rPr>
          <w:color w:val="000000"/>
        </w:rPr>
        <w:t>.</w:t>
      </w:r>
      <w:r w:rsidR="001748E9" w:rsidRPr="003F4907">
        <w:rPr>
          <w:color w:val="000000"/>
        </w:rPr>
        <w:fldChar w:fldCharType="begin"/>
      </w:r>
      <w:r w:rsidR="001748E9" w:rsidRPr="003F4907">
        <w:rPr>
          <w:color w:val="000000"/>
        </w:rPr>
        <w:instrText xml:space="preserve"> SEQ Таблица \* ARABIC \s 1 </w:instrText>
      </w:r>
      <w:r w:rsidR="001748E9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8</w:t>
      </w:r>
      <w:r w:rsidR="001748E9" w:rsidRPr="003F4907">
        <w:rPr>
          <w:color w:val="000000"/>
        </w:rPr>
        <w:fldChar w:fldCharType="end"/>
      </w:r>
      <w:r w:rsidR="00F734D7" w:rsidRPr="003F4907">
        <w:rPr>
          <w:color w:val="000000"/>
        </w:rPr>
        <w:t xml:space="preserve"> </w:t>
      </w:r>
      <w:r w:rsidR="00F20FDA" w:rsidRPr="003F4907">
        <w:rPr>
          <w:color w:val="000000"/>
          <w:szCs w:val="28"/>
        </w:rPr>
        <w:t>Набор объектов для фермы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7"/>
        <w:gridCol w:w="2126"/>
        <w:gridCol w:w="993"/>
      </w:tblGrid>
      <w:tr w:rsidR="00F20FDA" w:rsidRPr="003F49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Merge w:val="restart"/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F20FDA" w:rsidRPr="003F4907" w:rsidRDefault="00F20FDA" w:rsidP="00B177FE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№ тип</w:t>
            </w:r>
            <w:r w:rsidRPr="003F4907">
              <w:rPr>
                <w:color w:val="000000"/>
                <w:sz w:val="28"/>
                <w:szCs w:val="28"/>
              </w:rPr>
              <w:t>о</w:t>
            </w:r>
            <w:r w:rsidRPr="003F4907">
              <w:rPr>
                <w:color w:val="000000"/>
                <w:sz w:val="28"/>
                <w:szCs w:val="28"/>
              </w:rPr>
              <w:t>вого проекта</w:t>
            </w:r>
          </w:p>
        </w:tc>
        <w:tc>
          <w:tcPr>
            <w:tcW w:w="1417" w:type="dxa"/>
            <w:vMerge w:val="restart"/>
          </w:tcPr>
          <w:p w:rsidR="00F20FDA" w:rsidRPr="003F4907" w:rsidRDefault="00F20FDA" w:rsidP="00F734D7">
            <w:pPr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Кол-во объе</w:t>
            </w:r>
            <w:r w:rsidRPr="003F4907">
              <w:rPr>
                <w:color w:val="000000"/>
                <w:sz w:val="28"/>
                <w:szCs w:val="28"/>
              </w:rPr>
              <w:t>к</w:t>
            </w:r>
            <w:r w:rsidRPr="003F4907">
              <w:rPr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3119" w:type="dxa"/>
            <w:gridSpan w:val="2"/>
          </w:tcPr>
          <w:p w:rsidR="00F20FDA" w:rsidRPr="003F4907" w:rsidRDefault="00F20FDA" w:rsidP="002E672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Площадь з</w:t>
            </w:r>
            <w:r w:rsidRPr="003F4907">
              <w:rPr>
                <w:color w:val="000000"/>
                <w:sz w:val="28"/>
                <w:szCs w:val="28"/>
              </w:rPr>
              <w:t>а</w:t>
            </w:r>
            <w:r w:rsidRPr="003F4907">
              <w:rPr>
                <w:color w:val="000000"/>
                <w:sz w:val="28"/>
                <w:szCs w:val="28"/>
              </w:rPr>
              <w:t>стройки</w:t>
            </w:r>
          </w:p>
        </w:tc>
      </w:tr>
      <w:tr w:rsidR="00F20FDA" w:rsidRPr="003F4907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3828" w:type="dxa"/>
            <w:vMerge/>
            <w:tcBorders>
              <w:bottom w:val="nil"/>
            </w:tcBorders>
          </w:tcPr>
          <w:p w:rsidR="00F20FDA" w:rsidRPr="003F4907" w:rsidRDefault="00F20FDA" w:rsidP="00F20FD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20FDA" w:rsidRPr="003F4907" w:rsidRDefault="00F20FDA" w:rsidP="00F20FD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20FDA" w:rsidRPr="003F4907" w:rsidRDefault="00F20FDA" w:rsidP="008A44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одного объе</w:t>
            </w:r>
            <w:r w:rsidRPr="003F4907">
              <w:rPr>
                <w:color w:val="000000"/>
                <w:sz w:val="28"/>
                <w:szCs w:val="28"/>
              </w:rPr>
              <w:t>к</w:t>
            </w:r>
            <w:r w:rsidRPr="003F4907">
              <w:rPr>
                <w:color w:val="000000"/>
                <w:sz w:val="28"/>
                <w:szCs w:val="28"/>
              </w:rPr>
              <w:t>та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20FDA" w:rsidRPr="003F4907" w:rsidRDefault="00F20FDA" w:rsidP="008A44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всех</w:t>
            </w:r>
          </w:p>
        </w:tc>
      </w:tr>
      <w:tr w:rsidR="00F20FDA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0FDA" w:rsidRPr="003F4907" w:rsidRDefault="00F20FDA" w:rsidP="00F734D7">
            <w:pPr>
              <w:numPr>
                <w:ilvl w:val="0"/>
                <w:numId w:val="5"/>
              </w:numPr>
              <w:ind w:right="-108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 xml:space="preserve">Коровник на </w:t>
            </w:r>
            <w:r w:rsidR="00DF6E12">
              <w:rPr>
                <w:color w:val="000000"/>
                <w:sz w:val="28"/>
                <w:szCs w:val="28"/>
              </w:rPr>
              <w:t>2</w:t>
            </w:r>
            <w:r w:rsidR="003D514D" w:rsidRPr="003F4907">
              <w:rPr>
                <w:color w:val="000000"/>
                <w:sz w:val="28"/>
                <w:szCs w:val="28"/>
              </w:rPr>
              <w:t>0</w:t>
            </w:r>
            <w:r w:rsidRPr="003F4907">
              <w:rPr>
                <w:color w:val="000000"/>
                <w:sz w:val="28"/>
                <w:szCs w:val="28"/>
              </w:rPr>
              <w:t>0 голов</w:t>
            </w:r>
            <w:r w:rsidR="003D514D" w:rsidRPr="003F4907">
              <w:rPr>
                <w:color w:val="000000"/>
                <w:sz w:val="28"/>
                <w:szCs w:val="28"/>
              </w:rPr>
              <w:t xml:space="preserve"> бе</w:t>
            </w:r>
            <w:r w:rsidR="003D514D" w:rsidRPr="003F4907">
              <w:rPr>
                <w:color w:val="000000"/>
                <w:sz w:val="28"/>
                <w:szCs w:val="28"/>
              </w:rPr>
              <w:t>с</w:t>
            </w:r>
            <w:r w:rsidR="003D514D" w:rsidRPr="003F4907">
              <w:rPr>
                <w:color w:val="000000"/>
                <w:sz w:val="28"/>
                <w:szCs w:val="28"/>
              </w:rPr>
              <w:t>привязного соде</w:t>
            </w:r>
            <w:r w:rsidR="003D514D" w:rsidRPr="003F4907">
              <w:rPr>
                <w:color w:val="000000"/>
                <w:sz w:val="28"/>
                <w:szCs w:val="28"/>
              </w:rPr>
              <w:t>р</w:t>
            </w:r>
            <w:r w:rsidR="003D514D" w:rsidRPr="003F4907">
              <w:rPr>
                <w:color w:val="000000"/>
                <w:sz w:val="28"/>
                <w:szCs w:val="28"/>
              </w:rPr>
              <w:t xml:space="preserve">жания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AB" w:rsidRPr="003F4907" w:rsidRDefault="00AD5BAB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801-70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20FDA" w:rsidRPr="003F4907" w:rsidRDefault="00DF6E12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0FDA" w:rsidRPr="003F4907" w:rsidRDefault="00F20FDA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1638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F20FDA" w:rsidRPr="008A4466" w:rsidRDefault="00DF6E12" w:rsidP="00DF6E12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caps w:val="0"/>
                <w:color w:val="000000"/>
                <w:kern w:val="0"/>
              </w:rPr>
            </w:pPr>
            <w:bookmarkStart w:id="50" w:name="_Toc149628723"/>
            <w:r w:rsidRPr="008A4466">
              <w:rPr>
                <w:b w:val="0"/>
                <w:caps w:val="0"/>
                <w:color w:val="000000"/>
                <w:kern w:val="0"/>
              </w:rPr>
              <w:t>4914</w:t>
            </w:r>
            <w:bookmarkEnd w:id="50"/>
          </w:p>
        </w:tc>
      </w:tr>
      <w:tr w:rsidR="00F20FDA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FDA" w:rsidRPr="003F4907" w:rsidRDefault="00F20FDA" w:rsidP="00E36E1B">
            <w:pPr>
              <w:numPr>
                <w:ilvl w:val="0"/>
                <w:numId w:val="5"/>
              </w:numPr>
              <w:ind w:right="-108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Ветсанпропускник с бл</w:t>
            </w:r>
            <w:r w:rsidRPr="003F4907">
              <w:rPr>
                <w:color w:val="000000"/>
                <w:sz w:val="28"/>
                <w:szCs w:val="28"/>
              </w:rPr>
              <w:t>о</w:t>
            </w:r>
            <w:r w:rsidRPr="003F4907">
              <w:rPr>
                <w:color w:val="000000"/>
                <w:sz w:val="28"/>
                <w:szCs w:val="28"/>
              </w:rPr>
              <w:t>ком служебных помещ</w:t>
            </w:r>
            <w:r w:rsidRPr="003F4907">
              <w:rPr>
                <w:color w:val="000000"/>
                <w:sz w:val="28"/>
                <w:szCs w:val="28"/>
              </w:rPr>
              <w:t>е</w:t>
            </w:r>
            <w:r w:rsidRPr="003F4907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A" w:rsidRPr="003F4907" w:rsidRDefault="00F20FDA" w:rsidP="00B177FE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807-</w:t>
            </w:r>
            <w:r w:rsidR="00D43BFB" w:rsidRPr="003F4907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DA" w:rsidRPr="003F4907" w:rsidRDefault="00F20FDA" w:rsidP="00B177FE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DA" w:rsidRPr="003F4907" w:rsidRDefault="003D514D" w:rsidP="008A44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FDA" w:rsidRPr="003F4907" w:rsidRDefault="003D514D" w:rsidP="008A44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209</w:t>
            </w:r>
          </w:p>
        </w:tc>
      </w:tr>
      <w:tr w:rsidR="00F20FDA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FDA" w:rsidRPr="003F4907" w:rsidRDefault="00F20FDA" w:rsidP="00E67120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 xml:space="preserve">Родильное отделение </w:t>
            </w:r>
            <w:r w:rsidR="00D43BFB" w:rsidRPr="003F4907">
              <w:rPr>
                <w:color w:val="000000"/>
                <w:sz w:val="28"/>
                <w:szCs w:val="28"/>
              </w:rPr>
              <w:t>с профилакт</w:t>
            </w:r>
            <w:r w:rsidR="00D43BFB" w:rsidRPr="003F4907">
              <w:rPr>
                <w:color w:val="000000"/>
                <w:sz w:val="28"/>
                <w:szCs w:val="28"/>
              </w:rPr>
              <w:t>о</w:t>
            </w:r>
            <w:r w:rsidR="00D43BFB" w:rsidRPr="003F4907">
              <w:rPr>
                <w:color w:val="000000"/>
                <w:sz w:val="28"/>
                <w:szCs w:val="28"/>
              </w:rPr>
              <w:t xml:space="preserve">рием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DA" w:rsidRPr="003F4907" w:rsidRDefault="00D43BFB" w:rsidP="001F74D0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801-130/70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DA" w:rsidRPr="003F4907" w:rsidRDefault="00D43BFB" w:rsidP="001F74D0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DA" w:rsidRPr="003F4907" w:rsidRDefault="00F20FDA" w:rsidP="001F74D0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FDA" w:rsidRPr="003F4907" w:rsidRDefault="00D43BFB" w:rsidP="001F74D0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756</w:t>
            </w:r>
          </w:p>
        </w:tc>
      </w:tr>
      <w:tr w:rsidR="00E37BF2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BF2" w:rsidRPr="003F4907" w:rsidRDefault="00DF6E12" w:rsidP="00E67120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Траншея для сенажа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F2" w:rsidRPr="003F4907" w:rsidRDefault="00E37BF2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811-37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BF2" w:rsidRPr="003F4907" w:rsidRDefault="00DF6E12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BF2" w:rsidRPr="003F4907" w:rsidRDefault="00E37BF2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7BF2" w:rsidRPr="003F4907" w:rsidRDefault="00DF6E12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1080</w:t>
            </w:r>
          </w:p>
        </w:tc>
      </w:tr>
      <w:tr w:rsidR="00E37BF2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BF2" w:rsidRPr="003F4907" w:rsidRDefault="00DF6E12" w:rsidP="00E67120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Траншея для силоса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F2" w:rsidRPr="003F4907" w:rsidRDefault="00E37BF2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811-37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BF2" w:rsidRPr="003F4907" w:rsidRDefault="00E37BF2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BF2" w:rsidRPr="003F4907" w:rsidRDefault="00E37BF2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7BF2" w:rsidRPr="003F4907" w:rsidRDefault="00E37BF2" w:rsidP="00F20FD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1080</w:t>
            </w:r>
          </w:p>
        </w:tc>
      </w:tr>
      <w:tr w:rsidR="00E67120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7120" w:rsidRPr="003F4907" w:rsidRDefault="00E67120" w:rsidP="00AE6F39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Навес для сена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120" w:rsidRPr="003F4907" w:rsidRDefault="00E67120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817-150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AD5BAB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7120" w:rsidRPr="003F4907" w:rsidRDefault="00AD5BAB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540</w:t>
            </w:r>
          </w:p>
        </w:tc>
      </w:tr>
      <w:tr w:rsidR="00AE6F39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6F39" w:rsidRPr="003F4907" w:rsidRDefault="00AE6F39" w:rsidP="00E67120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Корнеклубнехранил</w:t>
            </w:r>
            <w:r w:rsidRPr="003F4907">
              <w:rPr>
                <w:color w:val="000000"/>
                <w:sz w:val="28"/>
                <w:szCs w:val="28"/>
              </w:rPr>
              <w:t>и</w:t>
            </w:r>
            <w:r w:rsidRPr="003F4907">
              <w:rPr>
                <w:color w:val="000000"/>
                <w:sz w:val="28"/>
                <w:szCs w:val="28"/>
              </w:rPr>
              <w:t>ще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F39" w:rsidRPr="003F4907" w:rsidRDefault="00AE6F39" w:rsidP="00E67120">
            <w:pPr>
              <w:spacing w:line="360" w:lineRule="auto"/>
              <w:ind w:left="-164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802-9-36.83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6F39" w:rsidRPr="003F4907" w:rsidRDefault="00AE6F39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6F39" w:rsidRPr="003F4907" w:rsidRDefault="00AE6F39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6F39" w:rsidRPr="003F4907" w:rsidRDefault="00AE6F39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540</w:t>
            </w:r>
          </w:p>
        </w:tc>
      </w:tr>
      <w:tr w:rsidR="005C450A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:rsidR="005C450A" w:rsidRPr="003F4907" w:rsidRDefault="005C450A" w:rsidP="00E37BF2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Склад концкормов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5C450A" w:rsidRPr="003F4907" w:rsidRDefault="005C450A" w:rsidP="00E37BF2">
            <w:pPr>
              <w:spacing w:line="360" w:lineRule="auto"/>
              <w:ind w:left="-164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817-159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C450A" w:rsidRPr="003F4907" w:rsidRDefault="005C450A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5C450A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5C450A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</w:t>
            </w:r>
          </w:p>
        </w:tc>
      </w:tr>
      <w:tr w:rsidR="00E67120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7120" w:rsidRPr="003F4907" w:rsidRDefault="00E67120" w:rsidP="00E37BF2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Дезбарьер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807-11-4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143,75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287,5</w:t>
            </w:r>
          </w:p>
        </w:tc>
      </w:tr>
      <w:tr w:rsidR="00E67120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7120" w:rsidRPr="003F4907" w:rsidRDefault="00E67120" w:rsidP="000C32D3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Ветпункт с изолят</w:t>
            </w:r>
            <w:r w:rsidRPr="003F4907">
              <w:rPr>
                <w:color w:val="000000"/>
                <w:sz w:val="28"/>
                <w:szCs w:val="28"/>
              </w:rPr>
              <w:t>о</w:t>
            </w:r>
            <w:r w:rsidRPr="003F4907">
              <w:rPr>
                <w:color w:val="000000"/>
                <w:sz w:val="28"/>
                <w:szCs w:val="28"/>
              </w:rPr>
              <w:t>ром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807-29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7120" w:rsidRPr="003F4907" w:rsidRDefault="00E67120" w:rsidP="000C32D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227</w:t>
            </w:r>
          </w:p>
        </w:tc>
      </w:tr>
      <w:tr w:rsidR="00E67120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7120" w:rsidRPr="003F4907" w:rsidRDefault="00E67120" w:rsidP="00E37BF2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Санблок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807-32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143,7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143,7</w:t>
            </w:r>
          </w:p>
        </w:tc>
      </w:tr>
      <w:tr w:rsidR="00E67120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7120" w:rsidRPr="003F4907" w:rsidRDefault="00E67120" w:rsidP="00E37BF2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Кормоцех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801-255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7120" w:rsidRPr="003F4907" w:rsidRDefault="00E67120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540</w:t>
            </w:r>
          </w:p>
        </w:tc>
      </w:tr>
      <w:tr w:rsidR="00DF6E12" w:rsidRPr="003F490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E12" w:rsidRPr="003F4907" w:rsidRDefault="00DF6E12" w:rsidP="00DF6E12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lastRenderedPageBreak/>
              <w:t>Доильно-молочный блок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402614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801-240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4026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402614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6E12" w:rsidRPr="003F4907" w:rsidRDefault="00DF6E12" w:rsidP="004026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1210</w:t>
            </w:r>
          </w:p>
        </w:tc>
      </w:tr>
      <w:tr w:rsidR="00DF6E12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E12" w:rsidRPr="003F4907" w:rsidRDefault="00DF6E12" w:rsidP="00E37BF2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Выгульные площа</w:t>
            </w:r>
            <w:r w:rsidRPr="003F4907">
              <w:rPr>
                <w:color w:val="000000"/>
                <w:sz w:val="28"/>
                <w:szCs w:val="28"/>
              </w:rPr>
              <w:t>д</w:t>
            </w:r>
            <w:r w:rsidRPr="003F4907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13440</w:t>
            </w:r>
          </w:p>
        </w:tc>
      </w:tr>
      <w:tr w:rsidR="00DF6E12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E12" w:rsidRPr="003F4907" w:rsidRDefault="00DF6E12" w:rsidP="00E37BF2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Водонапорная ба</w:t>
            </w:r>
            <w:r w:rsidRPr="003F4907">
              <w:rPr>
                <w:color w:val="000000"/>
                <w:sz w:val="28"/>
                <w:szCs w:val="28"/>
              </w:rPr>
              <w:t>ш</w:t>
            </w:r>
            <w:r w:rsidRPr="003F4907">
              <w:rPr>
                <w:color w:val="000000"/>
                <w:sz w:val="28"/>
                <w:szCs w:val="28"/>
              </w:rPr>
              <w:t>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901-515/70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7</w:t>
            </w:r>
          </w:p>
        </w:tc>
      </w:tr>
      <w:tr w:rsidR="00DF6E12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E12" w:rsidRPr="003F4907" w:rsidRDefault="00DF6E12" w:rsidP="00E37BF2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Пожарный резерв</w:t>
            </w:r>
            <w:r w:rsidRPr="003F4907">
              <w:rPr>
                <w:color w:val="000000"/>
                <w:sz w:val="28"/>
                <w:szCs w:val="28"/>
              </w:rPr>
              <w:t>у</w:t>
            </w:r>
            <w:r w:rsidRPr="003F4907">
              <w:rPr>
                <w:color w:val="000000"/>
                <w:sz w:val="28"/>
                <w:szCs w:val="28"/>
              </w:rPr>
              <w:t>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901-413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6E12" w:rsidRPr="003F4907" w:rsidRDefault="00DF6E12" w:rsidP="00E37BF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63,6</w:t>
            </w:r>
          </w:p>
        </w:tc>
      </w:tr>
      <w:tr w:rsidR="00DF6E12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E12" w:rsidRPr="003F4907" w:rsidRDefault="00DF6E12" w:rsidP="00AE6F39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Трансформаторная по</w:t>
            </w:r>
            <w:r w:rsidRPr="003F4907">
              <w:rPr>
                <w:color w:val="000000"/>
                <w:sz w:val="28"/>
                <w:szCs w:val="28"/>
              </w:rPr>
              <w:t>д</w:t>
            </w:r>
            <w:r w:rsidRPr="003F4907">
              <w:rPr>
                <w:color w:val="000000"/>
                <w:sz w:val="28"/>
                <w:szCs w:val="28"/>
              </w:rPr>
              <w:t>станция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0A455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407-3-108/75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6E12" w:rsidRPr="003F4907" w:rsidRDefault="00DF6E12" w:rsidP="00AE6F39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E12" w:rsidRPr="003F4907" w:rsidRDefault="00DF6E12" w:rsidP="00AE6F39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E12" w:rsidRPr="003F4907" w:rsidRDefault="00DF6E12" w:rsidP="00AE6F39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65</w:t>
            </w:r>
          </w:p>
        </w:tc>
      </w:tr>
      <w:tr w:rsidR="00DF6E12" w:rsidRPr="003F490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:rsidR="00DF6E12" w:rsidRPr="003F4907" w:rsidRDefault="00DF6E12" w:rsidP="00AE6F39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 xml:space="preserve"> Навозохранилище емк</w:t>
            </w:r>
            <w:r w:rsidRPr="003F4907">
              <w:rPr>
                <w:color w:val="000000"/>
                <w:sz w:val="28"/>
                <w:szCs w:val="28"/>
              </w:rPr>
              <w:t>о</w:t>
            </w:r>
            <w:r w:rsidRPr="003F4907">
              <w:rPr>
                <w:color w:val="000000"/>
                <w:sz w:val="28"/>
                <w:szCs w:val="28"/>
              </w:rPr>
              <w:t>стью 2500 т.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F6E12" w:rsidRPr="003F4907" w:rsidRDefault="00DF6E12" w:rsidP="00AE6F39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801-315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F6E12" w:rsidRPr="003F4907" w:rsidRDefault="00DF6E12" w:rsidP="00AE6F39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DF6E12" w:rsidRPr="003F4907" w:rsidRDefault="00DF6E12" w:rsidP="00AE6F39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DF6E12" w:rsidRPr="003F4907" w:rsidRDefault="00DF6E12" w:rsidP="00AE6F39">
            <w:pPr>
              <w:jc w:val="center"/>
              <w:rPr>
                <w:color w:val="000000"/>
                <w:sz w:val="28"/>
                <w:szCs w:val="28"/>
              </w:rPr>
            </w:pPr>
            <w:r w:rsidRPr="003F4907">
              <w:rPr>
                <w:color w:val="000000"/>
                <w:sz w:val="28"/>
                <w:szCs w:val="28"/>
              </w:rPr>
              <w:t>3200</w:t>
            </w:r>
          </w:p>
        </w:tc>
      </w:tr>
    </w:tbl>
    <w:p w:rsidR="00B11276" w:rsidRPr="00B11276" w:rsidRDefault="00622D71" w:rsidP="00B11276">
      <w:pPr>
        <w:pStyle w:val="2"/>
        <w:keepNext w:val="0"/>
        <w:widowControl w:val="0"/>
        <w:numPr>
          <w:ilvl w:val="1"/>
          <w:numId w:val="12"/>
        </w:numPr>
        <w:rPr>
          <w:noProof/>
        </w:rPr>
      </w:pPr>
      <w:r>
        <w:rPr>
          <w:noProof/>
          <w:color w:val="000000"/>
        </w:rPr>
        <w:br w:type="page"/>
      </w:r>
      <w:r w:rsidR="00B11276" w:rsidRPr="00B11276">
        <w:rPr>
          <w:noProof/>
          <w:color w:val="000000"/>
        </w:rPr>
        <w:lastRenderedPageBreak/>
        <w:t>Технико</w:t>
      </w:r>
      <w:r w:rsidR="00B11276" w:rsidRPr="00B11276">
        <w:rPr>
          <w:noProof/>
        </w:rPr>
        <w:t>-экономические показатели</w:t>
      </w:r>
    </w:p>
    <w:p w:rsidR="00B11276" w:rsidRDefault="00B11276" w:rsidP="00B11276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Общая территория, отведённая для строительства животноводческого предприятия, составляет 6,5 га.</w:t>
      </w:r>
      <w:r w:rsidR="00E6368E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территории животноводческой фермы определяется в границах ограждения с включением всех участков объектов,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размещаются в пределах этой территории. Эта площадь равна 6,016 га.</w:t>
      </w:r>
      <w:r w:rsidR="00E6368E">
        <w:rPr>
          <w:sz w:val="28"/>
          <w:szCs w:val="28"/>
        </w:rPr>
        <w:t xml:space="preserve"> </w:t>
      </w:r>
    </w:p>
    <w:p w:rsidR="00B11276" w:rsidRDefault="00B11276" w:rsidP="00B11276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Площадь территории основного назначения фермы (животноводческой зоны) составляет 1,68 га. Площадь основного назначения животноводческих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представляет собой ту часть полезной площади, на которой осуществляется основной процесс производства. Сюда включены участки, на которых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здания и сооружения для содержания животных. Граница зоны определяе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 прое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дам, зелёным полосам.</w:t>
      </w:r>
      <w:r w:rsidR="00E6368E">
        <w:rPr>
          <w:sz w:val="28"/>
          <w:szCs w:val="28"/>
        </w:rPr>
        <w:t xml:space="preserve"> </w:t>
      </w:r>
    </w:p>
    <w:p w:rsidR="00B11276" w:rsidRDefault="00B11276" w:rsidP="00B11276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Площадь застройки территории предприятия определяется как сумма площадей, занятых всеми зданиями, открытыми площадками для хранения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мов, сенажными и силосными траншеями, навозохранилищами, выгульными площадками, насосными станциями. Сюда не включаются площади дорог, прое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дов, разворотных площадок, зелёных насаждений. Для проект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руемой фермы эта площадь составляет 4,8 га. </w:t>
      </w:r>
    </w:p>
    <w:p w:rsidR="00B11276" w:rsidRDefault="00B11276" w:rsidP="00B11276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Основные (удельные) показатели определяются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образом.</w:t>
      </w:r>
    </w:p>
    <w:p w:rsidR="00B11276" w:rsidRDefault="00B11276" w:rsidP="00B11276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Коэффициент использования отведённой территории</w:t>
      </w:r>
      <w:r>
        <w:rPr>
          <w:sz w:val="28"/>
          <w:szCs w:val="28"/>
        </w:rPr>
        <w:t xml:space="preserve"> представляет со- бой отношение суммы площадей животноводческого предприятия и сопряжё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производств к общей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рии, отведённой для строительства</w:t>
      </w:r>
    </w:p>
    <w:p w:rsidR="00B11276" w:rsidRDefault="00DA3D4D" w:rsidP="00B11276">
      <w:pPr>
        <w:spacing w:line="360" w:lineRule="auto"/>
        <w:jc w:val="center"/>
        <w:rPr>
          <w:sz w:val="28"/>
          <w:szCs w:val="28"/>
        </w:rPr>
      </w:pPr>
      <w:r w:rsidRPr="00D337AA">
        <w:rPr>
          <w:noProof/>
          <w:position w:val="-40"/>
          <w:sz w:val="28"/>
          <w:szCs w:val="28"/>
        </w:rPr>
      </w:r>
      <w:r w:rsidR="00DA3D4D" w:rsidRPr="00D337AA">
        <w:rPr>
          <w:noProof/>
          <w:position w:val="-40"/>
          <w:sz w:val="28"/>
          <w:szCs w:val="28"/>
        </w:rPr>
        <w:object w:dxaOrig="4620" w:dyaOrig="900">
          <v:shape id="_x0000_i1067" type="#_x0000_t75" style="width:231pt;height:44.95pt" o:ole="">
            <v:imagedata r:id="rId52" o:title=""/>
          </v:shape>
          <o:OLEObject Type="Embed" ProgID="Equation.3" ShapeID="_x0000_i1067" DrawAspect="Content" ObjectID="_1736856103" r:id="rId53"/>
        </w:object>
      </w:r>
      <w:r w:rsidR="00B11276">
        <w:rPr>
          <w:sz w:val="28"/>
          <w:szCs w:val="28"/>
        </w:rPr>
        <w:t xml:space="preserve"> %.</w:t>
      </w:r>
    </w:p>
    <w:p w:rsidR="00B11276" w:rsidRDefault="00B11276" w:rsidP="00B11276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территории довольно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кий, что говорит о рациональном её использовании.</w:t>
      </w:r>
    </w:p>
    <w:p w:rsidR="00B11276" w:rsidRDefault="00B11276" w:rsidP="00B11276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Коэффициент застройки предприятия</w:t>
      </w:r>
      <w:r>
        <w:rPr>
          <w:sz w:val="28"/>
          <w:szCs w:val="28"/>
        </w:rPr>
        <w:t xml:space="preserve"> (плотность застройки)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процентах как отношение суммы площадей, занятых под зданиями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оружениями, к общей территории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</w:t>
      </w:r>
    </w:p>
    <w:p w:rsidR="00B11276" w:rsidRDefault="00DA3D4D" w:rsidP="00B11276">
      <w:pPr>
        <w:spacing w:line="360" w:lineRule="auto"/>
        <w:jc w:val="center"/>
        <w:rPr>
          <w:sz w:val="28"/>
          <w:szCs w:val="28"/>
        </w:rPr>
      </w:pPr>
      <w:r w:rsidRPr="00D337AA">
        <w:rPr>
          <w:noProof/>
          <w:position w:val="-40"/>
          <w:sz w:val="28"/>
          <w:szCs w:val="28"/>
        </w:rPr>
      </w:r>
      <w:r w:rsidR="00DA3D4D" w:rsidRPr="00D337AA">
        <w:rPr>
          <w:noProof/>
          <w:position w:val="-40"/>
          <w:sz w:val="28"/>
          <w:szCs w:val="28"/>
        </w:rPr>
        <w:object w:dxaOrig="4800" w:dyaOrig="840">
          <v:shape id="_x0000_i1068" type="#_x0000_t75" style="width:240.15pt;height:42.05pt" o:ole="">
            <v:imagedata r:id="rId54" o:title=""/>
          </v:shape>
          <o:OLEObject Type="Embed" ProgID="Equation.3" ShapeID="_x0000_i1068" DrawAspect="Content" ObjectID="_1736856104" r:id="rId55"/>
        </w:object>
      </w:r>
      <w:r w:rsidR="00B11276">
        <w:rPr>
          <w:sz w:val="28"/>
          <w:szCs w:val="28"/>
        </w:rPr>
        <w:t xml:space="preserve"> %.</w:t>
      </w:r>
    </w:p>
    <w:p w:rsidR="00B11276" w:rsidRDefault="00B11276" w:rsidP="00B1127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Этот показатель направлен на повышение эффективности использования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ятия, снижение затрат на благоустройство. Все основные технико-экономические показатели приведены в</w:t>
      </w:r>
      <w:r w:rsidR="00E95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табл. </w:t>
      </w:r>
      <w:r w:rsidR="00E9546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9546E">
        <w:rPr>
          <w:sz w:val="28"/>
          <w:szCs w:val="28"/>
        </w:rPr>
        <w:t>9.</w:t>
      </w:r>
    </w:p>
    <w:p w:rsidR="004A43F6" w:rsidRDefault="004A43F6" w:rsidP="00B11276">
      <w:pPr>
        <w:spacing w:line="360" w:lineRule="auto"/>
        <w:ind w:firstLine="1080"/>
        <w:jc w:val="both"/>
        <w:rPr>
          <w:sz w:val="28"/>
          <w:szCs w:val="28"/>
          <w:lang w:val="en-US"/>
        </w:rPr>
      </w:pPr>
    </w:p>
    <w:p w:rsidR="004A43F6" w:rsidRDefault="004A43F6" w:rsidP="00B11276">
      <w:pPr>
        <w:spacing w:line="360" w:lineRule="auto"/>
        <w:ind w:firstLine="1080"/>
        <w:jc w:val="both"/>
        <w:rPr>
          <w:sz w:val="28"/>
          <w:szCs w:val="28"/>
          <w:lang w:val="en-US"/>
        </w:rPr>
      </w:pPr>
    </w:p>
    <w:p w:rsidR="004A43F6" w:rsidRDefault="004A43F6" w:rsidP="00B11276">
      <w:pPr>
        <w:spacing w:line="360" w:lineRule="auto"/>
        <w:ind w:firstLine="1080"/>
        <w:jc w:val="both"/>
        <w:rPr>
          <w:sz w:val="28"/>
          <w:szCs w:val="28"/>
          <w:lang w:val="en-US"/>
        </w:rPr>
      </w:pPr>
    </w:p>
    <w:p w:rsidR="004A43F6" w:rsidRDefault="004A43F6" w:rsidP="00B11276">
      <w:pPr>
        <w:spacing w:line="360" w:lineRule="auto"/>
        <w:ind w:firstLine="1080"/>
        <w:jc w:val="both"/>
        <w:rPr>
          <w:sz w:val="28"/>
          <w:szCs w:val="28"/>
          <w:lang w:val="en-US"/>
        </w:rPr>
      </w:pPr>
    </w:p>
    <w:p w:rsidR="00B11276" w:rsidRDefault="00B11276" w:rsidP="00B11276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9546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9546E">
        <w:rPr>
          <w:sz w:val="28"/>
          <w:szCs w:val="28"/>
        </w:rPr>
        <w:t>9</w:t>
      </w:r>
      <w:r>
        <w:rPr>
          <w:sz w:val="28"/>
          <w:szCs w:val="28"/>
        </w:rPr>
        <w:t>.       Технико-экономические показатели</w:t>
      </w:r>
    </w:p>
    <w:tbl>
      <w:tblPr>
        <w:tblW w:w="0" w:type="auto"/>
        <w:tblInd w:w="108" w:type="dxa"/>
        <w:tblBorders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92"/>
        <w:gridCol w:w="2628"/>
      </w:tblGrid>
      <w:tr w:rsidR="00B11276" w:rsidRPr="00367E2F" w:rsidTr="00367E2F">
        <w:trPr>
          <w:trHeight w:val="360"/>
        </w:trPr>
        <w:tc>
          <w:tcPr>
            <w:tcW w:w="7092" w:type="dxa"/>
            <w:tcBorders>
              <w:top w:val="single" w:sz="4" w:space="0" w:color="auto"/>
            </w:tcBorders>
            <w:shd w:val="clear" w:color="auto" w:fill="auto"/>
          </w:tcPr>
          <w:p w:rsidR="00B11276" w:rsidRPr="00367E2F" w:rsidRDefault="00B11276" w:rsidP="00367E2F">
            <w:pPr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B11276" w:rsidRPr="00367E2F" w:rsidRDefault="00B11276" w:rsidP="00367E2F">
            <w:pPr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Значение</w:t>
            </w:r>
          </w:p>
        </w:tc>
      </w:tr>
      <w:tr w:rsidR="00B11276" w:rsidRPr="00367E2F" w:rsidTr="00367E2F">
        <w:trPr>
          <w:trHeight w:val="705"/>
        </w:trPr>
        <w:tc>
          <w:tcPr>
            <w:tcW w:w="7092" w:type="dxa"/>
            <w:shd w:val="clear" w:color="auto" w:fill="auto"/>
          </w:tcPr>
          <w:p w:rsidR="00B11276" w:rsidRPr="00367E2F" w:rsidRDefault="00B11276" w:rsidP="00367E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lastRenderedPageBreak/>
              <w:t>Общая площадь участка для строительства фермы, га</w:t>
            </w:r>
          </w:p>
          <w:p w:rsidR="00B11276" w:rsidRPr="00367E2F" w:rsidRDefault="00B11276" w:rsidP="00367E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Площадь территории в пределах огражд</w:t>
            </w:r>
            <w:r w:rsidRPr="00367E2F">
              <w:rPr>
                <w:sz w:val="28"/>
                <w:szCs w:val="28"/>
              </w:rPr>
              <w:t>е</w:t>
            </w:r>
            <w:r w:rsidRPr="00367E2F">
              <w:rPr>
                <w:sz w:val="28"/>
                <w:szCs w:val="28"/>
              </w:rPr>
              <w:t>ния, га</w:t>
            </w:r>
          </w:p>
          <w:p w:rsidR="00B11276" w:rsidRPr="00367E2F" w:rsidRDefault="00B11276" w:rsidP="00367E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Площадь основного назначения, га</w:t>
            </w:r>
          </w:p>
          <w:p w:rsidR="00B11276" w:rsidRPr="00367E2F" w:rsidRDefault="00B11276" w:rsidP="00367E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Площадь застройки территории, га</w:t>
            </w:r>
          </w:p>
          <w:p w:rsidR="00B11276" w:rsidRPr="00367E2F" w:rsidRDefault="00B11276" w:rsidP="00367E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Коэффициент использования отведённой территории, %</w:t>
            </w:r>
          </w:p>
          <w:p w:rsidR="00B11276" w:rsidRPr="00367E2F" w:rsidRDefault="00B11276" w:rsidP="00367E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Коэффициент застройки, %</w:t>
            </w:r>
          </w:p>
          <w:p w:rsidR="00B11276" w:rsidRPr="00367E2F" w:rsidRDefault="00B11276" w:rsidP="00367E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Площадь дорог, га</w:t>
            </w:r>
          </w:p>
          <w:p w:rsidR="00B11276" w:rsidRPr="00367E2F" w:rsidRDefault="00B11276" w:rsidP="00367E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Ограждение территории, п. м.</w:t>
            </w:r>
          </w:p>
          <w:p w:rsidR="00B11276" w:rsidRPr="00367E2F" w:rsidRDefault="00B11276" w:rsidP="00367E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Озеленение:</w:t>
            </w:r>
          </w:p>
          <w:p w:rsidR="00B11276" w:rsidRPr="00367E2F" w:rsidRDefault="00B11276" w:rsidP="00367E2F">
            <w:pPr>
              <w:spacing w:line="360" w:lineRule="auto"/>
              <w:ind w:firstLine="792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- кустарниками, п. м.</w:t>
            </w:r>
          </w:p>
          <w:p w:rsidR="00B11276" w:rsidRPr="00367E2F" w:rsidRDefault="00B11276" w:rsidP="00367E2F">
            <w:pPr>
              <w:spacing w:line="360" w:lineRule="auto"/>
              <w:ind w:firstLine="792"/>
              <w:jc w:val="both"/>
              <w:rPr>
                <w:sz w:val="28"/>
                <w:szCs w:val="28"/>
                <w:vertAlign w:val="superscript"/>
              </w:rPr>
            </w:pPr>
            <w:r w:rsidRPr="00367E2F">
              <w:rPr>
                <w:sz w:val="28"/>
                <w:szCs w:val="28"/>
              </w:rPr>
              <w:t>- газонами, м</w:t>
            </w:r>
            <w:r w:rsidRPr="00367E2F">
              <w:rPr>
                <w:sz w:val="28"/>
                <w:szCs w:val="28"/>
                <w:vertAlign w:val="superscript"/>
              </w:rPr>
              <w:t>2</w:t>
            </w:r>
          </w:p>
          <w:p w:rsidR="00B11276" w:rsidRPr="00367E2F" w:rsidRDefault="00B11276" w:rsidP="00367E2F">
            <w:pPr>
              <w:spacing w:line="360" w:lineRule="auto"/>
              <w:ind w:firstLine="794"/>
              <w:jc w:val="both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- рядовыми посадками, шт.</w:t>
            </w:r>
          </w:p>
        </w:tc>
        <w:tc>
          <w:tcPr>
            <w:tcW w:w="2628" w:type="dxa"/>
            <w:shd w:val="clear" w:color="auto" w:fill="auto"/>
          </w:tcPr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6,5</w:t>
            </w: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6,016</w:t>
            </w: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1,68</w:t>
            </w: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4,8</w:t>
            </w: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93</w:t>
            </w: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33</w:t>
            </w: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0,76</w:t>
            </w: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952,5</w:t>
            </w: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134</w:t>
            </w: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225</w:t>
            </w:r>
          </w:p>
          <w:p w:rsidR="00B11276" w:rsidRPr="00367E2F" w:rsidRDefault="00B11276" w:rsidP="00367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7E2F">
              <w:rPr>
                <w:sz w:val="28"/>
                <w:szCs w:val="28"/>
              </w:rPr>
              <w:t>128</w:t>
            </w:r>
          </w:p>
        </w:tc>
      </w:tr>
    </w:tbl>
    <w:p w:rsidR="00622D71" w:rsidRDefault="00622D71" w:rsidP="00871250">
      <w:pPr>
        <w:widowControl w:val="0"/>
        <w:spacing w:line="360" w:lineRule="auto"/>
        <w:ind w:firstLine="804"/>
        <w:jc w:val="both"/>
        <w:rPr>
          <w:color w:val="000000"/>
          <w:sz w:val="28"/>
          <w:szCs w:val="28"/>
        </w:rPr>
      </w:pPr>
    </w:p>
    <w:p w:rsidR="00A04F39" w:rsidRPr="003F4907" w:rsidRDefault="00E9546E" w:rsidP="00871250">
      <w:pPr>
        <w:widowControl w:val="0"/>
        <w:spacing w:line="360" w:lineRule="auto"/>
        <w:ind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На основании полученных данных и требований к проектированию строим чертеж генерального плана комплекса КРС</w:t>
      </w:r>
      <w:r>
        <w:rPr>
          <w:color w:val="000000"/>
          <w:sz w:val="28"/>
          <w:szCs w:val="28"/>
        </w:rPr>
        <w:t xml:space="preserve"> на 600 коров</w:t>
      </w:r>
      <w:r w:rsidRPr="003F4907">
        <w:rPr>
          <w:color w:val="000000"/>
          <w:sz w:val="28"/>
          <w:szCs w:val="28"/>
        </w:rPr>
        <w:t xml:space="preserve">, который представлен на первом листе графической части </w:t>
      </w:r>
      <w:r>
        <w:rPr>
          <w:color w:val="000000"/>
          <w:sz w:val="28"/>
          <w:szCs w:val="28"/>
        </w:rPr>
        <w:t>курсового</w:t>
      </w:r>
      <w:r w:rsidRPr="003F4907">
        <w:rPr>
          <w:color w:val="000000"/>
          <w:sz w:val="28"/>
          <w:szCs w:val="28"/>
        </w:rPr>
        <w:t xml:space="preserve"> пр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екта.</w:t>
      </w:r>
    </w:p>
    <w:p w:rsidR="00BD4308" w:rsidRPr="003F4907" w:rsidRDefault="00BD4308" w:rsidP="00402614">
      <w:pPr>
        <w:pStyle w:val="1"/>
        <w:numPr>
          <w:ilvl w:val="0"/>
          <w:numId w:val="17"/>
        </w:numPr>
        <w:jc w:val="center"/>
        <w:rPr>
          <w:color w:val="000000"/>
        </w:rPr>
      </w:pPr>
      <w:bookmarkStart w:id="51" w:name="_Toc125031164"/>
      <w:bookmarkStart w:id="52" w:name="_Toc149628724"/>
      <w:r w:rsidRPr="00F42493">
        <w:rPr>
          <w:noProof/>
        </w:rPr>
        <w:lastRenderedPageBreak/>
        <w:t>АНАЛИЗ</w:t>
      </w:r>
      <w:r w:rsidRPr="003F4907">
        <w:rPr>
          <w:color w:val="000000"/>
        </w:rPr>
        <w:t xml:space="preserve"> ТЕХНОЛОГИЧЕСКИХ ПРОЦЕССОВ И ПРИМЕНЯЕМЫХ СРЕДСТВ МЕХАНИЗАЦИИ</w:t>
      </w:r>
      <w:bookmarkEnd w:id="22"/>
      <w:bookmarkEnd w:id="51"/>
      <w:bookmarkEnd w:id="52"/>
    </w:p>
    <w:p w:rsidR="00177EFB" w:rsidRPr="003F4907" w:rsidRDefault="00177EFB" w:rsidP="00F42493">
      <w:pPr>
        <w:pStyle w:val="2"/>
        <w:numPr>
          <w:ilvl w:val="1"/>
          <w:numId w:val="7"/>
        </w:numPr>
        <w:rPr>
          <w:color w:val="000000"/>
        </w:rPr>
      </w:pPr>
      <w:bookmarkStart w:id="53" w:name="_Toc125031165"/>
      <w:bookmarkStart w:id="54" w:name="_Toc149628725"/>
      <w:r w:rsidRPr="003F4907">
        <w:rPr>
          <w:color w:val="000000"/>
        </w:rPr>
        <w:t>Механизация водоснабжения и автопоения</w:t>
      </w:r>
      <w:bookmarkEnd w:id="53"/>
      <w:bookmarkEnd w:id="54"/>
    </w:p>
    <w:p w:rsidR="00BD4308" w:rsidRPr="003F4907" w:rsidRDefault="00BD4308" w:rsidP="006400E2">
      <w:pPr>
        <w:pStyle w:val="af0"/>
        <w:ind w:firstLine="804"/>
        <w:rPr>
          <w:color w:val="000000"/>
          <w:spacing w:val="-2"/>
          <w:sz w:val="28"/>
          <w:szCs w:val="28"/>
        </w:rPr>
      </w:pPr>
      <w:r w:rsidRPr="003F4907">
        <w:rPr>
          <w:rStyle w:val="14150"/>
          <w:color w:val="000000"/>
        </w:rPr>
        <w:t>Механизация и автоматизация водоснабжения животноводческих ферм п</w:t>
      </w:r>
      <w:r w:rsidRPr="003F4907">
        <w:rPr>
          <w:rStyle w:val="14150"/>
          <w:color w:val="000000"/>
        </w:rPr>
        <w:t>о</w:t>
      </w:r>
      <w:r w:rsidRPr="003F4907">
        <w:rPr>
          <w:rStyle w:val="14150"/>
          <w:color w:val="000000"/>
        </w:rPr>
        <w:t>зволяет значительно сократить затраты труда и снизить себестоимость животн</w:t>
      </w:r>
      <w:r w:rsidRPr="003F4907">
        <w:rPr>
          <w:rStyle w:val="14150"/>
          <w:color w:val="000000"/>
        </w:rPr>
        <w:t>о</w:t>
      </w:r>
      <w:r w:rsidRPr="003F4907">
        <w:rPr>
          <w:rStyle w:val="14150"/>
          <w:color w:val="000000"/>
        </w:rPr>
        <w:t>водческой продукции. Кроме того, механизация водоснабжения повышает прот</w:t>
      </w:r>
      <w:r w:rsidRPr="003F4907">
        <w:rPr>
          <w:rStyle w:val="14150"/>
          <w:color w:val="000000"/>
        </w:rPr>
        <w:t>и</w:t>
      </w:r>
      <w:r w:rsidRPr="003F4907">
        <w:rPr>
          <w:rStyle w:val="14150"/>
          <w:color w:val="000000"/>
        </w:rPr>
        <w:t>воп</w:t>
      </w:r>
      <w:r w:rsidRPr="003F4907">
        <w:rPr>
          <w:rStyle w:val="14150"/>
          <w:color w:val="000000"/>
        </w:rPr>
        <w:t>о</w:t>
      </w:r>
      <w:r w:rsidRPr="003F4907">
        <w:rPr>
          <w:rStyle w:val="14150"/>
          <w:color w:val="000000"/>
        </w:rPr>
        <w:t xml:space="preserve">жарную безопасность производственных помещений и повышает санитарное состояние фермы. Выбор средств </w:t>
      </w:r>
      <w:r w:rsidRPr="003F4907">
        <w:rPr>
          <w:color w:val="000000"/>
          <w:spacing w:val="-2"/>
          <w:sz w:val="28"/>
          <w:szCs w:val="28"/>
        </w:rPr>
        <w:t>механизации водоснабжения производится с учетом среднесуточной нормы водопотребления и производственной потребн</w:t>
      </w:r>
      <w:r w:rsidRPr="003F4907">
        <w:rPr>
          <w:color w:val="000000"/>
          <w:spacing w:val="-2"/>
          <w:sz w:val="28"/>
          <w:szCs w:val="28"/>
        </w:rPr>
        <w:t>о</w:t>
      </w:r>
      <w:r w:rsidRPr="003F4907">
        <w:rPr>
          <w:color w:val="000000"/>
          <w:spacing w:val="-2"/>
          <w:sz w:val="28"/>
          <w:szCs w:val="28"/>
        </w:rPr>
        <w:t>сти.</w:t>
      </w:r>
    </w:p>
    <w:p w:rsidR="00BD4308" w:rsidRPr="003F4907" w:rsidRDefault="00BD4308" w:rsidP="000F448F">
      <w:pPr>
        <w:pStyle w:val="af0"/>
        <w:ind w:firstLine="804"/>
        <w:rPr>
          <w:rStyle w:val="14150"/>
          <w:color w:val="000000"/>
        </w:rPr>
      </w:pPr>
      <w:r w:rsidRPr="003F4907">
        <w:rPr>
          <w:rStyle w:val="14150"/>
          <w:color w:val="000000"/>
        </w:rPr>
        <w:t>На проектируемом комплексе одно животное потребляет за сутки 50 л в</w:t>
      </w:r>
      <w:r w:rsidRPr="003F4907">
        <w:rPr>
          <w:rStyle w:val="14150"/>
          <w:color w:val="000000"/>
        </w:rPr>
        <w:t>о</w:t>
      </w:r>
      <w:r w:rsidRPr="003F4907">
        <w:rPr>
          <w:rStyle w:val="14150"/>
          <w:color w:val="000000"/>
        </w:rPr>
        <w:t>ды. Вода также необходима для приготовления кормов в кормоцехе из расчета на 1</w:t>
      </w:r>
      <w:r w:rsidR="00347458" w:rsidRPr="003F4907">
        <w:rPr>
          <w:rStyle w:val="14150"/>
          <w:color w:val="000000"/>
        </w:rPr>
        <w:t xml:space="preserve"> кг</w:t>
      </w:r>
      <w:r w:rsidRPr="003F4907">
        <w:rPr>
          <w:rStyle w:val="14150"/>
          <w:color w:val="000000"/>
        </w:rPr>
        <w:t xml:space="preserve"> сухого корма - 2 л воды.</w:t>
      </w:r>
    </w:p>
    <w:p w:rsidR="00BD4308" w:rsidRPr="003F4907" w:rsidRDefault="00BD4308" w:rsidP="000F448F">
      <w:pPr>
        <w:pStyle w:val="af0"/>
        <w:ind w:firstLine="804"/>
        <w:rPr>
          <w:rStyle w:val="14150"/>
          <w:color w:val="000000"/>
        </w:rPr>
      </w:pPr>
      <w:r w:rsidRPr="003F4907">
        <w:rPr>
          <w:rStyle w:val="14150"/>
          <w:color w:val="000000"/>
        </w:rPr>
        <w:t>Вода необходима и в санитарно-бытовых помещениях. На комплексе п</w:t>
      </w:r>
      <w:r w:rsidRPr="003F4907">
        <w:rPr>
          <w:rStyle w:val="14150"/>
          <w:color w:val="000000"/>
        </w:rPr>
        <w:t>о</w:t>
      </w:r>
      <w:r w:rsidRPr="003F4907">
        <w:rPr>
          <w:rStyle w:val="14150"/>
          <w:color w:val="000000"/>
        </w:rPr>
        <w:t>требляется вода из подземных источников. При помощи насосной станции вода подается в водонапорную башню и затем по трубопроводам к потребителям.</w:t>
      </w:r>
    </w:p>
    <w:p w:rsidR="00BD4308" w:rsidRPr="003F4907" w:rsidRDefault="00BD4308" w:rsidP="000F448F">
      <w:pPr>
        <w:pStyle w:val="af0"/>
        <w:ind w:firstLine="804"/>
        <w:rPr>
          <w:rStyle w:val="14150"/>
          <w:color w:val="000000"/>
        </w:rPr>
      </w:pPr>
      <w:r w:rsidRPr="003F4907">
        <w:rPr>
          <w:rStyle w:val="14150"/>
          <w:color w:val="000000"/>
        </w:rPr>
        <w:t>При помощи водонапорной башни создается необходимый напор в маг</w:t>
      </w:r>
      <w:r w:rsidRPr="003F4907">
        <w:rPr>
          <w:rStyle w:val="14150"/>
          <w:color w:val="000000"/>
        </w:rPr>
        <w:t>и</w:t>
      </w:r>
      <w:r w:rsidRPr="003F4907">
        <w:rPr>
          <w:rStyle w:val="14150"/>
          <w:color w:val="000000"/>
        </w:rPr>
        <w:t>страли, регулируется суточный расход воды и создается ее необходимый запас. Для закачивания воды применяем центробежный вихревой насос ВН-2Ц-6. Мо</w:t>
      </w:r>
      <w:r w:rsidRPr="003F4907">
        <w:rPr>
          <w:rStyle w:val="14150"/>
          <w:color w:val="000000"/>
        </w:rPr>
        <w:t>щ</w:t>
      </w:r>
      <w:r w:rsidRPr="003F4907">
        <w:rPr>
          <w:rStyle w:val="14150"/>
          <w:color w:val="000000"/>
        </w:rPr>
        <w:t xml:space="preserve">ность </w:t>
      </w:r>
      <w:r w:rsidR="00177EFB" w:rsidRPr="003F4907">
        <w:rPr>
          <w:rStyle w:val="14150"/>
          <w:color w:val="000000"/>
        </w:rPr>
        <w:t>насоса 13,0 кВт, подача 10,4…</w:t>
      </w:r>
      <w:r w:rsidRPr="003F4907">
        <w:rPr>
          <w:rStyle w:val="14150"/>
          <w:color w:val="000000"/>
        </w:rPr>
        <w:t>6,8 м</w:t>
      </w:r>
      <w:r w:rsidRPr="003F4907">
        <w:rPr>
          <w:rStyle w:val="14150"/>
          <w:color w:val="000000"/>
          <w:vertAlign w:val="superscript"/>
        </w:rPr>
        <w:t>3</w:t>
      </w:r>
      <w:r w:rsidRPr="003F4907">
        <w:rPr>
          <w:rStyle w:val="14150"/>
          <w:color w:val="000000"/>
        </w:rPr>
        <w:t>/ч, создаваемое давление 100...120</w:t>
      </w:r>
      <w:r w:rsidR="00177EFB" w:rsidRPr="003F4907">
        <w:rPr>
          <w:rStyle w:val="14150"/>
          <w:color w:val="000000"/>
        </w:rPr>
        <w:t> </w:t>
      </w:r>
      <w:r w:rsidRPr="003F4907">
        <w:rPr>
          <w:rStyle w:val="14150"/>
          <w:color w:val="000000"/>
        </w:rPr>
        <w:t>м. вод. ст.</w:t>
      </w:r>
    </w:p>
    <w:p w:rsidR="00BD4308" w:rsidRPr="003F4907" w:rsidRDefault="0011410A" w:rsidP="000F448F">
      <w:pPr>
        <w:pStyle w:val="af0"/>
        <w:ind w:firstLine="804"/>
        <w:rPr>
          <w:rStyle w:val="14150"/>
          <w:color w:val="000000"/>
        </w:rPr>
      </w:pPr>
      <w:r w:rsidRPr="003F4907">
        <w:rPr>
          <w:rStyle w:val="14150"/>
          <w:color w:val="000000"/>
        </w:rPr>
        <w:t>Для поения животных применяю</w:t>
      </w:r>
      <w:r w:rsidR="00BD4308" w:rsidRPr="003F4907">
        <w:rPr>
          <w:rStyle w:val="14150"/>
          <w:color w:val="000000"/>
        </w:rPr>
        <w:t xml:space="preserve">тся </w:t>
      </w:r>
      <w:r w:rsidR="00411A0E" w:rsidRPr="003F4907">
        <w:rPr>
          <w:rStyle w:val="14150"/>
          <w:color w:val="000000"/>
        </w:rPr>
        <w:t xml:space="preserve">групповые </w:t>
      </w:r>
      <w:r w:rsidR="00BD4308" w:rsidRPr="003F4907">
        <w:rPr>
          <w:rStyle w:val="14150"/>
          <w:color w:val="000000"/>
        </w:rPr>
        <w:t>автопоилк</w:t>
      </w:r>
      <w:r w:rsidRPr="003F4907">
        <w:rPr>
          <w:rStyle w:val="14150"/>
          <w:color w:val="000000"/>
        </w:rPr>
        <w:t>и</w:t>
      </w:r>
      <w:r w:rsidR="00BD4308" w:rsidRPr="003F4907">
        <w:rPr>
          <w:rStyle w:val="14150"/>
          <w:color w:val="000000"/>
        </w:rPr>
        <w:t xml:space="preserve"> из расчета о</w:t>
      </w:r>
      <w:r w:rsidR="00BD4308" w:rsidRPr="003F4907">
        <w:rPr>
          <w:rStyle w:val="14150"/>
          <w:color w:val="000000"/>
        </w:rPr>
        <w:t>д</w:t>
      </w:r>
      <w:r w:rsidR="00BD4308" w:rsidRPr="003F4907">
        <w:rPr>
          <w:rStyle w:val="14150"/>
          <w:color w:val="000000"/>
        </w:rPr>
        <w:t xml:space="preserve">на поилка на </w:t>
      </w:r>
      <w:r w:rsidR="00411A0E" w:rsidRPr="003F4907">
        <w:rPr>
          <w:rStyle w:val="14150"/>
          <w:color w:val="000000"/>
        </w:rPr>
        <w:t>25</w:t>
      </w:r>
      <w:r w:rsidR="00BD4308" w:rsidRPr="003F4907">
        <w:rPr>
          <w:rStyle w:val="14150"/>
          <w:color w:val="000000"/>
        </w:rPr>
        <w:t xml:space="preserve"> голов. Автопоилка представляет с</w:t>
      </w:r>
      <w:r w:rsidR="00BD4308" w:rsidRPr="003F4907">
        <w:rPr>
          <w:rStyle w:val="14150"/>
          <w:color w:val="000000"/>
        </w:rPr>
        <w:t>о</w:t>
      </w:r>
      <w:r w:rsidR="00BD4308" w:rsidRPr="003F4907">
        <w:rPr>
          <w:rStyle w:val="14150"/>
          <w:color w:val="000000"/>
        </w:rPr>
        <w:t xml:space="preserve">бой </w:t>
      </w:r>
      <w:r w:rsidR="00411A0E" w:rsidRPr="003F4907">
        <w:rPr>
          <w:rStyle w:val="14150"/>
          <w:color w:val="000000"/>
        </w:rPr>
        <w:t xml:space="preserve">емкость из нержавеющей стали с установленным внутри </w:t>
      </w:r>
      <w:r w:rsidR="00BD4308" w:rsidRPr="003F4907">
        <w:rPr>
          <w:rStyle w:val="14150"/>
          <w:color w:val="000000"/>
        </w:rPr>
        <w:t>пружинно-клапанным механизмом</w:t>
      </w:r>
      <w:r w:rsidR="00411A0E" w:rsidRPr="003F4907">
        <w:rPr>
          <w:rStyle w:val="14150"/>
          <w:color w:val="000000"/>
        </w:rPr>
        <w:t>, который обе</w:t>
      </w:r>
      <w:r w:rsidR="00411A0E" w:rsidRPr="003F4907">
        <w:rPr>
          <w:rStyle w:val="14150"/>
          <w:color w:val="000000"/>
        </w:rPr>
        <w:t>с</w:t>
      </w:r>
      <w:r w:rsidR="00411A0E" w:rsidRPr="003F4907">
        <w:rPr>
          <w:rStyle w:val="14150"/>
          <w:color w:val="000000"/>
        </w:rPr>
        <w:t>печивает постоянный уровень воды в ней</w:t>
      </w:r>
      <w:r w:rsidR="00BD4308" w:rsidRPr="003F4907">
        <w:rPr>
          <w:rStyle w:val="14150"/>
          <w:color w:val="000000"/>
        </w:rPr>
        <w:t xml:space="preserve">. Объем чаши </w:t>
      </w:r>
      <w:r w:rsidRPr="003F4907">
        <w:rPr>
          <w:rStyle w:val="14150"/>
          <w:color w:val="000000"/>
        </w:rPr>
        <w:t>–</w:t>
      </w:r>
      <w:r w:rsidR="00BD4308" w:rsidRPr="003F4907">
        <w:rPr>
          <w:rStyle w:val="14150"/>
          <w:color w:val="000000"/>
        </w:rPr>
        <w:t xml:space="preserve"> </w:t>
      </w:r>
      <w:r w:rsidR="00411A0E" w:rsidRPr="003F4907">
        <w:rPr>
          <w:rStyle w:val="14150"/>
          <w:color w:val="000000"/>
        </w:rPr>
        <w:t>100</w:t>
      </w:r>
      <w:r w:rsidR="00BD4308" w:rsidRPr="003F4907">
        <w:rPr>
          <w:rStyle w:val="14150"/>
          <w:color w:val="000000"/>
        </w:rPr>
        <w:t xml:space="preserve"> л. Она присоедин</w:t>
      </w:r>
      <w:r w:rsidR="00BD4308" w:rsidRPr="003F4907">
        <w:rPr>
          <w:rStyle w:val="14150"/>
          <w:color w:val="000000"/>
        </w:rPr>
        <w:t>я</w:t>
      </w:r>
      <w:r w:rsidR="00BD4308" w:rsidRPr="003F4907">
        <w:rPr>
          <w:rStyle w:val="14150"/>
          <w:color w:val="000000"/>
        </w:rPr>
        <w:t>ется к водопроводу так, чтобы из нее могли пить одновременно два ж</w:t>
      </w:r>
      <w:r w:rsidR="00BD4308" w:rsidRPr="003F4907">
        <w:rPr>
          <w:rStyle w:val="14150"/>
          <w:color w:val="000000"/>
        </w:rPr>
        <w:t>и</w:t>
      </w:r>
      <w:r w:rsidR="00BD4308" w:rsidRPr="003F4907">
        <w:rPr>
          <w:rStyle w:val="14150"/>
          <w:color w:val="000000"/>
        </w:rPr>
        <w:t xml:space="preserve">вотных. </w:t>
      </w:r>
    </w:p>
    <w:p w:rsidR="00177EFB" w:rsidRPr="003F4907" w:rsidRDefault="00177EFB" w:rsidP="00A81D65">
      <w:pPr>
        <w:pStyle w:val="2"/>
        <w:numPr>
          <w:ilvl w:val="1"/>
          <w:numId w:val="7"/>
        </w:numPr>
        <w:rPr>
          <w:color w:val="000000"/>
          <w:szCs w:val="28"/>
        </w:rPr>
      </w:pPr>
      <w:bookmarkStart w:id="55" w:name="_Toc125031166"/>
      <w:bookmarkStart w:id="56" w:name="_Toc149628726"/>
      <w:r w:rsidRPr="003F4907">
        <w:rPr>
          <w:color w:val="000000"/>
        </w:rPr>
        <w:t>Механизация</w:t>
      </w:r>
      <w:r w:rsidRPr="003F4907">
        <w:rPr>
          <w:color w:val="000000"/>
          <w:szCs w:val="28"/>
        </w:rPr>
        <w:t xml:space="preserve"> уборки навоза и поддержание микрокл</w:t>
      </w:r>
      <w:r w:rsidRPr="003F4907">
        <w:rPr>
          <w:color w:val="000000"/>
          <w:szCs w:val="28"/>
        </w:rPr>
        <w:t>и</w:t>
      </w:r>
      <w:r w:rsidRPr="003F4907">
        <w:rPr>
          <w:color w:val="000000"/>
          <w:szCs w:val="28"/>
        </w:rPr>
        <w:t>мата</w:t>
      </w:r>
      <w:bookmarkEnd w:id="55"/>
      <w:bookmarkEnd w:id="56"/>
    </w:p>
    <w:p w:rsidR="00BD4308" w:rsidRPr="003F4907" w:rsidRDefault="00BD4308" w:rsidP="002C16E0">
      <w:pPr>
        <w:pStyle w:val="af0"/>
        <w:ind w:firstLine="804"/>
        <w:rPr>
          <w:color w:val="000000"/>
          <w:spacing w:val="-4"/>
          <w:sz w:val="28"/>
          <w:szCs w:val="28"/>
        </w:rPr>
      </w:pPr>
      <w:r w:rsidRPr="003F4907">
        <w:rPr>
          <w:color w:val="000000"/>
          <w:sz w:val="28"/>
          <w:szCs w:val="28"/>
        </w:rPr>
        <w:t>Среди технологических линий, применяемых в животноводстве, особое место занимают линии по уборке навоза из помещений, его переработке и и</w:t>
      </w:r>
      <w:r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>пользованию. Создание крупных животноводческих предприятий индустриал</w:t>
      </w:r>
      <w:r w:rsidRPr="003F4907">
        <w:rPr>
          <w:color w:val="000000"/>
          <w:sz w:val="28"/>
          <w:szCs w:val="28"/>
        </w:rPr>
        <w:t>ь</w:t>
      </w:r>
      <w:r w:rsidRPr="003F4907">
        <w:rPr>
          <w:color w:val="000000"/>
          <w:sz w:val="28"/>
          <w:szCs w:val="28"/>
        </w:rPr>
        <w:t xml:space="preserve">ного типа, повышенные требования к охране водного и воздушного бассейнов, необходимость </w:t>
      </w:r>
      <w:r w:rsidRPr="003F4907">
        <w:rPr>
          <w:color w:val="000000"/>
          <w:spacing w:val="-4"/>
          <w:sz w:val="28"/>
          <w:szCs w:val="28"/>
        </w:rPr>
        <w:t>использования всей массы навоза для удобрения полей обострили проблему механизации выполнения всех операций. Создание благоприятных сан</w:t>
      </w:r>
      <w:r w:rsidRPr="003F4907">
        <w:rPr>
          <w:color w:val="000000"/>
          <w:spacing w:val="-4"/>
          <w:sz w:val="28"/>
          <w:szCs w:val="28"/>
        </w:rPr>
        <w:t>и</w:t>
      </w:r>
      <w:r w:rsidRPr="003F4907">
        <w:rPr>
          <w:color w:val="000000"/>
          <w:spacing w:val="-4"/>
          <w:sz w:val="28"/>
          <w:szCs w:val="28"/>
        </w:rPr>
        <w:t>тарных условий для работы на ферме, повышение производительности труда - ва</w:t>
      </w:r>
      <w:r w:rsidRPr="003F4907">
        <w:rPr>
          <w:color w:val="000000"/>
          <w:spacing w:val="-4"/>
          <w:sz w:val="28"/>
          <w:szCs w:val="28"/>
        </w:rPr>
        <w:t>ж</w:t>
      </w:r>
      <w:r w:rsidRPr="003F4907">
        <w:rPr>
          <w:color w:val="000000"/>
          <w:spacing w:val="-4"/>
          <w:sz w:val="28"/>
          <w:szCs w:val="28"/>
        </w:rPr>
        <w:t>нейшие требования, предъявляемые к системам технических средств для механиз</w:t>
      </w:r>
      <w:r w:rsidRPr="003F4907">
        <w:rPr>
          <w:color w:val="000000"/>
          <w:spacing w:val="-4"/>
          <w:sz w:val="28"/>
          <w:szCs w:val="28"/>
        </w:rPr>
        <w:t>а</w:t>
      </w:r>
      <w:r w:rsidRPr="003F4907">
        <w:rPr>
          <w:color w:val="000000"/>
          <w:spacing w:val="-4"/>
          <w:sz w:val="28"/>
          <w:szCs w:val="28"/>
        </w:rPr>
        <w:t>ции уборки и утил</w:t>
      </w:r>
      <w:r w:rsidRPr="003F4907">
        <w:rPr>
          <w:color w:val="000000"/>
          <w:spacing w:val="-4"/>
          <w:sz w:val="28"/>
          <w:szCs w:val="28"/>
        </w:rPr>
        <w:t>и</w:t>
      </w:r>
      <w:r w:rsidRPr="003F4907">
        <w:rPr>
          <w:color w:val="000000"/>
          <w:spacing w:val="-4"/>
          <w:sz w:val="28"/>
          <w:szCs w:val="28"/>
        </w:rPr>
        <w:t>зации навоза.</w:t>
      </w:r>
    </w:p>
    <w:p w:rsidR="00585502" w:rsidRPr="003F4907" w:rsidRDefault="00585502" w:rsidP="00585502">
      <w:pPr>
        <w:pStyle w:val="af0"/>
        <w:ind w:firstLine="804"/>
        <w:rPr>
          <w:color w:val="000000"/>
          <w:spacing w:val="-4"/>
          <w:sz w:val="28"/>
          <w:szCs w:val="28"/>
        </w:rPr>
      </w:pPr>
      <w:r w:rsidRPr="003F4907">
        <w:rPr>
          <w:color w:val="000000"/>
          <w:spacing w:val="-4"/>
          <w:sz w:val="28"/>
          <w:szCs w:val="28"/>
        </w:rPr>
        <w:t>На проектируемом комплексе удаление навоза из помещения будем осущ</w:t>
      </w:r>
      <w:r w:rsidRPr="003F4907">
        <w:rPr>
          <w:color w:val="000000"/>
          <w:spacing w:val="-4"/>
          <w:sz w:val="28"/>
          <w:szCs w:val="28"/>
        </w:rPr>
        <w:t>е</w:t>
      </w:r>
      <w:r w:rsidRPr="003F4907">
        <w:rPr>
          <w:color w:val="000000"/>
          <w:spacing w:val="-4"/>
          <w:sz w:val="28"/>
          <w:szCs w:val="28"/>
        </w:rPr>
        <w:t xml:space="preserve">ствлять бульдозером. Это позволит отказаться от применения трудоемких </w:t>
      </w:r>
      <w:r w:rsidRPr="003F4907">
        <w:rPr>
          <w:color w:val="000000"/>
          <w:spacing w:val="-4"/>
          <w:sz w:val="28"/>
          <w:szCs w:val="28"/>
        </w:rPr>
        <w:lastRenderedPageBreak/>
        <w:t>ручных операций и позволит сократить затраты труда и средств на удаление навоза из ж</w:t>
      </w:r>
      <w:r w:rsidRPr="003F4907">
        <w:rPr>
          <w:color w:val="000000"/>
          <w:spacing w:val="-4"/>
          <w:sz w:val="28"/>
          <w:szCs w:val="28"/>
        </w:rPr>
        <w:t>и</w:t>
      </w:r>
      <w:r w:rsidRPr="003F4907">
        <w:rPr>
          <w:color w:val="000000"/>
          <w:spacing w:val="-4"/>
          <w:sz w:val="28"/>
          <w:szCs w:val="28"/>
        </w:rPr>
        <w:t>вотноводческих п</w:t>
      </w:r>
      <w:r w:rsidRPr="003F4907">
        <w:rPr>
          <w:color w:val="000000"/>
          <w:spacing w:val="-4"/>
          <w:sz w:val="28"/>
          <w:szCs w:val="28"/>
        </w:rPr>
        <w:t>о</w:t>
      </w:r>
      <w:r w:rsidRPr="003F4907">
        <w:rPr>
          <w:color w:val="000000"/>
          <w:spacing w:val="-4"/>
          <w:sz w:val="28"/>
          <w:szCs w:val="28"/>
        </w:rPr>
        <w:t>мещений.</w:t>
      </w:r>
    </w:p>
    <w:p w:rsidR="006D1636" w:rsidRPr="003F4907" w:rsidRDefault="006D1636" w:rsidP="00585502">
      <w:pPr>
        <w:pStyle w:val="af0"/>
        <w:ind w:firstLine="804"/>
        <w:rPr>
          <w:color w:val="000000"/>
          <w:spacing w:val="-4"/>
          <w:sz w:val="28"/>
          <w:szCs w:val="28"/>
        </w:rPr>
      </w:pPr>
      <w:r w:rsidRPr="003F4907">
        <w:rPr>
          <w:color w:val="000000"/>
          <w:spacing w:val="-4"/>
          <w:sz w:val="28"/>
          <w:szCs w:val="28"/>
        </w:rPr>
        <w:t>Создание и автоматическое поддерживание требуемых параметров микр</w:t>
      </w:r>
      <w:r w:rsidRPr="003F4907">
        <w:rPr>
          <w:color w:val="000000"/>
          <w:spacing w:val="-4"/>
          <w:sz w:val="28"/>
          <w:szCs w:val="28"/>
        </w:rPr>
        <w:t>о</w:t>
      </w:r>
      <w:r w:rsidRPr="003F4907">
        <w:rPr>
          <w:color w:val="000000"/>
          <w:spacing w:val="-4"/>
          <w:sz w:val="28"/>
          <w:szCs w:val="28"/>
        </w:rPr>
        <w:t>климата является важной проблемой в животн</w:t>
      </w:r>
      <w:r w:rsidRPr="003F4907">
        <w:rPr>
          <w:color w:val="000000"/>
          <w:spacing w:val="-4"/>
          <w:sz w:val="28"/>
          <w:szCs w:val="28"/>
        </w:rPr>
        <w:t>о</w:t>
      </w:r>
      <w:r w:rsidRPr="003F4907">
        <w:rPr>
          <w:color w:val="000000"/>
          <w:spacing w:val="-4"/>
          <w:sz w:val="28"/>
          <w:szCs w:val="28"/>
        </w:rPr>
        <w:t>водстве. Исследованиями и опытом многих хозяйств установлено, что за несоблюдение оптимального микроклимата в помещениях для содержания животных снижается их продуктивность, увеличивае</w:t>
      </w:r>
      <w:r w:rsidRPr="003F4907">
        <w:rPr>
          <w:color w:val="000000"/>
          <w:spacing w:val="-4"/>
          <w:sz w:val="28"/>
          <w:szCs w:val="28"/>
        </w:rPr>
        <w:t>т</w:t>
      </w:r>
      <w:r w:rsidRPr="003F4907">
        <w:rPr>
          <w:color w:val="000000"/>
          <w:spacing w:val="-4"/>
          <w:sz w:val="28"/>
          <w:szCs w:val="28"/>
        </w:rPr>
        <w:t>ся расход кормов на получение продукции, возрастает падеж животных, сокращ</w:t>
      </w:r>
      <w:r w:rsidRPr="003F4907">
        <w:rPr>
          <w:color w:val="000000"/>
          <w:spacing w:val="-4"/>
          <w:sz w:val="28"/>
          <w:szCs w:val="28"/>
        </w:rPr>
        <w:t>а</w:t>
      </w:r>
      <w:r w:rsidRPr="003F4907">
        <w:rPr>
          <w:color w:val="000000"/>
          <w:spacing w:val="-4"/>
          <w:sz w:val="28"/>
          <w:szCs w:val="28"/>
        </w:rPr>
        <w:t>ются сроки эксплуатации машин и зданий, возрастают простудные заболевания о</w:t>
      </w:r>
      <w:r w:rsidRPr="003F4907">
        <w:rPr>
          <w:color w:val="000000"/>
          <w:spacing w:val="-4"/>
          <w:sz w:val="28"/>
          <w:szCs w:val="28"/>
        </w:rPr>
        <w:t>б</w:t>
      </w:r>
      <w:r w:rsidRPr="003F4907">
        <w:rPr>
          <w:color w:val="000000"/>
          <w:spacing w:val="-4"/>
          <w:sz w:val="28"/>
          <w:szCs w:val="28"/>
        </w:rPr>
        <w:t>служивающего персон</w:t>
      </w:r>
      <w:r w:rsidRPr="003F4907">
        <w:rPr>
          <w:color w:val="000000"/>
          <w:spacing w:val="-4"/>
          <w:sz w:val="28"/>
          <w:szCs w:val="28"/>
        </w:rPr>
        <w:t>а</w:t>
      </w:r>
      <w:r w:rsidRPr="003F4907">
        <w:rPr>
          <w:color w:val="000000"/>
          <w:spacing w:val="-4"/>
          <w:sz w:val="28"/>
          <w:szCs w:val="28"/>
        </w:rPr>
        <w:t>ла.</w:t>
      </w:r>
    </w:p>
    <w:p w:rsidR="00237087" w:rsidRPr="003F4907" w:rsidRDefault="006D1636" w:rsidP="00496EE8">
      <w:pPr>
        <w:pStyle w:val="af0"/>
        <w:ind w:firstLine="804"/>
        <w:rPr>
          <w:color w:val="000000"/>
          <w:spacing w:val="-4"/>
          <w:sz w:val="28"/>
          <w:szCs w:val="28"/>
        </w:rPr>
      </w:pPr>
      <w:r w:rsidRPr="003F4907">
        <w:rPr>
          <w:color w:val="000000"/>
          <w:spacing w:val="-4"/>
          <w:sz w:val="28"/>
          <w:szCs w:val="28"/>
        </w:rPr>
        <w:t xml:space="preserve">На проектируемом комплексе животные содержатся в </w:t>
      </w:r>
      <w:r w:rsidR="00D43BFB" w:rsidRPr="003F4907">
        <w:rPr>
          <w:color w:val="000000"/>
          <w:spacing w:val="-4"/>
          <w:sz w:val="28"/>
          <w:szCs w:val="28"/>
        </w:rPr>
        <w:t>коровниках</w:t>
      </w:r>
      <w:r w:rsidRPr="003F4907">
        <w:rPr>
          <w:color w:val="000000"/>
          <w:spacing w:val="-4"/>
          <w:sz w:val="28"/>
          <w:szCs w:val="28"/>
        </w:rPr>
        <w:t>, построе</w:t>
      </w:r>
      <w:r w:rsidRPr="003F4907">
        <w:rPr>
          <w:color w:val="000000"/>
          <w:spacing w:val="-4"/>
          <w:sz w:val="28"/>
          <w:szCs w:val="28"/>
        </w:rPr>
        <w:t>н</w:t>
      </w:r>
      <w:r w:rsidRPr="003F4907">
        <w:rPr>
          <w:color w:val="000000"/>
          <w:spacing w:val="-4"/>
          <w:sz w:val="28"/>
          <w:szCs w:val="28"/>
        </w:rPr>
        <w:t xml:space="preserve">ных по типовому проекту </w:t>
      </w:r>
      <w:r w:rsidR="00F734D7" w:rsidRPr="003F4907">
        <w:rPr>
          <w:color w:val="000000"/>
          <w:spacing w:val="-4"/>
          <w:sz w:val="28"/>
          <w:szCs w:val="28"/>
        </w:rPr>
        <w:t>801-70</w:t>
      </w:r>
      <w:r w:rsidRPr="003F4907">
        <w:rPr>
          <w:color w:val="000000"/>
          <w:spacing w:val="-4"/>
          <w:sz w:val="28"/>
          <w:szCs w:val="28"/>
        </w:rPr>
        <w:t>.</w:t>
      </w:r>
      <w:r w:rsidR="00237087" w:rsidRPr="003F4907">
        <w:rPr>
          <w:color w:val="000000"/>
          <w:spacing w:val="-4"/>
          <w:sz w:val="28"/>
          <w:szCs w:val="28"/>
        </w:rPr>
        <w:t xml:space="preserve"> Для обеспечения помещений чистым воздухом </w:t>
      </w:r>
      <w:r w:rsidR="00AD0230" w:rsidRPr="003F4907">
        <w:rPr>
          <w:color w:val="000000"/>
          <w:spacing w:val="-4"/>
          <w:sz w:val="28"/>
          <w:szCs w:val="28"/>
        </w:rPr>
        <w:t xml:space="preserve">можно </w:t>
      </w:r>
      <w:r w:rsidR="00237087" w:rsidRPr="003F4907">
        <w:rPr>
          <w:color w:val="000000"/>
          <w:spacing w:val="-4"/>
          <w:sz w:val="28"/>
          <w:szCs w:val="28"/>
        </w:rPr>
        <w:t>прим</w:t>
      </w:r>
      <w:r w:rsidR="00AD0230" w:rsidRPr="003F4907">
        <w:rPr>
          <w:color w:val="000000"/>
          <w:spacing w:val="-4"/>
          <w:sz w:val="28"/>
          <w:szCs w:val="28"/>
        </w:rPr>
        <w:t>енить приточно-вытяжную</w:t>
      </w:r>
      <w:r w:rsidR="00237087" w:rsidRPr="003F4907">
        <w:rPr>
          <w:color w:val="000000"/>
          <w:spacing w:val="-4"/>
          <w:sz w:val="28"/>
          <w:szCs w:val="28"/>
        </w:rPr>
        <w:t xml:space="preserve"> систем</w:t>
      </w:r>
      <w:r w:rsidR="00AD0230" w:rsidRPr="003F4907">
        <w:rPr>
          <w:color w:val="000000"/>
          <w:spacing w:val="-4"/>
          <w:sz w:val="28"/>
          <w:szCs w:val="28"/>
        </w:rPr>
        <w:t>у</w:t>
      </w:r>
      <w:r w:rsidR="00237087" w:rsidRPr="003F4907">
        <w:rPr>
          <w:color w:val="000000"/>
          <w:spacing w:val="-4"/>
          <w:sz w:val="28"/>
          <w:szCs w:val="28"/>
        </w:rPr>
        <w:t xml:space="preserve"> вентиляции с механическим поб</w:t>
      </w:r>
      <w:r w:rsidR="00237087" w:rsidRPr="003F4907">
        <w:rPr>
          <w:color w:val="000000"/>
          <w:spacing w:val="-4"/>
          <w:sz w:val="28"/>
          <w:szCs w:val="28"/>
        </w:rPr>
        <w:t>у</w:t>
      </w:r>
      <w:r w:rsidR="00237087" w:rsidRPr="003F4907">
        <w:rPr>
          <w:color w:val="000000"/>
          <w:spacing w:val="-4"/>
          <w:sz w:val="28"/>
          <w:szCs w:val="28"/>
        </w:rPr>
        <w:t>ждением.</w:t>
      </w:r>
      <w:r w:rsidR="001732F0" w:rsidRPr="003F4907">
        <w:rPr>
          <w:color w:val="000000"/>
          <w:spacing w:val="-4"/>
          <w:sz w:val="28"/>
          <w:szCs w:val="28"/>
        </w:rPr>
        <w:t xml:space="preserve"> </w:t>
      </w:r>
      <w:r w:rsidR="006E4907" w:rsidRPr="003F4907">
        <w:rPr>
          <w:color w:val="000000"/>
          <w:spacing w:val="-4"/>
          <w:sz w:val="28"/>
          <w:szCs w:val="28"/>
        </w:rPr>
        <w:t>Современные комплексы вентиляционного оборудования включают в с</w:t>
      </w:r>
      <w:r w:rsidR="006E4907" w:rsidRPr="003F4907">
        <w:rPr>
          <w:color w:val="000000"/>
          <w:spacing w:val="-4"/>
          <w:sz w:val="28"/>
          <w:szCs w:val="28"/>
        </w:rPr>
        <w:t>е</w:t>
      </w:r>
      <w:r w:rsidR="006E4907" w:rsidRPr="003F4907">
        <w:rPr>
          <w:color w:val="000000"/>
          <w:spacing w:val="-4"/>
          <w:sz w:val="28"/>
          <w:szCs w:val="28"/>
        </w:rPr>
        <w:t xml:space="preserve">бя </w:t>
      </w:r>
      <w:r w:rsidR="00227AF2" w:rsidRPr="003F4907">
        <w:rPr>
          <w:color w:val="000000"/>
          <w:spacing w:val="-4"/>
          <w:sz w:val="28"/>
          <w:szCs w:val="28"/>
        </w:rPr>
        <w:t>такие ко</w:t>
      </w:r>
      <w:r w:rsidR="00227AF2" w:rsidRPr="003F4907">
        <w:rPr>
          <w:color w:val="000000"/>
          <w:spacing w:val="-4"/>
          <w:sz w:val="28"/>
          <w:szCs w:val="28"/>
        </w:rPr>
        <w:t>м</w:t>
      </w:r>
      <w:r w:rsidR="00227AF2" w:rsidRPr="003F4907">
        <w:rPr>
          <w:color w:val="000000"/>
          <w:spacing w:val="-4"/>
          <w:sz w:val="28"/>
          <w:szCs w:val="28"/>
        </w:rPr>
        <w:t xml:space="preserve">поненты как: </w:t>
      </w:r>
      <w:r w:rsidR="006E4907" w:rsidRPr="003F4907">
        <w:rPr>
          <w:color w:val="000000"/>
          <w:spacing w:val="-4"/>
          <w:sz w:val="28"/>
          <w:szCs w:val="28"/>
        </w:rPr>
        <w:t>световые вентиляционные коньки, подъемные окна-шторы и обеспечивают большой объем вентиляции, глубокое регулирование возд</w:t>
      </w:r>
      <w:r w:rsidR="006E4907" w:rsidRPr="003F4907">
        <w:rPr>
          <w:color w:val="000000"/>
          <w:spacing w:val="-4"/>
          <w:sz w:val="28"/>
          <w:szCs w:val="28"/>
        </w:rPr>
        <w:t>у</w:t>
      </w:r>
      <w:r w:rsidR="006E4907" w:rsidRPr="003F4907">
        <w:rPr>
          <w:color w:val="000000"/>
          <w:spacing w:val="-4"/>
          <w:sz w:val="28"/>
          <w:szCs w:val="28"/>
        </w:rPr>
        <w:t>хообмена в зависимости от возраста и вида животных, сбалансированность возду</w:t>
      </w:r>
      <w:r w:rsidR="006E4907" w:rsidRPr="003F4907">
        <w:rPr>
          <w:color w:val="000000"/>
          <w:spacing w:val="-4"/>
          <w:sz w:val="28"/>
          <w:szCs w:val="28"/>
        </w:rPr>
        <w:t>ш</w:t>
      </w:r>
      <w:r w:rsidR="006E4907" w:rsidRPr="003F4907">
        <w:rPr>
          <w:color w:val="000000"/>
          <w:spacing w:val="-4"/>
          <w:sz w:val="28"/>
          <w:szCs w:val="28"/>
        </w:rPr>
        <w:t xml:space="preserve">ного потока, отсутствие зон застоя и сквозняков. </w:t>
      </w:r>
      <w:r w:rsidR="00237087" w:rsidRPr="003F4907">
        <w:rPr>
          <w:color w:val="000000"/>
          <w:spacing w:val="-4"/>
          <w:sz w:val="28"/>
          <w:szCs w:val="28"/>
        </w:rPr>
        <w:t xml:space="preserve">Для поддержания оптимальной температуры </w:t>
      </w:r>
      <w:r w:rsidR="006E4907" w:rsidRPr="003F4907">
        <w:rPr>
          <w:color w:val="000000"/>
          <w:spacing w:val="-4"/>
          <w:sz w:val="28"/>
          <w:szCs w:val="28"/>
        </w:rPr>
        <w:t>можно установить осевые низконапорные вентил</w:t>
      </w:r>
      <w:r w:rsidR="006E4907" w:rsidRPr="003F4907">
        <w:rPr>
          <w:color w:val="000000"/>
          <w:spacing w:val="-4"/>
          <w:sz w:val="28"/>
          <w:szCs w:val="28"/>
        </w:rPr>
        <w:t>я</w:t>
      </w:r>
      <w:r w:rsidR="006E4907" w:rsidRPr="003F4907">
        <w:rPr>
          <w:color w:val="000000"/>
          <w:spacing w:val="-4"/>
          <w:sz w:val="28"/>
          <w:szCs w:val="28"/>
        </w:rPr>
        <w:t>торы</w:t>
      </w:r>
      <w:r w:rsidR="00237087" w:rsidRPr="003F4907">
        <w:rPr>
          <w:color w:val="000000"/>
          <w:spacing w:val="-4"/>
          <w:sz w:val="28"/>
          <w:szCs w:val="28"/>
        </w:rPr>
        <w:t>.</w:t>
      </w:r>
    </w:p>
    <w:p w:rsidR="00177EFB" w:rsidRPr="003F4907" w:rsidRDefault="00177EFB" w:rsidP="00A81D65">
      <w:pPr>
        <w:pStyle w:val="2"/>
        <w:numPr>
          <w:ilvl w:val="1"/>
          <w:numId w:val="7"/>
        </w:numPr>
        <w:rPr>
          <w:color w:val="000000"/>
          <w:szCs w:val="28"/>
        </w:rPr>
      </w:pPr>
      <w:bookmarkStart w:id="57" w:name="_Toc125031167"/>
      <w:bookmarkStart w:id="58" w:name="_Toc149628727"/>
      <w:r w:rsidRPr="003F4907">
        <w:rPr>
          <w:color w:val="000000"/>
        </w:rPr>
        <w:t>Механизация</w:t>
      </w:r>
      <w:r w:rsidRPr="003F4907">
        <w:rPr>
          <w:color w:val="000000"/>
          <w:szCs w:val="28"/>
        </w:rPr>
        <w:t xml:space="preserve"> погрузочных работ</w:t>
      </w:r>
      <w:bookmarkEnd w:id="57"/>
      <w:bookmarkEnd w:id="58"/>
    </w:p>
    <w:p w:rsidR="00177EFB" w:rsidRPr="003F4907" w:rsidRDefault="00177EFB" w:rsidP="00227AF2">
      <w:pPr>
        <w:pStyle w:val="1415"/>
        <w:rPr>
          <w:color w:val="000000"/>
        </w:rPr>
      </w:pPr>
      <w:r w:rsidRPr="003F4907">
        <w:rPr>
          <w:color w:val="000000"/>
        </w:rPr>
        <w:t>Погрузочные механизмы на комплексе применяются для погрузки кормов, а также погрузки навоза из навозохранилищ. Для погрузки грубых кормов, сил</w:t>
      </w:r>
      <w:r w:rsidRPr="003F4907">
        <w:rPr>
          <w:color w:val="000000"/>
        </w:rPr>
        <w:t>о</w:t>
      </w:r>
      <w:r w:rsidRPr="003F4907">
        <w:rPr>
          <w:color w:val="000000"/>
        </w:rPr>
        <w:t>са и сенажа применяем грейферный погрузчик ПГ-0,5Д, установленный на тра</w:t>
      </w:r>
      <w:r w:rsidRPr="003F4907">
        <w:rPr>
          <w:color w:val="000000"/>
        </w:rPr>
        <w:t>к</w:t>
      </w:r>
      <w:r w:rsidRPr="003F4907">
        <w:rPr>
          <w:color w:val="000000"/>
        </w:rPr>
        <w:t>тор МТЗ-80. Комбикорма в бункера-дозаторы БСК-10 загружаются загрузчиком ЗСК-10. Часть корнеклубнеплодов, которая хранится в буртах, по мере опоро</w:t>
      </w:r>
      <w:r w:rsidRPr="003F4907">
        <w:rPr>
          <w:color w:val="000000"/>
        </w:rPr>
        <w:t>ж</w:t>
      </w:r>
      <w:r w:rsidRPr="003F4907">
        <w:rPr>
          <w:color w:val="000000"/>
        </w:rPr>
        <w:t>нения хран</w:t>
      </w:r>
      <w:r w:rsidRPr="003F4907">
        <w:rPr>
          <w:color w:val="000000"/>
        </w:rPr>
        <w:t>и</w:t>
      </w:r>
      <w:r w:rsidRPr="003F4907">
        <w:rPr>
          <w:color w:val="000000"/>
        </w:rPr>
        <w:t>лища, загружается свеклопогрузчиком СНТ-2,15 в кузов автомобиля ГАЗ-53Б и доставляется в хранилище корнеклу</w:t>
      </w:r>
      <w:r w:rsidRPr="003F4907">
        <w:rPr>
          <w:color w:val="000000"/>
        </w:rPr>
        <w:t>б</w:t>
      </w:r>
      <w:r w:rsidRPr="003F4907">
        <w:rPr>
          <w:color w:val="000000"/>
        </w:rPr>
        <w:t xml:space="preserve">неплодов. </w:t>
      </w:r>
    </w:p>
    <w:p w:rsidR="009817DF" w:rsidRPr="003F4907" w:rsidRDefault="009817DF" w:rsidP="00227AF2">
      <w:pPr>
        <w:pStyle w:val="1415"/>
        <w:spacing w:line="336" w:lineRule="auto"/>
        <w:rPr>
          <w:color w:val="000000"/>
        </w:rPr>
      </w:pPr>
      <w:r w:rsidRPr="003F4907">
        <w:rPr>
          <w:color w:val="000000"/>
        </w:rPr>
        <w:t>Жидкая фракция навоза из навозохранилища удаляется при помощи ра</w:t>
      </w:r>
      <w:r w:rsidRPr="003F4907">
        <w:rPr>
          <w:color w:val="000000"/>
        </w:rPr>
        <w:t>з</w:t>
      </w:r>
      <w:r w:rsidRPr="003F4907">
        <w:rPr>
          <w:color w:val="000000"/>
        </w:rPr>
        <w:t>брасывателя жидких удобрений МЖТ-11, кот</w:t>
      </w:r>
      <w:r w:rsidRPr="003F4907">
        <w:rPr>
          <w:color w:val="000000"/>
        </w:rPr>
        <w:t>о</w:t>
      </w:r>
      <w:r w:rsidRPr="003F4907">
        <w:rPr>
          <w:color w:val="000000"/>
        </w:rPr>
        <w:t>рый агрегатируется с трактором Т-150К. Твердая фракция удаляется при помощи погрузчика НПК-30 и разбрасыв</w:t>
      </w:r>
      <w:r w:rsidRPr="003F4907">
        <w:rPr>
          <w:color w:val="000000"/>
        </w:rPr>
        <w:t>а</w:t>
      </w:r>
      <w:r w:rsidRPr="003F4907">
        <w:rPr>
          <w:color w:val="000000"/>
        </w:rPr>
        <w:t>телей органических удобрений ПРТ-11, агрегатированного с тра</w:t>
      </w:r>
      <w:r w:rsidRPr="003F4907">
        <w:rPr>
          <w:color w:val="000000"/>
        </w:rPr>
        <w:t>к</w:t>
      </w:r>
      <w:r w:rsidRPr="003F4907">
        <w:rPr>
          <w:color w:val="000000"/>
        </w:rPr>
        <w:t xml:space="preserve">тором Т-150К. </w:t>
      </w:r>
    </w:p>
    <w:p w:rsidR="009817DF" w:rsidRPr="003F4907" w:rsidRDefault="00BF38F2" w:rsidP="00D64B66">
      <w:pPr>
        <w:pStyle w:val="2"/>
        <w:numPr>
          <w:ilvl w:val="1"/>
          <w:numId w:val="7"/>
        </w:numPr>
        <w:rPr>
          <w:color w:val="000000"/>
        </w:rPr>
      </w:pPr>
      <w:bookmarkStart w:id="59" w:name="_Toc125031168"/>
      <w:bookmarkStart w:id="60" w:name="_Toc149628728"/>
      <w:r w:rsidRPr="003F4907">
        <w:rPr>
          <w:color w:val="000000"/>
        </w:rPr>
        <w:t>Охлаждение и первичная обработка молока</w:t>
      </w:r>
      <w:bookmarkEnd w:id="59"/>
      <w:bookmarkEnd w:id="60"/>
    </w:p>
    <w:p w:rsidR="00AD56BF" w:rsidRPr="003F4907" w:rsidRDefault="00AD56BF" w:rsidP="00227AF2">
      <w:pPr>
        <w:pStyle w:val="1415"/>
        <w:spacing w:line="336" w:lineRule="auto"/>
        <w:rPr>
          <w:color w:val="000000"/>
        </w:rPr>
      </w:pPr>
      <w:r w:rsidRPr="003F4907">
        <w:rPr>
          <w:color w:val="000000"/>
        </w:rPr>
        <w:t>Охлаждение – наилучший метод сохранения натуральных свойств молока. Экологически целесообразно охлаждать молоко до 10</w:t>
      </w:r>
      <w:r w:rsidRPr="003F4907">
        <w:rPr>
          <w:color w:val="000000"/>
        </w:rPr>
        <w:sym w:font="Symbol" w:char="F0B0"/>
      </w:r>
      <w:r w:rsidRPr="003F4907">
        <w:rPr>
          <w:color w:val="000000"/>
        </w:rPr>
        <w:t>С, если время его хранения не</w:t>
      </w:r>
      <w:r w:rsidR="00A81D65" w:rsidRPr="003F4907">
        <w:rPr>
          <w:color w:val="000000"/>
        </w:rPr>
        <w:t xml:space="preserve"> будет превышать 5 – 6 ч; до 6 –</w:t>
      </w:r>
      <w:r w:rsidRPr="003F4907">
        <w:rPr>
          <w:color w:val="000000"/>
        </w:rPr>
        <w:t xml:space="preserve"> 7</w:t>
      </w:r>
      <w:r w:rsidRPr="003F4907">
        <w:rPr>
          <w:color w:val="000000"/>
        </w:rPr>
        <w:sym w:font="Symbol" w:char="F0B0"/>
      </w:r>
      <w:r w:rsidRPr="003F4907">
        <w:rPr>
          <w:color w:val="000000"/>
        </w:rPr>
        <w:t xml:space="preserve">С </w:t>
      </w:r>
      <w:r w:rsidR="00023805" w:rsidRPr="003F4907">
        <w:rPr>
          <w:color w:val="000000"/>
        </w:rPr>
        <w:t>–</w:t>
      </w:r>
      <w:r w:rsidRPr="003F4907">
        <w:rPr>
          <w:color w:val="000000"/>
        </w:rPr>
        <w:t xml:space="preserve"> при хранении не более 12 ч; и до 4 – 5 </w:t>
      </w:r>
      <w:r w:rsidRPr="003F4907">
        <w:rPr>
          <w:color w:val="000000"/>
        </w:rPr>
        <w:sym w:font="Symbol" w:char="F0B0"/>
      </w:r>
      <w:r w:rsidRPr="003F4907">
        <w:rPr>
          <w:color w:val="000000"/>
        </w:rPr>
        <w:t>С - при хран</w:t>
      </w:r>
      <w:r w:rsidRPr="003F4907">
        <w:rPr>
          <w:color w:val="000000"/>
        </w:rPr>
        <w:t>е</w:t>
      </w:r>
      <w:r w:rsidRPr="003F4907">
        <w:rPr>
          <w:color w:val="000000"/>
        </w:rPr>
        <w:t>нии не более 24 ч.</w:t>
      </w:r>
    </w:p>
    <w:p w:rsidR="00AD56BF" w:rsidRPr="003F4907" w:rsidRDefault="00AD56BF" w:rsidP="00227AF2">
      <w:pPr>
        <w:pStyle w:val="af0"/>
        <w:rPr>
          <w:color w:val="000000"/>
          <w:sz w:val="28"/>
        </w:rPr>
      </w:pPr>
      <w:r w:rsidRPr="003F4907">
        <w:rPr>
          <w:rStyle w:val="14150"/>
          <w:color w:val="000000"/>
        </w:rPr>
        <w:t>Более совершенные способы охлаждения с применением аппаратов н</w:t>
      </w:r>
      <w:r w:rsidRPr="003F4907">
        <w:rPr>
          <w:rStyle w:val="14150"/>
          <w:color w:val="000000"/>
        </w:rPr>
        <w:t>е</w:t>
      </w:r>
      <w:r w:rsidRPr="003F4907">
        <w:rPr>
          <w:rStyle w:val="14150"/>
          <w:color w:val="000000"/>
        </w:rPr>
        <w:t xml:space="preserve">прерывного действия - молочных охладителей, работающих с использованием </w:t>
      </w:r>
      <w:r w:rsidRPr="003F4907">
        <w:rPr>
          <w:color w:val="000000"/>
          <w:spacing w:val="-4"/>
          <w:sz w:val="28"/>
          <w:szCs w:val="28"/>
        </w:rPr>
        <w:lastRenderedPageBreak/>
        <w:t>искусст</w:t>
      </w:r>
      <w:r w:rsidR="00023805" w:rsidRPr="003F4907">
        <w:rPr>
          <w:color w:val="000000"/>
          <w:spacing w:val="-4"/>
          <w:sz w:val="28"/>
          <w:szCs w:val="28"/>
        </w:rPr>
        <w:t>венного холода и</w:t>
      </w:r>
      <w:r w:rsidR="00023805" w:rsidRPr="003F4907">
        <w:rPr>
          <w:color w:val="000000"/>
          <w:sz w:val="28"/>
        </w:rPr>
        <w:t xml:space="preserve"> обеспечивающие охлаждение молока в потоке без с</w:t>
      </w:r>
      <w:r w:rsidR="00023805" w:rsidRPr="003F4907">
        <w:rPr>
          <w:color w:val="000000"/>
          <w:sz w:val="28"/>
        </w:rPr>
        <w:t>о</w:t>
      </w:r>
      <w:r w:rsidR="00023805" w:rsidRPr="003F4907">
        <w:rPr>
          <w:color w:val="000000"/>
          <w:sz w:val="28"/>
        </w:rPr>
        <w:t>прикосновения с воздухом.</w:t>
      </w:r>
      <w:r w:rsidR="00023805" w:rsidRPr="003F4907">
        <w:rPr>
          <w:color w:val="000000"/>
          <w:spacing w:val="-4"/>
          <w:sz w:val="28"/>
          <w:szCs w:val="28"/>
        </w:rPr>
        <w:t xml:space="preserve"> </w:t>
      </w:r>
      <w:r w:rsidRPr="003F4907">
        <w:rPr>
          <w:color w:val="000000"/>
          <w:spacing w:val="-4"/>
          <w:sz w:val="28"/>
          <w:szCs w:val="28"/>
        </w:rPr>
        <w:t>В целях экономии льда или искусственного холода, м</w:t>
      </w:r>
      <w:r w:rsidRPr="003F4907">
        <w:rPr>
          <w:color w:val="000000"/>
          <w:spacing w:val="-4"/>
          <w:sz w:val="28"/>
          <w:szCs w:val="28"/>
        </w:rPr>
        <w:t>о</w:t>
      </w:r>
      <w:r w:rsidRPr="003F4907">
        <w:rPr>
          <w:color w:val="000000"/>
          <w:spacing w:val="-4"/>
          <w:sz w:val="28"/>
          <w:szCs w:val="28"/>
        </w:rPr>
        <w:t xml:space="preserve">локо предварительно охлаждают </w:t>
      </w:r>
      <w:r w:rsidR="006C17CB" w:rsidRPr="003F4907">
        <w:rPr>
          <w:color w:val="000000"/>
          <w:spacing w:val="-4"/>
          <w:sz w:val="28"/>
          <w:szCs w:val="28"/>
        </w:rPr>
        <w:t xml:space="preserve">водопроводной водой. </w:t>
      </w:r>
      <w:r w:rsidR="00023805" w:rsidRPr="003F4907">
        <w:rPr>
          <w:color w:val="000000"/>
          <w:sz w:val="28"/>
        </w:rPr>
        <w:t>Для повышения эффекти</w:t>
      </w:r>
      <w:r w:rsidR="00023805" w:rsidRPr="003F4907">
        <w:rPr>
          <w:color w:val="000000"/>
          <w:sz w:val="28"/>
        </w:rPr>
        <w:t>в</w:t>
      </w:r>
      <w:r w:rsidR="00023805" w:rsidRPr="003F4907">
        <w:rPr>
          <w:color w:val="000000"/>
          <w:sz w:val="28"/>
        </w:rPr>
        <w:t>ности охлаждения и снижения энергозатрат в</w:t>
      </w:r>
      <w:r w:rsidR="006C17CB" w:rsidRPr="003F4907">
        <w:rPr>
          <w:color w:val="000000"/>
          <w:spacing w:val="-4"/>
          <w:sz w:val="28"/>
          <w:szCs w:val="28"/>
        </w:rPr>
        <w:t xml:space="preserve"> осенне-зимний период эффективно применять для этих целей сезонный охладитель молока, например ОМС-1,5 в кот</w:t>
      </w:r>
      <w:r w:rsidR="006C17CB" w:rsidRPr="003F4907">
        <w:rPr>
          <w:color w:val="000000"/>
          <w:spacing w:val="-4"/>
          <w:sz w:val="28"/>
          <w:szCs w:val="28"/>
        </w:rPr>
        <w:t>о</w:t>
      </w:r>
      <w:r w:rsidR="006C17CB" w:rsidRPr="003F4907">
        <w:rPr>
          <w:color w:val="000000"/>
          <w:spacing w:val="-4"/>
          <w:sz w:val="28"/>
          <w:szCs w:val="28"/>
        </w:rPr>
        <w:t xml:space="preserve">ром циркулирующий хладноноситель охлаждается за счет естественного холода </w:t>
      </w:r>
      <w:r w:rsidR="006C17CB" w:rsidRPr="003F4907">
        <w:rPr>
          <w:color w:val="000000"/>
          <w:sz w:val="28"/>
        </w:rPr>
        <w:t>о</w:t>
      </w:r>
      <w:r w:rsidR="006C17CB" w:rsidRPr="003F4907">
        <w:rPr>
          <w:color w:val="000000"/>
          <w:sz w:val="28"/>
        </w:rPr>
        <w:t>к</w:t>
      </w:r>
      <w:r w:rsidR="006C17CB" w:rsidRPr="003F4907">
        <w:rPr>
          <w:color w:val="000000"/>
          <w:sz w:val="28"/>
        </w:rPr>
        <w:t>ружающей ср</w:t>
      </w:r>
      <w:r w:rsidR="006C17CB" w:rsidRPr="003F4907">
        <w:rPr>
          <w:color w:val="000000"/>
          <w:sz w:val="28"/>
        </w:rPr>
        <w:t>е</w:t>
      </w:r>
      <w:r w:rsidR="006C17CB" w:rsidRPr="003F4907">
        <w:rPr>
          <w:color w:val="000000"/>
          <w:sz w:val="28"/>
        </w:rPr>
        <w:t>ды.</w:t>
      </w:r>
    </w:p>
    <w:p w:rsidR="00AD56BF" w:rsidRPr="003F4907" w:rsidRDefault="001732F0" w:rsidP="00227AF2">
      <w:pPr>
        <w:spacing w:line="336" w:lineRule="auto"/>
        <w:ind w:firstLine="851"/>
        <w:jc w:val="both"/>
        <w:rPr>
          <w:color w:val="000000"/>
          <w:sz w:val="28"/>
        </w:rPr>
      </w:pPr>
      <w:r w:rsidRPr="003F4907">
        <w:rPr>
          <w:color w:val="000000"/>
          <w:sz w:val="28"/>
        </w:rPr>
        <w:t xml:space="preserve">Для </w:t>
      </w:r>
      <w:r w:rsidR="0089431E" w:rsidRPr="003F4907">
        <w:rPr>
          <w:color w:val="000000"/>
          <w:sz w:val="28"/>
        </w:rPr>
        <w:t xml:space="preserve">охлаждения молока </w:t>
      </w:r>
      <w:r w:rsidRPr="003F4907">
        <w:rPr>
          <w:color w:val="000000"/>
          <w:sz w:val="28"/>
        </w:rPr>
        <w:t xml:space="preserve">применяем </w:t>
      </w:r>
      <w:r w:rsidR="00227AF2" w:rsidRPr="003F4907">
        <w:rPr>
          <w:color w:val="000000"/>
          <w:sz w:val="28"/>
        </w:rPr>
        <w:t xml:space="preserve">один </w:t>
      </w:r>
      <w:r w:rsidRPr="003F4907">
        <w:rPr>
          <w:color w:val="000000"/>
          <w:sz w:val="28"/>
        </w:rPr>
        <w:t>танк-охладител</w:t>
      </w:r>
      <w:r w:rsidR="00227AF2" w:rsidRPr="003F4907">
        <w:rPr>
          <w:color w:val="000000"/>
          <w:sz w:val="28"/>
        </w:rPr>
        <w:t>ь</w:t>
      </w:r>
      <w:r w:rsidRPr="003F4907">
        <w:rPr>
          <w:color w:val="000000"/>
          <w:sz w:val="28"/>
        </w:rPr>
        <w:t xml:space="preserve"> емкостью </w:t>
      </w:r>
      <w:r w:rsidR="00227AF2" w:rsidRPr="003F4907">
        <w:rPr>
          <w:color w:val="000000"/>
          <w:sz w:val="28"/>
        </w:rPr>
        <w:t>800</w:t>
      </w:r>
      <w:r w:rsidRPr="003F4907">
        <w:rPr>
          <w:color w:val="000000"/>
          <w:sz w:val="28"/>
        </w:rPr>
        <w:t xml:space="preserve">0л </w:t>
      </w:r>
      <w:r w:rsidR="00227AF2" w:rsidRPr="003F4907">
        <w:rPr>
          <w:color w:val="000000"/>
          <w:sz w:val="28"/>
        </w:rPr>
        <w:t>оснащенный</w:t>
      </w:r>
      <w:r w:rsidRPr="003F4907">
        <w:rPr>
          <w:color w:val="000000"/>
          <w:sz w:val="28"/>
        </w:rPr>
        <w:t xml:space="preserve"> компрессорно-охладительным агрегатом</w:t>
      </w:r>
      <w:r w:rsidR="00227AF2" w:rsidRPr="003F4907">
        <w:rPr>
          <w:color w:val="000000"/>
          <w:sz w:val="28"/>
        </w:rPr>
        <w:t xml:space="preserve"> скомбинированный с </w:t>
      </w:r>
      <w:r w:rsidRPr="003F4907">
        <w:rPr>
          <w:color w:val="000000"/>
          <w:sz w:val="28"/>
        </w:rPr>
        <w:t>рек</w:t>
      </w:r>
      <w:r w:rsidRPr="003F4907">
        <w:rPr>
          <w:color w:val="000000"/>
          <w:sz w:val="28"/>
        </w:rPr>
        <w:t>у</w:t>
      </w:r>
      <w:r w:rsidRPr="003F4907">
        <w:rPr>
          <w:color w:val="000000"/>
          <w:sz w:val="28"/>
        </w:rPr>
        <w:t>ператор</w:t>
      </w:r>
      <w:r w:rsidR="00227AF2" w:rsidRPr="003F4907">
        <w:rPr>
          <w:color w:val="000000"/>
          <w:sz w:val="28"/>
        </w:rPr>
        <w:t>ом</w:t>
      </w:r>
      <w:r w:rsidRPr="003F4907">
        <w:rPr>
          <w:color w:val="000000"/>
          <w:sz w:val="28"/>
        </w:rPr>
        <w:t xml:space="preserve"> тепла емкостью 1000л, что позволит нагревать и использовать воду для производственных нужд, например, для работы автомата промывки при сан</w:t>
      </w:r>
      <w:r w:rsidRPr="003F4907">
        <w:rPr>
          <w:color w:val="000000"/>
          <w:sz w:val="28"/>
        </w:rPr>
        <w:t>и</w:t>
      </w:r>
      <w:r w:rsidRPr="003F4907">
        <w:rPr>
          <w:color w:val="000000"/>
          <w:sz w:val="28"/>
        </w:rPr>
        <w:t>тарной обработке доиль</w:t>
      </w:r>
      <w:r w:rsidR="00023805" w:rsidRPr="003F4907">
        <w:rPr>
          <w:color w:val="000000"/>
          <w:sz w:val="28"/>
        </w:rPr>
        <w:t>ного оборудования, подмыва вымени ж</w:t>
      </w:r>
      <w:r w:rsidR="00023805" w:rsidRPr="003F4907">
        <w:rPr>
          <w:color w:val="000000"/>
          <w:sz w:val="28"/>
        </w:rPr>
        <w:t>и</w:t>
      </w:r>
      <w:r w:rsidR="00023805" w:rsidRPr="003F4907">
        <w:rPr>
          <w:color w:val="000000"/>
          <w:sz w:val="28"/>
        </w:rPr>
        <w:t>вотных и т.д.</w:t>
      </w:r>
    </w:p>
    <w:p w:rsidR="00BD4308" w:rsidRPr="003F4907" w:rsidRDefault="00782BFD" w:rsidP="00B46060">
      <w:pPr>
        <w:pStyle w:val="1"/>
        <w:numPr>
          <w:ilvl w:val="0"/>
          <w:numId w:val="17"/>
        </w:numPr>
        <w:jc w:val="center"/>
        <w:rPr>
          <w:caps w:val="0"/>
          <w:color w:val="000000"/>
        </w:rPr>
      </w:pPr>
      <w:bookmarkStart w:id="61" w:name="_Toc5008241"/>
      <w:bookmarkStart w:id="62" w:name="_Toc12186898"/>
      <w:bookmarkStart w:id="63" w:name="_Toc125031169"/>
      <w:bookmarkStart w:id="64" w:name="_Toc149628729"/>
      <w:r w:rsidRPr="00561DC6">
        <w:rPr>
          <w:noProof/>
        </w:rPr>
        <w:lastRenderedPageBreak/>
        <w:t>РАЗРАБОТКА</w:t>
      </w:r>
      <w:r w:rsidRPr="003F4907">
        <w:rPr>
          <w:caps w:val="0"/>
          <w:color w:val="000000"/>
        </w:rPr>
        <w:t xml:space="preserve"> ТЕХНОЛОГИЧЕСКОЙ СХЕМЫ ДОЕНИЯ КОРОВ И ПЕРВИЧНОЙ ОБР</w:t>
      </w:r>
      <w:r w:rsidRPr="003F4907">
        <w:rPr>
          <w:caps w:val="0"/>
          <w:color w:val="000000"/>
        </w:rPr>
        <w:t>А</w:t>
      </w:r>
      <w:r w:rsidRPr="003F4907">
        <w:rPr>
          <w:caps w:val="0"/>
          <w:color w:val="000000"/>
        </w:rPr>
        <w:t>БОТКИ МОЛОКА</w:t>
      </w:r>
      <w:bookmarkEnd w:id="63"/>
      <w:bookmarkEnd w:id="64"/>
      <w:r w:rsidRPr="003F4907">
        <w:rPr>
          <w:caps w:val="0"/>
          <w:color w:val="000000"/>
        </w:rPr>
        <w:t xml:space="preserve"> </w:t>
      </w:r>
      <w:bookmarkEnd w:id="61"/>
      <w:bookmarkEnd w:id="62"/>
    </w:p>
    <w:p w:rsidR="00D057E3" w:rsidRPr="003F4907" w:rsidRDefault="00166FA4" w:rsidP="00E8095A">
      <w:pPr>
        <w:pStyle w:val="2"/>
        <w:numPr>
          <w:ilvl w:val="1"/>
          <w:numId w:val="8"/>
        </w:numPr>
        <w:tabs>
          <w:tab w:val="clear" w:pos="576"/>
          <w:tab w:val="num" w:pos="709"/>
        </w:tabs>
        <w:spacing w:line="360" w:lineRule="auto"/>
        <w:ind w:left="851" w:right="-142" w:firstLine="0"/>
        <w:rPr>
          <w:color w:val="000000"/>
          <w:szCs w:val="24"/>
        </w:rPr>
      </w:pPr>
      <w:bookmarkStart w:id="65" w:name="_Toc125031171"/>
      <w:bookmarkStart w:id="66" w:name="_Toc149628730"/>
      <w:r w:rsidRPr="003F4907">
        <w:rPr>
          <w:color w:val="000000"/>
        </w:rPr>
        <w:t>Разработка технологической схемы доения и п</w:t>
      </w:r>
      <w:r w:rsidR="00D057E3" w:rsidRPr="003F4907">
        <w:rPr>
          <w:color w:val="000000"/>
        </w:rPr>
        <w:t>ервичн</w:t>
      </w:r>
      <w:r w:rsidR="009E3DD2" w:rsidRPr="003F4907">
        <w:rPr>
          <w:color w:val="000000"/>
        </w:rPr>
        <w:t>ой</w:t>
      </w:r>
      <w:r w:rsidR="00D057E3" w:rsidRPr="003F4907">
        <w:rPr>
          <w:color w:val="000000"/>
          <w:szCs w:val="24"/>
        </w:rPr>
        <w:t xml:space="preserve"> обработк</w:t>
      </w:r>
      <w:r w:rsidR="009E3DD2" w:rsidRPr="003F4907">
        <w:rPr>
          <w:color w:val="000000"/>
          <w:szCs w:val="24"/>
        </w:rPr>
        <w:t>и</w:t>
      </w:r>
      <w:r w:rsidR="00D057E3" w:rsidRPr="003F4907">
        <w:rPr>
          <w:color w:val="000000"/>
          <w:szCs w:val="24"/>
        </w:rPr>
        <w:t xml:space="preserve"> молока</w:t>
      </w:r>
      <w:bookmarkEnd w:id="65"/>
      <w:bookmarkEnd w:id="66"/>
    </w:p>
    <w:p w:rsidR="00D057E3" w:rsidRPr="003F4907" w:rsidRDefault="00D057E3" w:rsidP="008F6D11">
      <w:pPr>
        <w:pStyle w:val="1415"/>
        <w:rPr>
          <w:color w:val="000000"/>
        </w:rPr>
      </w:pPr>
      <w:r w:rsidRPr="003F4907">
        <w:rPr>
          <w:color w:val="000000"/>
        </w:rPr>
        <w:t>Первичная обработка молока на ферме производится с ц</w:t>
      </w:r>
      <w:r w:rsidRPr="003F4907">
        <w:rPr>
          <w:color w:val="000000"/>
        </w:rPr>
        <w:t>е</w:t>
      </w:r>
      <w:r w:rsidRPr="003F4907">
        <w:rPr>
          <w:color w:val="000000"/>
        </w:rPr>
        <w:t>лью сохранения его свойств до доставки потребителям или на молочные заводы. Технология пе</w:t>
      </w:r>
      <w:r w:rsidRPr="003F4907">
        <w:rPr>
          <w:color w:val="000000"/>
        </w:rPr>
        <w:t>р</w:t>
      </w:r>
      <w:r w:rsidRPr="003F4907">
        <w:rPr>
          <w:color w:val="000000"/>
        </w:rPr>
        <w:t>вичной обработки молока на фермах и комплексах включает в себя следующие основные процессы: учет надоя, очистку, охлаждение и хранение молока до о</w:t>
      </w:r>
      <w:r w:rsidRPr="003F4907">
        <w:rPr>
          <w:color w:val="000000"/>
        </w:rPr>
        <w:t>т</w:t>
      </w:r>
      <w:r w:rsidRPr="003F4907">
        <w:rPr>
          <w:color w:val="000000"/>
        </w:rPr>
        <w:t>правки на предприятие молочной промышленности. Кроме того, при возникнов</w:t>
      </w:r>
      <w:r w:rsidRPr="003F4907">
        <w:rPr>
          <w:color w:val="000000"/>
        </w:rPr>
        <w:t>е</w:t>
      </w:r>
      <w:r w:rsidRPr="003F4907">
        <w:rPr>
          <w:color w:val="000000"/>
        </w:rPr>
        <w:t>нии эпизоотии</w:t>
      </w:r>
      <w:r w:rsidR="008F6D11" w:rsidRPr="003F4907">
        <w:rPr>
          <w:color w:val="000000"/>
        </w:rPr>
        <w:t xml:space="preserve"> </w:t>
      </w:r>
      <w:r w:rsidRPr="003F4907">
        <w:rPr>
          <w:color w:val="000000"/>
        </w:rPr>
        <w:t>на ферме молоко должно подвергаться термической обработке – пастеризации, которая способствует уничтожению в нем болезнетворных микр</w:t>
      </w:r>
      <w:r w:rsidRPr="003F4907">
        <w:rPr>
          <w:color w:val="000000"/>
        </w:rPr>
        <w:t>о</w:t>
      </w:r>
      <w:r w:rsidRPr="003F4907">
        <w:rPr>
          <w:color w:val="000000"/>
        </w:rPr>
        <w:t>организмов.</w:t>
      </w:r>
    </w:p>
    <w:p w:rsidR="00D057E3" w:rsidRPr="003F4907" w:rsidRDefault="00D057E3" w:rsidP="008F6D11">
      <w:pPr>
        <w:pStyle w:val="1415"/>
        <w:rPr>
          <w:color w:val="000000"/>
        </w:rPr>
      </w:pPr>
      <w:r w:rsidRPr="003F4907">
        <w:rPr>
          <w:color w:val="000000"/>
        </w:rPr>
        <w:t>При доении коров на установках с молочным трубопроводом (АДМ-8, АДС-1</w:t>
      </w:r>
      <w:r w:rsidR="00E8095A">
        <w:rPr>
          <w:color w:val="000000"/>
        </w:rPr>
        <w:t>00</w:t>
      </w:r>
      <w:r w:rsidRPr="003F4907">
        <w:rPr>
          <w:color w:val="000000"/>
        </w:rPr>
        <w:t>) первичная обработка молока осуществляется в процессе доения. М</w:t>
      </w:r>
      <w:r w:rsidRPr="003F4907">
        <w:rPr>
          <w:color w:val="000000"/>
        </w:rPr>
        <w:t>о</w:t>
      </w:r>
      <w:r w:rsidRPr="003F4907">
        <w:rPr>
          <w:color w:val="000000"/>
        </w:rPr>
        <w:t>локо прокачивается через проточный очиститель, пластинчатый</w:t>
      </w:r>
      <w:r w:rsidR="008F6D11" w:rsidRPr="003F4907">
        <w:rPr>
          <w:color w:val="000000"/>
        </w:rPr>
        <w:t xml:space="preserve"> </w:t>
      </w:r>
      <w:r w:rsidRPr="003F4907">
        <w:rPr>
          <w:color w:val="000000"/>
        </w:rPr>
        <w:t>охладитель</w:t>
      </w:r>
      <w:r w:rsidR="008F6D11" w:rsidRPr="003F4907">
        <w:rPr>
          <w:color w:val="000000"/>
        </w:rPr>
        <w:t xml:space="preserve"> </w:t>
      </w:r>
      <w:r w:rsidRPr="003F4907">
        <w:rPr>
          <w:color w:val="000000"/>
        </w:rPr>
        <w:t>и п</w:t>
      </w:r>
      <w:r w:rsidRPr="003F4907">
        <w:rPr>
          <w:color w:val="000000"/>
        </w:rPr>
        <w:t>о</w:t>
      </w:r>
      <w:r w:rsidRPr="003F4907">
        <w:rPr>
          <w:color w:val="000000"/>
        </w:rPr>
        <w:t>ступает в танки-охладители (ТОМ-2А, СМ-1250, О1-1600, МКА-2000,</w:t>
      </w:r>
      <w:r w:rsidR="00DA2AAC" w:rsidRPr="003F4907">
        <w:rPr>
          <w:color w:val="000000"/>
        </w:rPr>
        <w:t xml:space="preserve"> и др.</w:t>
      </w:r>
      <w:r w:rsidRPr="003F4907">
        <w:rPr>
          <w:color w:val="000000"/>
        </w:rPr>
        <w:t>) д</w:t>
      </w:r>
      <w:r w:rsidR="00E8095A">
        <w:rPr>
          <w:color w:val="000000"/>
        </w:rPr>
        <w:t>л</w:t>
      </w:r>
      <w:r w:rsidRPr="003F4907">
        <w:rPr>
          <w:color w:val="000000"/>
        </w:rPr>
        <w:t>я хранения (с последующим доохлаждением). На установках с переносными д</w:t>
      </w:r>
      <w:r w:rsidRPr="003F4907">
        <w:rPr>
          <w:color w:val="000000"/>
        </w:rPr>
        <w:t>о</w:t>
      </w:r>
      <w:r w:rsidRPr="003F4907">
        <w:rPr>
          <w:color w:val="000000"/>
        </w:rPr>
        <w:t>ильными ведрами (АД-100) первичная обработка также проводится по окончании доения в молокоохладительных у</w:t>
      </w:r>
      <w:r w:rsidRPr="003F4907">
        <w:rPr>
          <w:color w:val="000000"/>
        </w:rPr>
        <w:t>с</w:t>
      </w:r>
      <w:r w:rsidRPr="003F4907">
        <w:rPr>
          <w:color w:val="000000"/>
        </w:rPr>
        <w:t>тановках танках-охладителях.</w:t>
      </w:r>
    </w:p>
    <w:p w:rsidR="00D057E3" w:rsidRPr="003F4907" w:rsidRDefault="00D057E3" w:rsidP="00D41F97">
      <w:pPr>
        <w:pStyle w:val="1415"/>
        <w:ind w:right="141"/>
        <w:rPr>
          <w:color w:val="000000"/>
        </w:rPr>
      </w:pPr>
      <w:r w:rsidRPr="003F4907">
        <w:rPr>
          <w:color w:val="000000"/>
        </w:rPr>
        <w:t>Все большее применение находят молокоохладительные установки неп</w:t>
      </w:r>
      <w:r w:rsidRPr="003F4907">
        <w:rPr>
          <w:color w:val="000000"/>
        </w:rPr>
        <w:t>о</w:t>
      </w:r>
      <w:r w:rsidRPr="003F4907">
        <w:rPr>
          <w:color w:val="000000"/>
        </w:rPr>
        <w:t>средственного охлаждения. Способ непосредственною охлаждения повышает производительность, холодильного агрегата в среднем на 30%; металлоемкость таких резервуаров примерно в полтора раза меньше (отсутствует бак – аккум</w:t>
      </w:r>
      <w:r w:rsidRPr="003F4907">
        <w:rPr>
          <w:color w:val="000000"/>
        </w:rPr>
        <w:t>у</w:t>
      </w:r>
      <w:r w:rsidRPr="003F4907">
        <w:rPr>
          <w:color w:val="000000"/>
        </w:rPr>
        <w:t>лятор холода, система орошения, водяной насос); затрата энергии на единицу охлаждаем</w:t>
      </w:r>
      <w:r w:rsidRPr="003F4907">
        <w:rPr>
          <w:color w:val="000000"/>
        </w:rPr>
        <w:t>о</w:t>
      </w:r>
      <w:r w:rsidRPr="003F4907">
        <w:rPr>
          <w:color w:val="000000"/>
        </w:rPr>
        <w:t>го продукта ниже в 1,5 … 2 раза; для заправки резервуара требуется в 2 раза меньше хладагента. Типичные представители резервуаров непосредс</w:t>
      </w:r>
      <w:r w:rsidRPr="003F4907">
        <w:rPr>
          <w:color w:val="000000"/>
        </w:rPr>
        <w:t>т</w:t>
      </w:r>
      <w:r w:rsidRPr="003F4907">
        <w:rPr>
          <w:color w:val="000000"/>
        </w:rPr>
        <w:t>венного охлажд</w:t>
      </w:r>
      <w:r w:rsidRPr="003F4907">
        <w:rPr>
          <w:color w:val="000000"/>
        </w:rPr>
        <w:t>е</w:t>
      </w:r>
      <w:r w:rsidRPr="003F4907">
        <w:rPr>
          <w:color w:val="000000"/>
        </w:rPr>
        <w:t>ния – установки РНО</w:t>
      </w:r>
      <w:r w:rsidR="00502D16" w:rsidRPr="003F4907">
        <w:rPr>
          <w:color w:val="000000"/>
        </w:rPr>
        <w:t xml:space="preserve"> –</w:t>
      </w:r>
      <w:r w:rsidRPr="003F4907">
        <w:rPr>
          <w:color w:val="000000"/>
        </w:rPr>
        <w:t xml:space="preserve"> 1,6; РНО – 2,5 и МКА – 2000Л-2А. Они состоят из двух раздельно монтируемых единиц – молочной ванны и холодил</w:t>
      </w:r>
      <w:r w:rsidRPr="003F4907">
        <w:rPr>
          <w:color w:val="000000"/>
        </w:rPr>
        <w:t>ь</w:t>
      </w:r>
      <w:r w:rsidRPr="003F4907">
        <w:rPr>
          <w:color w:val="000000"/>
        </w:rPr>
        <w:t xml:space="preserve">ного агрегата. </w:t>
      </w:r>
    </w:p>
    <w:p w:rsidR="00D41F97" w:rsidRPr="003F4907" w:rsidRDefault="00D057E3" w:rsidP="00D41F97">
      <w:pPr>
        <w:spacing w:line="348" w:lineRule="auto"/>
        <w:ind w:right="141" w:firstLine="851"/>
        <w:jc w:val="both"/>
        <w:rPr>
          <w:color w:val="000000"/>
          <w:sz w:val="28"/>
        </w:rPr>
      </w:pPr>
      <w:r w:rsidRPr="003F4907">
        <w:rPr>
          <w:color w:val="000000"/>
          <w:sz w:val="28"/>
        </w:rPr>
        <w:t>Пастеризаторы предназначены для уничтожения микрофлоры, разв</w:t>
      </w:r>
      <w:r w:rsidRPr="003F4907">
        <w:rPr>
          <w:color w:val="000000"/>
          <w:sz w:val="28"/>
        </w:rPr>
        <w:t>и</w:t>
      </w:r>
      <w:r w:rsidRPr="003F4907">
        <w:rPr>
          <w:color w:val="000000"/>
          <w:sz w:val="28"/>
        </w:rPr>
        <w:t>вающейся в процессе получения молока, путем его нагревания до 63°С и более высокой температуры. Эффект пастеризации зависит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не только от степени н</w:t>
      </w:r>
      <w:r w:rsidRPr="003F4907">
        <w:rPr>
          <w:color w:val="000000"/>
          <w:sz w:val="28"/>
        </w:rPr>
        <w:t>а</w:t>
      </w:r>
      <w:r w:rsidRPr="003F4907">
        <w:rPr>
          <w:color w:val="000000"/>
          <w:sz w:val="28"/>
        </w:rPr>
        <w:t>гревания, но и времени выдержки нагретых продуктов, т.е. температура и пр</w:t>
      </w:r>
      <w:r w:rsidRPr="003F4907">
        <w:rPr>
          <w:color w:val="000000"/>
          <w:sz w:val="28"/>
        </w:rPr>
        <w:t>о</w:t>
      </w:r>
      <w:r w:rsidRPr="003F4907">
        <w:rPr>
          <w:color w:val="000000"/>
          <w:sz w:val="28"/>
        </w:rPr>
        <w:t>должительность пастеризации определяют режим процесса. На практике прим</w:t>
      </w:r>
      <w:r w:rsidRPr="003F4907">
        <w:rPr>
          <w:color w:val="000000"/>
          <w:sz w:val="28"/>
        </w:rPr>
        <w:t>е</w:t>
      </w:r>
      <w:r w:rsidRPr="003F4907">
        <w:rPr>
          <w:color w:val="000000"/>
          <w:sz w:val="28"/>
        </w:rPr>
        <w:t>няют следующие режимы пастеризации молока</w:t>
      </w:r>
      <w:r w:rsidR="00D41F97" w:rsidRPr="003F4907">
        <w:rPr>
          <w:color w:val="000000"/>
          <w:sz w:val="28"/>
        </w:rPr>
        <w:t xml:space="preserve">: </w:t>
      </w:r>
      <w:r w:rsidRPr="003F4907">
        <w:rPr>
          <w:color w:val="000000"/>
          <w:sz w:val="28"/>
        </w:rPr>
        <w:t>длител</w:t>
      </w:r>
      <w:r w:rsidR="00D41F97" w:rsidRPr="003F4907">
        <w:rPr>
          <w:color w:val="000000"/>
          <w:sz w:val="28"/>
        </w:rPr>
        <w:t>ьная пастеризация, кра</w:t>
      </w:r>
      <w:r w:rsidR="00D41F97" w:rsidRPr="003F4907">
        <w:rPr>
          <w:color w:val="000000"/>
          <w:sz w:val="28"/>
        </w:rPr>
        <w:t>т</w:t>
      </w:r>
      <w:r w:rsidR="00D41F97" w:rsidRPr="003F4907">
        <w:rPr>
          <w:color w:val="000000"/>
          <w:sz w:val="28"/>
        </w:rPr>
        <w:t xml:space="preserve">ковременная, </w:t>
      </w:r>
      <w:r w:rsidRPr="003F4907">
        <w:rPr>
          <w:color w:val="000000"/>
          <w:sz w:val="28"/>
        </w:rPr>
        <w:t>моментальная (мгновенная)</w:t>
      </w:r>
      <w:r w:rsidR="00D41F97" w:rsidRPr="003F4907">
        <w:rPr>
          <w:color w:val="000000"/>
          <w:sz w:val="28"/>
        </w:rPr>
        <w:t>, в</w:t>
      </w:r>
      <w:r w:rsidR="00D41F97" w:rsidRPr="003F4907">
        <w:rPr>
          <w:color w:val="000000"/>
          <w:sz w:val="28"/>
        </w:rPr>
        <w:t>ы</w:t>
      </w:r>
      <w:r w:rsidR="00D41F97" w:rsidRPr="003F4907">
        <w:rPr>
          <w:color w:val="000000"/>
          <w:sz w:val="28"/>
        </w:rPr>
        <w:t>сокотемпературная.</w:t>
      </w:r>
    </w:p>
    <w:p w:rsidR="00D057E3" w:rsidRPr="003F4907" w:rsidRDefault="00D057E3" w:rsidP="00D41F97">
      <w:pPr>
        <w:spacing w:line="348" w:lineRule="auto"/>
        <w:ind w:right="141" w:firstLine="851"/>
        <w:jc w:val="both"/>
        <w:rPr>
          <w:color w:val="000000"/>
          <w:sz w:val="28"/>
        </w:rPr>
      </w:pPr>
      <w:r w:rsidRPr="003F4907">
        <w:rPr>
          <w:color w:val="000000"/>
          <w:sz w:val="28"/>
        </w:rPr>
        <w:t>На фермах, где наблюдаются случаи заболевания коров бруцеллезом и туберкулезом, ветеринарное законодательство обязывает проводить пастериз</w:t>
      </w:r>
      <w:r w:rsidRPr="003F4907">
        <w:rPr>
          <w:color w:val="000000"/>
          <w:sz w:val="28"/>
        </w:rPr>
        <w:t>а</w:t>
      </w:r>
      <w:r w:rsidRPr="003F4907">
        <w:rPr>
          <w:color w:val="000000"/>
          <w:sz w:val="28"/>
        </w:rPr>
        <w:t>цию молока при температуре 70°С с выдержкой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30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минут или при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 xml:space="preserve">температуре 90°С с выдержкой 5 минут. В случае заболевания коров ящуром </w:t>
      </w:r>
      <w:r w:rsidRPr="003F4907">
        <w:rPr>
          <w:color w:val="000000"/>
          <w:sz w:val="28"/>
        </w:rPr>
        <w:lastRenderedPageBreak/>
        <w:t>пастеризацию молока проводят при температуре 85</w:t>
      </w:r>
      <w:r w:rsidR="0056288F" w:rsidRPr="003F4907">
        <w:rPr>
          <w:color w:val="000000"/>
          <w:sz w:val="28"/>
          <w:vertAlign w:val="superscript"/>
        </w:rPr>
        <w:t>0</w:t>
      </w:r>
      <w:r w:rsidRPr="003F4907">
        <w:rPr>
          <w:color w:val="000000"/>
          <w:sz w:val="28"/>
        </w:rPr>
        <w:t>С с выдержкой в течение 30 минут. В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св</w:t>
      </w:r>
      <w:r w:rsidRPr="003F4907">
        <w:rPr>
          <w:color w:val="000000"/>
          <w:sz w:val="28"/>
        </w:rPr>
        <w:t>я</w:t>
      </w:r>
      <w:r w:rsidRPr="003F4907">
        <w:rPr>
          <w:color w:val="000000"/>
          <w:sz w:val="28"/>
        </w:rPr>
        <w:t>зи с тем, что при пастеризации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уничтожается не менее 99,9 % микробов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вегет</w:t>
      </w:r>
      <w:r w:rsidRPr="003F4907">
        <w:rPr>
          <w:color w:val="000000"/>
          <w:sz w:val="28"/>
        </w:rPr>
        <w:t>а</w:t>
      </w:r>
      <w:r w:rsidRPr="003F4907">
        <w:rPr>
          <w:color w:val="000000"/>
          <w:sz w:val="28"/>
        </w:rPr>
        <w:t>тивной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формы,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но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и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сохраняются споровые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формы нежелательных</w:t>
      </w:r>
      <w:r w:rsidR="00502D16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микроорг</w:t>
      </w:r>
      <w:r w:rsidRPr="003F4907">
        <w:rPr>
          <w:color w:val="000000"/>
          <w:sz w:val="28"/>
        </w:rPr>
        <w:t>а</w:t>
      </w:r>
      <w:r w:rsidRPr="003F4907">
        <w:rPr>
          <w:color w:val="000000"/>
          <w:sz w:val="28"/>
        </w:rPr>
        <w:t>низмов,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пастеризованное молоко необходимо охлаждать и хранить при</w:t>
      </w:r>
      <w:r w:rsidR="008F6D11" w:rsidRPr="003F4907">
        <w:rPr>
          <w:color w:val="000000"/>
          <w:sz w:val="28"/>
        </w:rPr>
        <w:t xml:space="preserve"> </w:t>
      </w:r>
      <w:r w:rsidRPr="003F4907">
        <w:rPr>
          <w:color w:val="000000"/>
          <w:sz w:val="28"/>
        </w:rPr>
        <w:t>низкой температ</w:t>
      </w:r>
      <w:r w:rsidRPr="003F4907">
        <w:rPr>
          <w:color w:val="000000"/>
          <w:sz w:val="28"/>
        </w:rPr>
        <w:t>у</w:t>
      </w:r>
      <w:r w:rsidRPr="003F4907">
        <w:rPr>
          <w:color w:val="000000"/>
          <w:sz w:val="28"/>
        </w:rPr>
        <w:t>ре.</w:t>
      </w:r>
    </w:p>
    <w:p w:rsidR="00D057E3" w:rsidRPr="003F4907" w:rsidRDefault="00D057E3" w:rsidP="00D41F97">
      <w:pPr>
        <w:spacing w:line="348" w:lineRule="auto"/>
        <w:ind w:right="141" w:firstLine="851"/>
        <w:jc w:val="both"/>
        <w:rPr>
          <w:color w:val="000000"/>
          <w:spacing w:val="-4"/>
          <w:sz w:val="28"/>
          <w:szCs w:val="28"/>
        </w:rPr>
      </w:pPr>
      <w:r w:rsidRPr="003F4907">
        <w:rPr>
          <w:color w:val="000000"/>
          <w:spacing w:val="-4"/>
          <w:sz w:val="28"/>
          <w:szCs w:val="28"/>
        </w:rPr>
        <w:t xml:space="preserve">На </w:t>
      </w:r>
      <w:r w:rsidRPr="003F4907">
        <w:rPr>
          <w:color w:val="000000"/>
          <w:sz w:val="28"/>
        </w:rPr>
        <w:t>животноводческих фермах и комплексах для пастеризации молока наибольшее распространение получили ванны длительной пастеризации</w:t>
      </w:r>
      <w:r w:rsidR="00502D16" w:rsidRPr="003F4907">
        <w:rPr>
          <w:color w:val="000000"/>
          <w:sz w:val="28"/>
        </w:rPr>
        <w:t xml:space="preserve"> (ВДП-300, ВДП-600 и ВДП-1000)</w:t>
      </w:r>
      <w:r w:rsidRPr="003F4907">
        <w:rPr>
          <w:color w:val="000000"/>
          <w:sz w:val="28"/>
        </w:rPr>
        <w:t>, универсальные танки</w:t>
      </w:r>
      <w:r w:rsidR="00502D16" w:rsidRPr="003F4907">
        <w:rPr>
          <w:color w:val="000000"/>
          <w:spacing w:val="-4"/>
          <w:sz w:val="28"/>
          <w:szCs w:val="28"/>
        </w:rPr>
        <w:t xml:space="preserve"> (ТУМ-800, ТУМ-1200)</w:t>
      </w:r>
      <w:r w:rsidRPr="003F4907">
        <w:rPr>
          <w:color w:val="000000"/>
          <w:spacing w:val="-4"/>
          <w:sz w:val="28"/>
          <w:szCs w:val="28"/>
        </w:rPr>
        <w:t>, бар</w:t>
      </w:r>
      <w:r w:rsidRPr="003F4907">
        <w:rPr>
          <w:color w:val="000000"/>
          <w:spacing w:val="-4"/>
          <w:sz w:val="28"/>
          <w:szCs w:val="28"/>
        </w:rPr>
        <w:t>а</w:t>
      </w:r>
      <w:r w:rsidRPr="003F4907">
        <w:rPr>
          <w:color w:val="000000"/>
          <w:spacing w:val="-4"/>
          <w:sz w:val="28"/>
          <w:szCs w:val="28"/>
        </w:rPr>
        <w:t xml:space="preserve">банные </w:t>
      </w:r>
      <w:r w:rsidR="00502D16" w:rsidRPr="003F4907">
        <w:rPr>
          <w:color w:val="000000"/>
          <w:spacing w:val="-4"/>
          <w:sz w:val="28"/>
          <w:szCs w:val="28"/>
        </w:rPr>
        <w:t xml:space="preserve">(ОПД-1М и П-12) </w:t>
      </w:r>
      <w:r w:rsidRPr="003F4907">
        <w:rPr>
          <w:color w:val="000000"/>
          <w:spacing w:val="-4"/>
          <w:sz w:val="28"/>
          <w:szCs w:val="28"/>
        </w:rPr>
        <w:t>и пластинчатые устано</w:t>
      </w:r>
      <w:r w:rsidRPr="003F4907">
        <w:rPr>
          <w:color w:val="000000"/>
          <w:spacing w:val="-4"/>
          <w:sz w:val="28"/>
          <w:szCs w:val="28"/>
        </w:rPr>
        <w:t>в</w:t>
      </w:r>
      <w:r w:rsidR="00502D16" w:rsidRPr="003F4907">
        <w:rPr>
          <w:color w:val="000000"/>
          <w:spacing w:val="-4"/>
          <w:sz w:val="28"/>
          <w:szCs w:val="28"/>
        </w:rPr>
        <w:t>ки (</w:t>
      </w:r>
      <w:r w:rsidRPr="003F4907">
        <w:rPr>
          <w:color w:val="000000"/>
          <w:spacing w:val="-4"/>
          <w:sz w:val="28"/>
          <w:szCs w:val="28"/>
        </w:rPr>
        <w:t>ОПУ-3М, ОП2-У5, ОПУ-10 и ОПУ-15</w:t>
      </w:r>
      <w:r w:rsidR="00502D16" w:rsidRPr="003F4907">
        <w:rPr>
          <w:color w:val="000000"/>
          <w:spacing w:val="-4"/>
          <w:sz w:val="28"/>
          <w:szCs w:val="28"/>
        </w:rPr>
        <w:t xml:space="preserve">). </w:t>
      </w:r>
    </w:p>
    <w:p w:rsidR="0089431E" w:rsidRPr="003F4907" w:rsidRDefault="0089431E" w:rsidP="00502D16">
      <w:pPr>
        <w:pStyle w:val="2"/>
        <w:numPr>
          <w:ilvl w:val="1"/>
          <w:numId w:val="8"/>
        </w:numPr>
        <w:rPr>
          <w:color w:val="000000"/>
          <w:szCs w:val="28"/>
        </w:rPr>
      </w:pPr>
      <w:bookmarkStart w:id="67" w:name="_Toc125031172"/>
      <w:bookmarkStart w:id="68" w:name="_Toc149628731"/>
      <w:r w:rsidRPr="003F4907">
        <w:rPr>
          <w:color w:val="000000"/>
        </w:rPr>
        <w:t>Расчёт</w:t>
      </w:r>
      <w:r w:rsidRPr="003F4907">
        <w:rPr>
          <w:b w:val="0"/>
          <w:color w:val="000000"/>
          <w:szCs w:val="28"/>
        </w:rPr>
        <w:t xml:space="preserve"> </w:t>
      </w:r>
      <w:r w:rsidR="00502D16" w:rsidRPr="003F4907">
        <w:rPr>
          <w:color w:val="000000"/>
        </w:rPr>
        <w:t xml:space="preserve">количества </w:t>
      </w:r>
      <w:r w:rsidR="00227AF2" w:rsidRPr="003F4907">
        <w:rPr>
          <w:color w:val="000000"/>
        </w:rPr>
        <w:t>операторов машинного доения</w:t>
      </w:r>
      <w:bookmarkEnd w:id="67"/>
      <w:bookmarkEnd w:id="68"/>
    </w:p>
    <w:p w:rsidR="0089431E" w:rsidRPr="003F4907" w:rsidRDefault="0089431E" w:rsidP="00782BF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1) Определяем количество доильных установок для фермы, </w:t>
      </w:r>
      <w:r w:rsidR="00DA3D4D" w:rsidRPr="003F4907">
        <w:rPr>
          <w:noProof/>
          <w:color w:val="000000"/>
          <w:position w:val="-18"/>
          <w:sz w:val="28"/>
          <w:szCs w:val="28"/>
        </w:rPr>
        <w:drawing>
          <wp:inline distT="0" distB="0" distL="0" distR="0">
            <wp:extent cx="422275" cy="281305"/>
            <wp:effectExtent l="0" t="0" r="0" b="0"/>
            <wp:docPr id="45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"/>
                    <pic:cNvPicPr>
                      <a:picLocks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 по фо</w:t>
      </w:r>
      <w:r w:rsidRPr="003F4907">
        <w:rPr>
          <w:color w:val="000000"/>
          <w:sz w:val="28"/>
          <w:szCs w:val="28"/>
        </w:rPr>
        <w:t>р</w:t>
      </w:r>
      <w:r w:rsidRPr="003F4907">
        <w:rPr>
          <w:color w:val="000000"/>
          <w:sz w:val="28"/>
          <w:szCs w:val="28"/>
        </w:rPr>
        <w:t>муле</w:t>
      </w:r>
    </w:p>
    <w:p w:rsidR="0089431E" w:rsidRPr="003F4907" w:rsidRDefault="00DA3D4D" w:rsidP="00F734D7">
      <w:pPr>
        <w:pStyle w:val="af3"/>
        <w:tabs>
          <w:tab w:val="clear" w:pos="8505"/>
          <w:tab w:val="left" w:pos="9576"/>
        </w:tabs>
        <w:spacing w:before="0"/>
        <w:rPr>
          <w:color w:val="000000"/>
        </w:rPr>
      </w:pPr>
      <w:r w:rsidRPr="003F4907">
        <w:rPr>
          <w:noProof/>
          <w:color w:val="000000"/>
          <w:position w:val="-40"/>
        </w:rPr>
        <w:drawing>
          <wp:inline distT="0" distB="0" distL="0" distR="0">
            <wp:extent cx="1230630" cy="534670"/>
            <wp:effectExtent l="0" t="0" r="0" b="0"/>
            <wp:docPr id="46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"/>
                    <pic:cNvPicPr>
                      <a:picLocks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294" w:rsidRPr="003F4907">
        <w:rPr>
          <w:color w:val="000000"/>
        </w:rPr>
        <w:t>,</w:t>
      </w:r>
      <w:r w:rsidR="008F6D11" w:rsidRPr="003F4907">
        <w:rPr>
          <w:color w:val="000000"/>
        </w:rPr>
        <w:t xml:space="preserve"> </w:t>
      </w:r>
      <w:r w:rsidR="0089431E" w:rsidRPr="003F4907">
        <w:rPr>
          <w:color w:val="000000"/>
        </w:rPr>
        <w:t>шт</w:t>
      </w:r>
      <w:r w:rsidR="00AE6F39" w:rsidRPr="003F4907">
        <w:rPr>
          <w:color w:val="000000"/>
        </w:rPr>
        <w:t>.</w:t>
      </w:r>
      <w:r w:rsidR="0089431E" w:rsidRPr="003F4907">
        <w:rPr>
          <w:color w:val="000000"/>
        </w:rPr>
        <w:t>,</w:t>
      </w:r>
      <w:r w:rsidR="0089431E" w:rsidRPr="003F4907">
        <w:rPr>
          <w:color w:val="000000"/>
        </w:rPr>
        <w:tab/>
        <w:t>(</w:t>
      </w:r>
      <w:r w:rsidR="0089431E" w:rsidRPr="003F4907">
        <w:rPr>
          <w:color w:val="000000"/>
        </w:rPr>
        <w:fldChar w:fldCharType="begin"/>
      </w:r>
      <w:r w:rsidR="0089431E" w:rsidRPr="003F4907">
        <w:rPr>
          <w:color w:val="000000"/>
        </w:rPr>
        <w:instrText xml:space="preserve"> STYLEREF 1 \s </w:instrText>
      </w:r>
      <w:r w:rsidR="0089431E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3</w:t>
      </w:r>
      <w:r w:rsidR="0089431E" w:rsidRPr="003F4907">
        <w:rPr>
          <w:color w:val="000000"/>
        </w:rPr>
        <w:fldChar w:fldCharType="end"/>
      </w:r>
      <w:r w:rsidR="0089431E" w:rsidRPr="003F4907">
        <w:rPr>
          <w:color w:val="000000"/>
        </w:rPr>
        <w:t>.</w:t>
      </w:r>
      <w:r w:rsidR="0089431E" w:rsidRPr="003F4907">
        <w:rPr>
          <w:color w:val="000000"/>
        </w:rPr>
        <w:fldChar w:fldCharType="begin"/>
      </w:r>
      <w:r w:rsidR="0089431E" w:rsidRPr="003F4907">
        <w:rPr>
          <w:color w:val="000000"/>
        </w:rPr>
        <w:instrText xml:space="preserve"> SEQ ( \* ARABIC \s 1 </w:instrText>
      </w:r>
      <w:r w:rsidR="0089431E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</w:t>
      </w:r>
      <w:r w:rsidR="0089431E" w:rsidRPr="003F4907">
        <w:rPr>
          <w:color w:val="000000"/>
        </w:rPr>
        <w:fldChar w:fldCharType="end"/>
      </w:r>
      <w:r w:rsidR="0089431E" w:rsidRPr="003F4907">
        <w:rPr>
          <w:color w:val="000000"/>
        </w:rPr>
        <w:t>)</w:t>
      </w:r>
    </w:p>
    <w:p w:rsidR="0089431E" w:rsidRPr="003F4907" w:rsidRDefault="0089431E" w:rsidP="00F734D7">
      <w:pPr>
        <w:spacing w:line="360" w:lineRule="auto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</w:t>
      </w:r>
      <w:r w:rsidR="008F6D11" w:rsidRPr="003F4907">
        <w:rPr>
          <w:color w:val="000000"/>
          <w:sz w:val="28"/>
          <w:szCs w:val="28"/>
        </w:rPr>
        <w:t xml:space="preserve"> </w:t>
      </w:r>
      <w:r w:rsidR="00DA3D4D" w:rsidRPr="003F4907">
        <w:rPr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267335" cy="281305"/>
            <wp:effectExtent l="0" t="0" r="0" b="0"/>
            <wp:docPr id="47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"/>
                    <pic:cNvPicPr>
                      <a:picLocks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– число дойных коров на ферме (в нашем случае </w:t>
      </w:r>
      <w:r w:rsidR="00DA3D4D" w:rsidRPr="003F4907">
        <w:rPr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407670" cy="281305"/>
            <wp:effectExtent l="0" t="0" r="0" b="0"/>
            <wp:docPr id="48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"/>
                    <pic:cNvPicPr>
                      <a:picLocks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73A" w:rsidRPr="003F4907">
        <w:rPr>
          <w:color w:val="000000"/>
          <w:sz w:val="28"/>
          <w:szCs w:val="28"/>
        </w:rPr>
        <w:t xml:space="preserve"> </w:t>
      </w:r>
      <w:r w:rsidR="007A2062" w:rsidRPr="007A2062">
        <w:rPr>
          <w:color w:val="000000"/>
          <w:sz w:val="28"/>
          <w:szCs w:val="28"/>
        </w:rPr>
        <w:t>450</w:t>
      </w:r>
      <w:r w:rsidR="000F773A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коров)</w:t>
      </w:r>
      <w:r w:rsidR="000F773A" w:rsidRPr="003F4907">
        <w:rPr>
          <w:color w:val="000000"/>
          <w:sz w:val="28"/>
          <w:szCs w:val="28"/>
        </w:rPr>
        <w:t>;</w:t>
      </w:r>
    </w:p>
    <w:p w:rsidR="0089431E" w:rsidRPr="003F4907" w:rsidRDefault="00DA3D4D" w:rsidP="00F734D7">
      <w:pPr>
        <w:ind w:firstLine="540"/>
        <w:jc w:val="both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407670" cy="316230"/>
            <wp:effectExtent l="0" t="0" r="0" b="0"/>
            <wp:docPr id="49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"/>
                    <pic:cNvPicPr>
                      <a:picLocks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31E" w:rsidRPr="003F4907">
        <w:rPr>
          <w:color w:val="000000"/>
          <w:sz w:val="28"/>
          <w:szCs w:val="28"/>
        </w:rPr>
        <w:t>– часовая производительность доильной установки, кор</w:t>
      </w:r>
      <w:r w:rsidR="00227AF2" w:rsidRPr="003F4907">
        <w:rPr>
          <w:color w:val="000000"/>
          <w:sz w:val="28"/>
          <w:szCs w:val="28"/>
        </w:rPr>
        <w:t>ов</w:t>
      </w:r>
      <w:r w:rsidR="0089431E" w:rsidRPr="003F4907">
        <w:rPr>
          <w:color w:val="000000"/>
          <w:sz w:val="28"/>
          <w:szCs w:val="28"/>
        </w:rPr>
        <w:t>/ч;</w:t>
      </w:r>
      <w:r w:rsidR="00826959" w:rsidRPr="003F4907">
        <w:rPr>
          <w:color w:val="000000"/>
          <w:sz w:val="28"/>
          <w:szCs w:val="28"/>
        </w:rPr>
        <w:t xml:space="preserve"> (</w:t>
      </w:r>
      <w:r w:rsidR="00EA7C63">
        <w:rPr>
          <w:color w:val="000000"/>
          <w:sz w:val="28"/>
          <w:szCs w:val="28"/>
        </w:rPr>
        <w:t xml:space="preserve">для </w:t>
      </w:r>
      <w:r w:rsidR="00826959" w:rsidRPr="003F4907">
        <w:rPr>
          <w:color w:val="000000"/>
          <w:sz w:val="28"/>
          <w:szCs w:val="28"/>
        </w:rPr>
        <w:t>д</w:t>
      </w:r>
      <w:r w:rsidR="00826959" w:rsidRPr="003F4907">
        <w:rPr>
          <w:color w:val="000000"/>
          <w:sz w:val="28"/>
          <w:szCs w:val="28"/>
        </w:rPr>
        <w:t>о</w:t>
      </w:r>
      <w:r w:rsidR="00826959" w:rsidRPr="003F4907">
        <w:rPr>
          <w:color w:val="000000"/>
          <w:sz w:val="28"/>
          <w:szCs w:val="28"/>
        </w:rPr>
        <w:t>ильной установки</w:t>
      </w:r>
      <w:r w:rsidR="008F6D11" w:rsidRPr="003F4907">
        <w:rPr>
          <w:color w:val="000000"/>
          <w:sz w:val="28"/>
          <w:szCs w:val="28"/>
        </w:rPr>
        <w:t xml:space="preserve"> </w:t>
      </w:r>
      <w:r w:rsidR="00A02C51">
        <w:rPr>
          <w:color w:val="000000"/>
          <w:sz w:val="28"/>
          <w:szCs w:val="28"/>
        </w:rPr>
        <w:t xml:space="preserve">УДА-16Е </w:t>
      </w:r>
      <w:r w:rsidR="00826959" w:rsidRPr="003F4907">
        <w:rPr>
          <w:color w:val="000000"/>
          <w:sz w:val="28"/>
          <w:szCs w:val="28"/>
        </w:rPr>
        <w:t>производительность</w:t>
      </w:r>
      <w:r w:rsidR="008F6D11" w:rsidRPr="003F4907">
        <w:rPr>
          <w:color w:val="000000"/>
          <w:sz w:val="28"/>
          <w:szCs w:val="28"/>
        </w:rPr>
        <w:t xml:space="preserve"> </w:t>
      </w:r>
      <w:r w:rsidR="00EA7C63">
        <w:rPr>
          <w:color w:val="000000"/>
          <w:sz w:val="28"/>
          <w:szCs w:val="28"/>
        </w:rPr>
        <w:t>составляет</w:t>
      </w:r>
      <w:r w:rsidR="00826959" w:rsidRPr="003F4907">
        <w:rPr>
          <w:color w:val="000000"/>
          <w:sz w:val="28"/>
          <w:szCs w:val="28"/>
        </w:rPr>
        <w:t xml:space="preserve"> </w:t>
      </w:r>
      <w:r w:rsidR="00A02C51">
        <w:rPr>
          <w:color w:val="000000"/>
          <w:sz w:val="28"/>
          <w:szCs w:val="28"/>
        </w:rPr>
        <w:t>95</w:t>
      </w:r>
      <w:r w:rsidR="00826959" w:rsidRPr="003F4907">
        <w:rPr>
          <w:color w:val="000000"/>
          <w:sz w:val="28"/>
          <w:szCs w:val="28"/>
        </w:rPr>
        <w:t xml:space="preserve"> к</w:t>
      </w:r>
      <w:r w:rsidR="00826959" w:rsidRPr="003F4907">
        <w:rPr>
          <w:color w:val="000000"/>
          <w:sz w:val="28"/>
          <w:szCs w:val="28"/>
        </w:rPr>
        <w:t>о</w:t>
      </w:r>
      <w:r w:rsidR="00826959" w:rsidRPr="003F4907">
        <w:rPr>
          <w:color w:val="000000"/>
          <w:sz w:val="28"/>
          <w:szCs w:val="28"/>
        </w:rPr>
        <w:t>ров/час);</w:t>
      </w:r>
    </w:p>
    <w:p w:rsidR="00966837" w:rsidRPr="003F4907" w:rsidRDefault="00DA3D4D" w:rsidP="00F869EE">
      <w:pPr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4"/>
          <w:sz w:val="28"/>
          <w:szCs w:val="28"/>
        </w:rPr>
        <w:drawing>
          <wp:inline distT="0" distB="0" distL="0" distR="0">
            <wp:extent cx="140970" cy="161925"/>
            <wp:effectExtent l="0" t="0" r="0" b="0"/>
            <wp:docPr id="50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"/>
                    <pic:cNvPicPr>
                      <a:picLocks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959" w:rsidRPr="003F4907">
        <w:rPr>
          <w:color w:val="000000"/>
          <w:sz w:val="28"/>
          <w:szCs w:val="28"/>
        </w:rPr>
        <w:t>– время доения коров, ч.</w:t>
      </w:r>
    </w:p>
    <w:p w:rsidR="0089431E" w:rsidRPr="003F4907" w:rsidRDefault="00966837" w:rsidP="00F869EE">
      <w:pPr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Время </w:t>
      </w:r>
      <w:r w:rsidR="0089431E" w:rsidRPr="003F4907">
        <w:rPr>
          <w:color w:val="000000"/>
          <w:sz w:val="28"/>
          <w:szCs w:val="28"/>
        </w:rPr>
        <w:t>доения всех коров в большинстве хозяйств ко</w:t>
      </w:r>
      <w:r w:rsidRPr="003F4907">
        <w:rPr>
          <w:color w:val="000000"/>
          <w:sz w:val="28"/>
          <w:szCs w:val="28"/>
        </w:rPr>
        <w:t>леблется в пределах 1,5...3</w:t>
      </w:r>
      <w:r w:rsidR="00826959" w:rsidRPr="003F4907">
        <w:rPr>
          <w:color w:val="000000"/>
          <w:sz w:val="28"/>
          <w:szCs w:val="28"/>
        </w:rPr>
        <w:t> </w:t>
      </w:r>
      <w:r w:rsidR="0089431E" w:rsidRPr="003F4907">
        <w:rPr>
          <w:color w:val="000000"/>
          <w:sz w:val="28"/>
          <w:szCs w:val="28"/>
        </w:rPr>
        <w:t xml:space="preserve">ч. На крупных промышленных комплексах, где используется сменно-поточная система содержания животных, время доения достигает 5...6 часов, а иногда и больше. В нашем случае принято </w:t>
      </w:r>
      <w:r w:rsidR="00DA3D4D" w:rsidRPr="003F4907">
        <w:rPr>
          <w:noProof/>
          <w:color w:val="000000"/>
          <w:position w:val="-4"/>
          <w:sz w:val="28"/>
          <w:szCs w:val="28"/>
        </w:rPr>
        <w:drawing>
          <wp:inline distT="0" distB="0" distL="0" distR="0">
            <wp:extent cx="281305" cy="161925"/>
            <wp:effectExtent l="0" t="0" r="0" b="0"/>
            <wp:docPr id="51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"/>
                    <pic:cNvPicPr>
                      <a:picLocks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959" w:rsidRPr="003F4907">
        <w:rPr>
          <w:color w:val="000000"/>
          <w:sz w:val="28"/>
          <w:szCs w:val="28"/>
        </w:rPr>
        <w:t xml:space="preserve"> </w:t>
      </w:r>
      <w:r w:rsidR="00A02C51">
        <w:rPr>
          <w:color w:val="000000"/>
          <w:sz w:val="28"/>
          <w:szCs w:val="28"/>
        </w:rPr>
        <w:t>3</w:t>
      </w:r>
      <w:r w:rsidR="0089431E" w:rsidRPr="003F4907">
        <w:rPr>
          <w:color w:val="000000"/>
          <w:sz w:val="28"/>
          <w:szCs w:val="28"/>
        </w:rPr>
        <w:t xml:space="preserve"> ч.</w:t>
      </w:r>
    </w:p>
    <w:p w:rsidR="00826959" w:rsidRPr="003F4907" w:rsidRDefault="00DA3D4D" w:rsidP="0089431E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548640" cy="316230"/>
            <wp:effectExtent l="0" t="0" r="0" b="0"/>
            <wp:docPr id="52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"/>
                    <pic:cNvPicPr>
                      <a:picLocks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959" w:rsidRPr="003F4907">
        <w:rPr>
          <w:color w:val="000000"/>
          <w:sz w:val="28"/>
          <w:szCs w:val="28"/>
        </w:rPr>
        <w:t xml:space="preserve"> </w:t>
      </w:r>
      <w:r w:rsidR="007A2062" w:rsidRPr="007A2062">
        <w:rPr>
          <w:color w:val="000000"/>
          <w:sz w:val="28"/>
          <w:szCs w:val="28"/>
        </w:rPr>
        <w:t>450</w:t>
      </w:r>
      <w:r w:rsidR="00826959" w:rsidRPr="003F4907">
        <w:rPr>
          <w:color w:val="000000"/>
          <w:sz w:val="28"/>
          <w:szCs w:val="28"/>
        </w:rPr>
        <w:t xml:space="preserve"> / (</w:t>
      </w:r>
      <w:r w:rsidR="00A02C51">
        <w:rPr>
          <w:color w:val="000000"/>
          <w:sz w:val="28"/>
          <w:szCs w:val="28"/>
        </w:rPr>
        <w:t>3</w:t>
      </w:r>
      <w:r w:rsidR="00826959" w:rsidRPr="003F4907">
        <w:rPr>
          <w:color w:val="000000"/>
          <w:sz w:val="28"/>
          <w:szCs w:val="28"/>
        </w:rPr>
        <w:t>·</w:t>
      </w:r>
      <w:r w:rsidR="00A02C51">
        <w:rPr>
          <w:color w:val="000000"/>
          <w:sz w:val="28"/>
          <w:szCs w:val="28"/>
        </w:rPr>
        <w:t>95</w:t>
      </w:r>
      <w:r w:rsidR="00826959" w:rsidRPr="003F4907">
        <w:rPr>
          <w:color w:val="000000"/>
          <w:sz w:val="28"/>
          <w:szCs w:val="28"/>
        </w:rPr>
        <w:t xml:space="preserve">) = </w:t>
      </w:r>
      <w:r w:rsidR="00A02C51">
        <w:rPr>
          <w:color w:val="000000"/>
          <w:sz w:val="28"/>
          <w:szCs w:val="28"/>
        </w:rPr>
        <w:t>1,58</w:t>
      </w:r>
      <w:r w:rsidR="00826959" w:rsidRPr="003F4907">
        <w:rPr>
          <w:color w:val="000000"/>
          <w:sz w:val="28"/>
          <w:szCs w:val="28"/>
        </w:rPr>
        <w:t xml:space="preserve">. Принимаем </w:t>
      </w:r>
      <w:r w:rsidR="00A02C51">
        <w:rPr>
          <w:color w:val="000000"/>
          <w:sz w:val="28"/>
          <w:szCs w:val="28"/>
        </w:rPr>
        <w:t>2</w:t>
      </w:r>
      <w:r w:rsidR="00826959" w:rsidRPr="003F4907">
        <w:rPr>
          <w:color w:val="000000"/>
          <w:sz w:val="28"/>
          <w:szCs w:val="28"/>
        </w:rPr>
        <w:t xml:space="preserve"> шт.</w:t>
      </w:r>
    </w:p>
    <w:p w:rsidR="0089431E" w:rsidRPr="003F4907" w:rsidRDefault="0089431E" w:rsidP="00782BF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2) Определяем фактическое время доения всего поголовья по формуле</w:t>
      </w:r>
    </w:p>
    <w:p w:rsidR="0089431E" w:rsidRPr="003F4907" w:rsidRDefault="00DA3D4D" w:rsidP="00A53420">
      <w:pPr>
        <w:pStyle w:val="af3"/>
        <w:tabs>
          <w:tab w:val="clear" w:pos="8505"/>
          <w:tab w:val="left" w:pos="9576"/>
        </w:tabs>
        <w:rPr>
          <w:color w:val="000000"/>
          <w:szCs w:val="28"/>
        </w:rPr>
      </w:pPr>
      <w:r w:rsidRPr="003F4907">
        <w:rPr>
          <w:noProof/>
          <w:color w:val="000000"/>
          <w:position w:val="-50"/>
          <w:szCs w:val="28"/>
        </w:rPr>
        <w:drawing>
          <wp:inline distT="0" distB="0" distL="0" distR="0">
            <wp:extent cx="1624965" cy="633095"/>
            <wp:effectExtent l="0" t="0" r="0" b="0"/>
            <wp:docPr id="53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"/>
                    <pic:cNvPicPr>
                      <a:picLocks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959" w:rsidRPr="003F4907">
        <w:rPr>
          <w:color w:val="000000"/>
          <w:szCs w:val="28"/>
        </w:rPr>
        <w:t>,</w:t>
      </w:r>
      <w:r w:rsidR="008F6D11" w:rsidRPr="003F4907">
        <w:rPr>
          <w:color w:val="000000"/>
          <w:szCs w:val="28"/>
        </w:rPr>
        <w:t xml:space="preserve"> </w:t>
      </w:r>
      <w:r w:rsidR="0089431E" w:rsidRPr="003F4907">
        <w:rPr>
          <w:color w:val="000000"/>
          <w:szCs w:val="28"/>
        </w:rPr>
        <w:t xml:space="preserve">ч. </w:t>
      </w:r>
      <w:r w:rsidR="00F869EE" w:rsidRPr="003F4907">
        <w:rPr>
          <w:color w:val="000000"/>
          <w:szCs w:val="28"/>
        </w:rPr>
        <w:tab/>
      </w:r>
      <w:r w:rsidR="00F869EE" w:rsidRPr="003F4907">
        <w:rPr>
          <w:color w:val="000000"/>
        </w:rPr>
        <w:t>(</w:t>
      </w:r>
      <w:r w:rsidR="00F869EE" w:rsidRPr="003F4907">
        <w:rPr>
          <w:rStyle w:val="af4"/>
          <w:color w:val="000000"/>
        </w:rPr>
        <w:fldChar w:fldCharType="begin"/>
      </w:r>
      <w:r w:rsidR="00F869EE" w:rsidRPr="003F4907">
        <w:rPr>
          <w:rStyle w:val="af4"/>
          <w:color w:val="000000"/>
        </w:rPr>
        <w:instrText xml:space="preserve"> STYLEREF 1 \s </w:instrText>
      </w:r>
      <w:r w:rsidR="00F869EE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3</w:t>
      </w:r>
      <w:r w:rsidR="00F869EE" w:rsidRPr="003F4907">
        <w:rPr>
          <w:rStyle w:val="af4"/>
          <w:color w:val="000000"/>
        </w:rPr>
        <w:fldChar w:fldCharType="end"/>
      </w:r>
      <w:r w:rsidR="00F869EE" w:rsidRPr="003F4907">
        <w:rPr>
          <w:color w:val="000000"/>
        </w:rPr>
        <w:t>.</w:t>
      </w:r>
      <w:r w:rsidR="00F869EE" w:rsidRPr="003F4907">
        <w:rPr>
          <w:rStyle w:val="af4"/>
          <w:color w:val="000000"/>
        </w:rPr>
        <w:fldChar w:fldCharType="begin"/>
      </w:r>
      <w:r w:rsidR="00F869EE" w:rsidRPr="003F4907">
        <w:rPr>
          <w:rStyle w:val="af4"/>
          <w:color w:val="000000"/>
        </w:rPr>
        <w:instrText xml:space="preserve"> SEQ ( \* ARABIC \s 1 </w:instrText>
      </w:r>
      <w:r w:rsidR="00F869EE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2</w:t>
      </w:r>
      <w:r w:rsidR="00F869EE" w:rsidRPr="003F4907">
        <w:rPr>
          <w:rStyle w:val="af4"/>
          <w:color w:val="000000"/>
        </w:rPr>
        <w:fldChar w:fldCharType="end"/>
      </w:r>
      <w:r w:rsidR="00F869EE" w:rsidRPr="003F4907">
        <w:rPr>
          <w:color w:val="000000"/>
        </w:rPr>
        <w:t>)</w:t>
      </w:r>
    </w:p>
    <w:p w:rsidR="0089431E" w:rsidRPr="003F4907" w:rsidRDefault="0089431E" w:rsidP="00826959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Следовательно,</w:t>
      </w:r>
      <w:r w:rsidR="00826959" w:rsidRPr="003F4907">
        <w:rPr>
          <w:color w:val="000000"/>
          <w:sz w:val="28"/>
          <w:szCs w:val="28"/>
        </w:rPr>
        <w:t xml:space="preserve"> </w:t>
      </w:r>
      <w:r w:rsidR="00DA3D4D" w:rsidRPr="003F4907"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696595" cy="316230"/>
            <wp:effectExtent l="0" t="0" r="0" b="0"/>
            <wp:docPr id="54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"/>
                    <pic:cNvPicPr>
                      <a:picLocks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959" w:rsidRPr="003F4907">
        <w:rPr>
          <w:color w:val="000000"/>
          <w:sz w:val="28"/>
          <w:szCs w:val="28"/>
        </w:rPr>
        <w:t xml:space="preserve"> </w:t>
      </w:r>
      <w:r w:rsidR="007A2062" w:rsidRPr="007A2062">
        <w:rPr>
          <w:color w:val="000000"/>
          <w:sz w:val="28"/>
          <w:szCs w:val="28"/>
        </w:rPr>
        <w:t>450</w:t>
      </w:r>
      <w:r w:rsidR="00826959" w:rsidRPr="003F4907">
        <w:rPr>
          <w:color w:val="000000"/>
          <w:sz w:val="28"/>
          <w:szCs w:val="28"/>
        </w:rPr>
        <w:t xml:space="preserve"> / (</w:t>
      </w:r>
      <w:r w:rsidR="00A02C51">
        <w:rPr>
          <w:color w:val="000000"/>
          <w:sz w:val="28"/>
          <w:szCs w:val="28"/>
        </w:rPr>
        <w:t>95</w:t>
      </w:r>
      <w:r w:rsidR="00826959" w:rsidRPr="003F4907">
        <w:rPr>
          <w:color w:val="000000"/>
          <w:sz w:val="28"/>
          <w:szCs w:val="28"/>
        </w:rPr>
        <w:t>·</w:t>
      </w:r>
      <w:r w:rsidR="00A02C51">
        <w:rPr>
          <w:color w:val="000000"/>
          <w:sz w:val="28"/>
          <w:szCs w:val="28"/>
        </w:rPr>
        <w:t>2</w:t>
      </w:r>
      <w:r w:rsidR="00826959" w:rsidRPr="003F4907">
        <w:rPr>
          <w:color w:val="000000"/>
          <w:sz w:val="28"/>
          <w:szCs w:val="28"/>
        </w:rPr>
        <w:t xml:space="preserve">) = </w:t>
      </w:r>
      <w:r w:rsidR="00A02C51">
        <w:rPr>
          <w:color w:val="000000"/>
          <w:sz w:val="28"/>
          <w:szCs w:val="28"/>
        </w:rPr>
        <w:t>2,37</w:t>
      </w:r>
      <w:r w:rsidRPr="003F4907">
        <w:rPr>
          <w:color w:val="000000"/>
          <w:sz w:val="28"/>
          <w:szCs w:val="28"/>
        </w:rPr>
        <w:t>ч.</w:t>
      </w:r>
    </w:p>
    <w:p w:rsidR="0089431E" w:rsidRPr="003F4907" w:rsidRDefault="0089431E" w:rsidP="00782BF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3) Определяем затраты времени оператора-дояра на выполнение ручных оп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раций в расчёте на одну корову.</w:t>
      </w:r>
    </w:p>
    <w:p w:rsidR="0089431E" w:rsidRPr="003F4907" w:rsidRDefault="0089431E" w:rsidP="00F869EE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Производительность труда оператора-дояра предопределяют те ручные операции, которые он должен выполнить в процессе доения. Уменьшения врем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ни ручных работ можно добиться за счёт автоматизации основных технологич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 xml:space="preserve">ских </w:t>
      </w:r>
      <w:r w:rsidRPr="003F4907">
        <w:rPr>
          <w:color w:val="000000"/>
          <w:sz w:val="28"/>
          <w:szCs w:val="28"/>
        </w:rPr>
        <w:lastRenderedPageBreak/>
        <w:t>операций, резкого сокращения времени, затрачиваемого на вспомогател</w:t>
      </w:r>
      <w:r w:rsidRPr="003F4907">
        <w:rPr>
          <w:color w:val="000000"/>
          <w:sz w:val="28"/>
          <w:szCs w:val="28"/>
        </w:rPr>
        <w:t>ь</w:t>
      </w:r>
      <w:r w:rsidRPr="003F4907">
        <w:rPr>
          <w:color w:val="000000"/>
          <w:sz w:val="28"/>
          <w:szCs w:val="28"/>
        </w:rPr>
        <w:t>ные операции (путём применения рациональной организации труда), и ликвид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ции транспортных работ благодаря внедрению более совершенных доильных у</w:t>
      </w:r>
      <w:r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>тановок.</w:t>
      </w:r>
    </w:p>
    <w:p w:rsidR="0089431E" w:rsidRPr="003F4907" w:rsidRDefault="0089431E" w:rsidP="00D41F97">
      <w:pPr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Время ручных работ </w:t>
      </w:r>
      <w:r w:rsidR="00DA3D4D" w:rsidRPr="003F4907">
        <w:rPr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217805" cy="281305"/>
            <wp:effectExtent l="0" t="0" r="0" b="0"/>
            <wp:docPr id="55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"/>
                    <pic:cNvPicPr>
                      <a:picLocks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 для автоматизированных доильных установок о</w:t>
      </w:r>
      <w:r w:rsidRPr="003F4907">
        <w:rPr>
          <w:color w:val="000000"/>
          <w:sz w:val="28"/>
          <w:szCs w:val="28"/>
        </w:rPr>
        <w:t>п</w:t>
      </w:r>
      <w:r w:rsidRPr="003F4907">
        <w:rPr>
          <w:color w:val="000000"/>
          <w:sz w:val="28"/>
          <w:szCs w:val="28"/>
        </w:rPr>
        <w:t>ределяем по выражению</w:t>
      </w:r>
    </w:p>
    <w:p w:rsidR="0089431E" w:rsidRPr="003F4907" w:rsidRDefault="00DA3D4D" w:rsidP="00A53420">
      <w:pPr>
        <w:pStyle w:val="af3"/>
        <w:tabs>
          <w:tab w:val="clear" w:pos="8505"/>
          <w:tab w:val="left" w:pos="9576"/>
        </w:tabs>
        <w:rPr>
          <w:color w:val="000000"/>
        </w:rPr>
      </w:pPr>
      <w:r w:rsidRPr="003F4907">
        <w:rPr>
          <w:noProof/>
          <w:color w:val="000000"/>
          <w:position w:val="-18"/>
        </w:rPr>
        <w:drawing>
          <wp:inline distT="0" distB="0" distL="0" distR="0">
            <wp:extent cx="710565" cy="281305"/>
            <wp:effectExtent l="0" t="0" r="0" b="0"/>
            <wp:docPr id="56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"/>
                    <pic:cNvPicPr>
                      <a:picLocks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D11" w:rsidRPr="003F4907">
        <w:rPr>
          <w:color w:val="000000"/>
        </w:rPr>
        <w:t xml:space="preserve"> </w:t>
      </w:r>
      <w:r w:rsidR="003830F9">
        <w:rPr>
          <w:color w:val="000000"/>
        </w:rPr>
        <w:t>,</w:t>
      </w:r>
      <w:r w:rsidR="008F6D11" w:rsidRPr="003F4907">
        <w:rPr>
          <w:color w:val="000000"/>
        </w:rPr>
        <w:t xml:space="preserve"> </w:t>
      </w:r>
      <w:r w:rsidR="003830F9">
        <w:rPr>
          <w:color w:val="000000"/>
        </w:rPr>
        <w:t>мин</w:t>
      </w:r>
      <w:r w:rsidR="00F869EE" w:rsidRPr="003F4907">
        <w:rPr>
          <w:color w:val="000000"/>
        </w:rPr>
        <w:tab/>
        <w:t>(</w:t>
      </w:r>
      <w:r w:rsidR="00F869EE" w:rsidRPr="003F4907">
        <w:rPr>
          <w:rStyle w:val="af4"/>
          <w:color w:val="000000"/>
        </w:rPr>
        <w:fldChar w:fldCharType="begin"/>
      </w:r>
      <w:r w:rsidR="00F869EE" w:rsidRPr="003F4907">
        <w:rPr>
          <w:rStyle w:val="af4"/>
          <w:color w:val="000000"/>
        </w:rPr>
        <w:instrText xml:space="preserve"> STYLEREF 1 \s </w:instrText>
      </w:r>
      <w:r w:rsidR="00F869EE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3</w:t>
      </w:r>
      <w:r w:rsidR="00F869EE" w:rsidRPr="003F4907">
        <w:rPr>
          <w:rStyle w:val="af4"/>
          <w:color w:val="000000"/>
        </w:rPr>
        <w:fldChar w:fldCharType="end"/>
      </w:r>
      <w:r w:rsidR="00F869EE" w:rsidRPr="003F4907">
        <w:rPr>
          <w:color w:val="000000"/>
        </w:rPr>
        <w:t>.</w:t>
      </w:r>
      <w:r w:rsidR="00F869EE" w:rsidRPr="003F4907">
        <w:rPr>
          <w:rStyle w:val="af4"/>
          <w:color w:val="000000"/>
        </w:rPr>
        <w:fldChar w:fldCharType="begin"/>
      </w:r>
      <w:r w:rsidR="00F869EE" w:rsidRPr="003F4907">
        <w:rPr>
          <w:rStyle w:val="af4"/>
          <w:color w:val="000000"/>
        </w:rPr>
        <w:instrText xml:space="preserve"> SEQ ( \* ARABIC \s 1 </w:instrText>
      </w:r>
      <w:r w:rsidR="00F869EE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3</w:t>
      </w:r>
      <w:r w:rsidR="00F869EE" w:rsidRPr="003F4907">
        <w:rPr>
          <w:rStyle w:val="af4"/>
          <w:color w:val="000000"/>
        </w:rPr>
        <w:fldChar w:fldCharType="end"/>
      </w:r>
      <w:r w:rsidR="00F869EE" w:rsidRPr="003F4907">
        <w:rPr>
          <w:color w:val="000000"/>
        </w:rPr>
        <w:t>)</w:t>
      </w:r>
    </w:p>
    <w:p w:rsidR="0089431E" w:rsidRPr="003F4907" w:rsidRDefault="0089431E" w:rsidP="00F869EE">
      <w:pPr>
        <w:spacing w:line="360" w:lineRule="auto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где </w:t>
      </w:r>
      <w:r w:rsidR="00DA3D4D" w:rsidRPr="003F4907"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358775" cy="316230"/>
            <wp:effectExtent l="0" t="0" r="0" b="0"/>
            <wp:docPr id="57" name="Рисунок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"/>
                    <pic:cNvPicPr>
                      <a:picLocks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– затраты времени на подмывание вымени, вытирание его насухо, </w:t>
      </w:r>
      <w:r w:rsidRPr="003F4907">
        <w:rPr>
          <w:color w:val="000000"/>
          <w:spacing w:val="-4"/>
          <w:sz w:val="28"/>
          <w:szCs w:val="28"/>
        </w:rPr>
        <w:t>сда</w:t>
      </w:r>
      <w:r w:rsidRPr="003F4907">
        <w:rPr>
          <w:color w:val="000000"/>
          <w:spacing w:val="-4"/>
          <w:sz w:val="28"/>
          <w:szCs w:val="28"/>
        </w:rPr>
        <w:t>и</w:t>
      </w:r>
      <w:r w:rsidRPr="003F4907">
        <w:rPr>
          <w:color w:val="000000"/>
          <w:spacing w:val="-4"/>
          <w:sz w:val="28"/>
          <w:szCs w:val="28"/>
        </w:rPr>
        <w:t>вание первых 2...3 струек моло</w:t>
      </w:r>
      <w:r w:rsidR="00A278E0" w:rsidRPr="003F4907">
        <w:rPr>
          <w:color w:val="000000"/>
          <w:spacing w:val="-4"/>
          <w:sz w:val="28"/>
          <w:szCs w:val="28"/>
        </w:rPr>
        <w:t xml:space="preserve">ка, одевание доильных стаканов </w:t>
      </w:r>
      <w:r w:rsidRPr="003F4907">
        <w:rPr>
          <w:color w:val="000000"/>
          <w:spacing w:val="-4"/>
          <w:sz w:val="28"/>
          <w:szCs w:val="28"/>
        </w:rPr>
        <w:t>(примерно это время соста</w:t>
      </w:r>
      <w:r w:rsidRPr="003F4907">
        <w:rPr>
          <w:color w:val="000000"/>
          <w:spacing w:val="-4"/>
          <w:sz w:val="28"/>
          <w:szCs w:val="28"/>
        </w:rPr>
        <w:t>в</w:t>
      </w:r>
      <w:r w:rsidRPr="003F4907">
        <w:rPr>
          <w:color w:val="000000"/>
          <w:spacing w:val="-4"/>
          <w:sz w:val="28"/>
          <w:szCs w:val="28"/>
        </w:rPr>
        <w:t>ля</w:t>
      </w:r>
      <w:r w:rsidR="00A278E0" w:rsidRPr="003F4907">
        <w:rPr>
          <w:color w:val="000000"/>
          <w:spacing w:val="-4"/>
          <w:sz w:val="28"/>
          <w:szCs w:val="28"/>
        </w:rPr>
        <w:t>ет 0,8</w:t>
      </w:r>
      <w:r w:rsidRPr="003F4907">
        <w:rPr>
          <w:color w:val="000000"/>
          <w:spacing w:val="-4"/>
          <w:sz w:val="28"/>
          <w:szCs w:val="28"/>
        </w:rPr>
        <w:t>...0,</w:t>
      </w:r>
      <w:r w:rsidR="00A278E0" w:rsidRPr="003F4907">
        <w:rPr>
          <w:color w:val="000000"/>
          <w:spacing w:val="-4"/>
          <w:sz w:val="28"/>
          <w:szCs w:val="28"/>
        </w:rPr>
        <w:t>9</w:t>
      </w:r>
      <w:r w:rsidRPr="003F4907">
        <w:rPr>
          <w:color w:val="000000"/>
          <w:spacing w:val="-4"/>
          <w:sz w:val="28"/>
          <w:szCs w:val="28"/>
        </w:rPr>
        <w:t xml:space="preserve"> минуты), мин.</w:t>
      </w:r>
    </w:p>
    <w:p w:rsidR="0089431E" w:rsidRPr="003F4907" w:rsidRDefault="0089431E" w:rsidP="00F869EE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Принимаем</w:t>
      </w:r>
    </w:p>
    <w:p w:rsidR="0089431E" w:rsidRPr="003F4907" w:rsidRDefault="00DA3D4D" w:rsidP="003830F9">
      <w:pPr>
        <w:pStyle w:val="af3"/>
        <w:tabs>
          <w:tab w:val="clear" w:pos="8505"/>
          <w:tab w:val="left" w:pos="9576"/>
        </w:tabs>
        <w:rPr>
          <w:color w:val="000000"/>
          <w:szCs w:val="28"/>
        </w:rPr>
      </w:pPr>
      <w:r w:rsidRPr="00ED1970">
        <w:rPr>
          <w:noProof/>
          <w:position w:val="-26"/>
          <w:szCs w:val="28"/>
        </w:rPr>
      </w:r>
      <w:r w:rsidR="00DA3D4D" w:rsidRPr="00ED1970">
        <w:rPr>
          <w:noProof/>
          <w:position w:val="-26"/>
          <w:szCs w:val="28"/>
        </w:rPr>
        <w:object w:dxaOrig="1100" w:dyaOrig="499">
          <v:shape id="_x0000_i1082" type="#_x0000_t75" style="width:55.1pt;height:25.15pt" o:ole="">
            <v:imagedata r:id="rId69" o:title=""/>
          </v:shape>
          <o:OLEObject Type="Embed" ProgID="Equation.3" ShapeID="_x0000_i1082" DrawAspect="Content" ObjectID="_1736856105" r:id="rId70"/>
        </w:object>
      </w:r>
      <w:r w:rsidR="0089431E" w:rsidRPr="003830F9">
        <w:rPr>
          <w:color w:val="000000"/>
        </w:rPr>
        <w:t>мин</w:t>
      </w:r>
      <w:r w:rsidR="0089431E" w:rsidRPr="003F4907">
        <w:rPr>
          <w:color w:val="000000"/>
          <w:szCs w:val="28"/>
        </w:rPr>
        <w:t>.</w:t>
      </w:r>
    </w:p>
    <w:p w:rsidR="0089431E" w:rsidRPr="003F4907" w:rsidRDefault="0089431E" w:rsidP="00782BF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4) Определяем производительность труда оператора по выражению</w:t>
      </w:r>
    </w:p>
    <w:p w:rsidR="0089431E" w:rsidRPr="003F4907" w:rsidRDefault="00DA3D4D" w:rsidP="00A53420">
      <w:pPr>
        <w:pStyle w:val="af3"/>
        <w:tabs>
          <w:tab w:val="clear" w:pos="8505"/>
          <w:tab w:val="left" w:pos="9576"/>
        </w:tabs>
        <w:rPr>
          <w:color w:val="000000"/>
        </w:rPr>
      </w:pPr>
      <w:r w:rsidRPr="000F448F">
        <w:rPr>
          <w:noProof/>
          <w:position w:val="-48"/>
        </w:rPr>
      </w:r>
      <w:r w:rsidR="00DA3D4D" w:rsidRPr="000F448F">
        <w:rPr>
          <w:noProof/>
          <w:position w:val="-48"/>
        </w:rPr>
        <w:object w:dxaOrig="2260" w:dyaOrig="880">
          <v:shape id="_x0000_i1083" type="#_x0000_t75" style="width:113.05pt;height:43.95pt" o:ole="">
            <v:imagedata r:id="rId71" o:title=""/>
          </v:shape>
          <o:OLEObject Type="Embed" ProgID="Equation.3" ShapeID="_x0000_i1083" DrawAspect="Content" ObjectID="_1736856106" r:id="rId72"/>
        </w:object>
      </w:r>
      <w:r w:rsidR="0089431E" w:rsidRPr="003F4907">
        <w:rPr>
          <w:color w:val="000000"/>
        </w:rPr>
        <w:t xml:space="preserve">кор/ч. </w:t>
      </w:r>
      <w:r w:rsidR="00D70F79" w:rsidRPr="003F4907">
        <w:rPr>
          <w:color w:val="000000"/>
        </w:rPr>
        <w:tab/>
        <w:t>(</w:t>
      </w:r>
      <w:r w:rsidR="00D70F79" w:rsidRPr="003F4907">
        <w:rPr>
          <w:rStyle w:val="af4"/>
          <w:color w:val="000000"/>
        </w:rPr>
        <w:fldChar w:fldCharType="begin"/>
      </w:r>
      <w:r w:rsidR="00D70F79" w:rsidRPr="003F4907">
        <w:rPr>
          <w:rStyle w:val="af4"/>
          <w:color w:val="000000"/>
        </w:rPr>
        <w:instrText xml:space="preserve"> STYLEREF 1 \s </w:instrText>
      </w:r>
      <w:r w:rsidR="00D70F79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3</w:t>
      </w:r>
      <w:r w:rsidR="00D70F79" w:rsidRPr="003F4907">
        <w:rPr>
          <w:rStyle w:val="af4"/>
          <w:color w:val="000000"/>
        </w:rPr>
        <w:fldChar w:fldCharType="end"/>
      </w:r>
      <w:r w:rsidR="00D70F79" w:rsidRPr="003F4907">
        <w:rPr>
          <w:color w:val="000000"/>
        </w:rPr>
        <w:t>.</w:t>
      </w:r>
      <w:r w:rsidR="00D70F79" w:rsidRPr="003F4907">
        <w:rPr>
          <w:rStyle w:val="af4"/>
          <w:color w:val="000000"/>
        </w:rPr>
        <w:fldChar w:fldCharType="begin"/>
      </w:r>
      <w:r w:rsidR="00D70F79" w:rsidRPr="003F4907">
        <w:rPr>
          <w:rStyle w:val="af4"/>
          <w:color w:val="000000"/>
        </w:rPr>
        <w:instrText xml:space="preserve"> SEQ ( \* ARABIC \s 1 </w:instrText>
      </w:r>
      <w:r w:rsidR="00D70F79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4</w:t>
      </w:r>
      <w:r w:rsidR="00D70F79" w:rsidRPr="003F4907">
        <w:rPr>
          <w:rStyle w:val="af4"/>
          <w:color w:val="000000"/>
        </w:rPr>
        <w:fldChar w:fldCharType="end"/>
      </w:r>
      <w:r w:rsidR="00D70F79" w:rsidRPr="003F4907">
        <w:rPr>
          <w:color w:val="000000"/>
        </w:rPr>
        <w:t>)</w:t>
      </w:r>
    </w:p>
    <w:p w:rsidR="0089431E" w:rsidRPr="003F4907" w:rsidRDefault="0089431E" w:rsidP="00782BF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5) Определяем количество операторов-дояров. Чтобы выдоить стадо в з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данное время, необходимо иметь определённое количество дояров.</w:t>
      </w:r>
    </w:p>
    <w:p w:rsidR="0089431E" w:rsidRPr="003F4907" w:rsidRDefault="0089431E" w:rsidP="00F869EE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На обслуживание доильных установок требуемое количество </w:t>
      </w:r>
      <w:r w:rsidR="00A278E0" w:rsidRPr="003F4907">
        <w:rPr>
          <w:color w:val="000000"/>
          <w:sz w:val="28"/>
          <w:szCs w:val="28"/>
        </w:rPr>
        <w:t>операторов машинного доения</w:t>
      </w:r>
      <w:r w:rsidRPr="003F4907">
        <w:rPr>
          <w:color w:val="000000"/>
          <w:sz w:val="28"/>
          <w:szCs w:val="28"/>
        </w:rPr>
        <w:t xml:space="preserve"> определим по формуле</w:t>
      </w:r>
    </w:p>
    <w:p w:rsidR="0089431E" w:rsidRPr="003F4907" w:rsidRDefault="00DA3D4D" w:rsidP="00A53420">
      <w:pPr>
        <w:pStyle w:val="af3"/>
        <w:tabs>
          <w:tab w:val="clear" w:pos="8505"/>
          <w:tab w:val="left" w:pos="9576"/>
        </w:tabs>
        <w:rPr>
          <w:color w:val="000000"/>
        </w:rPr>
      </w:pPr>
      <w:r w:rsidRPr="003F4907">
        <w:rPr>
          <w:noProof/>
          <w:color w:val="000000"/>
          <w:position w:val="-34"/>
        </w:rPr>
        <w:drawing>
          <wp:inline distT="0" distB="0" distL="0" distR="0">
            <wp:extent cx="914400" cy="492125"/>
            <wp:effectExtent l="0" t="0" r="0" b="0"/>
            <wp:docPr id="60" name="Рисунок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"/>
                    <pic:cNvPicPr>
                      <a:picLocks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D11" w:rsidRPr="003F4907">
        <w:rPr>
          <w:color w:val="000000"/>
        </w:rPr>
        <w:t xml:space="preserve"> </w:t>
      </w:r>
      <w:r w:rsidR="0089431E" w:rsidRPr="003F4907">
        <w:rPr>
          <w:color w:val="000000"/>
        </w:rPr>
        <w:t>чел.</w:t>
      </w:r>
      <w:r w:rsidR="00D70F79" w:rsidRPr="003F4907">
        <w:rPr>
          <w:color w:val="000000"/>
        </w:rPr>
        <w:tab/>
        <w:t>(</w:t>
      </w:r>
      <w:r w:rsidR="00D70F79" w:rsidRPr="003F4907">
        <w:rPr>
          <w:rStyle w:val="af4"/>
          <w:color w:val="000000"/>
        </w:rPr>
        <w:fldChar w:fldCharType="begin"/>
      </w:r>
      <w:r w:rsidR="00D70F79" w:rsidRPr="003F4907">
        <w:rPr>
          <w:rStyle w:val="af4"/>
          <w:color w:val="000000"/>
        </w:rPr>
        <w:instrText xml:space="preserve"> STYLEREF 1 \s </w:instrText>
      </w:r>
      <w:r w:rsidR="00D70F79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3</w:t>
      </w:r>
      <w:r w:rsidR="00D70F79" w:rsidRPr="003F4907">
        <w:rPr>
          <w:rStyle w:val="af4"/>
          <w:color w:val="000000"/>
        </w:rPr>
        <w:fldChar w:fldCharType="end"/>
      </w:r>
      <w:r w:rsidR="00D70F79" w:rsidRPr="003F4907">
        <w:rPr>
          <w:color w:val="000000"/>
        </w:rPr>
        <w:t>.</w:t>
      </w:r>
      <w:r w:rsidR="00D70F79" w:rsidRPr="003F4907">
        <w:rPr>
          <w:rStyle w:val="af4"/>
          <w:color w:val="000000"/>
        </w:rPr>
        <w:fldChar w:fldCharType="begin"/>
      </w:r>
      <w:r w:rsidR="00D70F79" w:rsidRPr="003F4907">
        <w:rPr>
          <w:rStyle w:val="af4"/>
          <w:color w:val="000000"/>
        </w:rPr>
        <w:instrText xml:space="preserve"> SEQ ( \* ARABIC \s 1 </w:instrText>
      </w:r>
      <w:r w:rsidR="00D70F79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5</w:t>
      </w:r>
      <w:r w:rsidR="00D70F79" w:rsidRPr="003F4907">
        <w:rPr>
          <w:rStyle w:val="af4"/>
          <w:color w:val="000000"/>
        </w:rPr>
        <w:fldChar w:fldCharType="end"/>
      </w:r>
      <w:r w:rsidR="00D70F79" w:rsidRPr="003F4907">
        <w:rPr>
          <w:color w:val="000000"/>
        </w:rPr>
        <w:t>)</w:t>
      </w:r>
    </w:p>
    <w:p w:rsidR="0089431E" w:rsidRPr="003F4907" w:rsidRDefault="0089431E" w:rsidP="00A53420">
      <w:pPr>
        <w:spacing w:line="360" w:lineRule="auto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</w:t>
      </w:r>
      <w:r w:rsidR="008F6D11" w:rsidRPr="003F4907">
        <w:rPr>
          <w:color w:val="000000"/>
          <w:sz w:val="28"/>
          <w:szCs w:val="28"/>
        </w:rPr>
        <w:t xml:space="preserve"> </w:t>
      </w:r>
      <w:r w:rsidR="00DA3D4D"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67335" cy="239395"/>
            <wp:effectExtent l="0" t="0" r="0" b="0"/>
            <wp:docPr id="61" name="Рисунок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"/>
                    <pic:cNvPicPr>
                      <a:picLocks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– количество дойных коров, обслуживаемое одной установкой. Для </w:t>
      </w:r>
      <w:r w:rsidR="00A53420" w:rsidRPr="003F4907">
        <w:rPr>
          <w:color w:val="000000"/>
          <w:sz w:val="28"/>
          <w:szCs w:val="28"/>
        </w:rPr>
        <w:t>д</w:t>
      </w:r>
      <w:r w:rsidR="00A53420" w:rsidRPr="003F4907">
        <w:rPr>
          <w:color w:val="000000"/>
          <w:sz w:val="28"/>
          <w:szCs w:val="28"/>
        </w:rPr>
        <w:t>о</w:t>
      </w:r>
      <w:r w:rsidR="00A53420" w:rsidRPr="003F4907">
        <w:rPr>
          <w:color w:val="000000"/>
          <w:sz w:val="28"/>
          <w:szCs w:val="28"/>
        </w:rPr>
        <w:t>иль</w:t>
      </w:r>
      <w:r w:rsidR="005A0162" w:rsidRPr="003F4907">
        <w:rPr>
          <w:color w:val="000000"/>
          <w:sz w:val="28"/>
          <w:szCs w:val="28"/>
        </w:rPr>
        <w:t xml:space="preserve">ной установки </w:t>
      </w:r>
      <w:r w:rsidR="00A02C51">
        <w:rPr>
          <w:color w:val="000000"/>
          <w:sz w:val="28"/>
          <w:szCs w:val="28"/>
        </w:rPr>
        <w:t xml:space="preserve">УДА-16Е </w:t>
      </w:r>
      <w:r w:rsidRPr="003F4907">
        <w:rPr>
          <w:color w:val="000000"/>
          <w:sz w:val="28"/>
          <w:szCs w:val="28"/>
        </w:rPr>
        <w:t xml:space="preserve"> </w:t>
      </w:r>
      <w:r w:rsidR="00DA3D4D" w:rsidRPr="003F4907">
        <w:rPr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407670" cy="295275"/>
            <wp:effectExtent l="0" t="0" r="0" b="0"/>
            <wp:docPr id="62" name="Рисунок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"/>
                    <pic:cNvPicPr>
                      <a:picLocks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C51">
        <w:rPr>
          <w:color w:val="000000"/>
          <w:sz w:val="28"/>
          <w:szCs w:val="28"/>
        </w:rPr>
        <w:t>225</w:t>
      </w:r>
      <w:r w:rsidR="005A0162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коров</w:t>
      </w:r>
      <w:r w:rsidR="003830F9">
        <w:rPr>
          <w:color w:val="000000"/>
          <w:sz w:val="28"/>
          <w:szCs w:val="28"/>
        </w:rPr>
        <w:t>ы</w:t>
      </w:r>
      <w:r w:rsidRPr="003F4907">
        <w:rPr>
          <w:color w:val="000000"/>
          <w:sz w:val="28"/>
          <w:szCs w:val="28"/>
        </w:rPr>
        <w:t>.</w:t>
      </w:r>
    </w:p>
    <w:p w:rsidR="0089431E" w:rsidRPr="003F4907" w:rsidRDefault="0089431E" w:rsidP="00782BF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Имеем </w:t>
      </w:r>
    </w:p>
    <w:p w:rsidR="005A0162" w:rsidRPr="003F4907" w:rsidRDefault="00DA3D4D" w:rsidP="005A0162">
      <w:pPr>
        <w:spacing w:line="360" w:lineRule="auto"/>
        <w:ind w:firstLine="840"/>
        <w:jc w:val="center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316230" cy="232410"/>
            <wp:effectExtent l="0" t="0" r="0" b="0"/>
            <wp:docPr id="63" name="Рисунок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"/>
                    <pic:cNvPicPr>
                      <a:picLocks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162" w:rsidRPr="003F4907">
        <w:rPr>
          <w:color w:val="000000"/>
          <w:sz w:val="28"/>
          <w:szCs w:val="28"/>
        </w:rPr>
        <w:t xml:space="preserve"> </w:t>
      </w:r>
      <w:r w:rsidR="00A02C51">
        <w:rPr>
          <w:color w:val="000000"/>
          <w:sz w:val="28"/>
          <w:szCs w:val="28"/>
        </w:rPr>
        <w:t>225</w:t>
      </w:r>
      <w:r w:rsidR="005A0162" w:rsidRPr="003F4907">
        <w:rPr>
          <w:color w:val="000000"/>
          <w:sz w:val="28"/>
          <w:szCs w:val="28"/>
        </w:rPr>
        <w:t xml:space="preserve"> / (7</w:t>
      </w:r>
      <w:r w:rsidR="00ED1970">
        <w:rPr>
          <w:color w:val="000000"/>
          <w:sz w:val="28"/>
          <w:szCs w:val="28"/>
        </w:rPr>
        <w:t>1</w:t>
      </w:r>
      <w:r w:rsidR="005A0162" w:rsidRPr="003F4907">
        <w:rPr>
          <w:color w:val="000000"/>
          <w:sz w:val="28"/>
          <w:szCs w:val="28"/>
        </w:rPr>
        <w:t>·</w:t>
      </w:r>
      <w:r w:rsidR="00A02C51">
        <w:rPr>
          <w:color w:val="000000"/>
          <w:sz w:val="28"/>
          <w:szCs w:val="28"/>
        </w:rPr>
        <w:t>3</w:t>
      </w:r>
      <w:r w:rsidR="005A0162" w:rsidRPr="003F4907">
        <w:rPr>
          <w:color w:val="000000"/>
          <w:sz w:val="28"/>
          <w:szCs w:val="28"/>
        </w:rPr>
        <w:t xml:space="preserve">) = </w:t>
      </w:r>
      <w:r w:rsidR="00A02C51">
        <w:rPr>
          <w:color w:val="000000"/>
          <w:sz w:val="28"/>
          <w:szCs w:val="28"/>
        </w:rPr>
        <w:t>1</w:t>
      </w:r>
      <w:r w:rsidR="005A0162" w:rsidRPr="003F4907">
        <w:rPr>
          <w:color w:val="000000"/>
          <w:sz w:val="28"/>
          <w:szCs w:val="28"/>
        </w:rPr>
        <w:t xml:space="preserve"> чел.</w:t>
      </w:r>
    </w:p>
    <w:p w:rsidR="005A0162" w:rsidRPr="003F4907" w:rsidRDefault="005A0162" w:rsidP="00F869EE">
      <w:pPr>
        <w:spacing w:line="360" w:lineRule="auto"/>
        <w:ind w:firstLine="840"/>
        <w:jc w:val="center"/>
        <w:rPr>
          <w:color w:val="000000"/>
          <w:sz w:val="28"/>
          <w:szCs w:val="28"/>
        </w:rPr>
      </w:pPr>
    </w:p>
    <w:p w:rsidR="0089431E" w:rsidRPr="003F4907" w:rsidRDefault="0089431E" w:rsidP="00F869EE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Принимаем </w:t>
      </w:r>
      <w:r w:rsidR="00DA3D4D" w:rsidRPr="003F4907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407670" cy="239395"/>
            <wp:effectExtent l="0" t="0" r="0" b="0"/>
            <wp:docPr id="64" name="Рисунок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"/>
                    <pic:cNvPicPr>
                      <a:picLocks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E3E" w:rsidRPr="003F4907">
        <w:rPr>
          <w:color w:val="000000"/>
          <w:sz w:val="28"/>
          <w:szCs w:val="28"/>
        </w:rPr>
        <w:t xml:space="preserve"> </w:t>
      </w:r>
      <w:r w:rsidR="00CA4B14">
        <w:rPr>
          <w:color w:val="000000"/>
          <w:sz w:val="28"/>
          <w:szCs w:val="28"/>
        </w:rPr>
        <w:t>2 человека, согласно рекомендациям, изложенных в р</w:t>
      </w:r>
      <w:r w:rsidR="00CA4B14">
        <w:rPr>
          <w:color w:val="000000"/>
          <w:sz w:val="28"/>
          <w:szCs w:val="28"/>
        </w:rPr>
        <w:t>у</w:t>
      </w:r>
      <w:r w:rsidR="00CA4B14">
        <w:rPr>
          <w:color w:val="000000"/>
          <w:sz w:val="28"/>
          <w:szCs w:val="28"/>
        </w:rPr>
        <w:t xml:space="preserve">ководстве по эксплуатации доильной установки </w:t>
      </w:r>
      <w:r w:rsidRPr="003F4907">
        <w:rPr>
          <w:color w:val="000000"/>
          <w:sz w:val="28"/>
          <w:szCs w:val="28"/>
        </w:rPr>
        <w:t>.</w:t>
      </w:r>
    </w:p>
    <w:p w:rsidR="0089431E" w:rsidRPr="003F4907" w:rsidRDefault="0089431E" w:rsidP="00782BF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6) Определяем количество </w:t>
      </w:r>
      <w:r w:rsidR="00317704" w:rsidRPr="003F4907">
        <w:rPr>
          <w:color w:val="000000"/>
          <w:sz w:val="28"/>
          <w:szCs w:val="28"/>
        </w:rPr>
        <w:t xml:space="preserve">необходимых </w:t>
      </w:r>
      <w:r w:rsidRPr="003F4907">
        <w:rPr>
          <w:color w:val="000000"/>
          <w:sz w:val="28"/>
          <w:szCs w:val="28"/>
        </w:rPr>
        <w:t xml:space="preserve">аппаратов </w:t>
      </w:r>
      <w:r w:rsidR="00DA3D4D"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53365" cy="239395"/>
            <wp:effectExtent l="0" t="0" r="0" b="0"/>
            <wp:docPr id="65" name="Рисунок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"/>
                    <pic:cNvPicPr>
                      <a:picLocks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, по формуле </w:t>
      </w:r>
    </w:p>
    <w:p w:rsidR="0089431E" w:rsidRPr="003F4907" w:rsidRDefault="00DA3D4D" w:rsidP="00A53420">
      <w:pPr>
        <w:pStyle w:val="af3"/>
        <w:tabs>
          <w:tab w:val="clear" w:pos="8505"/>
          <w:tab w:val="left" w:pos="9576"/>
        </w:tabs>
        <w:rPr>
          <w:color w:val="000000"/>
          <w:szCs w:val="28"/>
        </w:rPr>
      </w:pPr>
      <w:r w:rsidRPr="003F4907">
        <w:rPr>
          <w:noProof/>
          <w:color w:val="000000"/>
          <w:position w:val="-40"/>
          <w:szCs w:val="28"/>
        </w:rPr>
        <w:lastRenderedPageBreak/>
        <w:drawing>
          <wp:inline distT="0" distB="0" distL="0" distR="0">
            <wp:extent cx="1927225" cy="534670"/>
            <wp:effectExtent l="0" t="0" r="0" b="0"/>
            <wp:docPr id="66" name="Рисунок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"/>
                    <pic:cNvPicPr>
                      <a:picLocks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CBA" w:rsidRPr="003F4907">
        <w:rPr>
          <w:color w:val="000000"/>
          <w:szCs w:val="28"/>
        </w:rPr>
        <w:t>,</w:t>
      </w:r>
      <w:r w:rsidR="0089431E" w:rsidRPr="003F4907">
        <w:rPr>
          <w:color w:val="000000"/>
          <w:szCs w:val="28"/>
        </w:rPr>
        <w:t xml:space="preserve"> шт</w:t>
      </w:r>
      <w:r w:rsidR="008E7CBA" w:rsidRPr="003F4907">
        <w:rPr>
          <w:color w:val="000000"/>
          <w:szCs w:val="28"/>
        </w:rPr>
        <w:t>.</w:t>
      </w:r>
      <w:r w:rsidR="00A53420" w:rsidRPr="003F4907">
        <w:rPr>
          <w:color w:val="000000"/>
        </w:rPr>
        <w:tab/>
        <w:t>(</w:t>
      </w:r>
      <w:r w:rsidR="00A53420" w:rsidRPr="003F4907">
        <w:rPr>
          <w:rStyle w:val="af4"/>
          <w:color w:val="000000"/>
        </w:rPr>
        <w:fldChar w:fldCharType="begin"/>
      </w:r>
      <w:r w:rsidR="00A53420" w:rsidRPr="003F4907">
        <w:rPr>
          <w:rStyle w:val="af4"/>
          <w:color w:val="000000"/>
        </w:rPr>
        <w:instrText xml:space="preserve"> STYLEREF 1 \s </w:instrText>
      </w:r>
      <w:r w:rsidR="00A53420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3</w:t>
      </w:r>
      <w:r w:rsidR="00A53420" w:rsidRPr="003F4907">
        <w:rPr>
          <w:rStyle w:val="af4"/>
          <w:color w:val="000000"/>
        </w:rPr>
        <w:fldChar w:fldCharType="end"/>
      </w:r>
      <w:r w:rsidR="00A53420" w:rsidRPr="003F4907">
        <w:rPr>
          <w:color w:val="000000"/>
        </w:rPr>
        <w:t>.</w:t>
      </w:r>
      <w:r w:rsidR="00A53420" w:rsidRPr="003F4907">
        <w:rPr>
          <w:rStyle w:val="af4"/>
          <w:color w:val="000000"/>
        </w:rPr>
        <w:fldChar w:fldCharType="begin"/>
      </w:r>
      <w:r w:rsidR="00A53420" w:rsidRPr="003F4907">
        <w:rPr>
          <w:rStyle w:val="af4"/>
          <w:color w:val="000000"/>
        </w:rPr>
        <w:instrText xml:space="preserve"> SEQ ( \* ARABIC \s 1 </w:instrText>
      </w:r>
      <w:r w:rsidR="00A53420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6</w:t>
      </w:r>
      <w:r w:rsidR="00A53420" w:rsidRPr="003F4907">
        <w:rPr>
          <w:rStyle w:val="af4"/>
          <w:color w:val="000000"/>
        </w:rPr>
        <w:fldChar w:fldCharType="end"/>
      </w:r>
      <w:r w:rsidR="00A53420" w:rsidRPr="003F4907">
        <w:rPr>
          <w:color w:val="000000"/>
        </w:rPr>
        <w:t>)</w:t>
      </w:r>
    </w:p>
    <w:p w:rsidR="0089431E" w:rsidRPr="003F4907" w:rsidRDefault="0089431E" w:rsidP="00A53420">
      <w:pPr>
        <w:spacing w:line="360" w:lineRule="auto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где </w:t>
      </w:r>
      <w:r w:rsidR="00DA3D4D" w:rsidRPr="003F4907">
        <w:rPr>
          <w:noProof/>
          <w:color w:val="000000"/>
          <w:position w:val="-12"/>
        </w:rPr>
        <w:drawing>
          <wp:inline distT="0" distB="0" distL="0" distR="0">
            <wp:extent cx="232410" cy="239395"/>
            <wp:effectExtent l="0" t="0" r="0" b="0"/>
            <wp:docPr id="67" name="Рисунок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"/>
                    <pic:cNvPicPr>
                      <a:picLocks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– продолжительность машинного доения коровы аппаратом </w:t>
      </w:r>
      <w:r w:rsidR="000B4149" w:rsidRPr="003F4907">
        <w:rPr>
          <w:color w:val="000000"/>
          <w:sz w:val="28"/>
          <w:szCs w:val="28"/>
        </w:rPr>
        <w:t>с применен</w:t>
      </w:r>
      <w:r w:rsidR="000B4149" w:rsidRPr="003F4907">
        <w:rPr>
          <w:color w:val="000000"/>
          <w:sz w:val="28"/>
          <w:szCs w:val="28"/>
        </w:rPr>
        <w:t>и</w:t>
      </w:r>
      <w:r w:rsidR="000B4149" w:rsidRPr="003F4907">
        <w:rPr>
          <w:color w:val="000000"/>
          <w:sz w:val="28"/>
          <w:szCs w:val="28"/>
        </w:rPr>
        <w:t xml:space="preserve">ем автоматического </w:t>
      </w:r>
      <w:r w:rsidRPr="003F4907">
        <w:rPr>
          <w:color w:val="000000"/>
          <w:sz w:val="28"/>
          <w:szCs w:val="28"/>
        </w:rPr>
        <w:t>машинного додаивания (</w:t>
      </w:r>
      <w:r w:rsidR="00A53420" w:rsidRPr="003F4907">
        <w:rPr>
          <w:color w:val="000000"/>
          <w:sz w:val="28"/>
          <w:szCs w:val="28"/>
        </w:rPr>
        <w:t>пр</w:t>
      </w:r>
      <w:r w:rsidR="00A53420" w:rsidRPr="003F4907">
        <w:rPr>
          <w:color w:val="000000"/>
          <w:sz w:val="28"/>
          <w:szCs w:val="28"/>
        </w:rPr>
        <w:t>и</w:t>
      </w:r>
      <w:r w:rsidR="00A53420" w:rsidRPr="003F4907">
        <w:rPr>
          <w:color w:val="000000"/>
          <w:sz w:val="28"/>
          <w:szCs w:val="28"/>
        </w:rPr>
        <w:t xml:space="preserve">нимаем </w:t>
      </w:r>
      <w:r w:rsidRPr="003F4907">
        <w:rPr>
          <w:color w:val="000000"/>
          <w:sz w:val="28"/>
          <w:szCs w:val="28"/>
        </w:rPr>
        <w:t>5 мин);</w:t>
      </w:r>
    </w:p>
    <w:p w:rsidR="0089431E" w:rsidRPr="003F4907" w:rsidRDefault="00DA3D4D" w:rsidP="003830F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6"/>
        </w:rPr>
        <w:drawing>
          <wp:inline distT="0" distB="0" distL="0" distR="0">
            <wp:extent cx="98425" cy="161925"/>
            <wp:effectExtent l="0" t="0" r="0" b="0"/>
            <wp:docPr id="68" name="Рисунок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"/>
                    <pic:cNvPicPr>
                      <a:picLocks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31E" w:rsidRPr="003F4907">
        <w:rPr>
          <w:color w:val="000000"/>
          <w:sz w:val="28"/>
          <w:szCs w:val="28"/>
        </w:rPr>
        <w:t>– общее время доения одной коровы, мин.</w:t>
      </w:r>
    </w:p>
    <w:p w:rsidR="0089431E" w:rsidRPr="003F4907" w:rsidRDefault="0089431E" w:rsidP="00F869EE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Следовательно, </w:t>
      </w:r>
    </w:p>
    <w:p w:rsidR="0089431E" w:rsidRPr="003F4907" w:rsidRDefault="00DA3D4D" w:rsidP="00F869EE">
      <w:pPr>
        <w:spacing w:line="360" w:lineRule="auto"/>
        <w:ind w:firstLine="840"/>
        <w:jc w:val="center"/>
        <w:rPr>
          <w:color w:val="000000"/>
          <w:sz w:val="28"/>
          <w:szCs w:val="28"/>
        </w:rPr>
      </w:pPr>
      <w:r w:rsidRPr="000F448F">
        <w:rPr>
          <w:noProof/>
          <w:position w:val="-32"/>
          <w:sz w:val="28"/>
          <w:szCs w:val="28"/>
        </w:rPr>
      </w:r>
      <w:r w:rsidR="00DA3D4D" w:rsidRPr="000F448F">
        <w:rPr>
          <w:noProof/>
          <w:position w:val="-32"/>
          <w:sz w:val="28"/>
          <w:szCs w:val="28"/>
        </w:rPr>
        <w:object w:dxaOrig="2720" w:dyaOrig="700">
          <v:shape id="_x0000_i1093" type="#_x0000_t75" style="width:135.8pt;height:34.8pt" o:ole="">
            <v:imagedata r:id="rId82" o:title=""/>
          </v:shape>
          <o:OLEObject Type="Embed" ProgID="Equation.3" ShapeID="_x0000_i1093" DrawAspect="Content" ObjectID="_1736856107" r:id="rId83"/>
        </w:object>
      </w:r>
      <w:r w:rsidR="0089431E" w:rsidRPr="003F4907">
        <w:rPr>
          <w:color w:val="000000"/>
          <w:sz w:val="28"/>
          <w:szCs w:val="28"/>
        </w:rPr>
        <w:t>шт.</w:t>
      </w:r>
    </w:p>
    <w:p w:rsidR="0089431E" w:rsidRPr="003F4907" w:rsidRDefault="0089431E" w:rsidP="00F869EE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Принимаем</w:t>
      </w:r>
      <w:r w:rsidR="00ED1970">
        <w:rPr>
          <w:color w:val="000000"/>
          <w:sz w:val="28"/>
          <w:szCs w:val="28"/>
        </w:rPr>
        <w:t xml:space="preserve"> </w:t>
      </w:r>
      <w:r w:rsidR="00DA3D4D" w:rsidRPr="000F448F">
        <w:rPr>
          <w:noProof/>
          <w:position w:val="-12"/>
          <w:sz w:val="28"/>
          <w:szCs w:val="28"/>
        </w:rPr>
      </w:r>
      <w:r w:rsidR="00DA3D4D" w:rsidRPr="000F448F">
        <w:rPr>
          <w:noProof/>
          <w:position w:val="-12"/>
          <w:sz w:val="28"/>
          <w:szCs w:val="28"/>
        </w:rPr>
        <w:object w:dxaOrig="780" w:dyaOrig="360">
          <v:shape id="_x0000_i1094" type="#_x0000_t75" style="width:39.15pt;height:17.9pt" o:ole="">
            <v:imagedata r:id="rId84" o:title=""/>
          </v:shape>
          <o:OLEObject Type="Embed" ProgID="Equation.3" ShapeID="_x0000_i1094" DrawAspect="Content" ObjectID="_1736856108" r:id="rId85"/>
        </w:object>
      </w:r>
      <w:r w:rsidR="000B4149" w:rsidRPr="003F4907">
        <w:rPr>
          <w:color w:val="000000"/>
          <w:sz w:val="28"/>
          <w:szCs w:val="28"/>
        </w:rPr>
        <w:t> </w:t>
      </w:r>
      <w:r w:rsidRPr="003F4907">
        <w:rPr>
          <w:color w:val="000000"/>
          <w:sz w:val="28"/>
          <w:szCs w:val="28"/>
        </w:rPr>
        <w:t>шт.</w:t>
      </w:r>
    </w:p>
    <w:p w:rsidR="0089431E" w:rsidRPr="003F4907" w:rsidRDefault="0089431E" w:rsidP="00F869EE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Правильность расчёта следует проверить по соотношению</w:t>
      </w:r>
    </w:p>
    <w:p w:rsidR="0089431E" w:rsidRPr="003F4907" w:rsidRDefault="00DA3D4D" w:rsidP="009A2805">
      <w:pPr>
        <w:pStyle w:val="af3"/>
        <w:tabs>
          <w:tab w:val="clear" w:pos="8505"/>
          <w:tab w:val="left" w:pos="9100"/>
        </w:tabs>
        <w:rPr>
          <w:color w:val="000000"/>
          <w:szCs w:val="28"/>
        </w:rPr>
      </w:pPr>
      <w:r w:rsidRPr="003F4907">
        <w:rPr>
          <w:noProof/>
          <w:color w:val="000000"/>
          <w:position w:val="-18"/>
          <w:szCs w:val="28"/>
        </w:rPr>
        <w:drawing>
          <wp:inline distT="0" distB="0" distL="0" distR="0">
            <wp:extent cx="2961005" cy="281305"/>
            <wp:effectExtent l="0" t="0" r="0" b="0"/>
            <wp:docPr id="71" name="Рисунок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/>
                    <pic:cNvPicPr>
                      <a:picLocks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31E" w:rsidRPr="003F4907">
        <w:rPr>
          <w:color w:val="000000"/>
          <w:szCs w:val="28"/>
        </w:rPr>
        <w:t>.</w:t>
      </w:r>
      <w:r w:rsidR="00A53420" w:rsidRPr="003F4907">
        <w:rPr>
          <w:color w:val="000000"/>
          <w:szCs w:val="28"/>
        </w:rPr>
        <w:tab/>
      </w:r>
      <w:r w:rsidR="00A53420" w:rsidRPr="003F4907">
        <w:rPr>
          <w:color w:val="000000"/>
        </w:rPr>
        <w:t>(</w:t>
      </w:r>
      <w:r w:rsidR="00A53420" w:rsidRPr="003F4907">
        <w:rPr>
          <w:rStyle w:val="af4"/>
          <w:color w:val="000000"/>
        </w:rPr>
        <w:fldChar w:fldCharType="begin"/>
      </w:r>
      <w:r w:rsidR="00A53420" w:rsidRPr="003F4907">
        <w:rPr>
          <w:rStyle w:val="af4"/>
          <w:color w:val="000000"/>
        </w:rPr>
        <w:instrText xml:space="preserve"> STYLEREF 1 \s </w:instrText>
      </w:r>
      <w:r w:rsidR="00A53420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3</w:t>
      </w:r>
      <w:r w:rsidR="00A53420" w:rsidRPr="003F4907">
        <w:rPr>
          <w:rStyle w:val="af4"/>
          <w:color w:val="000000"/>
        </w:rPr>
        <w:fldChar w:fldCharType="end"/>
      </w:r>
      <w:r w:rsidR="00A53420" w:rsidRPr="003F4907">
        <w:rPr>
          <w:color w:val="000000"/>
        </w:rPr>
        <w:t>.</w:t>
      </w:r>
      <w:r w:rsidR="00A53420" w:rsidRPr="003F4907">
        <w:rPr>
          <w:rStyle w:val="af4"/>
          <w:color w:val="000000"/>
        </w:rPr>
        <w:fldChar w:fldCharType="begin"/>
      </w:r>
      <w:r w:rsidR="00A53420" w:rsidRPr="003F4907">
        <w:rPr>
          <w:rStyle w:val="af4"/>
          <w:color w:val="000000"/>
        </w:rPr>
        <w:instrText xml:space="preserve"> SEQ ( \* ARABIC \s 1 </w:instrText>
      </w:r>
      <w:r w:rsidR="00A53420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7</w:t>
      </w:r>
      <w:r w:rsidR="00A53420" w:rsidRPr="003F4907">
        <w:rPr>
          <w:rStyle w:val="af4"/>
          <w:color w:val="000000"/>
        </w:rPr>
        <w:fldChar w:fldCharType="end"/>
      </w:r>
      <w:r w:rsidR="00A53420" w:rsidRPr="003F4907">
        <w:rPr>
          <w:color w:val="000000"/>
        </w:rPr>
        <w:t>)</w:t>
      </w:r>
    </w:p>
    <w:p w:rsidR="0089431E" w:rsidRPr="003F4907" w:rsidRDefault="0089431E" w:rsidP="00F869EE">
      <w:pPr>
        <w:ind w:firstLine="840"/>
        <w:jc w:val="right"/>
        <w:rPr>
          <w:color w:val="000000"/>
          <w:sz w:val="28"/>
          <w:szCs w:val="28"/>
        </w:rPr>
      </w:pPr>
    </w:p>
    <w:p w:rsidR="00ED1970" w:rsidRPr="000B4149" w:rsidRDefault="0089431E" w:rsidP="00ED1970">
      <w:pPr>
        <w:spacing w:line="360" w:lineRule="auto"/>
        <w:ind w:firstLine="839"/>
        <w:jc w:val="both"/>
        <w:rPr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Имеем </w:t>
      </w:r>
      <w:r w:rsidR="00DA3D4D" w:rsidRPr="000B4149">
        <w:rPr>
          <w:noProof/>
          <w:position w:val="-14"/>
          <w:sz w:val="28"/>
          <w:szCs w:val="28"/>
        </w:rPr>
      </w:r>
      <w:r w:rsidR="00DA3D4D" w:rsidRPr="000B4149">
        <w:rPr>
          <w:noProof/>
          <w:position w:val="-14"/>
          <w:sz w:val="28"/>
          <w:szCs w:val="28"/>
        </w:rPr>
        <w:object w:dxaOrig="1300" w:dyaOrig="380">
          <v:shape id="_x0000_i1096" type="#_x0000_t75" style="width:65.25pt;height:18.85pt" o:ole="">
            <v:imagedata r:id="rId87" o:title=""/>
          </v:shape>
          <o:OLEObject Type="Embed" ProgID="Equation.3" ShapeID="_x0000_i1096" DrawAspect="Content" ObjectID="_1736856109" r:id="rId88"/>
        </w:object>
      </w:r>
      <w:r w:rsidR="00ED1970" w:rsidRPr="000B4149">
        <w:rPr>
          <w:sz w:val="28"/>
          <w:szCs w:val="28"/>
        </w:rPr>
        <w:t xml:space="preserve">, </w:t>
      </w:r>
      <w:r w:rsidR="00DA3D4D" w:rsidRPr="000B4149">
        <w:rPr>
          <w:noProof/>
          <w:position w:val="-14"/>
          <w:sz w:val="28"/>
          <w:szCs w:val="28"/>
        </w:rPr>
      </w:r>
      <w:r w:rsidR="00DA3D4D" w:rsidRPr="000B4149">
        <w:rPr>
          <w:noProof/>
          <w:position w:val="-14"/>
          <w:sz w:val="28"/>
          <w:szCs w:val="28"/>
        </w:rPr>
        <w:object w:dxaOrig="840" w:dyaOrig="380">
          <v:shape id="_x0000_i1097" type="#_x0000_t75" style="width:42.05pt;height:18.85pt" o:ole="">
            <v:imagedata r:id="rId89" o:title=""/>
          </v:shape>
          <o:OLEObject Type="Embed" ProgID="Equation.3" ShapeID="_x0000_i1097" DrawAspect="Content" ObjectID="_1736856110" r:id="rId90"/>
        </w:object>
      </w:r>
      <w:r w:rsidR="00ED1970" w:rsidRPr="000B4149">
        <w:rPr>
          <w:sz w:val="28"/>
          <w:szCs w:val="28"/>
        </w:rPr>
        <w:t xml:space="preserve"> </w:t>
      </w:r>
      <w:r w:rsidR="00A02C51">
        <w:rPr>
          <w:color w:val="000000"/>
          <w:sz w:val="28"/>
          <w:szCs w:val="28"/>
        </w:rPr>
        <w:t>1</w:t>
      </w:r>
      <w:r w:rsidR="00ED1970" w:rsidRPr="000B4149">
        <w:rPr>
          <w:sz w:val="28"/>
          <w:szCs w:val="28"/>
        </w:rPr>
        <w:t xml:space="preserve">, </w:t>
      </w:r>
      <w:r w:rsidR="00DA3D4D" w:rsidRPr="000B4149">
        <w:rPr>
          <w:noProof/>
          <w:position w:val="-14"/>
          <w:sz w:val="28"/>
          <w:szCs w:val="28"/>
        </w:rPr>
      </w:r>
      <w:r w:rsidR="00DA3D4D" w:rsidRPr="000B4149">
        <w:rPr>
          <w:noProof/>
          <w:position w:val="-14"/>
          <w:sz w:val="28"/>
          <w:szCs w:val="28"/>
        </w:rPr>
        <w:object w:dxaOrig="1040" w:dyaOrig="380">
          <v:shape id="_x0000_i1098" type="#_x0000_t75" style="width:52.2pt;height:18.85pt" o:ole="">
            <v:imagedata r:id="rId91" o:title=""/>
          </v:shape>
          <o:OLEObject Type="Embed" ProgID="Equation.3" ShapeID="_x0000_i1098" DrawAspect="Content" ObjectID="_1736856111" r:id="rId92"/>
        </w:object>
      </w:r>
      <w:r w:rsidR="00ED1970" w:rsidRPr="000B4149">
        <w:rPr>
          <w:sz w:val="28"/>
          <w:szCs w:val="28"/>
        </w:rPr>
        <w:t xml:space="preserve"> и </w:t>
      </w:r>
      <w:r w:rsidR="00DA3D4D" w:rsidRPr="000B4149">
        <w:rPr>
          <w:noProof/>
          <w:position w:val="-14"/>
          <w:sz w:val="28"/>
          <w:szCs w:val="28"/>
        </w:rPr>
      </w:r>
      <w:r w:rsidR="00DA3D4D" w:rsidRPr="000B4149">
        <w:rPr>
          <w:noProof/>
          <w:position w:val="-14"/>
          <w:sz w:val="28"/>
          <w:szCs w:val="28"/>
        </w:rPr>
        <w:object w:dxaOrig="940" w:dyaOrig="380">
          <v:shape id="_x0000_i1099" type="#_x0000_t75" style="width:46.85pt;height:18.85pt" o:ole="">
            <v:imagedata r:id="rId93" o:title=""/>
          </v:shape>
          <o:OLEObject Type="Embed" ProgID="Equation.3" ShapeID="_x0000_i1099" DrawAspect="Content" ObjectID="_1736856112" r:id="rId94"/>
        </w:object>
      </w:r>
      <w:r w:rsidR="00ED1970" w:rsidRPr="000B4149">
        <w:rPr>
          <w:sz w:val="28"/>
          <w:szCs w:val="28"/>
        </w:rPr>
        <w:t xml:space="preserve">. </w:t>
      </w:r>
    </w:p>
    <w:p w:rsidR="0089431E" w:rsidRPr="003F4907" w:rsidRDefault="0089431E" w:rsidP="0045439D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Тогда </w:t>
      </w:r>
      <w:r w:rsidR="00564757" w:rsidRPr="003F4907">
        <w:rPr>
          <w:color w:val="000000"/>
          <w:sz w:val="28"/>
          <w:szCs w:val="28"/>
        </w:rPr>
        <w:t>(</w:t>
      </w:r>
      <w:r w:rsidR="00ED1970">
        <w:rPr>
          <w:color w:val="000000"/>
          <w:sz w:val="28"/>
          <w:szCs w:val="28"/>
        </w:rPr>
        <w:t>11,6·</w:t>
      </w:r>
      <w:r w:rsidR="00A02C51">
        <w:rPr>
          <w:color w:val="000000"/>
          <w:sz w:val="28"/>
          <w:szCs w:val="28"/>
        </w:rPr>
        <w:t>1</w:t>
      </w:r>
      <w:r w:rsidR="00564757" w:rsidRPr="003F4907">
        <w:rPr>
          <w:color w:val="000000"/>
          <w:sz w:val="28"/>
          <w:szCs w:val="28"/>
        </w:rPr>
        <w:t xml:space="preserve"> </w:t>
      </w:r>
      <w:r w:rsidR="00793E3E" w:rsidRPr="003F4907">
        <w:rPr>
          <w:color w:val="000000"/>
          <w:sz w:val="28"/>
          <w:szCs w:val="28"/>
        </w:rPr>
        <w:sym w:font="Symbol" w:char="F0A3"/>
      </w:r>
      <w:r w:rsidR="00793E3E" w:rsidRPr="003F4907">
        <w:rPr>
          <w:color w:val="000000"/>
          <w:sz w:val="28"/>
          <w:szCs w:val="28"/>
        </w:rPr>
        <w:t xml:space="preserve"> </w:t>
      </w:r>
      <w:r w:rsidR="00ED1970">
        <w:rPr>
          <w:color w:val="000000"/>
          <w:sz w:val="28"/>
          <w:szCs w:val="28"/>
        </w:rPr>
        <w:t>12</w:t>
      </w:r>
      <w:r w:rsidR="00793E3E" w:rsidRPr="003F4907">
        <w:rPr>
          <w:color w:val="000000"/>
          <w:sz w:val="28"/>
          <w:szCs w:val="28"/>
        </w:rPr>
        <w:t>·</w:t>
      </w:r>
      <w:r w:rsidR="00CA4B14">
        <w:rPr>
          <w:color w:val="000000"/>
          <w:sz w:val="28"/>
          <w:szCs w:val="28"/>
        </w:rPr>
        <w:t>2</w:t>
      </w:r>
      <w:r w:rsidR="00793E3E" w:rsidRPr="003F4907">
        <w:rPr>
          <w:color w:val="000000"/>
          <w:sz w:val="28"/>
          <w:szCs w:val="28"/>
        </w:rPr>
        <w:t xml:space="preserve">) = </w:t>
      </w:r>
      <w:r w:rsidR="000B4149" w:rsidRPr="003F4907">
        <w:rPr>
          <w:color w:val="000000"/>
          <w:sz w:val="28"/>
          <w:szCs w:val="28"/>
        </w:rPr>
        <w:t>1</w:t>
      </w:r>
      <w:r w:rsidR="00CA4B14">
        <w:rPr>
          <w:color w:val="000000"/>
          <w:sz w:val="28"/>
          <w:szCs w:val="28"/>
        </w:rPr>
        <w:t>1,6</w:t>
      </w:r>
      <w:r w:rsidR="00793E3E" w:rsidRPr="003F4907">
        <w:rPr>
          <w:color w:val="000000"/>
          <w:sz w:val="28"/>
          <w:szCs w:val="28"/>
        </w:rPr>
        <w:t xml:space="preserve"> </w:t>
      </w:r>
      <w:r w:rsidR="00793E3E" w:rsidRPr="003F4907">
        <w:rPr>
          <w:color w:val="000000"/>
          <w:sz w:val="28"/>
          <w:szCs w:val="28"/>
        </w:rPr>
        <w:sym w:font="Symbol" w:char="F0A3"/>
      </w:r>
      <w:r w:rsidR="00793E3E" w:rsidRPr="003F4907">
        <w:rPr>
          <w:color w:val="000000"/>
          <w:sz w:val="28"/>
          <w:szCs w:val="28"/>
        </w:rPr>
        <w:t xml:space="preserve"> </w:t>
      </w:r>
      <w:r w:rsidR="00ED1970">
        <w:rPr>
          <w:color w:val="000000"/>
          <w:sz w:val="28"/>
          <w:szCs w:val="28"/>
        </w:rPr>
        <w:t>24</w:t>
      </w:r>
      <w:r w:rsidR="00793E3E" w:rsidRPr="003F4907">
        <w:rPr>
          <w:color w:val="000000"/>
          <w:sz w:val="28"/>
          <w:szCs w:val="28"/>
        </w:rPr>
        <w:t xml:space="preserve">. </w:t>
      </w:r>
      <w:r w:rsidRPr="003F4907">
        <w:rPr>
          <w:color w:val="000000"/>
          <w:sz w:val="28"/>
          <w:szCs w:val="28"/>
        </w:rPr>
        <w:t xml:space="preserve">Неравенство выполняется, </w:t>
      </w:r>
      <w:r w:rsidR="00EA7C63" w:rsidRPr="003F4907">
        <w:rPr>
          <w:color w:val="000000"/>
          <w:sz w:val="28"/>
          <w:szCs w:val="28"/>
        </w:rPr>
        <w:t>знач</w:t>
      </w:r>
      <w:r w:rsidR="00EA7C63">
        <w:rPr>
          <w:color w:val="000000"/>
          <w:sz w:val="28"/>
          <w:szCs w:val="28"/>
        </w:rPr>
        <w:t>и</w:t>
      </w:r>
      <w:r w:rsidR="00EA7C63" w:rsidRPr="003F4907">
        <w:rPr>
          <w:color w:val="000000"/>
          <w:sz w:val="28"/>
          <w:szCs w:val="28"/>
        </w:rPr>
        <w:t>т</w:t>
      </w:r>
      <w:r w:rsidRPr="003F4907">
        <w:rPr>
          <w:color w:val="000000"/>
          <w:sz w:val="28"/>
          <w:szCs w:val="28"/>
        </w:rPr>
        <w:t xml:space="preserve"> расчёт верный.</w:t>
      </w:r>
    </w:p>
    <w:p w:rsidR="0089431E" w:rsidRPr="003F4907" w:rsidRDefault="0089431E" w:rsidP="0045439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7) Требуемое количество всех операторов на ферме опр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делим по формуле</w:t>
      </w:r>
    </w:p>
    <w:p w:rsidR="0089431E" w:rsidRPr="003F4907" w:rsidRDefault="00DA3D4D" w:rsidP="0045439D">
      <w:pPr>
        <w:pStyle w:val="af3"/>
        <w:tabs>
          <w:tab w:val="clear" w:pos="8505"/>
          <w:tab w:val="left" w:pos="9100"/>
        </w:tabs>
        <w:rPr>
          <w:color w:val="000000"/>
        </w:rPr>
      </w:pPr>
      <w:r w:rsidRPr="003F4907">
        <w:rPr>
          <w:noProof/>
          <w:color w:val="000000"/>
          <w:position w:val="-18"/>
        </w:rPr>
        <w:drawing>
          <wp:inline distT="0" distB="0" distL="0" distR="0">
            <wp:extent cx="1301115" cy="267335"/>
            <wp:effectExtent l="0" t="0" r="0" b="0"/>
            <wp:docPr id="76" name="Рисунок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"/>
                    <pic:cNvPicPr>
                      <a:picLocks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D11" w:rsidRPr="003F4907">
        <w:rPr>
          <w:color w:val="000000"/>
        </w:rPr>
        <w:t xml:space="preserve"> </w:t>
      </w:r>
      <w:r w:rsidR="0089431E" w:rsidRPr="003F4907">
        <w:rPr>
          <w:color w:val="000000"/>
        </w:rPr>
        <w:t>чел</w:t>
      </w:r>
      <w:r w:rsidR="009A2805" w:rsidRPr="003F4907">
        <w:rPr>
          <w:color w:val="000000"/>
        </w:rPr>
        <w:t>.</w:t>
      </w:r>
      <w:r w:rsidR="009A2805" w:rsidRPr="003F4907">
        <w:rPr>
          <w:color w:val="000000"/>
        </w:rPr>
        <w:tab/>
        <w:t>(</w:t>
      </w:r>
      <w:r w:rsidR="009A2805" w:rsidRPr="003F4907">
        <w:rPr>
          <w:rStyle w:val="af4"/>
          <w:color w:val="000000"/>
        </w:rPr>
        <w:fldChar w:fldCharType="begin"/>
      </w:r>
      <w:r w:rsidR="009A2805" w:rsidRPr="003F4907">
        <w:rPr>
          <w:rStyle w:val="af4"/>
          <w:color w:val="000000"/>
        </w:rPr>
        <w:instrText xml:space="preserve"> STYLEREF 1 \s </w:instrText>
      </w:r>
      <w:r w:rsidR="009A2805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3</w:t>
      </w:r>
      <w:r w:rsidR="009A2805" w:rsidRPr="003F4907">
        <w:rPr>
          <w:rStyle w:val="af4"/>
          <w:color w:val="000000"/>
        </w:rPr>
        <w:fldChar w:fldCharType="end"/>
      </w:r>
      <w:r w:rsidR="009A2805" w:rsidRPr="003F4907">
        <w:rPr>
          <w:color w:val="000000"/>
        </w:rPr>
        <w:t>.</w:t>
      </w:r>
      <w:r w:rsidR="009A2805" w:rsidRPr="003F4907">
        <w:rPr>
          <w:rStyle w:val="af4"/>
          <w:color w:val="000000"/>
        </w:rPr>
        <w:fldChar w:fldCharType="begin"/>
      </w:r>
      <w:r w:rsidR="009A2805" w:rsidRPr="003F4907">
        <w:rPr>
          <w:rStyle w:val="af4"/>
          <w:color w:val="000000"/>
        </w:rPr>
        <w:instrText xml:space="preserve"> SEQ ( \* ARABIC \s 1 </w:instrText>
      </w:r>
      <w:r w:rsidR="009A2805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8</w:t>
      </w:r>
      <w:r w:rsidR="009A2805" w:rsidRPr="003F4907">
        <w:rPr>
          <w:rStyle w:val="af4"/>
          <w:color w:val="000000"/>
        </w:rPr>
        <w:fldChar w:fldCharType="end"/>
      </w:r>
      <w:r w:rsidR="009A2805" w:rsidRPr="003F4907">
        <w:rPr>
          <w:color w:val="000000"/>
        </w:rPr>
        <w:t>)</w:t>
      </w:r>
    </w:p>
    <w:p w:rsidR="0089431E" w:rsidRPr="003F4907" w:rsidRDefault="0089431E" w:rsidP="0045439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Подставив значения, имеем</w:t>
      </w:r>
    </w:p>
    <w:p w:rsidR="0089431E" w:rsidRPr="003F4907" w:rsidRDefault="00DA3D4D" w:rsidP="0045439D">
      <w:pPr>
        <w:pStyle w:val="af3"/>
        <w:tabs>
          <w:tab w:val="clear" w:pos="8505"/>
          <w:tab w:val="left" w:pos="9100"/>
        </w:tabs>
        <w:rPr>
          <w:color w:val="000000"/>
          <w:szCs w:val="28"/>
        </w:rPr>
      </w:pPr>
      <w:r w:rsidRPr="00B1154D">
        <w:rPr>
          <w:noProof/>
          <w:color w:val="000000"/>
          <w:position w:val="-14"/>
          <w:szCs w:val="28"/>
        </w:rPr>
      </w:r>
      <w:r w:rsidR="00DA3D4D" w:rsidRPr="00B1154D">
        <w:rPr>
          <w:noProof/>
          <w:color w:val="000000"/>
          <w:position w:val="-14"/>
          <w:szCs w:val="28"/>
        </w:rPr>
        <w:object w:dxaOrig="1460" w:dyaOrig="380">
          <v:shape id="_x0000_i1101" type="#_x0000_t75" style="width:72.95pt;height:18.85pt" o:ole="">
            <v:imagedata r:id="rId96" o:title=""/>
          </v:shape>
          <o:OLEObject Type="Embed" ProgID="Equation.3" ShapeID="_x0000_i1101" DrawAspect="Content" ObjectID="_1736856113" r:id="rId97"/>
        </w:object>
      </w:r>
      <w:r w:rsidR="0089431E" w:rsidRPr="00ED1970">
        <w:rPr>
          <w:color w:val="000000"/>
        </w:rPr>
        <w:t>человека</w:t>
      </w:r>
      <w:r w:rsidR="0089431E" w:rsidRPr="003F4907">
        <w:rPr>
          <w:color w:val="000000"/>
          <w:szCs w:val="28"/>
        </w:rPr>
        <w:t>.</w:t>
      </w:r>
    </w:p>
    <w:p w:rsidR="0089431E" w:rsidRPr="003F4907" w:rsidRDefault="0089431E" w:rsidP="0045439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8) Определяем фактическую производительность доильной установки по формуле</w:t>
      </w:r>
    </w:p>
    <w:p w:rsidR="0089431E" w:rsidRPr="003F4907" w:rsidRDefault="00DA3D4D" w:rsidP="0045439D">
      <w:pPr>
        <w:pStyle w:val="af3"/>
        <w:tabs>
          <w:tab w:val="clear" w:pos="8505"/>
          <w:tab w:val="left" w:pos="9184"/>
        </w:tabs>
        <w:rPr>
          <w:color w:val="000000"/>
        </w:rPr>
      </w:pPr>
      <w:r w:rsidRPr="003F4907">
        <w:rPr>
          <w:noProof/>
          <w:color w:val="000000"/>
          <w:position w:val="-14"/>
        </w:rPr>
        <w:drawing>
          <wp:inline distT="0" distB="0" distL="0" distR="0">
            <wp:extent cx="900430" cy="239395"/>
            <wp:effectExtent l="0" t="0" r="0" b="0"/>
            <wp:docPr id="78" name="Рисунок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"/>
                    <pic:cNvPicPr>
                      <a:picLocks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476" w:rsidRPr="003F4907">
        <w:rPr>
          <w:color w:val="000000"/>
        </w:rPr>
        <w:t>,</w:t>
      </w:r>
      <w:r w:rsidR="008F6D11" w:rsidRPr="003F4907">
        <w:rPr>
          <w:color w:val="000000"/>
        </w:rPr>
        <w:t xml:space="preserve"> </w:t>
      </w:r>
      <w:r w:rsidR="0089431E" w:rsidRPr="003F4907">
        <w:rPr>
          <w:color w:val="000000"/>
        </w:rPr>
        <w:t>кор/ч.</w:t>
      </w:r>
      <w:r w:rsidR="009A2805" w:rsidRPr="003F4907">
        <w:rPr>
          <w:color w:val="000000"/>
        </w:rPr>
        <w:tab/>
        <w:t>(</w:t>
      </w:r>
      <w:r w:rsidR="009A2805" w:rsidRPr="003F4907">
        <w:rPr>
          <w:rStyle w:val="af4"/>
          <w:color w:val="000000"/>
        </w:rPr>
        <w:fldChar w:fldCharType="begin"/>
      </w:r>
      <w:r w:rsidR="009A2805" w:rsidRPr="003F4907">
        <w:rPr>
          <w:rStyle w:val="af4"/>
          <w:color w:val="000000"/>
        </w:rPr>
        <w:instrText xml:space="preserve"> STYLEREF 1 \s </w:instrText>
      </w:r>
      <w:r w:rsidR="009A2805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3</w:t>
      </w:r>
      <w:r w:rsidR="009A2805" w:rsidRPr="003F4907">
        <w:rPr>
          <w:rStyle w:val="af4"/>
          <w:color w:val="000000"/>
        </w:rPr>
        <w:fldChar w:fldCharType="end"/>
      </w:r>
      <w:r w:rsidR="009A2805" w:rsidRPr="003F4907">
        <w:rPr>
          <w:color w:val="000000"/>
        </w:rPr>
        <w:t>.</w:t>
      </w:r>
      <w:r w:rsidR="009A2805" w:rsidRPr="003F4907">
        <w:rPr>
          <w:rStyle w:val="af4"/>
          <w:color w:val="000000"/>
        </w:rPr>
        <w:fldChar w:fldCharType="begin"/>
      </w:r>
      <w:r w:rsidR="009A2805" w:rsidRPr="003F4907">
        <w:rPr>
          <w:rStyle w:val="af4"/>
          <w:color w:val="000000"/>
        </w:rPr>
        <w:instrText xml:space="preserve"> SEQ ( \* ARABIC \s 1 </w:instrText>
      </w:r>
      <w:r w:rsidR="009A2805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9</w:t>
      </w:r>
      <w:r w:rsidR="009A2805" w:rsidRPr="003F4907">
        <w:rPr>
          <w:rStyle w:val="af4"/>
          <w:color w:val="000000"/>
        </w:rPr>
        <w:fldChar w:fldCharType="end"/>
      </w:r>
      <w:r w:rsidR="009A2805" w:rsidRPr="003F4907">
        <w:rPr>
          <w:color w:val="000000"/>
        </w:rPr>
        <w:t>)</w:t>
      </w:r>
    </w:p>
    <w:p w:rsidR="0089431E" w:rsidRPr="003F4907" w:rsidRDefault="0089431E" w:rsidP="0045439D">
      <w:pPr>
        <w:spacing w:line="360" w:lineRule="auto"/>
        <w:ind w:firstLine="839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Имеем</w:t>
      </w:r>
    </w:p>
    <w:p w:rsidR="00540D2F" w:rsidRDefault="00DA3D4D" w:rsidP="00540D2F">
      <w:pPr>
        <w:pStyle w:val="af3"/>
        <w:spacing w:before="0"/>
        <w:rPr>
          <w:color w:val="000000"/>
        </w:rPr>
      </w:pPr>
      <w:r w:rsidRPr="00B1154D">
        <w:rPr>
          <w:noProof/>
          <w:color w:val="000000"/>
          <w:position w:val="-14"/>
        </w:rPr>
      </w:r>
      <w:r w:rsidR="00DA3D4D" w:rsidRPr="00B1154D">
        <w:rPr>
          <w:noProof/>
          <w:color w:val="000000"/>
          <w:position w:val="-14"/>
        </w:rPr>
        <w:object w:dxaOrig="1860" w:dyaOrig="380">
          <v:shape id="_x0000_i1103" type="#_x0000_t75" style="width:105.85pt;height:21.25pt" o:ole="">
            <v:imagedata r:id="rId99" o:title=""/>
          </v:shape>
          <o:OLEObject Type="Embed" ProgID="Equation.3" ShapeID="_x0000_i1103" DrawAspect="Content" ObjectID="_1736856114" r:id="rId100"/>
        </w:object>
      </w:r>
      <w:r w:rsidR="00540D2F" w:rsidRPr="00540D2F">
        <w:rPr>
          <w:color w:val="000000"/>
        </w:rPr>
        <w:t xml:space="preserve"> </w:t>
      </w:r>
      <w:r w:rsidR="00540D2F" w:rsidRPr="003F4907">
        <w:rPr>
          <w:color w:val="000000"/>
        </w:rPr>
        <w:t>кор/ч.</w:t>
      </w:r>
    </w:p>
    <w:p w:rsidR="00793E3E" w:rsidRPr="003F4907" w:rsidRDefault="00793E3E" w:rsidP="0045439D">
      <w:pPr>
        <w:pStyle w:val="2"/>
        <w:numPr>
          <w:ilvl w:val="1"/>
          <w:numId w:val="8"/>
        </w:numPr>
        <w:spacing w:line="360" w:lineRule="auto"/>
        <w:rPr>
          <w:color w:val="000000"/>
        </w:rPr>
      </w:pPr>
      <w:bookmarkStart w:id="69" w:name="_Toc125031173"/>
      <w:bookmarkStart w:id="70" w:name="_Toc149628732"/>
      <w:r w:rsidRPr="003F4907">
        <w:rPr>
          <w:color w:val="000000"/>
        </w:rPr>
        <w:t>Определение часовой производительности пото</w:t>
      </w:r>
      <w:r w:rsidRPr="003F4907">
        <w:rPr>
          <w:color w:val="000000"/>
        </w:rPr>
        <w:t>ч</w:t>
      </w:r>
      <w:r w:rsidRPr="003F4907">
        <w:rPr>
          <w:color w:val="000000"/>
        </w:rPr>
        <w:t>ной линии</w:t>
      </w:r>
      <w:bookmarkEnd w:id="69"/>
      <w:bookmarkEnd w:id="70"/>
    </w:p>
    <w:p w:rsidR="008E3782" w:rsidRPr="003F4907" w:rsidRDefault="008E3782" w:rsidP="0045439D">
      <w:pPr>
        <w:pStyle w:val="ae"/>
        <w:rPr>
          <w:rFonts w:ascii="Times New Roman" w:hAnsi="Times New Roman"/>
          <w:color w:val="000000"/>
          <w:szCs w:val="28"/>
        </w:rPr>
      </w:pPr>
      <w:r w:rsidRPr="003F4907">
        <w:rPr>
          <w:rFonts w:ascii="Times New Roman" w:hAnsi="Times New Roman"/>
          <w:color w:val="000000"/>
          <w:szCs w:val="28"/>
        </w:rPr>
        <w:t>Годовое количество молока, поступающее в молочную, определяется по формуле</w:t>
      </w:r>
      <w:r w:rsidR="00F5223E" w:rsidRPr="003F4907">
        <w:rPr>
          <w:color w:val="000000"/>
        </w:rPr>
        <w:t xml:space="preserve"> /</w:t>
      </w:r>
      <w:r w:rsidR="000B4149" w:rsidRPr="003F4907">
        <w:rPr>
          <w:color w:val="000000"/>
        </w:rPr>
        <w:fldChar w:fldCharType="begin"/>
      </w:r>
      <w:r w:rsidR="000B4149" w:rsidRPr="003F4907">
        <w:rPr>
          <w:color w:val="000000"/>
        </w:rPr>
        <w:instrText xml:space="preserve"> NOTEREF _Ref118954596 \h </w:instrText>
      </w:r>
      <w:r w:rsidR="009354B6" w:rsidRPr="003F4907">
        <w:rPr>
          <w:color w:val="000000"/>
        </w:rPr>
      </w:r>
      <w:r w:rsidR="00BA7AAA" w:rsidRPr="003F4907">
        <w:rPr>
          <w:color w:val="000000"/>
        </w:rPr>
        <w:instrText xml:space="preserve"> \* MERGEFORMAT </w:instrText>
      </w:r>
      <w:r w:rsidR="000B4149" w:rsidRPr="003F4907">
        <w:rPr>
          <w:color w:val="000000"/>
        </w:rPr>
        <w:fldChar w:fldCharType="separate"/>
      </w:r>
      <w:r w:rsidR="00B83EAD">
        <w:rPr>
          <w:color w:val="000000"/>
        </w:rPr>
        <w:t>4</w:t>
      </w:r>
      <w:r w:rsidR="000B4149" w:rsidRPr="003F4907">
        <w:rPr>
          <w:color w:val="000000"/>
        </w:rPr>
        <w:fldChar w:fldCharType="end"/>
      </w:r>
      <w:r w:rsidR="00F5223E" w:rsidRPr="003F4907">
        <w:rPr>
          <w:color w:val="000000"/>
        </w:rPr>
        <w:t>/</w:t>
      </w:r>
      <w:r w:rsidR="0056288F" w:rsidRPr="003F4907">
        <w:rPr>
          <w:color w:val="000000"/>
        </w:rPr>
        <w:t xml:space="preserve"> </w:t>
      </w:r>
      <w:r w:rsidR="00F5223E" w:rsidRPr="003F4907">
        <w:rPr>
          <w:color w:val="000000"/>
        </w:rPr>
        <w:t>(стр.11)</w:t>
      </w:r>
      <w:r w:rsidRPr="003F4907">
        <w:rPr>
          <w:rFonts w:ascii="Times New Roman" w:hAnsi="Times New Roman"/>
          <w:color w:val="000000"/>
          <w:szCs w:val="28"/>
        </w:rPr>
        <w:t>:</w:t>
      </w:r>
    </w:p>
    <w:p w:rsidR="008E3782" w:rsidRPr="003F4907" w:rsidRDefault="008E3782" w:rsidP="0045439D">
      <w:pPr>
        <w:pStyle w:val="af3"/>
        <w:rPr>
          <w:color w:val="000000"/>
        </w:rPr>
      </w:pPr>
      <w:r w:rsidRPr="003F4907">
        <w:rPr>
          <w:color w:val="000000"/>
        </w:rPr>
        <w:t>M</w:t>
      </w:r>
      <w:r w:rsidRPr="003F4907">
        <w:rPr>
          <w:color w:val="000000"/>
          <w:vertAlign w:val="subscript"/>
        </w:rPr>
        <w:t>г</w:t>
      </w:r>
      <w:r w:rsidRPr="003F4907">
        <w:rPr>
          <w:color w:val="000000"/>
        </w:rPr>
        <w:t xml:space="preserve"> = M· </w:t>
      </w:r>
      <w:r w:rsidR="00DA3D4D" w:rsidRPr="003F4907">
        <w:rPr>
          <w:noProof/>
          <w:color w:val="000000"/>
          <w:position w:val="-20"/>
          <w:szCs w:val="28"/>
        </w:rPr>
        <w:drawing>
          <wp:inline distT="0" distB="0" distL="0" distR="0">
            <wp:extent cx="267335" cy="281305"/>
            <wp:effectExtent l="0" t="0" r="0" b="0"/>
            <wp:docPr id="80" name="Рисунок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/>
                    <pic:cNvPicPr>
                      <a:picLocks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CF2" w:rsidRPr="003F4907">
        <w:rPr>
          <w:color w:val="000000"/>
        </w:rPr>
        <w:t>,</w:t>
      </w:r>
      <w:r w:rsidR="00347458" w:rsidRPr="003F4907">
        <w:rPr>
          <w:color w:val="000000"/>
        </w:rPr>
        <w:t xml:space="preserve"> кг</w:t>
      </w:r>
      <w:r w:rsidRPr="003F4907">
        <w:rPr>
          <w:color w:val="000000"/>
        </w:rPr>
        <w:t xml:space="preserve"> </w:t>
      </w:r>
      <w:r w:rsidRPr="003F4907">
        <w:rPr>
          <w:color w:val="000000"/>
        </w:rPr>
        <w:tab/>
      </w:r>
      <w:r w:rsidRPr="003F4907">
        <w:rPr>
          <w:color w:val="000000"/>
        </w:rPr>
        <w:tab/>
        <w:t>(</w:t>
      </w:r>
      <w:r w:rsidR="00CB4F6F" w:rsidRPr="003F4907">
        <w:rPr>
          <w:color w:val="000000"/>
        </w:rPr>
        <w:fldChar w:fldCharType="begin"/>
      </w:r>
      <w:r w:rsidR="00CB4F6F" w:rsidRPr="003F4907">
        <w:rPr>
          <w:color w:val="000000"/>
        </w:rPr>
        <w:instrText xml:space="preserve"> STYLEREF 1 \s </w:instrText>
      </w:r>
      <w:r w:rsidR="00CB4F6F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3</w:t>
      </w:r>
      <w:r w:rsidR="00CB4F6F" w:rsidRPr="003F4907">
        <w:rPr>
          <w:color w:val="000000"/>
        </w:rPr>
        <w:fldChar w:fldCharType="end"/>
      </w:r>
      <w:r w:rsidR="00CB4F6F" w:rsidRPr="003F4907">
        <w:rPr>
          <w:color w:val="000000"/>
        </w:rPr>
        <w:t>.</w:t>
      </w:r>
      <w:r w:rsidR="00CB4F6F" w:rsidRPr="003F4907">
        <w:rPr>
          <w:color w:val="000000"/>
        </w:rPr>
        <w:fldChar w:fldCharType="begin"/>
      </w:r>
      <w:r w:rsidR="00CB4F6F" w:rsidRPr="003F4907">
        <w:rPr>
          <w:color w:val="000000"/>
        </w:rPr>
        <w:instrText xml:space="preserve"> SEQ ( \* ARABIC \s 1 </w:instrText>
      </w:r>
      <w:r w:rsidR="00CB4F6F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10</w:t>
      </w:r>
      <w:r w:rsidR="00CB4F6F" w:rsidRPr="003F4907">
        <w:rPr>
          <w:color w:val="000000"/>
        </w:rPr>
        <w:fldChar w:fldCharType="end"/>
      </w:r>
      <w:r w:rsidRPr="003F4907">
        <w:rPr>
          <w:color w:val="000000"/>
        </w:rPr>
        <w:t>)</w:t>
      </w:r>
    </w:p>
    <w:p w:rsidR="00172F91" w:rsidRPr="003F4907" w:rsidRDefault="008E3782" w:rsidP="0045439D">
      <w:pPr>
        <w:pStyle w:val="ae"/>
        <w:ind w:firstLine="0"/>
        <w:rPr>
          <w:rFonts w:ascii="Times New Roman" w:hAnsi="Times New Roman"/>
          <w:color w:val="000000"/>
          <w:szCs w:val="28"/>
        </w:rPr>
      </w:pPr>
      <w:r w:rsidRPr="003F4907">
        <w:rPr>
          <w:rFonts w:ascii="Times New Roman" w:hAnsi="Times New Roman"/>
          <w:color w:val="000000"/>
          <w:szCs w:val="28"/>
        </w:rPr>
        <w:t>где M - годовой удой на корову,</w:t>
      </w:r>
      <w:r w:rsidR="00347458" w:rsidRPr="003F4907">
        <w:rPr>
          <w:rFonts w:ascii="Times New Roman" w:hAnsi="Times New Roman"/>
          <w:color w:val="000000"/>
          <w:szCs w:val="28"/>
        </w:rPr>
        <w:t xml:space="preserve"> кг</w:t>
      </w:r>
      <w:r w:rsidR="00A231E3" w:rsidRPr="003F4907">
        <w:rPr>
          <w:rFonts w:ascii="Times New Roman" w:hAnsi="Times New Roman"/>
          <w:color w:val="000000"/>
          <w:szCs w:val="28"/>
        </w:rPr>
        <w:t xml:space="preserve">. </w:t>
      </w:r>
      <w:r w:rsidR="007D2C28" w:rsidRPr="003F4907">
        <w:rPr>
          <w:rFonts w:ascii="Times New Roman" w:hAnsi="Times New Roman"/>
          <w:color w:val="000000"/>
          <w:szCs w:val="28"/>
        </w:rPr>
        <w:t xml:space="preserve">Принимаем равным </w:t>
      </w:r>
      <w:r w:rsidR="009D03BC">
        <w:rPr>
          <w:color w:val="000000"/>
          <w:szCs w:val="28"/>
        </w:rPr>
        <w:t>5600</w:t>
      </w:r>
      <w:r w:rsidR="00347458" w:rsidRPr="003F4907">
        <w:rPr>
          <w:rFonts w:ascii="Times New Roman" w:hAnsi="Times New Roman"/>
          <w:color w:val="000000"/>
          <w:szCs w:val="28"/>
        </w:rPr>
        <w:t xml:space="preserve"> кг</w:t>
      </w:r>
      <w:r w:rsidR="007D2C28" w:rsidRPr="003F4907">
        <w:rPr>
          <w:rFonts w:ascii="Times New Roman" w:hAnsi="Times New Roman"/>
          <w:color w:val="000000"/>
          <w:szCs w:val="28"/>
        </w:rPr>
        <w:t>.</w:t>
      </w:r>
    </w:p>
    <w:p w:rsidR="008E3782" w:rsidRPr="003F4907" w:rsidRDefault="00DA3D4D" w:rsidP="0045439D">
      <w:pPr>
        <w:pStyle w:val="ae"/>
        <w:ind w:firstLine="448"/>
        <w:rPr>
          <w:rFonts w:ascii="Times New Roman" w:hAnsi="Times New Roman"/>
          <w:color w:val="000000"/>
          <w:szCs w:val="28"/>
        </w:rPr>
      </w:pPr>
      <w:r w:rsidRPr="003F4907">
        <w:rPr>
          <w:noProof/>
          <w:color w:val="000000"/>
          <w:position w:val="-20"/>
          <w:szCs w:val="28"/>
        </w:rPr>
        <w:drawing>
          <wp:inline distT="0" distB="0" distL="0" distR="0">
            <wp:extent cx="267335" cy="281305"/>
            <wp:effectExtent l="0" t="0" r="0" b="0"/>
            <wp:docPr id="81" name="Рисунок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1"/>
                    <pic:cNvPicPr>
                      <a:picLocks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782" w:rsidRPr="003F4907">
        <w:rPr>
          <w:rFonts w:ascii="Times New Roman" w:hAnsi="Times New Roman"/>
          <w:color w:val="000000"/>
          <w:szCs w:val="28"/>
        </w:rPr>
        <w:t xml:space="preserve"> – общее</w:t>
      </w:r>
      <w:r w:rsidR="008F6D11" w:rsidRPr="003F4907">
        <w:rPr>
          <w:rFonts w:ascii="Times New Roman" w:hAnsi="Times New Roman"/>
          <w:color w:val="000000"/>
          <w:szCs w:val="28"/>
        </w:rPr>
        <w:t xml:space="preserve"> </w:t>
      </w:r>
      <w:r w:rsidR="000E7CF2" w:rsidRPr="003F4907">
        <w:rPr>
          <w:color w:val="000000"/>
          <w:szCs w:val="28"/>
        </w:rPr>
        <w:t xml:space="preserve">число </w:t>
      </w:r>
      <w:r w:rsidR="008E3782" w:rsidRPr="003F4907">
        <w:rPr>
          <w:rFonts w:ascii="Times New Roman" w:hAnsi="Times New Roman"/>
          <w:color w:val="000000"/>
          <w:szCs w:val="28"/>
        </w:rPr>
        <w:t>дойных коров на ферме</w:t>
      </w:r>
    </w:p>
    <w:p w:rsidR="008E3782" w:rsidRPr="003F4907" w:rsidRDefault="008E3782" w:rsidP="0045439D">
      <w:pPr>
        <w:pStyle w:val="af3"/>
        <w:rPr>
          <w:color w:val="000000"/>
        </w:rPr>
      </w:pPr>
      <w:r w:rsidRPr="003F4907">
        <w:rPr>
          <w:color w:val="000000"/>
        </w:rPr>
        <w:t>M</w:t>
      </w:r>
      <w:r w:rsidRPr="003F4907">
        <w:rPr>
          <w:color w:val="000000"/>
          <w:vertAlign w:val="subscript"/>
        </w:rPr>
        <w:t>г</w:t>
      </w:r>
      <w:r w:rsidRPr="003F4907">
        <w:rPr>
          <w:color w:val="000000"/>
        </w:rPr>
        <w:t xml:space="preserve"> = M· m</w:t>
      </w:r>
      <w:r w:rsidRPr="003F4907">
        <w:rPr>
          <w:color w:val="000000"/>
          <w:vertAlign w:val="subscript"/>
        </w:rPr>
        <w:t xml:space="preserve">g </w:t>
      </w:r>
      <w:r w:rsidRPr="003F4907">
        <w:rPr>
          <w:color w:val="000000"/>
        </w:rPr>
        <w:t xml:space="preserve">= </w:t>
      </w:r>
      <w:r w:rsidR="009D03BC">
        <w:rPr>
          <w:color w:val="000000"/>
          <w:szCs w:val="28"/>
        </w:rPr>
        <w:t>5600</w:t>
      </w:r>
      <w:r w:rsidRPr="003F4907">
        <w:rPr>
          <w:color w:val="000000"/>
        </w:rPr>
        <w:t>·</w:t>
      </w:r>
      <w:r w:rsidR="009D03BC">
        <w:rPr>
          <w:color w:val="000000"/>
          <w:szCs w:val="28"/>
        </w:rPr>
        <w:t>600</w:t>
      </w:r>
      <w:r w:rsidRPr="003F4907">
        <w:rPr>
          <w:color w:val="000000"/>
        </w:rPr>
        <w:t xml:space="preserve"> = </w:t>
      </w:r>
      <w:r w:rsidR="009D03BC">
        <w:rPr>
          <w:color w:val="000000"/>
          <w:szCs w:val="28"/>
        </w:rPr>
        <w:t>3360000</w:t>
      </w:r>
      <w:r w:rsidR="00347458" w:rsidRPr="003F4907">
        <w:rPr>
          <w:color w:val="000000"/>
        </w:rPr>
        <w:t xml:space="preserve"> кг</w:t>
      </w:r>
      <w:r w:rsidRPr="003F4907">
        <w:rPr>
          <w:color w:val="000000"/>
        </w:rPr>
        <w:t>.</w:t>
      </w:r>
    </w:p>
    <w:p w:rsidR="008E3782" w:rsidRPr="003F4907" w:rsidRDefault="008E3782" w:rsidP="0045439D">
      <w:pPr>
        <w:pStyle w:val="ae"/>
        <w:rPr>
          <w:rFonts w:ascii="Times New Roman" w:hAnsi="Times New Roman"/>
          <w:color w:val="000000"/>
          <w:szCs w:val="28"/>
        </w:rPr>
      </w:pPr>
      <w:r w:rsidRPr="003F4907">
        <w:rPr>
          <w:rFonts w:ascii="Times New Roman" w:hAnsi="Times New Roman"/>
          <w:color w:val="000000"/>
          <w:szCs w:val="28"/>
        </w:rPr>
        <w:t>Максимальный суточный сбор молока определяем по в</w:t>
      </w:r>
      <w:r w:rsidRPr="003F4907">
        <w:rPr>
          <w:rFonts w:ascii="Times New Roman" w:hAnsi="Times New Roman"/>
          <w:color w:val="000000"/>
          <w:szCs w:val="28"/>
        </w:rPr>
        <w:t>ы</w:t>
      </w:r>
      <w:r w:rsidRPr="003F4907">
        <w:rPr>
          <w:rFonts w:ascii="Times New Roman" w:hAnsi="Times New Roman"/>
          <w:color w:val="000000"/>
          <w:szCs w:val="28"/>
        </w:rPr>
        <w:t>ражению:</w:t>
      </w:r>
    </w:p>
    <w:p w:rsidR="008E3782" w:rsidRPr="003F4907" w:rsidRDefault="008E3782" w:rsidP="0045439D">
      <w:pPr>
        <w:pStyle w:val="af3"/>
        <w:rPr>
          <w:color w:val="000000"/>
        </w:rPr>
      </w:pPr>
      <w:r w:rsidRPr="003F4907">
        <w:rPr>
          <w:color w:val="000000"/>
          <w:vertAlign w:val="subscript"/>
        </w:rPr>
        <w:lastRenderedPageBreak/>
        <w:t xml:space="preserve"> </w:t>
      </w:r>
      <w:r w:rsidRPr="003F4907">
        <w:rPr>
          <w:color w:val="000000"/>
        </w:rPr>
        <w:t>M</w:t>
      </w:r>
      <w:r w:rsidRPr="003F4907">
        <w:rPr>
          <w:color w:val="000000"/>
          <w:vertAlign w:val="subscript"/>
        </w:rPr>
        <w:t xml:space="preserve">сут. </w:t>
      </w:r>
      <w:r w:rsidRPr="003F4907">
        <w:rPr>
          <w:color w:val="000000"/>
        </w:rPr>
        <w:t xml:space="preserve">= </w:t>
      </w:r>
      <w:r w:rsidRPr="003F4907">
        <w:rPr>
          <w:color w:val="000000"/>
        </w:rPr>
        <w:sym w:font="Symbol" w:char="F061"/>
      </w:r>
      <w:r w:rsidRPr="003F4907">
        <w:rPr>
          <w:color w:val="000000"/>
        </w:rPr>
        <w:t xml:space="preserve"> M</w:t>
      </w:r>
      <w:r w:rsidRPr="003F4907">
        <w:rPr>
          <w:color w:val="000000"/>
          <w:vertAlign w:val="subscript"/>
        </w:rPr>
        <w:t>г</w:t>
      </w:r>
      <w:r w:rsidR="00172F91" w:rsidRPr="003F4907">
        <w:rPr>
          <w:color w:val="000000"/>
          <w:vertAlign w:val="subscript"/>
        </w:rPr>
        <w:t xml:space="preserve"> </w:t>
      </w:r>
      <w:r w:rsidRPr="003F4907">
        <w:rPr>
          <w:color w:val="000000"/>
        </w:rPr>
        <w:t>/</w:t>
      </w:r>
      <w:r w:rsidR="00172F91" w:rsidRPr="003F4907">
        <w:rPr>
          <w:color w:val="000000"/>
        </w:rPr>
        <w:t xml:space="preserve"> </w:t>
      </w:r>
      <w:r w:rsidRPr="003F4907">
        <w:rPr>
          <w:color w:val="000000"/>
        </w:rPr>
        <w:t>365,</w:t>
      </w:r>
      <w:r w:rsidR="00347458" w:rsidRPr="003F4907">
        <w:rPr>
          <w:color w:val="000000"/>
        </w:rPr>
        <w:t xml:space="preserve"> кг</w:t>
      </w:r>
      <w:r w:rsidRPr="003F4907">
        <w:rPr>
          <w:color w:val="000000"/>
        </w:rPr>
        <w:t>/сут</w:t>
      </w:r>
      <w:r w:rsidR="00EA7C63">
        <w:rPr>
          <w:color w:val="000000"/>
        </w:rPr>
        <w:t>.</w:t>
      </w:r>
      <w:r w:rsidRPr="003F4907">
        <w:rPr>
          <w:color w:val="000000"/>
        </w:rPr>
        <w:t xml:space="preserve"> </w:t>
      </w:r>
      <w:r w:rsidRPr="003F4907">
        <w:rPr>
          <w:color w:val="000000"/>
        </w:rPr>
        <w:tab/>
      </w:r>
      <w:r w:rsidR="00DF46B1" w:rsidRPr="003F4907">
        <w:rPr>
          <w:color w:val="000000"/>
        </w:rPr>
        <w:tab/>
        <w:t>(</w:t>
      </w:r>
      <w:r w:rsidR="00CB4F6F" w:rsidRPr="003F4907">
        <w:rPr>
          <w:color w:val="000000"/>
        </w:rPr>
        <w:fldChar w:fldCharType="begin"/>
      </w:r>
      <w:r w:rsidR="00CB4F6F" w:rsidRPr="003F4907">
        <w:rPr>
          <w:color w:val="000000"/>
        </w:rPr>
        <w:instrText xml:space="preserve"> STYLEREF 1 \s </w:instrText>
      </w:r>
      <w:r w:rsidR="00CB4F6F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3</w:t>
      </w:r>
      <w:r w:rsidR="00CB4F6F" w:rsidRPr="003F4907">
        <w:rPr>
          <w:color w:val="000000"/>
        </w:rPr>
        <w:fldChar w:fldCharType="end"/>
      </w:r>
      <w:r w:rsidR="00CB4F6F" w:rsidRPr="003F4907">
        <w:rPr>
          <w:color w:val="000000"/>
        </w:rPr>
        <w:t>.</w:t>
      </w:r>
      <w:r w:rsidR="00CB4F6F" w:rsidRPr="003F4907">
        <w:rPr>
          <w:color w:val="000000"/>
        </w:rPr>
        <w:fldChar w:fldCharType="begin"/>
      </w:r>
      <w:r w:rsidR="00CB4F6F" w:rsidRPr="003F4907">
        <w:rPr>
          <w:color w:val="000000"/>
        </w:rPr>
        <w:instrText xml:space="preserve"> SEQ ( \* ARABIC \s 1 </w:instrText>
      </w:r>
      <w:r w:rsidR="00CB4F6F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11</w:t>
      </w:r>
      <w:r w:rsidR="00CB4F6F" w:rsidRPr="003F4907">
        <w:rPr>
          <w:color w:val="000000"/>
        </w:rPr>
        <w:fldChar w:fldCharType="end"/>
      </w:r>
      <w:r w:rsidR="00DF46B1" w:rsidRPr="003F4907">
        <w:rPr>
          <w:color w:val="000000"/>
        </w:rPr>
        <w:t>)</w:t>
      </w:r>
    </w:p>
    <w:p w:rsidR="008E3782" w:rsidRPr="003F4907" w:rsidRDefault="008E3782" w:rsidP="0045439D">
      <w:pPr>
        <w:pStyle w:val="ae"/>
        <w:ind w:firstLine="0"/>
        <w:rPr>
          <w:rFonts w:ascii="Times New Roman" w:hAnsi="Times New Roman"/>
          <w:color w:val="000000"/>
          <w:szCs w:val="28"/>
        </w:rPr>
      </w:pPr>
      <w:r w:rsidRPr="003F4907">
        <w:rPr>
          <w:rFonts w:ascii="Times New Roman" w:hAnsi="Times New Roman"/>
          <w:color w:val="000000"/>
          <w:szCs w:val="28"/>
        </w:rPr>
        <w:t xml:space="preserve">где </w:t>
      </w:r>
      <w:r w:rsidRPr="003F4907">
        <w:rPr>
          <w:rFonts w:ascii="Times New Roman" w:hAnsi="Times New Roman"/>
          <w:color w:val="000000"/>
          <w:szCs w:val="28"/>
        </w:rPr>
        <w:sym w:font="Symbol" w:char="F061"/>
      </w:r>
      <w:r w:rsidRPr="003F4907">
        <w:rPr>
          <w:rFonts w:ascii="Times New Roman" w:hAnsi="Times New Roman"/>
          <w:color w:val="000000"/>
          <w:szCs w:val="28"/>
        </w:rPr>
        <w:t xml:space="preserve"> - коэффициент неравномерности надоя (принимаем </w:t>
      </w:r>
      <w:r w:rsidRPr="003F4907">
        <w:rPr>
          <w:rFonts w:ascii="Times New Roman" w:hAnsi="Times New Roman"/>
          <w:color w:val="000000"/>
          <w:szCs w:val="28"/>
        </w:rPr>
        <w:sym w:font="Symbol" w:char="F061"/>
      </w:r>
      <w:r w:rsidRPr="003F4907">
        <w:rPr>
          <w:rFonts w:ascii="Times New Roman" w:hAnsi="Times New Roman"/>
          <w:color w:val="000000"/>
          <w:szCs w:val="28"/>
        </w:rPr>
        <w:t xml:space="preserve"> = 1,2…1,5)</w:t>
      </w:r>
    </w:p>
    <w:p w:rsidR="008E3782" w:rsidRPr="003F4907" w:rsidRDefault="008E3782" w:rsidP="0045439D">
      <w:pPr>
        <w:pStyle w:val="af3"/>
        <w:rPr>
          <w:color w:val="000000"/>
        </w:rPr>
      </w:pPr>
      <w:r w:rsidRPr="003F4907">
        <w:rPr>
          <w:color w:val="000000"/>
        </w:rPr>
        <w:t>M</w:t>
      </w:r>
      <w:r w:rsidRPr="003F4907">
        <w:rPr>
          <w:color w:val="000000"/>
          <w:vertAlign w:val="subscript"/>
        </w:rPr>
        <w:t xml:space="preserve">сут. </w:t>
      </w:r>
      <w:r w:rsidRPr="003F4907">
        <w:rPr>
          <w:color w:val="000000"/>
        </w:rPr>
        <w:t>= 1,5·</w:t>
      </w:r>
      <w:r w:rsidR="009D03BC">
        <w:rPr>
          <w:color w:val="000000"/>
          <w:szCs w:val="28"/>
        </w:rPr>
        <w:t>3360000</w:t>
      </w:r>
      <w:r w:rsidR="007D2C28" w:rsidRPr="003F4907">
        <w:rPr>
          <w:color w:val="000000"/>
        </w:rPr>
        <w:t xml:space="preserve"> </w:t>
      </w:r>
      <w:r w:rsidRPr="003F4907">
        <w:rPr>
          <w:color w:val="000000"/>
        </w:rPr>
        <w:t>/</w:t>
      </w:r>
      <w:r w:rsidR="00A54D7E" w:rsidRPr="003F4907">
        <w:rPr>
          <w:color w:val="000000"/>
        </w:rPr>
        <w:t xml:space="preserve"> </w:t>
      </w:r>
      <w:r w:rsidRPr="003F4907">
        <w:rPr>
          <w:color w:val="000000"/>
        </w:rPr>
        <w:t xml:space="preserve">365 = </w:t>
      </w:r>
      <w:r w:rsidR="009D03BC">
        <w:rPr>
          <w:color w:val="000000"/>
          <w:szCs w:val="28"/>
        </w:rPr>
        <w:t>13808</w:t>
      </w:r>
      <w:r w:rsidR="00347458" w:rsidRPr="003F4907">
        <w:rPr>
          <w:color w:val="000000"/>
        </w:rPr>
        <w:t xml:space="preserve"> кг</w:t>
      </w:r>
    </w:p>
    <w:p w:rsidR="008E3782" w:rsidRPr="003F4907" w:rsidRDefault="008E3782" w:rsidP="0045439D">
      <w:pPr>
        <w:pStyle w:val="ae"/>
        <w:rPr>
          <w:rFonts w:ascii="Times New Roman" w:hAnsi="Times New Roman"/>
          <w:color w:val="000000"/>
          <w:szCs w:val="28"/>
        </w:rPr>
      </w:pPr>
      <w:r w:rsidRPr="003F4907">
        <w:rPr>
          <w:rFonts w:ascii="Times New Roman" w:hAnsi="Times New Roman"/>
          <w:color w:val="000000"/>
          <w:szCs w:val="28"/>
        </w:rPr>
        <w:t>Максимальный разовый надой молока будет р</w:t>
      </w:r>
      <w:r w:rsidRPr="003F4907">
        <w:rPr>
          <w:rFonts w:ascii="Times New Roman" w:hAnsi="Times New Roman"/>
          <w:color w:val="000000"/>
          <w:szCs w:val="28"/>
        </w:rPr>
        <w:t>а</w:t>
      </w:r>
      <w:r w:rsidRPr="003F4907">
        <w:rPr>
          <w:rFonts w:ascii="Times New Roman" w:hAnsi="Times New Roman"/>
          <w:color w:val="000000"/>
          <w:szCs w:val="28"/>
        </w:rPr>
        <w:t xml:space="preserve">вен </w:t>
      </w:r>
    </w:p>
    <w:p w:rsidR="008E3782" w:rsidRPr="003F4907" w:rsidRDefault="008E3782" w:rsidP="0045439D">
      <w:pPr>
        <w:pStyle w:val="af3"/>
        <w:spacing w:after="120"/>
        <w:rPr>
          <w:color w:val="000000"/>
        </w:rPr>
      </w:pPr>
      <w:r w:rsidRPr="003F4907">
        <w:rPr>
          <w:color w:val="000000"/>
        </w:rPr>
        <w:t>M</w:t>
      </w:r>
      <w:r w:rsidRPr="003F4907">
        <w:rPr>
          <w:color w:val="000000"/>
          <w:vertAlign w:val="subscript"/>
        </w:rPr>
        <w:t xml:space="preserve">р </w:t>
      </w:r>
      <w:r w:rsidRPr="003F4907">
        <w:rPr>
          <w:color w:val="000000"/>
        </w:rPr>
        <w:t xml:space="preserve">= </w:t>
      </w:r>
      <w:r w:rsidRPr="003F4907">
        <w:rPr>
          <w:color w:val="000000"/>
        </w:rPr>
        <w:sym w:font="Symbol" w:char="F062"/>
      </w:r>
      <w:r w:rsidR="00A54D7E" w:rsidRPr="003F4907">
        <w:rPr>
          <w:color w:val="000000"/>
        </w:rPr>
        <w:t>·</w:t>
      </w:r>
      <w:r w:rsidRPr="003F4907">
        <w:rPr>
          <w:color w:val="000000"/>
        </w:rPr>
        <w:t>M</w:t>
      </w:r>
      <w:r w:rsidRPr="003F4907">
        <w:rPr>
          <w:color w:val="000000"/>
          <w:vertAlign w:val="subscript"/>
        </w:rPr>
        <w:t>сут,</w:t>
      </w:r>
      <w:r w:rsidR="00347458" w:rsidRPr="003F4907">
        <w:rPr>
          <w:color w:val="000000"/>
          <w:vertAlign w:val="subscript"/>
        </w:rPr>
        <w:t xml:space="preserve"> кг</w:t>
      </w:r>
      <w:r w:rsidRPr="003F4907">
        <w:rPr>
          <w:color w:val="000000"/>
        </w:rPr>
        <w:t xml:space="preserve"> </w:t>
      </w:r>
      <w:r w:rsidRPr="003F4907">
        <w:rPr>
          <w:color w:val="000000"/>
        </w:rPr>
        <w:tab/>
      </w:r>
      <w:r w:rsidR="00A54D7E" w:rsidRPr="003F4907">
        <w:rPr>
          <w:color w:val="000000"/>
        </w:rPr>
        <w:tab/>
        <w:t>(</w:t>
      </w:r>
      <w:r w:rsidR="00CB4F6F" w:rsidRPr="003F4907">
        <w:rPr>
          <w:color w:val="000000"/>
        </w:rPr>
        <w:fldChar w:fldCharType="begin"/>
      </w:r>
      <w:r w:rsidR="00CB4F6F" w:rsidRPr="003F4907">
        <w:rPr>
          <w:color w:val="000000"/>
        </w:rPr>
        <w:instrText xml:space="preserve"> STYLEREF 1 \s </w:instrText>
      </w:r>
      <w:r w:rsidR="00CB4F6F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3</w:t>
      </w:r>
      <w:r w:rsidR="00CB4F6F" w:rsidRPr="003F4907">
        <w:rPr>
          <w:color w:val="000000"/>
        </w:rPr>
        <w:fldChar w:fldCharType="end"/>
      </w:r>
      <w:r w:rsidR="00CB4F6F" w:rsidRPr="003F4907">
        <w:rPr>
          <w:color w:val="000000"/>
        </w:rPr>
        <w:t>.</w:t>
      </w:r>
      <w:r w:rsidR="00CB4F6F" w:rsidRPr="003F4907">
        <w:rPr>
          <w:color w:val="000000"/>
        </w:rPr>
        <w:fldChar w:fldCharType="begin"/>
      </w:r>
      <w:r w:rsidR="00CB4F6F" w:rsidRPr="003F4907">
        <w:rPr>
          <w:color w:val="000000"/>
        </w:rPr>
        <w:instrText xml:space="preserve"> SEQ ( \* ARABIC \s 1 </w:instrText>
      </w:r>
      <w:r w:rsidR="00CB4F6F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12</w:t>
      </w:r>
      <w:r w:rsidR="00CB4F6F" w:rsidRPr="003F4907">
        <w:rPr>
          <w:color w:val="000000"/>
        </w:rPr>
        <w:fldChar w:fldCharType="end"/>
      </w:r>
      <w:r w:rsidR="00A54D7E" w:rsidRPr="003F4907">
        <w:rPr>
          <w:color w:val="000000"/>
        </w:rPr>
        <w:t>)</w:t>
      </w:r>
    </w:p>
    <w:p w:rsidR="008E3782" w:rsidRPr="003F4907" w:rsidRDefault="008E3782" w:rsidP="0045439D">
      <w:pPr>
        <w:pStyle w:val="ae"/>
        <w:ind w:firstLine="0"/>
        <w:rPr>
          <w:rFonts w:ascii="Times New Roman" w:hAnsi="Times New Roman"/>
          <w:color w:val="000000"/>
          <w:szCs w:val="28"/>
        </w:rPr>
      </w:pPr>
      <w:r w:rsidRPr="003F4907">
        <w:rPr>
          <w:rFonts w:ascii="Times New Roman" w:hAnsi="Times New Roman"/>
          <w:color w:val="000000"/>
          <w:szCs w:val="28"/>
        </w:rPr>
        <w:t>где</w:t>
      </w:r>
      <w:r w:rsidR="00A54D7E" w:rsidRPr="003F4907">
        <w:rPr>
          <w:rFonts w:ascii="Times New Roman" w:hAnsi="Times New Roman"/>
          <w:color w:val="000000"/>
          <w:szCs w:val="28"/>
        </w:rPr>
        <w:t xml:space="preserve"> </w:t>
      </w:r>
      <w:r w:rsidRPr="003F4907">
        <w:rPr>
          <w:rFonts w:ascii="Times New Roman" w:hAnsi="Times New Roman"/>
          <w:color w:val="000000"/>
          <w:szCs w:val="28"/>
        </w:rPr>
        <w:sym w:font="Symbol" w:char="F062"/>
      </w:r>
      <w:r w:rsidRPr="003F4907">
        <w:rPr>
          <w:rFonts w:ascii="Times New Roman" w:hAnsi="Times New Roman"/>
          <w:color w:val="000000"/>
          <w:szCs w:val="28"/>
        </w:rPr>
        <w:t xml:space="preserve"> - коэффициент, учитывающий максимальный надой молока за одну дойку (при 2-х кратном доении </w:t>
      </w:r>
      <w:r w:rsidRPr="003F4907">
        <w:rPr>
          <w:rFonts w:ascii="Times New Roman" w:hAnsi="Times New Roman"/>
          <w:color w:val="000000"/>
          <w:szCs w:val="28"/>
        </w:rPr>
        <w:sym w:font="Symbol" w:char="F062"/>
      </w:r>
      <w:r w:rsidRPr="003F4907">
        <w:rPr>
          <w:rFonts w:ascii="Times New Roman" w:hAnsi="Times New Roman"/>
          <w:color w:val="000000"/>
          <w:szCs w:val="28"/>
        </w:rPr>
        <w:t xml:space="preserve"> = 0,65; при 3-х кра</w:t>
      </w:r>
      <w:r w:rsidRPr="003F4907">
        <w:rPr>
          <w:rFonts w:ascii="Times New Roman" w:hAnsi="Times New Roman"/>
          <w:color w:val="000000"/>
          <w:szCs w:val="28"/>
        </w:rPr>
        <w:t>т</w:t>
      </w:r>
      <w:r w:rsidRPr="003F4907">
        <w:rPr>
          <w:rFonts w:ascii="Times New Roman" w:hAnsi="Times New Roman"/>
          <w:color w:val="000000"/>
          <w:szCs w:val="28"/>
        </w:rPr>
        <w:t>ном – 0,4)</w:t>
      </w:r>
    </w:p>
    <w:p w:rsidR="008E3782" w:rsidRPr="003F4907" w:rsidRDefault="008E3782" w:rsidP="008E7CBA">
      <w:pPr>
        <w:pStyle w:val="af3"/>
        <w:spacing w:after="120"/>
        <w:rPr>
          <w:color w:val="000000"/>
        </w:rPr>
      </w:pPr>
      <w:r w:rsidRPr="003F4907">
        <w:rPr>
          <w:color w:val="000000"/>
        </w:rPr>
        <w:t>M</w:t>
      </w:r>
      <w:r w:rsidRPr="003F4907">
        <w:rPr>
          <w:color w:val="000000"/>
          <w:vertAlign w:val="subscript"/>
        </w:rPr>
        <w:t xml:space="preserve">р </w:t>
      </w:r>
      <w:r w:rsidRPr="003F4907">
        <w:rPr>
          <w:color w:val="000000"/>
        </w:rPr>
        <w:t xml:space="preserve">= </w:t>
      </w:r>
      <w:r w:rsidRPr="003F4907">
        <w:rPr>
          <w:color w:val="000000"/>
        </w:rPr>
        <w:sym w:font="Symbol" w:char="F062"/>
      </w:r>
      <w:r w:rsidR="00A54D7E" w:rsidRPr="003F4907">
        <w:rPr>
          <w:color w:val="000000"/>
        </w:rPr>
        <w:t>·</w:t>
      </w:r>
      <w:r w:rsidRPr="003F4907">
        <w:rPr>
          <w:color w:val="000000"/>
        </w:rPr>
        <w:t>M</w:t>
      </w:r>
      <w:r w:rsidRPr="003F4907">
        <w:rPr>
          <w:color w:val="000000"/>
          <w:vertAlign w:val="subscript"/>
        </w:rPr>
        <w:t xml:space="preserve">сут </w:t>
      </w:r>
      <w:r w:rsidRPr="003F4907">
        <w:rPr>
          <w:color w:val="000000"/>
        </w:rPr>
        <w:t>= 0,</w:t>
      </w:r>
      <w:r w:rsidR="00A278E0" w:rsidRPr="003F4907">
        <w:rPr>
          <w:color w:val="000000"/>
        </w:rPr>
        <w:t>4</w:t>
      </w:r>
      <w:r w:rsidRPr="003F4907">
        <w:rPr>
          <w:color w:val="000000"/>
        </w:rPr>
        <w:t>·</w:t>
      </w:r>
      <w:r w:rsidR="009D03BC">
        <w:rPr>
          <w:color w:val="000000"/>
          <w:szCs w:val="28"/>
        </w:rPr>
        <w:t>13808</w:t>
      </w:r>
      <w:r w:rsidR="007D2C28" w:rsidRPr="003F4907">
        <w:rPr>
          <w:color w:val="000000"/>
        </w:rPr>
        <w:t xml:space="preserve"> </w:t>
      </w:r>
      <w:r w:rsidRPr="003F4907">
        <w:rPr>
          <w:color w:val="000000"/>
        </w:rPr>
        <w:t xml:space="preserve">= </w:t>
      </w:r>
      <w:r w:rsidR="009D03BC">
        <w:rPr>
          <w:color w:val="000000"/>
          <w:szCs w:val="28"/>
        </w:rPr>
        <w:t>5523,3</w:t>
      </w:r>
      <w:r w:rsidR="00347458" w:rsidRPr="003F4907">
        <w:rPr>
          <w:color w:val="000000"/>
        </w:rPr>
        <w:t xml:space="preserve"> кг</w:t>
      </w:r>
    </w:p>
    <w:p w:rsidR="008E3782" w:rsidRPr="003F4907" w:rsidRDefault="008E3782" w:rsidP="008E3782">
      <w:pPr>
        <w:pStyle w:val="ae"/>
        <w:spacing w:line="312" w:lineRule="auto"/>
        <w:rPr>
          <w:rFonts w:ascii="Times New Roman" w:hAnsi="Times New Roman"/>
          <w:color w:val="000000"/>
          <w:szCs w:val="28"/>
        </w:rPr>
      </w:pPr>
      <w:r w:rsidRPr="003F4907">
        <w:rPr>
          <w:rFonts w:ascii="Times New Roman" w:hAnsi="Times New Roman"/>
          <w:color w:val="000000"/>
          <w:szCs w:val="28"/>
        </w:rPr>
        <w:t xml:space="preserve">Максимальное значение часовой производительности </w:t>
      </w:r>
      <w:r w:rsidR="00221476" w:rsidRPr="003F4907">
        <w:rPr>
          <w:rFonts w:ascii="Times New Roman" w:hAnsi="Times New Roman"/>
          <w:color w:val="000000"/>
          <w:szCs w:val="28"/>
        </w:rPr>
        <w:t>линии доения и пе</w:t>
      </w:r>
      <w:r w:rsidR="00221476" w:rsidRPr="003F4907">
        <w:rPr>
          <w:rFonts w:ascii="Times New Roman" w:hAnsi="Times New Roman"/>
          <w:color w:val="000000"/>
          <w:szCs w:val="28"/>
        </w:rPr>
        <w:t>р</w:t>
      </w:r>
      <w:r w:rsidR="00221476" w:rsidRPr="003F4907">
        <w:rPr>
          <w:rFonts w:ascii="Times New Roman" w:hAnsi="Times New Roman"/>
          <w:color w:val="000000"/>
          <w:szCs w:val="28"/>
        </w:rPr>
        <w:t xml:space="preserve">вичной обработки молока </w:t>
      </w:r>
      <w:r w:rsidRPr="003F4907">
        <w:rPr>
          <w:rFonts w:ascii="Times New Roman" w:hAnsi="Times New Roman"/>
          <w:color w:val="000000"/>
          <w:szCs w:val="28"/>
        </w:rPr>
        <w:t>подсчитывается по формуле:</w:t>
      </w:r>
    </w:p>
    <w:p w:rsidR="008E3782" w:rsidRPr="003F4907" w:rsidRDefault="008E3782" w:rsidP="008E7CBA">
      <w:pPr>
        <w:pStyle w:val="af3"/>
        <w:spacing w:after="120"/>
        <w:rPr>
          <w:color w:val="000000"/>
        </w:rPr>
      </w:pPr>
      <w:r w:rsidRPr="003F4907">
        <w:rPr>
          <w:color w:val="000000"/>
        </w:rPr>
        <w:t>M</w:t>
      </w:r>
      <w:r w:rsidR="001D6D5C" w:rsidRPr="003F4907">
        <w:rPr>
          <w:color w:val="000000"/>
          <w:vertAlign w:val="subscript"/>
        </w:rPr>
        <w:t>ч</w:t>
      </w:r>
      <w:r w:rsidRPr="003F4907">
        <w:rPr>
          <w:color w:val="000000"/>
          <w:vertAlign w:val="subscript"/>
        </w:rPr>
        <w:t xml:space="preserve"> </w:t>
      </w:r>
      <w:r w:rsidRPr="003F4907">
        <w:rPr>
          <w:color w:val="000000"/>
        </w:rPr>
        <w:t>= M</w:t>
      </w:r>
      <w:r w:rsidRPr="003F4907">
        <w:rPr>
          <w:color w:val="000000"/>
          <w:vertAlign w:val="subscript"/>
        </w:rPr>
        <w:t>р</w:t>
      </w:r>
      <w:r w:rsidR="008E7CBA" w:rsidRPr="003F4907">
        <w:rPr>
          <w:color w:val="000000"/>
          <w:vertAlign w:val="subscript"/>
        </w:rPr>
        <w:t xml:space="preserve"> </w:t>
      </w:r>
      <w:r w:rsidRPr="003F4907">
        <w:rPr>
          <w:color w:val="000000"/>
          <w:vertAlign w:val="subscript"/>
        </w:rPr>
        <w:t xml:space="preserve"> </w:t>
      </w:r>
      <w:r w:rsidRPr="003F4907">
        <w:rPr>
          <w:color w:val="000000"/>
        </w:rPr>
        <w:t>/ Т,</w:t>
      </w:r>
      <w:r w:rsidR="00347458" w:rsidRPr="003F4907">
        <w:rPr>
          <w:color w:val="000000"/>
        </w:rPr>
        <w:t xml:space="preserve"> кг</w:t>
      </w:r>
      <w:r w:rsidRPr="003F4907">
        <w:rPr>
          <w:color w:val="000000"/>
        </w:rPr>
        <w:t>/ч</w:t>
      </w:r>
      <w:r w:rsidRPr="003F4907">
        <w:rPr>
          <w:color w:val="000000"/>
        </w:rPr>
        <w:tab/>
      </w:r>
      <w:r w:rsidR="00A54D7E" w:rsidRPr="003F4907">
        <w:rPr>
          <w:color w:val="000000"/>
        </w:rPr>
        <w:tab/>
        <w:t>(</w:t>
      </w:r>
      <w:r w:rsidR="00CB4F6F" w:rsidRPr="003F4907">
        <w:rPr>
          <w:color w:val="000000"/>
        </w:rPr>
        <w:fldChar w:fldCharType="begin"/>
      </w:r>
      <w:r w:rsidR="00CB4F6F" w:rsidRPr="003F4907">
        <w:rPr>
          <w:color w:val="000000"/>
        </w:rPr>
        <w:instrText xml:space="preserve"> STYLEREF 1 \s </w:instrText>
      </w:r>
      <w:r w:rsidR="00CB4F6F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3</w:t>
      </w:r>
      <w:r w:rsidR="00CB4F6F" w:rsidRPr="003F4907">
        <w:rPr>
          <w:color w:val="000000"/>
        </w:rPr>
        <w:fldChar w:fldCharType="end"/>
      </w:r>
      <w:r w:rsidR="00CB4F6F" w:rsidRPr="003F4907">
        <w:rPr>
          <w:color w:val="000000"/>
        </w:rPr>
        <w:t>.</w:t>
      </w:r>
      <w:r w:rsidR="00CB4F6F" w:rsidRPr="003F4907">
        <w:rPr>
          <w:color w:val="000000"/>
        </w:rPr>
        <w:fldChar w:fldCharType="begin"/>
      </w:r>
      <w:r w:rsidR="00CB4F6F" w:rsidRPr="003F4907">
        <w:rPr>
          <w:color w:val="000000"/>
        </w:rPr>
        <w:instrText xml:space="preserve"> SEQ ( \* ARABIC \s 1 </w:instrText>
      </w:r>
      <w:r w:rsidR="00CB4F6F" w:rsidRPr="003F4907">
        <w:rPr>
          <w:color w:val="000000"/>
        </w:rPr>
        <w:fldChar w:fldCharType="separate"/>
      </w:r>
      <w:r w:rsidR="00B83EAD">
        <w:rPr>
          <w:noProof/>
          <w:color w:val="000000"/>
        </w:rPr>
        <w:t>13</w:t>
      </w:r>
      <w:r w:rsidR="00CB4F6F" w:rsidRPr="003F4907">
        <w:rPr>
          <w:color w:val="000000"/>
        </w:rPr>
        <w:fldChar w:fldCharType="end"/>
      </w:r>
      <w:r w:rsidR="00A54D7E" w:rsidRPr="003F4907">
        <w:rPr>
          <w:color w:val="000000"/>
        </w:rPr>
        <w:t>)</w:t>
      </w:r>
    </w:p>
    <w:p w:rsidR="008E3782" w:rsidRPr="003F4907" w:rsidRDefault="00A54D7E" w:rsidP="00B01877">
      <w:pPr>
        <w:pStyle w:val="ae"/>
        <w:spacing w:line="312" w:lineRule="auto"/>
        <w:ind w:firstLine="0"/>
        <w:rPr>
          <w:rFonts w:ascii="Times New Roman" w:hAnsi="Times New Roman"/>
          <w:color w:val="000000"/>
          <w:szCs w:val="28"/>
        </w:rPr>
      </w:pPr>
      <w:r w:rsidRPr="003F4907">
        <w:rPr>
          <w:rFonts w:ascii="Times New Roman" w:hAnsi="Times New Roman"/>
          <w:color w:val="000000"/>
          <w:szCs w:val="28"/>
        </w:rPr>
        <w:t>г</w:t>
      </w:r>
      <w:r w:rsidR="008E3782" w:rsidRPr="003F4907">
        <w:rPr>
          <w:rFonts w:ascii="Times New Roman" w:hAnsi="Times New Roman"/>
          <w:color w:val="000000"/>
          <w:szCs w:val="28"/>
        </w:rPr>
        <w:t>де</w:t>
      </w:r>
      <w:r w:rsidR="00B01877" w:rsidRPr="003F4907">
        <w:rPr>
          <w:rFonts w:ascii="Times New Roman" w:hAnsi="Times New Roman"/>
          <w:color w:val="000000"/>
          <w:szCs w:val="28"/>
        </w:rPr>
        <w:t xml:space="preserve"> </w:t>
      </w:r>
      <w:r w:rsidR="008E3782" w:rsidRPr="003F4907">
        <w:rPr>
          <w:rFonts w:ascii="Times New Roman" w:hAnsi="Times New Roman"/>
          <w:color w:val="000000"/>
          <w:szCs w:val="28"/>
        </w:rPr>
        <w:t>Т – длительность дойки стада, ч (принимаем Т</w:t>
      </w:r>
      <w:r w:rsidR="00172F91" w:rsidRPr="003F4907">
        <w:rPr>
          <w:rFonts w:ascii="Times New Roman" w:hAnsi="Times New Roman"/>
          <w:color w:val="000000"/>
          <w:szCs w:val="28"/>
        </w:rPr>
        <w:t xml:space="preserve"> </w:t>
      </w:r>
      <w:r w:rsidR="008E3782" w:rsidRPr="003F4907">
        <w:rPr>
          <w:rFonts w:ascii="Times New Roman" w:hAnsi="Times New Roman"/>
          <w:color w:val="000000"/>
          <w:szCs w:val="28"/>
        </w:rPr>
        <w:t>=</w:t>
      </w:r>
      <w:r w:rsidR="00172F91" w:rsidRPr="003F4907">
        <w:rPr>
          <w:rFonts w:ascii="Times New Roman" w:hAnsi="Times New Roman"/>
          <w:color w:val="000000"/>
          <w:szCs w:val="28"/>
        </w:rPr>
        <w:t xml:space="preserve"> </w:t>
      </w:r>
      <w:r w:rsidR="009D03BC">
        <w:rPr>
          <w:color w:val="000000"/>
          <w:szCs w:val="28"/>
        </w:rPr>
        <w:t>3</w:t>
      </w:r>
      <w:r w:rsidR="003D5959" w:rsidRPr="003F4907">
        <w:rPr>
          <w:rFonts w:ascii="Times New Roman" w:hAnsi="Times New Roman"/>
          <w:color w:val="000000"/>
          <w:szCs w:val="28"/>
        </w:rPr>
        <w:t> </w:t>
      </w:r>
      <w:r w:rsidR="008E3782" w:rsidRPr="003F4907">
        <w:rPr>
          <w:rFonts w:ascii="Times New Roman" w:hAnsi="Times New Roman"/>
          <w:color w:val="000000"/>
          <w:szCs w:val="28"/>
        </w:rPr>
        <w:t>ч.)</w:t>
      </w:r>
    </w:p>
    <w:p w:rsidR="008E3782" w:rsidRPr="003F4907" w:rsidRDefault="008E3782" w:rsidP="008E7CBA">
      <w:pPr>
        <w:pStyle w:val="af3"/>
        <w:spacing w:after="120"/>
        <w:rPr>
          <w:color w:val="000000"/>
        </w:rPr>
      </w:pPr>
      <w:r w:rsidRPr="003F4907">
        <w:rPr>
          <w:color w:val="000000"/>
        </w:rPr>
        <w:t>M</w:t>
      </w:r>
      <w:r w:rsidR="001D6D5C" w:rsidRPr="003F4907">
        <w:rPr>
          <w:color w:val="000000"/>
          <w:vertAlign w:val="subscript"/>
        </w:rPr>
        <w:t>ч</w:t>
      </w:r>
      <w:r w:rsidRPr="003F4907">
        <w:rPr>
          <w:color w:val="000000"/>
          <w:vertAlign w:val="subscript"/>
        </w:rPr>
        <w:t xml:space="preserve"> </w:t>
      </w:r>
      <w:r w:rsidRPr="003F4907">
        <w:rPr>
          <w:color w:val="000000"/>
        </w:rPr>
        <w:t>= M</w:t>
      </w:r>
      <w:r w:rsidRPr="003F4907">
        <w:rPr>
          <w:color w:val="000000"/>
          <w:vertAlign w:val="subscript"/>
        </w:rPr>
        <w:t xml:space="preserve">р </w:t>
      </w:r>
      <w:r w:rsidR="008E7CBA" w:rsidRPr="003F4907">
        <w:rPr>
          <w:color w:val="000000"/>
          <w:vertAlign w:val="subscript"/>
        </w:rPr>
        <w:t xml:space="preserve"> </w:t>
      </w:r>
      <w:r w:rsidRPr="003F4907">
        <w:rPr>
          <w:color w:val="000000"/>
        </w:rPr>
        <w:t>/ Т =</w:t>
      </w:r>
      <w:r w:rsidR="008F6D11" w:rsidRPr="003F4907">
        <w:rPr>
          <w:color w:val="000000"/>
        </w:rPr>
        <w:t xml:space="preserve"> </w:t>
      </w:r>
      <w:r w:rsidR="009D03BC">
        <w:rPr>
          <w:color w:val="000000"/>
          <w:szCs w:val="28"/>
        </w:rPr>
        <w:t>5523,3</w:t>
      </w:r>
      <w:r w:rsidR="00221476" w:rsidRPr="003F4907">
        <w:rPr>
          <w:color w:val="000000"/>
        </w:rPr>
        <w:t xml:space="preserve"> </w:t>
      </w:r>
      <w:r w:rsidRPr="003F4907">
        <w:rPr>
          <w:color w:val="000000"/>
        </w:rPr>
        <w:t>/</w:t>
      </w:r>
      <w:r w:rsidR="00221476" w:rsidRPr="003F4907">
        <w:rPr>
          <w:color w:val="000000"/>
          <w:szCs w:val="28"/>
        </w:rPr>
        <w:t xml:space="preserve"> </w:t>
      </w:r>
      <w:r w:rsidR="009D03BC">
        <w:rPr>
          <w:color w:val="000000"/>
          <w:szCs w:val="28"/>
        </w:rPr>
        <w:t>3</w:t>
      </w:r>
      <w:r w:rsidRPr="003F4907">
        <w:rPr>
          <w:color w:val="000000"/>
        </w:rPr>
        <w:t xml:space="preserve"> = </w:t>
      </w:r>
      <w:r w:rsidR="009D03BC">
        <w:rPr>
          <w:color w:val="000000"/>
          <w:szCs w:val="28"/>
        </w:rPr>
        <w:t>1841,1</w:t>
      </w:r>
      <w:r w:rsidR="00347458" w:rsidRPr="003F4907">
        <w:rPr>
          <w:color w:val="000000"/>
        </w:rPr>
        <w:t xml:space="preserve"> кг</w:t>
      </w:r>
      <w:r w:rsidR="00916678" w:rsidRPr="003F4907">
        <w:rPr>
          <w:color w:val="000000"/>
        </w:rPr>
        <w:t>/</w:t>
      </w:r>
      <w:r w:rsidRPr="003F4907">
        <w:rPr>
          <w:color w:val="000000"/>
        </w:rPr>
        <w:t>ч.</w:t>
      </w:r>
    </w:p>
    <w:p w:rsidR="007E2315" w:rsidRPr="003F4907" w:rsidRDefault="00144E74" w:rsidP="00A278E0">
      <w:pPr>
        <w:pStyle w:val="ae"/>
        <w:rPr>
          <w:color w:val="000000"/>
        </w:rPr>
      </w:pPr>
      <w:r w:rsidRPr="003F4907">
        <w:rPr>
          <w:color w:val="000000"/>
        </w:rPr>
        <w:t>Очистка молока должна быть произведена немедленно после доения, чт</w:t>
      </w:r>
      <w:r w:rsidRPr="003F4907">
        <w:rPr>
          <w:color w:val="000000"/>
        </w:rPr>
        <w:t>о</w:t>
      </w:r>
      <w:r w:rsidRPr="003F4907">
        <w:rPr>
          <w:color w:val="000000"/>
        </w:rPr>
        <w:t>бы попавшие в него частицы грязи не размокли, а содержащиеся внутри их и на поверхности микроорганизмы не успели вымыться и размножиться.</w:t>
      </w:r>
      <w:r w:rsidR="00284D6C" w:rsidRPr="003F4907">
        <w:rPr>
          <w:color w:val="000000"/>
        </w:rPr>
        <w:t xml:space="preserve"> </w:t>
      </w:r>
      <w:r w:rsidRPr="003F4907">
        <w:rPr>
          <w:color w:val="000000"/>
        </w:rPr>
        <w:t>Молоко очищают от механических примесей фильтрованием или центробежным спос</w:t>
      </w:r>
      <w:r w:rsidRPr="003F4907">
        <w:rPr>
          <w:color w:val="000000"/>
        </w:rPr>
        <w:t>о</w:t>
      </w:r>
      <w:r w:rsidRPr="003F4907">
        <w:rPr>
          <w:color w:val="000000"/>
        </w:rPr>
        <w:t xml:space="preserve">бом. </w:t>
      </w:r>
    </w:p>
    <w:p w:rsidR="007E2315" w:rsidRPr="003F4907" w:rsidRDefault="007E2315" w:rsidP="007E2315">
      <w:pPr>
        <w:widowControl w:val="0"/>
        <w:spacing w:line="360" w:lineRule="auto"/>
        <w:ind w:left="24"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По определенной таким образом производительности линии доения по</w:t>
      </w:r>
      <w:r w:rsidRPr="003F4907">
        <w:rPr>
          <w:color w:val="000000"/>
          <w:sz w:val="28"/>
          <w:szCs w:val="28"/>
        </w:rPr>
        <w:t>д</w:t>
      </w:r>
      <w:r w:rsidRPr="003F4907">
        <w:rPr>
          <w:color w:val="000000"/>
          <w:sz w:val="28"/>
          <w:szCs w:val="28"/>
        </w:rPr>
        <w:t>бираем и рассчитываем основное и вспомогател</w:t>
      </w:r>
      <w:r w:rsidRPr="003F4907">
        <w:rPr>
          <w:color w:val="000000"/>
          <w:sz w:val="28"/>
          <w:szCs w:val="28"/>
        </w:rPr>
        <w:t>ь</w:t>
      </w:r>
      <w:r w:rsidRPr="003F4907">
        <w:rPr>
          <w:color w:val="000000"/>
          <w:sz w:val="28"/>
          <w:szCs w:val="28"/>
        </w:rPr>
        <w:t xml:space="preserve">ное оборудование. </w:t>
      </w:r>
    </w:p>
    <w:p w:rsidR="007E2315" w:rsidRPr="003F4907" w:rsidRDefault="007E2315" w:rsidP="00A278E0">
      <w:pPr>
        <w:widowControl w:val="0"/>
        <w:spacing w:line="360" w:lineRule="auto"/>
        <w:ind w:left="24"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Доильная установка </w:t>
      </w:r>
      <w:r w:rsidR="00A02C51">
        <w:rPr>
          <w:color w:val="000000"/>
          <w:sz w:val="28"/>
          <w:szCs w:val="28"/>
        </w:rPr>
        <w:t xml:space="preserve">УДА-16Е </w:t>
      </w:r>
      <w:r w:rsidRPr="003F4907">
        <w:rPr>
          <w:color w:val="000000"/>
          <w:sz w:val="28"/>
          <w:szCs w:val="28"/>
        </w:rPr>
        <w:t>в линии первичной обработки имеет спец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альный фильтр, в котором и происходит первичная очистка молока. Более то</w:t>
      </w:r>
      <w:r w:rsidRPr="003F4907">
        <w:rPr>
          <w:color w:val="000000"/>
          <w:sz w:val="28"/>
          <w:szCs w:val="28"/>
        </w:rPr>
        <w:t>н</w:t>
      </w:r>
      <w:r w:rsidRPr="003F4907">
        <w:rPr>
          <w:color w:val="000000"/>
          <w:sz w:val="28"/>
          <w:szCs w:val="28"/>
        </w:rPr>
        <w:t>кую очистку молока будем производить центробежным способом с использов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нием сепаратора-молокоочистителя, входящего в комплект оборудов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ния ОМ-1.</w:t>
      </w:r>
    </w:p>
    <w:p w:rsidR="007E2315" w:rsidRPr="003F4907" w:rsidRDefault="007E2315" w:rsidP="007E2315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Определяем длительность непрерывной работы молок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очистителя</w:t>
      </w:r>
    </w:p>
    <w:p w:rsidR="007E2315" w:rsidRPr="003F4907" w:rsidRDefault="00DA3D4D" w:rsidP="007E2315">
      <w:pPr>
        <w:pStyle w:val="af3"/>
        <w:rPr>
          <w:color w:val="000000"/>
        </w:rPr>
      </w:pPr>
      <w:r w:rsidRPr="003F4907">
        <w:rPr>
          <w:noProof/>
          <w:color w:val="000000"/>
          <w:position w:val="-30"/>
        </w:rPr>
        <w:drawing>
          <wp:inline distT="0" distB="0" distL="0" distR="0">
            <wp:extent cx="1160780" cy="541655"/>
            <wp:effectExtent l="0" t="0" r="0" b="0"/>
            <wp:docPr id="82" name="Рисунок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2"/>
                    <pic:cNvPicPr>
                      <a:picLocks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315" w:rsidRPr="003F4907">
        <w:rPr>
          <w:color w:val="000000"/>
        </w:rPr>
        <w:tab/>
      </w:r>
      <w:r w:rsidR="007E2315" w:rsidRPr="003F4907">
        <w:rPr>
          <w:color w:val="000000"/>
          <w:szCs w:val="28"/>
        </w:rPr>
        <w:t>(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STYLEREF 1 \s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3</w:t>
      </w:r>
      <w:r w:rsidR="00CB4F6F" w:rsidRPr="003F4907">
        <w:rPr>
          <w:color w:val="000000"/>
          <w:szCs w:val="28"/>
        </w:rPr>
        <w:fldChar w:fldCharType="end"/>
      </w:r>
      <w:r w:rsidR="00CB4F6F" w:rsidRPr="003F4907">
        <w:rPr>
          <w:color w:val="000000"/>
          <w:szCs w:val="28"/>
        </w:rPr>
        <w:t>.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SEQ ( \* ARABIC \s 1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14</w:t>
      </w:r>
      <w:r w:rsidR="00CB4F6F" w:rsidRPr="003F4907">
        <w:rPr>
          <w:color w:val="000000"/>
          <w:szCs w:val="28"/>
        </w:rPr>
        <w:fldChar w:fldCharType="end"/>
      </w:r>
      <w:r w:rsidR="007E2315" w:rsidRPr="003F4907">
        <w:rPr>
          <w:color w:val="000000"/>
          <w:szCs w:val="28"/>
        </w:rPr>
        <w:t>)</w:t>
      </w:r>
    </w:p>
    <w:p w:rsidR="007E2315" w:rsidRPr="003F4907" w:rsidRDefault="007E2315" w:rsidP="007E2315">
      <w:pPr>
        <w:spacing w:line="360" w:lineRule="auto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 V</w:t>
      </w:r>
      <w:r w:rsidRPr="003F4907">
        <w:rPr>
          <w:color w:val="000000"/>
          <w:sz w:val="28"/>
          <w:szCs w:val="28"/>
          <w:vertAlign w:val="subscript"/>
        </w:rPr>
        <w:t>г</w:t>
      </w:r>
      <w:r w:rsidRPr="003F4907">
        <w:rPr>
          <w:color w:val="000000"/>
          <w:sz w:val="28"/>
          <w:szCs w:val="28"/>
        </w:rPr>
        <w:t xml:space="preserve"> – объем грязевой камеры барабана молокоочистителя (V</w:t>
      </w:r>
      <w:r w:rsidRPr="003F4907">
        <w:rPr>
          <w:color w:val="000000"/>
          <w:sz w:val="28"/>
          <w:szCs w:val="28"/>
          <w:vertAlign w:val="subscript"/>
        </w:rPr>
        <w:t>г</w:t>
      </w:r>
      <w:r w:rsidR="00284D6C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=</w:t>
      </w:r>
      <w:r w:rsidR="00284D6C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1000см</w:t>
      </w:r>
      <w:r w:rsidRPr="003F4907">
        <w:rPr>
          <w:color w:val="000000"/>
          <w:sz w:val="28"/>
          <w:szCs w:val="28"/>
          <w:vertAlign w:val="superscript"/>
        </w:rPr>
        <w:t>3</w:t>
      </w:r>
      <w:r w:rsidRPr="003F4907">
        <w:rPr>
          <w:color w:val="000000"/>
          <w:sz w:val="28"/>
          <w:szCs w:val="28"/>
        </w:rPr>
        <w:t>);</w:t>
      </w:r>
    </w:p>
    <w:p w:rsidR="007E2315" w:rsidRPr="003F4907" w:rsidRDefault="007E2315" w:rsidP="007E2315">
      <w:pPr>
        <w:spacing w:line="360" w:lineRule="auto"/>
        <w:ind w:firstLine="44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Р – процесс отложения сепараторной слизи от общего количества пропуще</w:t>
      </w:r>
      <w:r w:rsidRPr="003F4907">
        <w:rPr>
          <w:color w:val="000000"/>
          <w:sz w:val="28"/>
          <w:szCs w:val="28"/>
        </w:rPr>
        <w:t>н</w:t>
      </w:r>
      <w:r w:rsidRPr="003F4907">
        <w:rPr>
          <w:color w:val="000000"/>
          <w:sz w:val="28"/>
          <w:szCs w:val="28"/>
        </w:rPr>
        <w:t>ного молока (Р</w:t>
      </w:r>
      <w:r w:rsidR="00284D6C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=</w:t>
      </w:r>
      <w:r w:rsidR="00284D6C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0,03…0,06%).</w:t>
      </w:r>
    </w:p>
    <w:p w:rsidR="007E2315" w:rsidRPr="003F4907" w:rsidRDefault="007E2315" w:rsidP="007E2315">
      <w:pPr>
        <w:spacing w:line="360" w:lineRule="auto"/>
        <w:ind w:firstLine="476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Q</w:t>
      </w:r>
      <w:r w:rsidRPr="003F4907">
        <w:rPr>
          <w:color w:val="000000"/>
          <w:sz w:val="28"/>
          <w:szCs w:val="28"/>
          <w:vertAlign w:val="subscript"/>
        </w:rPr>
        <w:t>о</w:t>
      </w:r>
      <w:r w:rsidRPr="003F4907">
        <w:rPr>
          <w:color w:val="000000"/>
          <w:sz w:val="28"/>
          <w:szCs w:val="28"/>
        </w:rPr>
        <w:t xml:space="preserve"> – производительность сепаратора-молокоочистителя, л/ч.</w:t>
      </w:r>
    </w:p>
    <w:p w:rsidR="007E2315" w:rsidRPr="003F4907" w:rsidRDefault="00DA3D4D" w:rsidP="007E2315">
      <w:pPr>
        <w:pStyle w:val="af3"/>
        <w:rPr>
          <w:color w:val="000000"/>
        </w:rPr>
      </w:pPr>
      <w:r w:rsidRPr="003F4907">
        <w:rPr>
          <w:noProof/>
          <w:color w:val="000000"/>
          <w:position w:val="-28"/>
        </w:rPr>
        <w:drawing>
          <wp:inline distT="0" distB="0" distL="0" distR="0">
            <wp:extent cx="1849755" cy="534670"/>
            <wp:effectExtent l="0" t="0" r="0" b="0"/>
            <wp:docPr id="83" name="Рисунок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3"/>
                    <pic:cNvPicPr>
                      <a:picLocks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74" w:rsidRPr="003F4907" w:rsidRDefault="0028762B" w:rsidP="00D84704">
      <w:pPr>
        <w:widowControl w:val="0"/>
        <w:spacing w:line="360" w:lineRule="auto"/>
        <w:ind w:left="24" w:firstLine="84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Степень охлаждения молока определяется</w:t>
      </w:r>
      <w:r w:rsidR="0041734D" w:rsidRPr="003F4907">
        <w:rPr>
          <w:color w:val="000000"/>
          <w:sz w:val="28"/>
          <w:szCs w:val="28"/>
        </w:rPr>
        <w:t xml:space="preserve"> продолжительностью его хр</w:t>
      </w:r>
      <w:r w:rsidR="0041734D" w:rsidRPr="003F4907">
        <w:rPr>
          <w:color w:val="000000"/>
          <w:sz w:val="28"/>
          <w:szCs w:val="28"/>
        </w:rPr>
        <w:t>а</w:t>
      </w:r>
      <w:r w:rsidR="0041734D" w:rsidRPr="003F4907">
        <w:rPr>
          <w:color w:val="000000"/>
          <w:sz w:val="28"/>
          <w:szCs w:val="28"/>
        </w:rPr>
        <w:t>нения. Экономически целесообразно охлаждать молоко до 10</w:t>
      </w:r>
      <w:r w:rsidR="0041734D" w:rsidRPr="003F4907">
        <w:rPr>
          <w:color w:val="000000"/>
          <w:sz w:val="28"/>
          <w:szCs w:val="28"/>
          <w:vertAlign w:val="superscript"/>
        </w:rPr>
        <w:t>0</w:t>
      </w:r>
      <w:r w:rsidR="0041734D" w:rsidRPr="003F4907">
        <w:rPr>
          <w:color w:val="000000"/>
          <w:sz w:val="28"/>
          <w:szCs w:val="28"/>
        </w:rPr>
        <w:t xml:space="preserve">С, если время </w:t>
      </w:r>
      <w:r w:rsidR="0041734D" w:rsidRPr="003F4907">
        <w:rPr>
          <w:color w:val="000000"/>
          <w:sz w:val="28"/>
          <w:szCs w:val="28"/>
        </w:rPr>
        <w:lastRenderedPageBreak/>
        <w:t>хр</w:t>
      </w:r>
      <w:r w:rsidR="0041734D" w:rsidRPr="003F4907">
        <w:rPr>
          <w:color w:val="000000"/>
          <w:sz w:val="28"/>
          <w:szCs w:val="28"/>
        </w:rPr>
        <w:t>а</w:t>
      </w:r>
      <w:r w:rsidR="0041734D" w:rsidRPr="003F4907">
        <w:rPr>
          <w:color w:val="000000"/>
          <w:sz w:val="28"/>
          <w:szCs w:val="28"/>
        </w:rPr>
        <w:t>нения его не превышает 5…6 часов; до 6…7</w:t>
      </w:r>
      <w:r w:rsidR="0041734D" w:rsidRPr="003F4907">
        <w:rPr>
          <w:color w:val="000000"/>
          <w:sz w:val="28"/>
          <w:szCs w:val="28"/>
          <w:vertAlign w:val="superscript"/>
        </w:rPr>
        <w:t>0</w:t>
      </w:r>
      <w:r w:rsidR="0041734D" w:rsidRPr="003F4907">
        <w:rPr>
          <w:color w:val="000000"/>
          <w:sz w:val="28"/>
          <w:szCs w:val="28"/>
        </w:rPr>
        <w:t>С – при хранении не более 12 часов; до 4…5</w:t>
      </w:r>
      <w:r w:rsidR="0041734D" w:rsidRPr="003F4907">
        <w:rPr>
          <w:color w:val="000000"/>
          <w:sz w:val="28"/>
          <w:szCs w:val="28"/>
          <w:vertAlign w:val="superscript"/>
        </w:rPr>
        <w:t>0</w:t>
      </w:r>
      <w:r w:rsidR="0041734D" w:rsidRPr="003F4907">
        <w:rPr>
          <w:color w:val="000000"/>
          <w:sz w:val="28"/>
          <w:szCs w:val="28"/>
        </w:rPr>
        <w:t>С – при хранении не более 24 часов.</w:t>
      </w:r>
    </w:p>
    <w:p w:rsidR="008147AC" w:rsidRPr="003F4907" w:rsidRDefault="008147AC" w:rsidP="00F734D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Охлаждение молока будем производить в две ступени. На первой ступени молоко будем охлаждаться с 32 до 18˚С, на второй ступени с 18 до 6˚С. На пе</w:t>
      </w:r>
      <w:r w:rsidRPr="003F4907">
        <w:rPr>
          <w:color w:val="000000"/>
          <w:sz w:val="28"/>
          <w:szCs w:val="28"/>
        </w:rPr>
        <w:t>р</w:t>
      </w:r>
      <w:r w:rsidRPr="003F4907">
        <w:rPr>
          <w:color w:val="000000"/>
          <w:sz w:val="28"/>
          <w:szCs w:val="28"/>
        </w:rPr>
        <w:t>вой ступени в качестве охлаждающего устройства будем использовать пласти</w:t>
      </w:r>
      <w:r w:rsidRPr="003F4907">
        <w:rPr>
          <w:color w:val="000000"/>
          <w:sz w:val="28"/>
          <w:szCs w:val="28"/>
        </w:rPr>
        <w:t>н</w:t>
      </w:r>
      <w:r w:rsidRPr="003F4907">
        <w:rPr>
          <w:color w:val="000000"/>
          <w:sz w:val="28"/>
          <w:szCs w:val="28"/>
        </w:rPr>
        <w:t>чатый охладитель ОМ-</w:t>
      </w:r>
      <w:r w:rsidR="00B27F77" w:rsidRPr="003F4907">
        <w:rPr>
          <w:color w:val="000000"/>
          <w:sz w:val="28"/>
          <w:szCs w:val="28"/>
        </w:rPr>
        <w:t>4</w:t>
      </w:r>
      <w:r w:rsidRPr="003F4907">
        <w:rPr>
          <w:color w:val="000000"/>
          <w:sz w:val="28"/>
          <w:szCs w:val="28"/>
        </w:rPr>
        <w:t>00. В качестве хладоносителя будем использовать арт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 xml:space="preserve">зианскую воду. На второй ступени в качестве охладителя </w:t>
      </w:r>
      <w:r w:rsidR="00221476" w:rsidRPr="003F4907">
        <w:rPr>
          <w:color w:val="000000"/>
          <w:sz w:val="28"/>
          <w:szCs w:val="28"/>
        </w:rPr>
        <w:t>испол</w:t>
      </w:r>
      <w:r w:rsidR="00221476" w:rsidRPr="003F4907">
        <w:rPr>
          <w:color w:val="000000"/>
          <w:sz w:val="28"/>
          <w:szCs w:val="28"/>
        </w:rPr>
        <w:t>ь</w:t>
      </w:r>
      <w:r w:rsidR="00221476" w:rsidRPr="003F4907">
        <w:rPr>
          <w:color w:val="000000"/>
          <w:sz w:val="28"/>
          <w:szCs w:val="28"/>
        </w:rPr>
        <w:t xml:space="preserve">зуем </w:t>
      </w:r>
      <w:r w:rsidR="00B27F77" w:rsidRPr="003F4907">
        <w:rPr>
          <w:color w:val="000000"/>
          <w:sz w:val="28"/>
          <w:szCs w:val="28"/>
        </w:rPr>
        <w:t>танк-охладитель</w:t>
      </w:r>
      <w:r w:rsidRPr="003F4907">
        <w:rPr>
          <w:color w:val="000000"/>
          <w:sz w:val="28"/>
          <w:szCs w:val="28"/>
        </w:rPr>
        <w:t>.</w:t>
      </w:r>
    </w:p>
    <w:p w:rsidR="008147AC" w:rsidRPr="003F4907" w:rsidRDefault="008147AC" w:rsidP="00F734D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Рабочая поверхность охладителей по формуле</w:t>
      </w:r>
    </w:p>
    <w:p w:rsidR="008147AC" w:rsidRPr="003F4907" w:rsidRDefault="00DA3D4D" w:rsidP="00B51FE1">
      <w:pPr>
        <w:pStyle w:val="af3"/>
        <w:rPr>
          <w:color w:val="000000"/>
        </w:rPr>
      </w:pPr>
      <w:r w:rsidRPr="003F4907">
        <w:rPr>
          <w:noProof/>
          <w:color w:val="000000"/>
          <w:position w:val="-38"/>
        </w:rPr>
        <w:drawing>
          <wp:inline distT="0" distB="0" distL="0" distR="0">
            <wp:extent cx="1828800" cy="520700"/>
            <wp:effectExtent l="0" t="0" r="0" b="0"/>
            <wp:docPr id="84" name="Рисунок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4"/>
                    <pic:cNvPicPr>
                      <a:picLocks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FE1" w:rsidRPr="003F4907">
        <w:rPr>
          <w:color w:val="000000"/>
        </w:rPr>
        <w:tab/>
      </w:r>
      <w:r w:rsidR="00B51FE1" w:rsidRPr="003F4907">
        <w:rPr>
          <w:color w:val="000000"/>
          <w:szCs w:val="28"/>
        </w:rPr>
        <w:t>(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STYLEREF 1 \s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3</w:t>
      </w:r>
      <w:r w:rsidR="00CB4F6F" w:rsidRPr="003F4907">
        <w:rPr>
          <w:color w:val="000000"/>
          <w:szCs w:val="28"/>
        </w:rPr>
        <w:fldChar w:fldCharType="end"/>
      </w:r>
      <w:r w:rsidR="00CB4F6F" w:rsidRPr="003F4907">
        <w:rPr>
          <w:color w:val="000000"/>
          <w:szCs w:val="28"/>
        </w:rPr>
        <w:t>.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SEQ ( \* ARABIC \s 1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15</w:t>
      </w:r>
      <w:r w:rsidR="00CB4F6F" w:rsidRPr="003F4907">
        <w:rPr>
          <w:color w:val="000000"/>
          <w:szCs w:val="28"/>
        </w:rPr>
        <w:fldChar w:fldCharType="end"/>
      </w:r>
      <w:r w:rsidR="00B51FE1" w:rsidRPr="003F4907">
        <w:rPr>
          <w:color w:val="000000"/>
          <w:szCs w:val="28"/>
        </w:rPr>
        <w:t>)</w:t>
      </w:r>
    </w:p>
    <w:p w:rsidR="008147AC" w:rsidRPr="003F4907" w:rsidRDefault="008147AC" w:rsidP="00B51FE1">
      <w:pPr>
        <w:spacing w:line="360" w:lineRule="auto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 М</w:t>
      </w:r>
      <w:r w:rsidR="00916678" w:rsidRPr="003F4907">
        <w:rPr>
          <w:color w:val="000000"/>
          <w:sz w:val="28"/>
          <w:szCs w:val="28"/>
          <w:vertAlign w:val="subscript"/>
        </w:rPr>
        <w:t>с</w:t>
      </w:r>
      <w:r w:rsidRPr="003F4907">
        <w:rPr>
          <w:color w:val="000000"/>
          <w:sz w:val="28"/>
          <w:szCs w:val="28"/>
        </w:rPr>
        <w:t xml:space="preserve"> – секундный расход молока,</w:t>
      </w:r>
      <w:r w:rsidR="00347458" w:rsidRPr="003F4907">
        <w:rPr>
          <w:color w:val="000000"/>
          <w:sz w:val="28"/>
          <w:szCs w:val="28"/>
        </w:rPr>
        <w:t xml:space="preserve"> кг</w:t>
      </w:r>
      <w:r w:rsidRPr="003F4907">
        <w:rPr>
          <w:color w:val="000000"/>
          <w:sz w:val="28"/>
          <w:szCs w:val="28"/>
        </w:rPr>
        <w:t>/с;</w:t>
      </w:r>
    </w:p>
    <w:p w:rsidR="008147AC" w:rsidRPr="003F4907" w:rsidRDefault="008147AC" w:rsidP="00F734D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С – теплоемкость молока, Дж/кг град (С</w:t>
      </w:r>
      <w:r w:rsidR="00B51FE1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=</w:t>
      </w:r>
      <w:r w:rsidR="00B51FE1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3880…3950 Дж/кг град);</w:t>
      </w:r>
    </w:p>
    <w:p w:rsidR="008147AC" w:rsidRPr="003F4907" w:rsidRDefault="008147AC" w:rsidP="00F734D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t</w:t>
      </w:r>
      <w:r w:rsidRPr="003F4907">
        <w:rPr>
          <w:color w:val="000000"/>
          <w:sz w:val="28"/>
          <w:szCs w:val="28"/>
          <w:vertAlign w:val="subscript"/>
        </w:rPr>
        <w:t>нач,</w:t>
      </w:r>
      <w:r w:rsidRPr="003F4907">
        <w:rPr>
          <w:color w:val="000000"/>
          <w:sz w:val="28"/>
          <w:szCs w:val="28"/>
        </w:rPr>
        <w:t xml:space="preserve"> t</w:t>
      </w:r>
      <w:r w:rsidRPr="003F4907">
        <w:rPr>
          <w:color w:val="000000"/>
          <w:sz w:val="28"/>
          <w:szCs w:val="28"/>
          <w:vertAlign w:val="subscript"/>
        </w:rPr>
        <w:t>кон</w:t>
      </w:r>
      <w:r w:rsidRPr="003F4907">
        <w:rPr>
          <w:color w:val="000000"/>
          <w:sz w:val="28"/>
          <w:szCs w:val="28"/>
        </w:rPr>
        <w:t xml:space="preserve"> – начальная и конечная температуры молока, ˚С;</w:t>
      </w:r>
    </w:p>
    <w:p w:rsidR="008147AC" w:rsidRPr="003F4907" w:rsidRDefault="008147AC" w:rsidP="00F734D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k – общий коэффициент теплоотдачи (k=1800…2300 Вт/м</w:t>
      </w:r>
      <w:r w:rsidRPr="003F4907">
        <w:rPr>
          <w:color w:val="000000"/>
          <w:sz w:val="28"/>
          <w:szCs w:val="28"/>
          <w:vertAlign w:val="superscript"/>
        </w:rPr>
        <w:t>3</w:t>
      </w:r>
      <w:r w:rsidRPr="003F4907">
        <w:rPr>
          <w:color w:val="000000"/>
          <w:sz w:val="28"/>
          <w:szCs w:val="28"/>
        </w:rPr>
        <w:t>);</w:t>
      </w:r>
    </w:p>
    <w:p w:rsidR="008147AC" w:rsidRPr="003F4907" w:rsidRDefault="008147AC" w:rsidP="00F734D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∆t</w:t>
      </w:r>
      <w:r w:rsidRPr="003F4907">
        <w:rPr>
          <w:color w:val="000000"/>
          <w:sz w:val="28"/>
          <w:szCs w:val="28"/>
          <w:vertAlign w:val="subscript"/>
        </w:rPr>
        <w:t>ср</w:t>
      </w:r>
      <w:r w:rsidRPr="003F4907">
        <w:rPr>
          <w:color w:val="000000"/>
          <w:sz w:val="28"/>
          <w:szCs w:val="28"/>
        </w:rPr>
        <w:t xml:space="preserve"> – средне логарифмическая разность температур и охл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дителя</w:t>
      </w:r>
    </w:p>
    <w:p w:rsidR="00B51FE1" w:rsidRPr="003F4907" w:rsidRDefault="00B51FE1" w:rsidP="00F734D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∆t</w:t>
      </w:r>
      <w:r w:rsidRPr="003F4907">
        <w:rPr>
          <w:color w:val="000000"/>
          <w:sz w:val="28"/>
          <w:szCs w:val="28"/>
          <w:vertAlign w:val="subscript"/>
        </w:rPr>
        <w:t>ср</w:t>
      </w:r>
      <w:r w:rsidRPr="003F4907">
        <w:rPr>
          <w:color w:val="000000"/>
          <w:sz w:val="28"/>
          <w:szCs w:val="28"/>
        </w:rPr>
        <w:t xml:space="preserve"> – среднелогарифмическая разность температур и охлад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теля</w:t>
      </w:r>
    </w:p>
    <w:p w:rsidR="001D6D5C" w:rsidRPr="003F4907" w:rsidRDefault="001D6D5C" w:rsidP="001D6D5C">
      <w:pPr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Секундный расход молока определится как </w:t>
      </w:r>
    </w:p>
    <w:p w:rsidR="001D6D5C" w:rsidRPr="003F4907" w:rsidRDefault="00DA3D4D" w:rsidP="00D41F97">
      <w:pPr>
        <w:pStyle w:val="af3"/>
        <w:keepNext w:val="0"/>
        <w:keepLines w:val="0"/>
        <w:spacing w:before="0"/>
        <w:rPr>
          <w:color w:val="000000"/>
        </w:rPr>
      </w:pPr>
      <w:r w:rsidRPr="003F4907">
        <w:rPr>
          <w:noProof/>
          <w:color w:val="000000"/>
          <w:position w:val="-28"/>
        </w:rPr>
        <w:drawing>
          <wp:inline distT="0" distB="0" distL="0" distR="0">
            <wp:extent cx="963930" cy="457200"/>
            <wp:effectExtent l="0" t="0" r="0" b="0"/>
            <wp:docPr id="85" name="Рисунок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5"/>
                    <pic:cNvPicPr>
                      <a:picLocks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476" w:rsidRPr="003F4907">
        <w:rPr>
          <w:color w:val="000000"/>
        </w:rPr>
        <w:t xml:space="preserve"> </w:t>
      </w:r>
      <w:r w:rsidR="00A02C51">
        <w:rPr>
          <w:color w:val="000000"/>
          <w:szCs w:val="28"/>
        </w:rPr>
        <w:t>1380,8</w:t>
      </w:r>
      <w:r w:rsidR="00221476" w:rsidRPr="003F4907">
        <w:rPr>
          <w:color w:val="000000"/>
        </w:rPr>
        <w:t xml:space="preserve"> / 3600 = </w:t>
      </w:r>
      <w:r w:rsidR="00A02C51">
        <w:rPr>
          <w:color w:val="000000"/>
          <w:szCs w:val="28"/>
        </w:rPr>
        <w:t>0,38</w:t>
      </w:r>
      <w:r w:rsidR="00347458" w:rsidRPr="003F4907">
        <w:rPr>
          <w:color w:val="000000"/>
        </w:rPr>
        <w:t xml:space="preserve"> кг</w:t>
      </w:r>
      <w:r w:rsidR="001D6D5C" w:rsidRPr="003F4907">
        <w:rPr>
          <w:color w:val="000000"/>
        </w:rPr>
        <w:t>/с.</w:t>
      </w:r>
    </w:p>
    <w:p w:rsidR="001D6D5C" w:rsidRPr="003F4907" w:rsidRDefault="001D6D5C" w:rsidP="00D41F97">
      <w:pPr>
        <w:pStyle w:val="af3"/>
        <w:keepNext w:val="0"/>
        <w:keepLines w:val="0"/>
        <w:spacing w:before="0"/>
        <w:ind w:firstLine="560"/>
        <w:rPr>
          <w:color w:val="000000"/>
        </w:rPr>
      </w:pPr>
      <w:r w:rsidRPr="003F4907">
        <w:rPr>
          <w:color w:val="000000"/>
        </w:rPr>
        <w:t xml:space="preserve">Тогда </w:t>
      </w:r>
    </w:p>
    <w:p w:rsidR="00B51FE1" w:rsidRPr="003F4907" w:rsidRDefault="00DA3D4D" w:rsidP="00D41F97">
      <w:pPr>
        <w:pStyle w:val="af3"/>
        <w:keepNext w:val="0"/>
        <w:keepLines w:val="0"/>
        <w:spacing w:before="0"/>
        <w:rPr>
          <w:color w:val="000000"/>
        </w:rPr>
      </w:pPr>
      <w:r w:rsidRPr="003F4907">
        <w:rPr>
          <w:noProof/>
          <w:color w:val="000000"/>
          <w:position w:val="-60"/>
        </w:rPr>
        <w:drawing>
          <wp:inline distT="0" distB="0" distL="0" distR="0">
            <wp:extent cx="1449070" cy="619125"/>
            <wp:effectExtent l="0" t="0" r="0" b="0"/>
            <wp:docPr id="86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6"/>
                    <pic:cNvPicPr>
                      <a:picLocks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FE1" w:rsidRPr="003F4907">
        <w:rPr>
          <w:color w:val="000000"/>
        </w:rPr>
        <w:t xml:space="preserve"> </w:t>
      </w:r>
      <w:r w:rsidR="00B51FE1" w:rsidRPr="003F4907">
        <w:rPr>
          <w:color w:val="000000"/>
        </w:rPr>
        <w:tab/>
      </w:r>
      <w:r w:rsidR="004D5FB6" w:rsidRPr="003F4907">
        <w:rPr>
          <w:color w:val="000000"/>
          <w:szCs w:val="28"/>
        </w:rPr>
        <w:t>(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STYLEREF 1 \s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3</w:t>
      </w:r>
      <w:r w:rsidR="00CB4F6F" w:rsidRPr="003F4907">
        <w:rPr>
          <w:color w:val="000000"/>
          <w:szCs w:val="28"/>
        </w:rPr>
        <w:fldChar w:fldCharType="end"/>
      </w:r>
      <w:r w:rsidR="00CB4F6F" w:rsidRPr="003F4907">
        <w:rPr>
          <w:color w:val="000000"/>
          <w:szCs w:val="28"/>
        </w:rPr>
        <w:t>.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SEQ ( \* ARABIC \s 1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16</w:t>
      </w:r>
      <w:r w:rsidR="00CB4F6F" w:rsidRPr="003F4907">
        <w:rPr>
          <w:color w:val="000000"/>
          <w:szCs w:val="28"/>
        </w:rPr>
        <w:fldChar w:fldCharType="end"/>
      </w:r>
      <w:r w:rsidR="004D5FB6" w:rsidRPr="003F4907">
        <w:rPr>
          <w:color w:val="000000"/>
          <w:szCs w:val="28"/>
        </w:rPr>
        <w:t>)</w:t>
      </w:r>
    </w:p>
    <w:p w:rsidR="00B51FE1" w:rsidRPr="003F4907" w:rsidRDefault="00B51FE1" w:rsidP="00D84704">
      <w:pPr>
        <w:spacing w:line="360" w:lineRule="auto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 ∆t</w:t>
      </w:r>
      <w:r w:rsidRPr="003F4907">
        <w:rPr>
          <w:color w:val="000000"/>
          <w:sz w:val="28"/>
          <w:szCs w:val="28"/>
          <w:vertAlign w:val="subscript"/>
        </w:rPr>
        <w:t>max</w:t>
      </w:r>
      <w:r w:rsidRPr="003F4907">
        <w:rPr>
          <w:color w:val="000000"/>
          <w:sz w:val="28"/>
          <w:szCs w:val="28"/>
        </w:rPr>
        <w:t>, ∆t</w:t>
      </w:r>
      <w:r w:rsidRPr="003F4907">
        <w:rPr>
          <w:color w:val="000000"/>
          <w:sz w:val="28"/>
          <w:szCs w:val="28"/>
          <w:vertAlign w:val="subscript"/>
        </w:rPr>
        <w:t>min</w:t>
      </w:r>
      <w:r w:rsidRPr="003F4907">
        <w:rPr>
          <w:color w:val="000000"/>
          <w:sz w:val="28"/>
          <w:szCs w:val="28"/>
        </w:rPr>
        <w:t xml:space="preserve"> – разность температур, поступающего в охладитель молока и хл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доносителя в начале и конце процесса</w:t>
      </w:r>
    </w:p>
    <w:p w:rsidR="00B51FE1" w:rsidRPr="003F4907" w:rsidRDefault="00B51FE1" w:rsidP="00A33860">
      <w:pPr>
        <w:spacing w:line="360" w:lineRule="auto"/>
        <w:ind w:firstLine="86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Для проточных охладителей</w:t>
      </w:r>
    </w:p>
    <w:p w:rsidR="00B51FE1" w:rsidRPr="003F4907" w:rsidRDefault="00DA3D4D" w:rsidP="00D41F97">
      <w:pPr>
        <w:pStyle w:val="af3"/>
        <w:keepNext w:val="0"/>
        <w:keepLines w:val="0"/>
        <w:spacing w:before="0"/>
        <w:rPr>
          <w:color w:val="000000"/>
        </w:rPr>
      </w:pPr>
      <w:r w:rsidRPr="003F4907">
        <w:rPr>
          <w:noProof/>
          <w:color w:val="000000"/>
          <w:position w:val="-12"/>
        </w:rPr>
        <w:drawing>
          <wp:inline distT="0" distB="0" distL="0" distR="0">
            <wp:extent cx="1167765" cy="232410"/>
            <wp:effectExtent l="0" t="0" r="0" b="0"/>
            <wp:docPr id="87" name="Рисунок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7"/>
                    <pic:cNvPicPr>
                      <a:picLocks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B85" w:rsidRPr="003F4907">
        <w:rPr>
          <w:color w:val="000000"/>
        </w:rPr>
        <w:tab/>
      </w:r>
      <w:r w:rsidR="00EC6B85" w:rsidRPr="003F4907">
        <w:rPr>
          <w:color w:val="000000"/>
          <w:szCs w:val="28"/>
        </w:rPr>
        <w:t>(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STYLEREF 1 \s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3</w:t>
      </w:r>
      <w:r w:rsidR="00CB4F6F" w:rsidRPr="003F4907">
        <w:rPr>
          <w:color w:val="000000"/>
          <w:szCs w:val="28"/>
        </w:rPr>
        <w:fldChar w:fldCharType="end"/>
      </w:r>
      <w:r w:rsidR="00CB4F6F" w:rsidRPr="003F4907">
        <w:rPr>
          <w:color w:val="000000"/>
          <w:szCs w:val="28"/>
        </w:rPr>
        <w:t>.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SEQ ( \* ARABIC \s 1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17</w:t>
      </w:r>
      <w:r w:rsidR="00CB4F6F" w:rsidRPr="003F4907">
        <w:rPr>
          <w:color w:val="000000"/>
          <w:szCs w:val="28"/>
        </w:rPr>
        <w:fldChar w:fldCharType="end"/>
      </w:r>
      <w:r w:rsidR="00EC6B85" w:rsidRPr="003F4907">
        <w:rPr>
          <w:color w:val="000000"/>
          <w:szCs w:val="28"/>
        </w:rPr>
        <w:t>)</w:t>
      </w:r>
    </w:p>
    <w:p w:rsidR="00B51FE1" w:rsidRPr="003F4907" w:rsidRDefault="00DA3D4D" w:rsidP="00D41F97">
      <w:pPr>
        <w:pStyle w:val="af3"/>
        <w:keepNext w:val="0"/>
        <w:keepLines w:val="0"/>
        <w:spacing w:before="0"/>
        <w:rPr>
          <w:color w:val="000000"/>
        </w:rPr>
      </w:pPr>
      <w:r w:rsidRPr="003F4907">
        <w:rPr>
          <w:noProof/>
          <w:color w:val="000000"/>
          <w:position w:val="-12"/>
        </w:rPr>
        <w:drawing>
          <wp:inline distT="0" distB="0" distL="0" distR="0">
            <wp:extent cx="1153795" cy="232410"/>
            <wp:effectExtent l="0" t="0" r="0" b="0"/>
            <wp:docPr id="88" name="Рисунок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8"/>
                    <pic:cNvPicPr>
                      <a:picLocks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B85" w:rsidRPr="003F4907">
        <w:rPr>
          <w:color w:val="000000"/>
        </w:rPr>
        <w:tab/>
      </w:r>
      <w:r w:rsidR="00EC6B85" w:rsidRPr="003F4907">
        <w:rPr>
          <w:color w:val="000000"/>
          <w:szCs w:val="28"/>
        </w:rPr>
        <w:t>(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STYLEREF 1 \s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3</w:t>
      </w:r>
      <w:r w:rsidR="00CB4F6F" w:rsidRPr="003F4907">
        <w:rPr>
          <w:color w:val="000000"/>
          <w:szCs w:val="28"/>
        </w:rPr>
        <w:fldChar w:fldCharType="end"/>
      </w:r>
      <w:r w:rsidR="00CB4F6F" w:rsidRPr="003F4907">
        <w:rPr>
          <w:color w:val="000000"/>
          <w:szCs w:val="28"/>
        </w:rPr>
        <w:t>.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SEQ ( \* ARABIC \s 1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18</w:t>
      </w:r>
      <w:r w:rsidR="00CB4F6F" w:rsidRPr="003F4907">
        <w:rPr>
          <w:color w:val="000000"/>
          <w:szCs w:val="28"/>
        </w:rPr>
        <w:fldChar w:fldCharType="end"/>
      </w:r>
      <w:r w:rsidR="00EC6B85" w:rsidRPr="003F4907">
        <w:rPr>
          <w:color w:val="000000"/>
          <w:szCs w:val="28"/>
        </w:rPr>
        <w:t>)</w:t>
      </w:r>
    </w:p>
    <w:p w:rsidR="00B51FE1" w:rsidRPr="003F4907" w:rsidRDefault="00DA3D4D" w:rsidP="00D41F97">
      <w:pPr>
        <w:pStyle w:val="af3"/>
        <w:keepNext w:val="0"/>
        <w:keepLines w:val="0"/>
        <w:widowControl w:val="0"/>
        <w:spacing w:before="0"/>
        <w:rPr>
          <w:color w:val="000000"/>
        </w:rPr>
      </w:pPr>
      <w:r w:rsidRPr="003F4907">
        <w:rPr>
          <w:noProof/>
          <w:color w:val="000000"/>
          <w:position w:val="-30"/>
        </w:rPr>
        <w:drawing>
          <wp:inline distT="0" distB="0" distL="0" distR="0">
            <wp:extent cx="1687830" cy="429260"/>
            <wp:effectExtent l="0" t="0" r="0" b="0"/>
            <wp:docPr id="89" name="Рисунок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9"/>
                    <pic:cNvPicPr>
                      <a:picLocks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B85" w:rsidRPr="003F4907">
        <w:rPr>
          <w:color w:val="000000"/>
        </w:rPr>
        <w:tab/>
      </w:r>
      <w:r w:rsidR="00EC6B85" w:rsidRPr="003F4907">
        <w:rPr>
          <w:color w:val="000000"/>
          <w:szCs w:val="28"/>
        </w:rPr>
        <w:t>(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STYLEREF 1 \s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3</w:t>
      </w:r>
      <w:r w:rsidR="00CB4F6F" w:rsidRPr="003F4907">
        <w:rPr>
          <w:color w:val="000000"/>
          <w:szCs w:val="28"/>
        </w:rPr>
        <w:fldChar w:fldCharType="end"/>
      </w:r>
      <w:r w:rsidR="00CB4F6F" w:rsidRPr="003F4907">
        <w:rPr>
          <w:color w:val="000000"/>
          <w:szCs w:val="28"/>
        </w:rPr>
        <w:t>.</w:t>
      </w:r>
      <w:r w:rsidR="00CB4F6F" w:rsidRPr="003F4907">
        <w:rPr>
          <w:color w:val="000000"/>
          <w:szCs w:val="28"/>
        </w:rPr>
        <w:fldChar w:fldCharType="begin"/>
      </w:r>
      <w:r w:rsidR="00CB4F6F" w:rsidRPr="003F4907">
        <w:rPr>
          <w:color w:val="000000"/>
          <w:szCs w:val="28"/>
        </w:rPr>
        <w:instrText xml:space="preserve"> SEQ ( \* ARABIC \s 1 </w:instrText>
      </w:r>
      <w:r w:rsidR="00CB4F6F" w:rsidRPr="003F4907">
        <w:rPr>
          <w:color w:val="000000"/>
          <w:szCs w:val="28"/>
        </w:rPr>
        <w:fldChar w:fldCharType="separate"/>
      </w:r>
      <w:r w:rsidR="00B83EAD">
        <w:rPr>
          <w:noProof/>
          <w:color w:val="000000"/>
          <w:szCs w:val="28"/>
        </w:rPr>
        <w:t>19</w:t>
      </w:r>
      <w:r w:rsidR="00CB4F6F" w:rsidRPr="003F4907">
        <w:rPr>
          <w:color w:val="000000"/>
          <w:szCs w:val="28"/>
        </w:rPr>
        <w:fldChar w:fldCharType="end"/>
      </w:r>
      <w:r w:rsidR="00EC6B85" w:rsidRPr="003F4907">
        <w:rPr>
          <w:color w:val="000000"/>
          <w:szCs w:val="28"/>
        </w:rPr>
        <w:t>)</w:t>
      </w:r>
    </w:p>
    <w:p w:rsidR="00B51FE1" w:rsidRPr="003F4907" w:rsidRDefault="00B51FE1" w:rsidP="00D41F97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 С</w:t>
      </w:r>
      <w:r w:rsidRPr="003F4907">
        <w:rPr>
          <w:color w:val="000000"/>
          <w:sz w:val="28"/>
          <w:szCs w:val="28"/>
          <w:vertAlign w:val="subscript"/>
        </w:rPr>
        <w:t>в</w:t>
      </w:r>
      <w:r w:rsidRPr="003F4907">
        <w:rPr>
          <w:color w:val="000000"/>
          <w:sz w:val="28"/>
          <w:szCs w:val="28"/>
        </w:rPr>
        <w:t xml:space="preserve"> – теплоемкость воды (С</w:t>
      </w:r>
      <w:r w:rsidRPr="003F4907">
        <w:rPr>
          <w:color w:val="000000"/>
          <w:sz w:val="28"/>
          <w:szCs w:val="28"/>
          <w:vertAlign w:val="subscript"/>
        </w:rPr>
        <w:t>в</w:t>
      </w:r>
      <w:r w:rsidRPr="003F4907">
        <w:rPr>
          <w:color w:val="000000"/>
          <w:sz w:val="28"/>
          <w:szCs w:val="28"/>
        </w:rPr>
        <w:t>=3680Дж/кг град)</w:t>
      </w:r>
    </w:p>
    <w:p w:rsidR="00B51FE1" w:rsidRPr="003F4907" w:rsidRDefault="00B51FE1" w:rsidP="00D41F97">
      <w:pPr>
        <w:widowControl w:val="0"/>
        <w:spacing w:line="360" w:lineRule="auto"/>
        <w:ind w:firstLine="504"/>
        <w:jc w:val="both"/>
        <w:rPr>
          <w:color w:val="000000"/>
          <w:spacing w:val="-4"/>
          <w:sz w:val="28"/>
          <w:szCs w:val="28"/>
        </w:rPr>
      </w:pPr>
      <w:r w:rsidRPr="003F4907">
        <w:rPr>
          <w:color w:val="000000"/>
          <w:sz w:val="28"/>
          <w:szCs w:val="28"/>
        </w:rPr>
        <w:t>n</w:t>
      </w:r>
      <w:r w:rsidR="009F266F" w:rsidRPr="003F4907">
        <w:rPr>
          <w:color w:val="000000"/>
          <w:sz w:val="28"/>
          <w:szCs w:val="28"/>
        </w:rPr>
        <w:t xml:space="preserve"> –</w:t>
      </w:r>
      <w:r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pacing w:val="-4"/>
          <w:sz w:val="28"/>
          <w:szCs w:val="28"/>
        </w:rPr>
        <w:t>количество хладагента, идущего на охлаждение одного</w:t>
      </w:r>
      <w:r w:rsidR="00347458" w:rsidRPr="003F4907">
        <w:rPr>
          <w:color w:val="000000"/>
          <w:spacing w:val="-4"/>
          <w:sz w:val="28"/>
          <w:szCs w:val="28"/>
        </w:rPr>
        <w:t xml:space="preserve"> кг</w:t>
      </w:r>
      <w:r w:rsidRPr="003F4907">
        <w:rPr>
          <w:color w:val="000000"/>
          <w:spacing w:val="-4"/>
          <w:sz w:val="28"/>
          <w:szCs w:val="28"/>
        </w:rPr>
        <w:t xml:space="preserve"> продукта (n</w:t>
      </w:r>
      <w:r w:rsidR="00A92EF7" w:rsidRPr="003F4907">
        <w:rPr>
          <w:color w:val="000000"/>
          <w:spacing w:val="-4"/>
          <w:sz w:val="28"/>
          <w:szCs w:val="28"/>
        </w:rPr>
        <w:t xml:space="preserve"> </w:t>
      </w:r>
      <w:r w:rsidRPr="003F4907">
        <w:rPr>
          <w:color w:val="000000"/>
          <w:spacing w:val="-4"/>
          <w:sz w:val="28"/>
          <w:szCs w:val="28"/>
        </w:rPr>
        <w:t>=</w:t>
      </w:r>
      <w:r w:rsidR="00A92EF7" w:rsidRPr="003F4907">
        <w:rPr>
          <w:color w:val="000000"/>
          <w:spacing w:val="-4"/>
          <w:sz w:val="28"/>
          <w:szCs w:val="28"/>
        </w:rPr>
        <w:t xml:space="preserve"> </w:t>
      </w:r>
      <w:r w:rsidRPr="003F4907">
        <w:rPr>
          <w:color w:val="000000"/>
          <w:spacing w:val="-4"/>
          <w:sz w:val="28"/>
          <w:szCs w:val="28"/>
        </w:rPr>
        <w:t>2…3)</w:t>
      </w:r>
    </w:p>
    <w:p w:rsidR="00B51FE1" w:rsidRPr="003F4907" w:rsidRDefault="00B51FE1" w:rsidP="00A33860">
      <w:pPr>
        <w:spacing w:line="360" w:lineRule="auto"/>
        <w:ind w:left="720" w:firstLine="86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Для 1-ой ступени:</w:t>
      </w:r>
      <w:r w:rsidR="008F6D11" w:rsidRPr="003F4907">
        <w:rPr>
          <w:color w:val="000000"/>
          <w:sz w:val="28"/>
          <w:szCs w:val="28"/>
        </w:rPr>
        <w:t xml:space="preserve">     </w:t>
      </w:r>
      <w:r w:rsidR="00DA3D4D" w:rsidRPr="003F4907"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2131060" cy="393700"/>
            <wp:effectExtent l="0" t="0" r="0" b="0"/>
            <wp:docPr id="90" name="Рисунок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0"/>
                    <pic:cNvPicPr>
                      <a:picLocks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E1" w:rsidRPr="003F4907" w:rsidRDefault="00B51FE1" w:rsidP="00A278E0">
      <w:pPr>
        <w:spacing w:line="360" w:lineRule="auto"/>
        <w:ind w:firstLine="86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Для 2-ой ступени:</w:t>
      </w:r>
      <w:r w:rsidR="008F6D11" w:rsidRPr="003F4907">
        <w:rPr>
          <w:color w:val="000000"/>
          <w:sz w:val="28"/>
          <w:szCs w:val="28"/>
        </w:rPr>
        <w:t xml:space="preserve">     </w:t>
      </w:r>
      <w:r w:rsidR="00DA3D4D" w:rsidRPr="003F4907"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2046605" cy="393700"/>
            <wp:effectExtent l="0" t="0" r="0" b="0"/>
            <wp:docPr id="91" name="Рисунок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1"/>
                    <pic:cNvPicPr>
                      <a:picLocks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E1" w:rsidRPr="003F4907" w:rsidRDefault="00B51FE1" w:rsidP="00A33860">
      <w:pPr>
        <w:spacing w:line="360" w:lineRule="auto"/>
        <w:ind w:firstLine="86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Тогда для 1-ой ступени:</w:t>
      </w:r>
      <w:r w:rsidR="008F6D11" w:rsidRPr="003F4907">
        <w:rPr>
          <w:color w:val="000000"/>
          <w:sz w:val="28"/>
          <w:szCs w:val="28"/>
        </w:rPr>
        <w:t xml:space="preserve">  </w:t>
      </w:r>
      <w:r w:rsidRPr="003F4907">
        <w:rPr>
          <w:color w:val="000000"/>
          <w:sz w:val="28"/>
          <w:szCs w:val="28"/>
        </w:rPr>
        <w:t xml:space="preserve"> </w:t>
      </w:r>
      <w:r w:rsidR="00DA3D4D"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421130" cy="232410"/>
            <wp:effectExtent l="0" t="0" r="0" b="0"/>
            <wp:docPr id="92" name="Рисунок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2"/>
                    <pic:cNvPicPr>
                      <a:picLocks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E1" w:rsidRPr="003F4907" w:rsidRDefault="008F6D11" w:rsidP="00A33860">
      <w:pPr>
        <w:spacing w:line="360" w:lineRule="auto"/>
        <w:ind w:firstLine="86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                       </w:t>
      </w:r>
      <w:r w:rsidR="00DA3D4D" w:rsidRPr="003F4907"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336675" cy="217805"/>
            <wp:effectExtent l="0" t="0" r="0" b="0"/>
            <wp:docPr id="93" name="Рисунок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3"/>
                    <pic:cNvPicPr>
                      <a:picLocks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E1" w:rsidRPr="003F4907" w:rsidRDefault="00B51FE1" w:rsidP="00A33860">
      <w:pPr>
        <w:spacing w:line="360" w:lineRule="auto"/>
        <w:ind w:firstLine="868"/>
        <w:jc w:val="both"/>
        <w:rPr>
          <w:color w:val="000000"/>
          <w:sz w:val="32"/>
          <w:szCs w:val="32"/>
        </w:rPr>
      </w:pPr>
      <w:r w:rsidRPr="003F4907">
        <w:rPr>
          <w:color w:val="000000"/>
          <w:sz w:val="28"/>
          <w:szCs w:val="28"/>
        </w:rPr>
        <w:t>Тогда для 2-ой ступени:</w:t>
      </w:r>
      <w:r w:rsidR="008F6D11" w:rsidRPr="003F4907">
        <w:rPr>
          <w:color w:val="000000"/>
          <w:sz w:val="28"/>
          <w:szCs w:val="28"/>
        </w:rPr>
        <w:t xml:space="preserve">   </w:t>
      </w:r>
      <w:r w:rsidR="00DA3D4D"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497965" cy="232410"/>
            <wp:effectExtent l="0" t="0" r="0" b="0"/>
            <wp:docPr id="94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4"/>
                    <pic:cNvPicPr>
                      <a:picLocks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E1" w:rsidRPr="003F4907" w:rsidRDefault="008F6D11" w:rsidP="00A33860">
      <w:pPr>
        <w:spacing w:line="360" w:lineRule="auto"/>
        <w:ind w:firstLine="868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                       </w:t>
      </w:r>
      <w:r w:rsidR="00B51FE1" w:rsidRPr="003F4907">
        <w:rPr>
          <w:color w:val="000000"/>
          <w:sz w:val="28"/>
          <w:szCs w:val="28"/>
        </w:rPr>
        <w:t xml:space="preserve"> </w:t>
      </w:r>
      <w:r w:rsidR="00DA3D4D" w:rsidRPr="003F4907"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216660" cy="217805"/>
            <wp:effectExtent l="0" t="0" r="0" b="0"/>
            <wp:docPr id="95" name="Рисунок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5"/>
                    <pic:cNvPicPr>
                      <a:picLocks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E1" w:rsidRPr="003F4907" w:rsidRDefault="00B51FE1" w:rsidP="00A33860">
      <w:pPr>
        <w:spacing w:line="360" w:lineRule="auto"/>
        <w:ind w:firstLine="868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lastRenderedPageBreak/>
        <w:t>Тогда для 1-ой ступени:</w:t>
      </w:r>
      <w:r w:rsidR="008F6D11" w:rsidRPr="003F4907">
        <w:rPr>
          <w:color w:val="000000"/>
          <w:sz w:val="28"/>
          <w:szCs w:val="28"/>
        </w:rPr>
        <w:t xml:space="preserve">  </w:t>
      </w:r>
      <w:r w:rsidR="00DA3D4D" w:rsidRPr="003F4907">
        <w:rPr>
          <w:noProof/>
          <w:color w:val="000000"/>
          <w:position w:val="-54"/>
          <w:sz w:val="28"/>
          <w:szCs w:val="28"/>
        </w:rPr>
        <w:drawing>
          <wp:inline distT="0" distB="0" distL="0" distR="0">
            <wp:extent cx="1575435" cy="583565"/>
            <wp:effectExtent l="0" t="0" r="0" b="0"/>
            <wp:docPr id="96" name="Рисунок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E1" w:rsidRPr="003F4907" w:rsidRDefault="00B51FE1" w:rsidP="00A33860">
      <w:pPr>
        <w:spacing w:line="360" w:lineRule="auto"/>
        <w:ind w:firstLine="868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Тогда для 2-ой ступени:</w:t>
      </w:r>
      <w:r w:rsidR="008F6D11" w:rsidRPr="003F4907">
        <w:rPr>
          <w:color w:val="000000"/>
          <w:sz w:val="28"/>
          <w:szCs w:val="28"/>
        </w:rPr>
        <w:t xml:space="preserve">  </w:t>
      </w:r>
      <w:r w:rsidR="00DA3D4D" w:rsidRPr="003F4907">
        <w:rPr>
          <w:noProof/>
          <w:color w:val="000000"/>
          <w:position w:val="-56"/>
          <w:sz w:val="28"/>
          <w:szCs w:val="28"/>
        </w:rPr>
        <w:drawing>
          <wp:inline distT="0" distB="0" distL="0" distR="0">
            <wp:extent cx="1666875" cy="612140"/>
            <wp:effectExtent l="0" t="0" r="0" b="0"/>
            <wp:docPr id="97" name="Рисунок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"/>
                    <pic:cNvPicPr>
                      <a:picLocks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E1" w:rsidRPr="003F4907" w:rsidRDefault="00B51FE1" w:rsidP="00A33860">
      <w:pPr>
        <w:spacing w:line="360" w:lineRule="auto"/>
        <w:ind w:firstLine="868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Тогда площадь охлаждения будет для 1-ой ступени:</w:t>
      </w:r>
    </w:p>
    <w:p w:rsidR="00B51FE1" w:rsidRPr="003F4907" w:rsidRDefault="00DA3D4D" w:rsidP="00B51FE1">
      <w:pPr>
        <w:spacing w:line="360" w:lineRule="auto"/>
        <w:ind w:firstLine="360"/>
        <w:jc w:val="center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969770" cy="422275"/>
            <wp:effectExtent l="0" t="0" r="0" b="0"/>
            <wp:docPr id="98" name="Рисунок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8"/>
                    <pic:cNvPicPr>
                      <a:picLocks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E1" w:rsidRPr="003F4907" w:rsidRDefault="00B51FE1" w:rsidP="00A33860">
      <w:pPr>
        <w:spacing w:line="360" w:lineRule="auto"/>
        <w:ind w:firstLine="868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Для второй ступени:</w:t>
      </w:r>
      <w:r w:rsidR="008F6D11" w:rsidRPr="003F4907">
        <w:rPr>
          <w:color w:val="000000"/>
          <w:sz w:val="28"/>
          <w:szCs w:val="28"/>
        </w:rPr>
        <w:t xml:space="preserve">    </w:t>
      </w:r>
      <w:r w:rsidR="00DA3D4D" w:rsidRPr="003F4907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955165" cy="422275"/>
            <wp:effectExtent l="0" t="0" r="0" b="0"/>
            <wp:docPr id="99" name="Рисунок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9"/>
                    <pic:cNvPicPr>
                      <a:picLocks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17" w:rsidRPr="003F4907" w:rsidRDefault="00530F17" w:rsidP="00530F17">
      <w:pPr>
        <w:pStyle w:val="ae"/>
        <w:rPr>
          <w:color w:val="000000"/>
        </w:rPr>
      </w:pPr>
      <w:r w:rsidRPr="003F4907">
        <w:rPr>
          <w:color w:val="000000"/>
          <w:szCs w:val="28"/>
        </w:rPr>
        <w:t xml:space="preserve">Для первой ступени применим </w:t>
      </w:r>
      <w:r w:rsidR="003B7BFC" w:rsidRPr="003F4907">
        <w:rPr>
          <w:color w:val="000000"/>
          <w:szCs w:val="28"/>
        </w:rPr>
        <w:t>пластинчатый</w:t>
      </w:r>
      <w:r w:rsidRPr="003F4907">
        <w:rPr>
          <w:color w:val="000000"/>
          <w:szCs w:val="28"/>
        </w:rPr>
        <w:t xml:space="preserve"> охладитель ОМ-400 с пл</w:t>
      </w:r>
      <w:r w:rsidRPr="003F4907">
        <w:rPr>
          <w:color w:val="000000"/>
          <w:szCs w:val="28"/>
        </w:rPr>
        <w:t>о</w:t>
      </w:r>
      <w:r w:rsidRPr="003F4907">
        <w:rPr>
          <w:color w:val="000000"/>
          <w:szCs w:val="28"/>
        </w:rPr>
        <w:t>щадью охлаждения 1,4 м</w:t>
      </w:r>
      <w:r w:rsidRPr="003F4907">
        <w:rPr>
          <w:color w:val="000000"/>
          <w:szCs w:val="28"/>
          <w:vertAlign w:val="superscript"/>
        </w:rPr>
        <w:t>2</w:t>
      </w:r>
      <w:r w:rsidR="009F266F" w:rsidRPr="003F4907">
        <w:rPr>
          <w:color w:val="000000"/>
          <w:szCs w:val="28"/>
        </w:rPr>
        <w:t>.</w:t>
      </w:r>
      <w:r w:rsidRPr="003F4907">
        <w:rPr>
          <w:color w:val="000000"/>
          <w:szCs w:val="28"/>
        </w:rPr>
        <w:t xml:space="preserve"> </w:t>
      </w:r>
      <w:r w:rsidR="00317E3E" w:rsidRPr="003F4907">
        <w:rPr>
          <w:color w:val="000000"/>
          <w:szCs w:val="28"/>
        </w:rPr>
        <w:t xml:space="preserve">Охлаждение </w:t>
      </w:r>
      <w:r w:rsidR="009F266F" w:rsidRPr="003F4907">
        <w:rPr>
          <w:color w:val="000000"/>
          <w:szCs w:val="28"/>
        </w:rPr>
        <w:t xml:space="preserve">молока </w:t>
      </w:r>
      <w:r w:rsidR="00AC3841" w:rsidRPr="003F4907">
        <w:rPr>
          <w:color w:val="000000"/>
        </w:rPr>
        <w:t xml:space="preserve">до температуры </w:t>
      </w:r>
      <w:r w:rsidR="009F266F" w:rsidRPr="003F4907">
        <w:rPr>
          <w:color w:val="000000"/>
          <w:szCs w:val="28"/>
        </w:rPr>
        <w:t xml:space="preserve">до </w:t>
      </w:r>
      <w:r w:rsidR="00317E3E" w:rsidRPr="003F4907">
        <w:rPr>
          <w:color w:val="000000"/>
          <w:szCs w:val="28"/>
        </w:rPr>
        <w:t>4…6</w:t>
      </w:r>
      <w:r w:rsidR="009F266F" w:rsidRPr="003F4907">
        <w:rPr>
          <w:rFonts w:ascii="Arial" w:hAnsi="Arial" w:cs="Arial"/>
          <w:color w:val="000000"/>
          <w:szCs w:val="28"/>
        </w:rPr>
        <w:t>°</w:t>
      </w:r>
      <w:r w:rsidR="009F266F" w:rsidRPr="003F4907">
        <w:rPr>
          <w:color w:val="000000"/>
          <w:szCs w:val="28"/>
        </w:rPr>
        <w:t>С</w:t>
      </w:r>
      <w:r w:rsidR="009F266F" w:rsidRPr="003F4907">
        <w:rPr>
          <w:color w:val="000000"/>
        </w:rPr>
        <w:t xml:space="preserve"> </w:t>
      </w:r>
      <w:r w:rsidR="009F266F" w:rsidRPr="003F4907">
        <w:rPr>
          <w:color w:val="000000"/>
          <w:szCs w:val="28"/>
        </w:rPr>
        <w:t>будем произв</w:t>
      </w:r>
      <w:r w:rsidR="009F266F" w:rsidRPr="003F4907">
        <w:rPr>
          <w:color w:val="000000"/>
          <w:szCs w:val="28"/>
        </w:rPr>
        <w:t>о</w:t>
      </w:r>
      <w:r w:rsidR="009F266F" w:rsidRPr="003F4907">
        <w:rPr>
          <w:color w:val="000000"/>
          <w:szCs w:val="28"/>
        </w:rPr>
        <w:t>дить в танке-охладителе</w:t>
      </w:r>
      <w:r w:rsidR="00AC3841" w:rsidRPr="003F4907">
        <w:rPr>
          <w:color w:val="000000"/>
        </w:rPr>
        <w:t xml:space="preserve">. </w:t>
      </w:r>
    </w:p>
    <w:p w:rsidR="007E2315" w:rsidRPr="003F4907" w:rsidRDefault="003B7BFC" w:rsidP="00B06B5D">
      <w:pPr>
        <w:pStyle w:val="ae"/>
        <w:spacing w:line="312" w:lineRule="auto"/>
        <w:ind w:firstLine="868"/>
        <w:rPr>
          <w:color w:val="000000"/>
        </w:rPr>
      </w:pPr>
      <w:r w:rsidRPr="003F4907">
        <w:rPr>
          <w:color w:val="000000"/>
        </w:rPr>
        <w:t>Исходя из расчетов поточной линии, оборудование установленное в м</w:t>
      </w:r>
      <w:r w:rsidRPr="003F4907">
        <w:rPr>
          <w:color w:val="000000"/>
        </w:rPr>
        <w:t>о</w:t>
      </w:r>
      <w:r w:rsidRPr="003F4907">
        <w:rPr>
          <w:color w:val="000000"/>
        </w:rPr>
        <w:t>лочной соответствует по производительности для первичной обработки и хран</w:t>
      </w:r>
      <w:r w:rsidRPr="003F4907">
        <w:rPr>
          <w:color w:val="000000"/>
        </w:rPr>
        <w:t>е</w:t>
      </w:r>
      <w:r w:rsidRPr="003F4907">
        <w:rPr>
          <w:color w:val="000000"/>
        </w:rPr>
        <w:t>ния м</w:t>
      </w:r>
      <w:r w:rsidRPr="003F4907">
        <w:rPr>
          <w:color w:val="000000"/>
        </w:rPr>
        <w:t>о</w:t>
      </w:r>
      <w:r w:rsidRPr="003F4907">
        <w:rPr>
          <w:color w:val="000000"/>
        </w:rPr>
        <w:t xml:space="preserve">лока. </w:t>
      </w:r>
    </w:p>
    <w:p w:rsidR="00BD4308" w:rsidRPr="003F4907" w:rsidRDefault="00BD4308" w:rsidP="00402614">
      <w:pPr>
        <w:pStyle w:val="1"/>
        <w:numPr>
          <w:ilvl w:val="0"/>
          <w:numId w:val="17"/>
        </w:numPr>
        <w:jc w:val="center"/>
        <w:rPr>
          <w:color w:val="000000"/>
        </w:rPr>
      </w:pPr>
      <w:bookmarkStart w:id="71" w:name="_Toc12186900"/>
      <w:bookmarkStart w:id="72" w:name="_Toc125031174"/>
      <w:bookmarkStart w:id="73" w:name="_Toc149628733"/>
      <w:r w:rsidRPr="00561DC6">
        <w:rPr>
          <w:noProof/>
        </w:rPr>
        <w:lastRenderedPageBreak/>
        <w:t>КОНСТРУКТОРСКАЯ</w:t>
      </w:r>
      <w:r w:rsidRPr="003F4907">
        <w:rPr>
          <w:color w:val="000000"/>
        </w:rPr>
        <w:t xml:space="preserve"> ЧАСТЬ</w:t>
      </w:r>
      <w:bookmarkEnd w:id="71"/>
      <w:bookmarkEnd w:id="72"/>
      <w:bookmarkEnd w:id="73"/>
    </w:p>
    <w:p w:rsidR="00F630AD" w:rsidRPr="003F4907" w:rsidRDefault="00F630AD" w:rsidP="00561DC6">
      <w:pPr>
        <w:pStyle w:val="2"/>
        <w:numPr>
          <w:ilvl w:val="1"/>
          <w:numId w:val="9"/>
        </w:numPr>
        <w:spacing w:line="360" w:lineRule="auto"/>
        <w:rPr>
          <w:color w:val="000000"/>
          <w:szCs w:val="28"/>
        </w:rPr>
      </w:pPr>
      <w:bookmarkStart w:id="74" w:name="_Toc72297314"/>
      <w:bookmarkStart w:id="75" w:name="_Toc125031175"/>
      <w:bookmarkStart w:id="76" w:name="_Toc149628734"/>
      <w:r w:rsidRPr="003F4907">
        <w:rPr>
          <w:color w:val="000000"/>
        </w:rPr>
        <w:t>Устройство</w:t>
      </w:r>
      <w:r w:rsidRPr="003F4907">
        <w:rPr>
          <w:color w:val="000000"/>
          <w:szCs w:val="28"/>
        </w:rPr>
        <w:t xml:space="preserve"> и работа </w:t>
      </w:r>
      <w:bookmarkEnd w:id="74"/>
      <w:bookmarkEnd w:id="75"/>
      <w:bookmarkEnd w:id="76"/>
      <w:r w:rsidR="0041651A">
        <w:rPr>
          <w:color w:val="000000"/>
          <w:szCs w:val="28"/>
        </w:rPr>
        <w:t>выпойки для телят</w:t>
      </w:r>
    </w:p>
    <w:p w:rsidR="00FE1A08" w:rsidRPr="00FE1A08" w:rsidRDefault="00FE1A08" w:rsidP="00FE1A08">
      <w:pPr>
        <w:shd w:val="clear" w:color="auto" w:fill="FFFFFF"/>
        <w:spacing w:line="360" w:lineRule="auto"/>
        <w:ind w:left="168" w:right="750" w:firstLine="744"/>
        <w:jc w:val="both"/>
        <w:rPr>
          <w:sz w:val="28"/>
          <w:szCs w:val="28"/>
        </w:rPr>
      </w:pPr>
      <w:bookmarkStart w:id="77" w:name="_Toc64712323"/>
      <w:r w:rsidRPr="00FE1A08">
        <w:rPr>
          <w:spacing w:val="-15"/>
          <w:sz w:val="28"/>
          <w:szCs w:val="28"/>
        </w:rPr>
        <w:t>Установка, автоматизированная для выпойки телят УАВТ-60, предназначе</w:t>
      </w:r>
      <w:r w:rsidRPr="00FE1A08">
        <w:rPr>
          <w:spacing w:val="-13"/>
          <w:sz w:val="28"/>
          <w:szCs w:val="28"/>
        </w:rPr>
        <w:t>на для выпойки телят молоком с определенной температ</w:t>
      </w:r>
      <w:r w:rsidRPr="00FE1A08">
        <w:rPr>
          <w:spacing w:val="-13"/>
          <w:sz w:val="28"/>
          <w:szCs w:val="28"/>
        </w:rPr>
        <w:t>у</w:t>
      </w:r>
      <w:r w:rsidRPr="00FE1A08">
        <w:rPr>
          <w:spacing w:val="-13"/>
          <w:sz w:val="28"/>
          <w:szCs w:val="28"/>
        </w:rPr>
        <w:t xml:space="preserve">рой и в определенной </w:t>
      </w:r>
      <w:r w:rsidRPr="00FE1A08">
        <w:rPr>
          <w:sz w:val="28"/>
          <w:szCs w:val="28"/>
        </w:rPr>
        <w:t>дозе.</w:t>
      </w:r>
    </w:p>
    <w:p w:rsidR="00FE1A08" w:rsidRPr="00FE1A08" w:rsidRDefault="00FE1A08" w:rsidP="00FE1A08">
      <w:pPr>
        <w:shd w:val="clear" w:color="auto" w:fill="FFFFFF"/>
        <w:tabs>
          <w:tab w:val="left" w:pos="8100"/>
        </w:tabs>
        <w:spacing w:line="360" w:lineRule="auto"/>
        <w:ind w:left="12" w:right="582"/>
        <w:jc w:val="both"/>
        <w:rPr>
          <w:sz w:val="28"/>
          <w:szCs w:val="28"/>
        </w:rPr>
      </w:pPr>
      <w:r w:rsidRPr="00FE1A08">
        <w:rPr>
          <w:spacing w:val="-13"/>
          <w:sz w:val="28"/>
          <w:szCs w:val="28"/>
        </w:rPr>
        <w:t>Установка состоит из двух станков, установки приготовления и дозиров</w:t>
      </w:r>
      <w:r w:rsidRPr="00FE1A08">
        <w:rPr>
          <w:spacing w:val="-13"/>
          <w:sz w:val="28"/>
          <w:szCs w:val="28"/>
        </w:rPr>
        <w:t>а</w:t>
      </w:r>
      <w:r w:rsidRPr="00FE1A08">
        <w:rPr>
          <w:spacing w:val="-13"/>
          <w:sz w:val="28"/>
          <w:szCs w:val="28"/>
        </w:rPr>
        <w:t>ния</w:t>
      </w:r>
      <w:r w:rsidRPr="00FE1A08">
        <w:rPr>
          <w:spacing w:val="-13"/>
          <w:sz w:val="28"/>
          <w:szCs w:val="28"/>
        </w:rPr>
        <w:br/>
      </w:r>
      <w:r w:rsidRPr="00FE1A08">
        <w:rPr>
          <w:spacing w:val="-12"/>
          <w:sz w:val="28"/>
          <w:szCs w:val="28"/>
        </w:rPr>
        <w:t>и емкости молока. Станки предназначены для непосредственной выпойки телят и</w:t>
      </w:r>
      <w:r w:rsidRPr="00FE1A08">
        <w:rPr>
          <w:spacing w:val="-12"/>
          <w:sz w:val="28"/>
          <w:szCs w:val="28"/>
        </w:rPr>
        <w:br/>
      </w:r>
      <w:r w:rsidRPr="00FE1A08">
        <w:rPr>
          <w:spacing w:val="-11"/>
          <w:sz w:val="28"/>
          <w:szCs w:val="28"/>
        </w:rPr>
        <w:t>состоят из стальной рамы. На раме посредством кронштейна установлена соска, а</w:t>
      </w:r>
      <w:r w:rsidRPr="00FE1A08">
        <w:rPr>
          <w:spacing w:val="-11"/>
          <w:sz w:val="28"/>
          <w:szCs w:val="28"/>
        </w:rPr>
        <w:br/>
      </w:r>
      <w:r w:rsidRPr="00FE1A08">
        <w:rPr>
          <w:spacing w:val="-6"/>
          <w:sz w:val="28"/>
          <w:szCs w:val="28"/>
        </w:rPr>
        <w:t>также антенна. Емкость для молока представляет собой стальной цилиндр. На</w:t>
      </w:r>
      <w:r w:rsidRPr="00FE1A08">
        <w:rPr>
          <w:spacing w:val="-6"/>
          <w:sz w:val="28"/>
          <w:szCs w:val="28"/>
        </w:rPr>
        <w:br/>
      </w:r>
      <w:r w:rsidRPr="00FE1A08">
        <w:rPr>
          <w:spacing w:val="-10"/>
          <w:sz w:val="28"/>
          <w:szCs w:val="28"/>
        </w:rPr>
        <w:t>крышке емкости установлен электродвигатель для привода мешалки, к</w:t>
      </w:r>
      <w:r w:rsidRPr="00FE1A08"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>торая ус</w:t>
      </w:r>
      <w:r w:rsidRPr="00FE1A08">
        <w:rPr>
          <w:spacing w:val="-10"/>
          <w:sz w:val="28"/>
          <w:szCs w:val="28"/>
        </w:rPr>
        <w:br/>
      </w:r>
      <w:r w:rsidRPr="00FE1A08">
        <w:rPr>
          <w:spacing w:val="-11"/>
          <w:sz w:val="28"/>
          <w:szCs w:val="28"/>
        </w:rPr>
        <w:t>тановлена внутри емкости для размешивания молока. Установка приг</w:t>
      </w:r>
      <w:r w:rsidRPr="00FE1A08">
        <w:rPr>
          <w:spacing w:val="-11"/>
          <w:sz w:val="28"/>
          <w:szCs w:val="28"/>
        </w:rPr>
        <w:t>о</w:t>
      </w:r>
      <w:r w:rsidRPr="00FE1A08">
        <w:rPr>
          <w:spacing w:val="-11"/>
          <w:sz w:val="28"/>
          <w:szCs w:val="28"/>
        </w:rPr>
        <w:t>товления и</w:t>
      </w:r>
      <w:r w:rsidRPr="00FE1A08">
        <w:rPr>
          <w:spacing w:val="-11"/>
          <w:sz w:val="28"/>
          <w:szCs w:val="28"/>
        </w:rPr>
        <w:br/>
      </w:r>
      <w:r w:rsidRPr="00FE1A08">
        <w:rPr>
          <w:spacing w:val="-7"/>
          <w:sz w:val="28"/>
          <w:szCs w:val="28"/>
        </w:rPr>
        <w:t>дозирования состоит из микропроцессора для обработки инфо</w:t>
      </w:r>
      <w:r w:rsidRPr="00FE1A08">
        <w:rPr>
          <w:spacing w:val="-7"/>
          <w:sz w:val="28"/>
          <w:szCs w:val="28"/>
        </w:rPr>
        <w:t>р</w:t>
      </w:r>
      <w:r w:rsidRPr="00FE1A08">
        <w:rPr>
          <w:spacing w:val="-7"/>
          <w:sz w:val="28"/>
          <w:szCs w:val="28"/>
        </w:rPr>
        <w:t>мации и выдачи</w:t>
      </w:r>
      <w:r w:rsidRPr="00FE1A08">
        <w:rPr>
          <w:spacing w:val="-7"/>
          <w:sz w:val="28"/>
          <w:szCs w:val="28"/>
        </w:rPr>
        <w:br/>
      </w:r>
      <w:r w:rsidRPr="00FE1A08">
        <w:rPr>
          <w:spacing w:val="-8"/>
          <w:sz w:val="28"/>
          <w:szCs w:val="28"/>
        </w:rPr>
        <w:t>команд на дозатор, непосредственно самого на дозатор, непосредственно самого</w:t>
      </w:r>
      <w:r w:rsidRPr="00FE1A08">
        <w:rPr>
          <w:spacing w:val="-8"/>
          <w:sz w:val="28"/>
          <w:szCs w:val="28"/>
        </w:rPr>
        <w:br/>
        <w:t>дозатора, датчика температуры, чаши для сухого молока. Установка пр</w:t>
      </w:r>
      <w:r w:rsidRPr="00FE1A08">
        <w:rPr>
          <w:spacing w:val="-8"/>
          <w:sz w:val="28"/>
          <w:szCs w:val="28"/>
        </w:rPr>
        <w:t>и</w:t>
      </w:r>
      <w:r w:rsidRPr="00FE1A08">
        <w:rPr>
          <w:spacing w:val="-8"/>
          <w:sz w:val="28"/>
          <w:szCs w:val="28"/>
        </w:rPr>
        <w:t>готовле</w:t>
      </w:r>
      <w:r w:rsidRPr="00FE1A08">
        <w:rPr>
          <w:spacing w:val="-8"/>
          <w:sz w:val="28"/>
          <w:szCs w:val="28"/>
        </w:rPr>
        <w:softHyphen/>
      </w:r>
      <w:r w:rsidRPr="00FE1A08">
        <w:rPr>
          <w:spacing w:val="-8"/>
          <w:sz w:val="28"/>
          <w:szCs w:val="28"/>
        </w:rPr>
        <w:br/>
      </w:r>
      <w:r w:rsidRPr="00FE1A08">
        <w:rPr>
          <w:spacing w:val="-10"/>
          <w:sz w:val="28"/>
          <w:szCs w:val="28"/>
        </w:rPr>
        <w:t>ния и дозирования соединена со станками посредством шлангов ПВХ, а также и с</w:t>
      </w:r>
      <w:r w:rsidRPr="00FE1A08">
        <w:rPr>
          <w:spacing w:val="-10"/>
          <w:sz w:val="28"/>
          <w:szCs w:val="28"/>
        </w:rPr>
        <w:br/>
      </w:r>
      <w:r w:rsidRPr="00FE1A08">
        <w:rPr>
          <w:spacing w:val="-12"/>
          <w:sz w:val="28"/>
          <w:szCs w:val="28"/>
        </w:rPr>
        <w:t>емкостью для молока.</w:t>
      </w:r>
      <w:r w:rsidRPr="00FE1A08">
        <w:rPr>
          <w:rFonts w:ascii="Arial" w:cs="Arial"/>
          <w:sz w:val="28"/>
          <w:szCs w:val="28"/>
        </w:rPr>
        <w:tab/>
      </w:r>
    </w:p>
    <w:p w:rsidR="00FE1A08" w:rsidRPr="00FE1A08" w:rsidRDefault="00FE1A08" w:rsidP="00FE1A08">
      <w:pPr>
        <w:shd w:val="clear" w:color="auto" w:fill="FFFFFF"/>
        <w:tabs>
          <w:tab w:val="left" w:pos="8892"/>
        </w:tabs>
        <w:spacing w:before="6" w:line="360" w:lineRule="auto"/>
        <w:ind w:right="546" w:firstLine="756"/>
        <w:jc w:val="both"/>
        <w:rPr>
          <w:sz w:val="28"/>
          <w:szCs w:val="28"/>
        </w:rPr>
      </w:pPr>
      <w:r w:rsidRPr="00FE1A08">
        <w:rPr>
          <w:spacing w:val="-11"/>
          <w:sz w:val="28"/>
          <w:szCs w:val="28"/>
        </w:rPr>
        <w:t>Принц</w:t>
      </w:r>
      <w:r>
        <w:rPr>
          <w:spacing w:val="-11"/>
          <w:sz w:val="28"/>
          <w:szCs w:val="28"/>
        </w:rPr>
        <w:t>ип работы (рисунок 4.1): когда т</w:t>
      </w:r>
      <w:r w:rsidRPr="00FE1A08">
        <w:rPr>
          <w:spacing w:val="-11"/>
          <w:sz w:val="28"/>
          <w:szCs w:val="28"/>
        </w:rPr>
        <w:t>е</w:t>
      </w:r>
      <w:r>
        <w:rPr>
          <w:strike/>
          <w:spacing w:val="-11"/>
          <w:sz w:val="28"/>
          <w:szCs w:val="28"/>
        </w:rPr>
        <w:t>л</w:t>
      </w:r>
      <w:r w:rsidRPr="00FE1A08">
        <w:rPr>
          <w:strike/>
          <w:spacing w:val="-11"/>
          <w:sz w:val="28"/>
          <w:szCs w:val="28"/>
        </w:rPr>
        <w:t>снок заходит</w:t>
      </w:r>
      <w:r w:rsidRPr="00FE1A08">
        <w:rPr>
          <w:spacing w:val="-11"/>
          <w:sz w:val="28"/>
          <w:szCs w:val="28"/>
        </w:rPr>
        <w:t xml:space="preserve"> в </w:t>
      </w:r>
      <w:r w:rsidRPr="00FE1A08">
        <w:rPr>
          <w:strike/>
          <w:spacing w:val="-11"/>
          <w:sz w:val="28"/>
          <w:szCs w:val="28"/>
        </w:rPr>
        <w:t>станок</w:t>
      </w:r>
      <w:r w:rsidRPr="00FE1A08">
        <w:rPr>
          <w:spacing w:val="-11"/>
          <w:sz w:val="28"/>
          <w:szCs w:val="28"/>
        </w:rPr>
        <w:t>, микропро</w:t>
      </w:r>
      <w:r w:rsidRPr="00FE1A08">
        <w:rPr>
          <w:spacing w:val="-11"/>
          <w:sz w:val="28"/>
          <w:szCs w:val="28"/>
        </w:rPr>
        <w:softHyphen/>
      </w:r>
      <w:r w:rsidRPr="00FE1A08">
        <w:rPr>
          <w:spacing w:val="-11"/>
          <w:sz w:val="28"/>
          <w:szCs w:val="28"/>
        </w:rPr>
        <w:br/>
      </w:r>
      <w:r w:rsidRPr="00FE1A08">
        <w:rPr>
          <w:spacing w:val="-10"/>
          <w:sz w:val="28"/>
          <w:szCs w:val="28"/>
        </w:rPr>
        <w:t>цессор установки посредством антенны считывает информацию с чипа ж</w:t>
      </w:r>
      <w:r w:rsidRPr="00FE1A08">
        <w:rPr>
          <w:spacing w:val="-10"/>
          <w:sz w:val="28"/>
          <w:szCs w:val="28"/>
        </w:rPr>
        <w:t>и</w:t>
      </w:r>
      <w:r w:rsidRPr="00FE1A08">
        <w:rPr>
          <w:spacing w:val="-10"/>
          <w:sz w:val="28"/>
          <w:szCs w:val="28"/>
        </w:rPr>
        <w:t>вотного</w:t>
      </w:r>
      <w:r w:rsidRPr="00FE1A08">
        <w:rPr>
          <w:spacing w:val="-10"/>
          <w:sz w:val="28"/>
          <w:szCs w:val="28"/>
        </w:rPr>
        <w:br/>
        <w:t>и выдает молока определенной дозы и температуры. Информация обраб</w:t>
      </w:r>
      <w:r w:rsidRPr="00FE1A08">
        <w:rPr>
          <w:spacing w:val="-10"/>
          <w:sz w:val="28"/>
          <w:szCs w:val="28"/>
        </w:rPr>
        <w:t>а</w:t>
      </w:r>
      <w:r w:rsidRPr="00FE1A08">
        <w:rPr>
          <w:spacing w:val="-10"/>
          <w:sz w:val="28"/>
          <w:szCs w:val="28"/>
        </w:rPr>
        <w:t>тывается</w:t>
      </w:r>
      <w:r w:rsidRPr="00FE1A08">
        <w:rPr>
          <w:spacing w:val="-10"/>
          <w:sz w:val="28"/>
          <w:szCs w:val="28"/>
        </w:rPr>
        <w:br/>
      </w:r>
      <w:r w:rsidRPr="00FE1A08">
        <w:rPr>
          <w:spacing w:val="-9"/>
          <w:sz w:val="28"/>
          <w:szCs w:val="28"/>
        </w:rPr>
        <w:t>и подается на блок управления установки, который в свою очередь подает сигна</w:t>
      </w:r>
      <w:r w:rsidRPr="00FE1A08">
        <w:rPr>
          <w:spacing w:val="-9"/>
          <w:sz w:val="28"/>
          <w:szCs w:val="28"/>
        </w:rPr>
        <w:softHyphen/>
      </w:r>
      <w:r w:rsidRPr="00FE1A08">
        <w:rPr>
          <w:spacing w:val="-9"/>
          <w:sz w:val="28"/>
          <w:szCs w:val="28"/>
        </w:rPr>
        <w:br/>
      </w:r>
      <w:r w:rsidRPr="00FE1A08">
        <w:rPr>
          <w:spacing w:val="-11"/>
          <w:sz w:val="28"/>
          <w:szCs w:val="28"/>
        </w:rPr>
        <w:t>лы распределителю, подогревателю молока и дозатору.</w:t>
      </w:r>
      <w:r w:rsidRPr="00FE1A08">
        <w:rPr>
          <w:rFonts w:ascii="Arial" w:cs="Arial"/>
          <w:sz w:val="28"/>
          <w:szCs w:val="28"/>
        </w:rPr>
        <w:tab/>
      </w:r>
      <w:r w:rsidRPr="00FE1A08">
        <w:rPr>
          <w:sz w:val="28"/>
          <w:szCs w:val="28"/>
        </w:rPr>
        <w:t>^</w:t>
      </w:r>
    </w:p>
    <w:p w:rsidR="00B83EAD" w:rsidRDefault="00FE1A08" w:rsidP="00FE1A08">
      <w:pPr>
        <w:widowControl w:val="0"/>
        <w:spacing w:line="360" w:lineRule="auto"/>
        <w:ind w:left="113" w:right="113"/>
        <w:jc w:val="both"/>
        <w:rPr>
          <w:sz w:val="28"/>
          <w:szCs w:val="28"/>
        </w:rPr>
      </w:pPr>
      <w:r w:rsidRPr="00FE1A08">
        <w:rPr>
          <w:spacing w:val="-11"/>
          <w:sz w:val="28"/>
          <w:szCs w:val="28"/>
        </w:rPr>
        <w:t>В качестве модернизации предлагается изменить ф</w:t>
      </w:r>
      <w:r w:rsidRPr="00FE1A08">
        <w:rPr>
          <w:spacing w:val="-11"/>
          <w:sz w:val="28"/>
          <w:szCs w:val="28"/>
          <w:u w:val="single"/>
        </w:rPr>
        <w:t>орму змееви</w:t>
      </w:r>
      <w:r>
        <w:rPr>
          <w:spacing w:val="-11"/>
          <w:sz w:val="28"/>
          <w:szCs w:val="28"/>
        </w:rPr>
        <w:t>ка водо</w:t>
      </w:r>
      <w:r w:rsidRPr="00FE1A08">
        <w:rPr>
          <w:spacing w:val="-11"/>
          <w:sz w:val="28"/>
          <w:szCs w:val="28"/>
        </w:rPr>
        <w:t>на</w:t>
      </w:r>
      <w:r w:rsidRPr="00FE1A08">
        <w:rPr>
          <w:spacing w:val="-10"/>
          <w:sz w:val="28"/>
          <w:szCs w:val="28"/>
        </w:rPr>
        <w:t>гревателя. В существующей установке змеевик представлял сооои сложный эле</w:t>
      </w:r>
      <w:r w:rsidRPr="00FE1A08">
        <w:rPr>
          <w:spacing w:val="-5"/>
          <w:sz w:val="28"/>
          <w:szCs w:val="28"/>
        </w:rPr>
        <w:t>мент, имеющий боль</w:t>
      </w:r>
      <w:r>
        <w:rPr>
          <w:spacing w:val="-5"/>
          <w:sz w:val="28"/>
          <w:szCs w:val="28"/>
        </w:rPr>
        <w:t>шое количество поворотов закруглении и тем</w:t>
      </w:r>
      <w:r w:rsidRPr="00FE1A08">
        <w:rPr>
          <w:spacing w:val="-5"/>
          <w:sz w:val="28"/>
          <w:szCs w:val="28"/>
        </w:rPr>
        <w:t xml:space="preserve">самым </w:t>
      </w:r>
      <w:r w:rsidRPr="00FE1A08">
        <w:rPr>
          <w:spacing w:val="-10"/>
          <w:sz w:val="28"/>
          <w:szCs w:val="28"/>
        </w:rPr>
        <w:t>имеющий в этих местах местные потери при движении молока. Нами предлагает</w:t>
      </w:r>
      <w:r w:rsidRPr="00FE1A08">
        <w:rPr>
          <w:spacing w:val="-10"/>
          <w:sz w:val="28"/>
          <w:szCs w:val="28"/>
        </w:rPr>
        <w:softHyphen/>
      </w:r>
      <w:r w:rsidRPr="00FE1A08">
        <w:rPr>
          <w:spacing w:val="-12"/>
          <w:sz w:val="28"/>
          <w:szCs w:val="28"/>
        </w:rPr>
        <w:t>ся более простой формы зме</w:t>
      </w:r>
      <w:r w:rsidRPr="00FE1A08">
        <w:rPr>
          <w:spacing w:val="-12"/>
          <w:sz w:val="28"/>
          <w:szCs w:val="28"/>
        </w:rPr>
        <w:t>е</w:t>
      </w:r>
      <w:r w:rsidRPr="00FE1A08">
        <w:rPr>
          <w:spacing w:val="-12"/>
          <w:sz w:val="28"/>
          <w:szCs w:val="28"/>
        </w:rPr>
        <w:t xml:space="preserve">вик, по нашему мнению уменьшит гидравлические </w:t>
      </w:r>
      <w:r w:rsidRPr="00FE1A08">
        <w:rPr>
          <w:spacing w:val="-11"/>
          <w:sz w:val="28"/>
          <w:szCs w:val="28"/>
        </w:rPr>
        <w:t>потери и уменьшит время нагрева молока. Кро</w:t>
      </w:r>
      <w:r>
        <w:rPr>
          <w:spacing w:val="-11"/>
          <w:sz w:val="28"/>
          <w:szCs w:val="28"/>
        </w:rPr>
        <w:t>ме того предлагаемая форма обла</w:t>
      </w:r>
      <w:r w:rsidRPr="00FE1A08">
        <w:rPr>
          <w:spacing w:val="-11"/>
          <w:sz w:val="28"/>
          <w:szCs w:val="28"/>
        </w:rPr>
        <w:t>дает на 5% больше нагревательной пл</w:t>
      </w:r>
      <w:r w:rsidRPr="00FE1A08">
        <w:rPr>
          <w:spacing w:val="-11"/>
          <w:sz w:val="28"/>
          <w:szCs w:val="28"/>
        </w:rPr>
        <w:t>о</w:t>
      </w:r>
      <w:r w:rsidRPr="00FE1A08">
        <w:rPr>
          <w:spacing w:val="-11"/>
          <w:sz w:val="28"/>
          <w:szCs w:val="28"/>
        </w:rPr>
        <w:t>щади. Исходя из этого, в проведение рас</w:t>
      </w:r>
      <w:r w:rsidRPr="00FE1A08">
        <w:rPr>
          <w:sz w:val="28"/>
          <w:szCs w:val="28"/>
        </w:rPr>
        <w:t>четов теплообменного процесса не имеет смысла</w:t>
      </w:r>
      <w:r w:rsidR="00FD4A51">
        <w:rPr>
          <w:sz w:val="28"/>
          <w:szCs w:val="28"/>
        </w:rPr>
        <w:t>.</w:t>
      </w:r>
    </w:p>
    <w:p w:rsidR="00FD4A51" w:rsidRDefault="00DA3D4D" w:rsidP="00FE1A08">
      <w:pPr>
        <w:widowControl w:val="0"/>
        <w:spacing w:line="360" w:lineRule="auto"/>
        <w:ind w:left="113" w:right="113"/>
        <w:jc w:val="both"/>
        <w:rPr>
          <w:sz w:val="28"/>
          <w:szCs w:val="28"/>
        </w:rPr>
      </w:pPr>
      <w:r w:rsidRPr="00FD4A51">
        <w:rPr>
          <w:noProof/>
          <w:sz w:val="28"/>
          <w:szCs w:val="28"/>
        </w:rPr>
        <w:lastRenderedPageBreak/>
        <w:drawing>
          <wp:inline distT="0" distB="0" distL="0" distR="0">
            <wp:extent cx="6267450" cy="4023360"/>
            <wp:effectExtent l="0" t="0" r="0" b="0"/>
            <wp:docPr id="100" name="Рисунок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0"/>
                    <pic:cNvPicPr>
                      <a:picLocks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78" w:rsidRDefault="005B7478" w:rsidP="005B7478">
      <w:pPr>
        <w:shd w:val="clear" w:color="auto" w:fill="FFFFFF"/>
        <w:spacing w:before="834" w:line="294" w:lineRule="exact"/>
        <w:ind w:left="804" w:hanging="804"/>
      </w:pPr>
      <w:r>
        <w:rPr>
          <w:spacing w:val="-11"/>
          <w:sz w:val="28"/>
          <w:szCs w:val="28"/>
        </w:rPr>
        <w:t xml:space="preserve">1-индивидуальный комплект для идентификации животного; 2 - приемо-передающая система; </w:t>
      </w:r>
      <w:r>
        <w:rPr>
          <w:spacing w:val="-8"/>
          <w:sz w:val="28"/>
          <w:szCs w:val="28"/>
        </w:rPr>
        <w:t>3 - устройство распознавания животных; 4 - блок управления устано</w:t>
      </w:r>
      <w:r>
        <w:rPr>
          <w:spacing w:val="-8"/>
          <w:sz w:val="28"/>
          <w:szCs w:val="28"/>
        </w:rPr>
        <w:t>в</w:t>
      </w:r>
      <w:r>
        <w:rPr>
          <w:spacing w:val="-8"/>
          <w:sz w:val="28"/>
          <w:szCs w:val="28"/>
        </w:rPr>
        <w:t>кой;</w:t>
      </w:r>
    </w:p>
    <w:p w:rsidR="005B7478" w:rsidRDefault="005B7478" w:rsidP="005B7478">
      <w:pPr>
        <w:shd w:val="clear" w:color="auto" w:fill="FFFFFF"/>
        <w:spacing w:line="294" w:lineRule="exact"/>
        <w:ind w:left="1848" w:right="2112" w:firstLine="1788"/>
        <w:rPr>
          <w:sz w:val="28"/>
          <w:szCs w:val="28"/>
        </w:rPr>
      </w:pPr>
      <w:r>
        <w:rPr>
          <w:sz w:val="28"/>
          <w:szCs w:val="28"/>
        </w:rPr>
        <w:t xml:space="preserve">5 ■- система автоматики. </w:t>
      </w:r>
    </w:p>
    <w:p w:rsidR="005B7478" w:rsidRDefault="005B7478" w:rsidP="005B7478">
      <w:pPr>
        <w:shd w:val="clear" w:color="auto" w:fill="FFFFFF"/>
        <w:spacing w:line="294" w:lineRule="exact"/>
        <w:ind w:left="1848" w:right="2112" w:hanging="28"/>
      </w:pPr>
      <w:r>
        <w:rPr>
          <w:spacing w:val="-11"/>
          <w:sz w:val="28"/>
          <w:szCs w:val="28"/>
        </w:rPr>
        <w:t>Рисунок 4.1 - Принципиальная схема работы уст</w:t>
      </w:r>
      <w:r>
        <w:rPr>
          <w:spacing w:val="-11"/>
          <w:sz w:val="28"/>
          <w:szCs w:val="28"/>
        </w:rPr>
        <w:t>а</w:t>
      </w:r>
      <w:r>
        <w:rPr>
          <w:spacing w:val="-11"/>
          <w:sz w:val="28"/>
          <w:szCs w:val="28"/>
        </w:rPr>
        <w:t>новки</w:t>
      </w:r>
    </w:p>
    <w:p w:rsidR="00FD4A51" w:rsidRDefault="00FD4A51" w:rsidP="005B7478">
      <w:pPr>
        <w:widowControl w:val="0"/>
        <w:spacing w:line="360" w:lineRule="auto"/>
        <w:ind w:left="113" w:right="113" w:hanging="28"/>
        <w:jc w:val="both"/>
        <w:rPr>
          <w:sz w:val="28"/>
          <w:szCs w:val="28"/>
        </w:rPr>
      </w:pPr>
    </w:p>
    <w:p w:rsidR="00FD4A51" w:rsidRPr="00FE1A08" w:rsidRDefault="00FD4A51" w:rsidP="00FE1A08">
      <w:pPr>
        <w:widowControl w:val="0"/>
        <w:spacing w:line="360" w:lineRule="auto"/>
        <w:ind w:left="113" w:right="113"/>
        <w:jc w:val="both"/>
        <w:rPr>
          <w:noProof/>
          <w:color w:val="000000"/>
          <w:sz w:val="28"/>
          <w:szCs w:val="28"/>
        </w:rPr>
      </w:pPr>
    </w:p>
    <w:p w:rsidR="00BD4308" w:rsidRPr="003F4907" w:rsidRDefault="00BD4308" w:rsidP="00B46060">
      <w:pPr>
        <w:pStyle w:val="1"/>
        <w:numPr>
          <w:ilvl w:val="0"/>
          <w:numId w:val="17"/>
        </w:numPr>
        <w:tabs>
          <w:tab w:val="clear" w:pos="432"/>
          <w:tab w:val="num" w:pos="1418"/>
        </w:tabs>
        <w:ind w:left="1418"/>
        <w:jc w:val="center"/>
        <w:rPr>
          <w:color w:val="000000"/>
        </w:rPr>
      </w:pPr>
      <w:bookmarkStart w:id="78" w:name="_Toc125031176"/>
      <w:bookmarkStart w:id="79" w:name="_Toc149628736"/>
      <w:r w:rsidRPr="00561DC6">
        <w:rPr>
          <w:noProof/>
        </w:rPr>
        <w:lastRenderedPageBreak/>
        <w:t>РАСЧЕТ</w:t>
      </w:r>
      <w:r w:rsidRPr="003F4907">
        <w:rPr>
          <w:color w:val="000000"/>
        </w:rPr>
        <w:t xml:space="preserve"> ТЕХН</w:t>
      </w:r>
      <w:r w:rsidR="0029203A" w:rsidRPr="003F4907">
        <w:rPr>
          <w:color w:val="000000"/>
        </w:rPr>
        <w:t>ИКО-</w:t>
      </w:r>
      <w:r w:rsidRPr="003F4907">
        <w:rPr>
          <w:color w:val="000000"/>
        </w:rPr>
        <w:t>ЭКОНОМИЧЕСКИХ ПОКАЗАТЕЛЕЙ.</w:t>
      </w:r>
      <w:bookmarkEnd w:id="77"/>
      <w:bookmarkEnd w:id="78"/>
      <w:bookmarkEnd w:id="79"/>
    </w:p>
    <w:p w:rsidR="00BD4308" w:rsidRPr="003F4907" w:rsidRDefault="00561DC6" w:rsidP="00B46060">
      <w:pPr>
        <w:pStyle w:val="2"/>
        <w:keepNext w:val="0"/>
        <w:widowControl w:val="0"/>
        <w:numPr>
          <w:ilvl w:val="1"/>
          <w:numId w:val="3"/>
        </w:numPr>
        <w:spacing w:line="360" w:lineRule="auto"/>
        <w:ind w:firstLine="59"/>
        <w:rPr>
          <w:color w:val="000000"/>
          <w:szCs w:val="28"/>
        </w:rPr>
      </w:pPr>
      <w:bookmarkStart w:id="80" w:name="_Toc484838183"/>
      <w:bookmarkStart w:id="81" w:name="_Toc486760918"/>
      <w:bookmarkStart w:id="82" w:name="_Toc64712324"/>
      <w:bookmarkStart w:id="83" w:name="_Toc125031177"/>
      <w:r>
        <w:rPr>
          <w:color w:val="000000"/>
          <w:szCs w:val="28"/>
        </w:rPr>
        <w:t xml:space="preserve"> </w:t>
      </w:r>
      <w:bookmarkStart w:id="84" w:name="_Toc149628737"/>
      <w:r w:rsidR="00BD4308" w:rsidRPr="003F4907">
        <w:rPr>
          <w:color w:val="000000"/>
          <w:szCs w:val="28"/>
        </w:rPr>
        <w:t>Методика расчета технол</w:t>
      </w:r>
      <w:r w:rsidR="00BD4308" w:rsidRPr="003F4907">
        <w:rPr>
          <w:color w:val="000000"/>
          <w:szCs w:val="28"/>
        </w:rPr>
        <w:t>о</w:t>
      </w:r>
      <w:r w:rsidR="00BD4308" w:rsidRPr="003F4907">
        <w:rPr>
          <w:color w:val="000000"/>
          <w:szCs w:val="28"/>
        </w:rPr>
        <w:t>гической карты.</w:t>
      </w:r>
      <w:bookmarkEnd w:id="80"/>
      <w:bookmarkEnd w:id="81"/>
      <w:bookmarkEnd w:id="82"/>
      <w:bookmarkEnd w:id="83"/>
      <w:bookmarkEnd w:id="84"/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Технологическ</w:t>
      </w:r>
      <w:r w:rsidR="00B46060">
        <w:rPr>
          <w:color w:val="000000"/>
          <w:sz w:val="28"/>
          <w:szCs w:val="28"/>
        </w:rPr>
        <w:t>ая</w:t>
      </w:r>
      <w:r w:rsidRPr="003F4907">
        <w:rPr>
          <w:color w:val="000000"/>
          <w:sz w:val="28"/>
          <w:szCs w:val="28"/>
        </w:rPr>
        <w:t xml:space="preserve"> карт</w:t>
      </w:r>
      <w:r w:rsidR="00B46060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 xml:space="preserve"> в животноводстве составля</w:t>
      </w:r>
      <w:r w:rsidR="00B46060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тся для выбора и обо</w:t>
      </w:r>
      <w:r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>нования наиболее прогрессивного и экономически выгодного способа получения пр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 xml:space="preserve">дукции. 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Методика расчета технологической карты состоит в определении годовых эксплуатационных затрат</w:t>
      </w:r>
      <w:r w:rsidR="00211879" w:rsidRPr="003F4907">
        <w:rPr>
          <w:color w:val="000000"/>
          <w:sz w:val="28"/>
          <w:szCs w:val="28"/>
        </w:rPr>
        <w:t>,</w:t>
      </w:r>
      <w:r w:rsidRPr="003F4907">
        <w:rPr>
          <w:color w:val="000000"/>
          <w:sz w:val="28"/>
          <w:szCs w:val="28"/>
        </w:rPr>
        <w:t xml:space="preserve"> </w:t>
      </w:r>
      <w:r w:rsidR="00211879"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 xml:space="preserve">оставляющими </w:t>
      </w:r>
      <w:r w:rsidR="00211879" w:rsidRPr="003F4907">
        <w:rPr>
          <w:color w:val="000000"/>
          <w:sz w:val="28"/>
          <w:szCs w:val="28"/>
        </w:rPr>
        <w:t xml:space="preserve">которых </w:t>
      </w:r>
      <w:r w:rsidRPr="003F4907">
        <w:rPr>
          <w:color w:val="000000"/>
          <w:sz w:val="28"/>
          <w:szCs w:val="28"/>
        </w:rPr>
        <w:t>являются затраты на электр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энергию, затраты на амортизацию, ремонт и техническое обслуживание оборуд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вания и затраты на зарплату обслуживающего персонала. Затраты на электр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энергию определяются по потребляемой мощности оборудования, продолж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тельности его эксплуатации в течении года и количеству машин. Затраты на амортизацию, ремонт и техническое обслуживание определяются по нормати</w:t>
      </w:r>
      <w:r w:rsidRPr="003F4907">
        <w:rPr>
          <w:color w:val="000000"/>
          <w:sz w:val="28"/>
          <w:szCs w:val="28"/>
        </w:rPr>
        <w:t>в</w:t>
      </w:r>
      <w:r w:rsidRPr="003F4907">
        <w:rPr>
          <w:color w:val="000000"/>
          <w:sz w:val="28"/>
          <w:szCs w:val="28"/>
        </w:rPr>
        <w:t>ным коэффициентам с учетом балансовой стоимости оборудования. Зарплата персоналу определяется по но</w:t>
      </w:r>
      <w:r w:rsidRPr="003F4907">
        <w:rPr>
          <w:color w:val="000000"/>
          <w:sz w:val="28"/>
          <w:szCs w:val="28"/>
        </w:rPr>
        <w:t>р</w:t>
      </w:r>
      <w:r w:rsidRPr="003F4907">
        <w:rPr>
          <w:color w:val="000000"/>
          <w:sz w:val="28"/>
          <w:szCs w:val="28"/>
        </w:rPr>
        <w:t>мативу часовой тарифной ставки.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Расчет технологической карты рассмотрим на примере операции “Доение к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ров”</w:t>
      </w:r>
      <w:r w:rsidR="00236BDD" w:rsidRPr="003F4907">
        <w:rPr>
          <w:color w:val="000000"/>
          <w:sz w:val="28"/>
          <w:szCs w:val="28"/>
        </w:rPr>
        <w:t xml:space="preserve"> по операционной карте</w:t>
      </w:r>
      <w:r w:rsidRPr="003F4907">
        <w:rPr>
          <w:color w:val="000000"/>
          <w:sz w:val="28"/>
          <w:szCs w:val="28"/>
        </w:rPr>
        <w:t>. Остальные операции рассчитываются аналогично, а р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зультаты расчетов сводим в технологическую карту.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1 римскими цифрами записывается порядковый номер операции.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2 записываем в технологической последовательности производс</w:t>
      </w:r>
      <w:r w:rsidRPr="003F4907">
        <w:rPr>
          <w:color w:val="000000"/>
          <w:sz w:val="28"/>
          <w:szCs w:val="28"/>
        </w:rPr>
        <w:t>т</w:t>
      </w:r>
      <w:r w:rsidRPr="003F4907">
        <w:rPr>
          <w:color w:val="000000"/>
          <w:sz w:val="28"/>
          <w:szCs w:val="28"/>
        </w:rPr>
        <w:t>венные операции</w:t>
      </w:r>
      <w:r w:rsidR="00EB1B6E" w:rsidRPr="003F4907">
        <w:rPr>
          <w:color w:val="000000"/>
          <w:sz w:val="28"/>
          <w:szCs w:val="28"/>
        </w:rPr>
        <w:t>,</w:t>
      </w:r>
      <w:r w:rsidRPr="003F4907">
        <w:rPr>
          <w:color w:val="000000"/>
          <w:sz w:val="28"/>
          <w:szCs w:val="28"/>
        </w:rPr>
        <w:t xml:space="preserve"> выполняемые на ферме.</w:t>
      </w:r>
    </w:p>
    <w:p w:rsidR="00A84367" w:rsidRPr="00A02C51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3 записываем объем работ в сутки</w:t>
      </w:r>
      <w:r w:rsidR="00236BDD" w:rsidRPr="003F4907">
        <w:rPr>
          <w:color w:val="000000"/>
          <w:sz w:val="28"/>
          <w:szCs w:val="28"/>
        </w:rPr>
        <w:t xml:space="preserve"> </w:t>
      </w:r>
      <w:r w:rsidR="00EB1B6E" w:rsidRPr="003F4907">
        <w:rPr>
          <w:color w:val="000000"/>
          <w:sz w:val="28"/>
          <w:szCs w:val="28"/>
        </w:rPr>
        <w:t xml:space="preserve">- количество </w:t>
      </w:r>
      <w:r w:rsidR="00EC36EB" w:rsidRPr="003F4907">
        <w:rPr>
          <w:color w:val="000000"/>
          <w:sz w:val="28"/>
          <w:szCs w:val="28"/>
        </w:rPr>
        <w:t xml:space="preserve">короводоек </w:t>
      </w:r>
      <w:r w:rsidRPr="003F4907">
        <w:rPr>
          <w:color w:val="000000"/>
          <w:sz w:val="28"/>
          <w:szCs w:val="28"/>
        </w:rPr>
        <w:t>(</w:t>
      </w:r>
      <w:r w:rsidRPr="00A02C51">
        <w:rPr>
          <w:color w:val="000000"/>
          <w:sz w:val="28"/>
          <w:szCs w:val="28"/>
          <w:lang w:val="en-US"/>
        </w:rPr>
        <w:t>Q</w:t>
      </w:r>
      <w:r w:rsidRPr="00A02C51">
        <w:rPr>
          <w:color w:val="000000"/>
          <w:sz w:val="28"/>
          <w:szCs w:val="28"/>
          <w:vertAlign w:val="subscript"/>
        </w:rPr>
        <w:t>сут</w:t>
      </w:r>
      <w:r w:rsidR="00EC36EB" w:rsidRPr="00A02C51">
        <w:rPr>
          <w:color w:val="000000"/>
          <w:sz w:val="28"/>
          <w:szCs w:val="28"/>
        </w:rPr>
        <w:t> </w:t>
      </w:r>
      <w:r w:rsidRPr="00A02C51">
        <w:rPr>
          <w:color w:val="000000"/>
          <w:sz w:val="28"/>
          <w:szCs w:val="28"/>
        </w:rPr>
        <w:t>=</w:t>
      </w:r>
      <w:r w:rsidR="00EC36EB" w:rsidRPr="00A02C51">
        <w:rPr>
          <w:color w:val="000000"/>
          <w:sz w:val="28"/>
          <w:szCs w:val="28"/>
        </w:rPr>
        <w:t> </w:t>
      </w:r>
      <w:r w:rsidR="00A64E36" w:rsidRPr="00A64E36">
        <w:rPr>
          <w:color w:val="000000"/>
          <w:sz w:val="28"/>
          <w:szCs w:val="28"/>
        </w:rPr>
        <w:t>1800</w:t>
      </w:r>
      <w:r w:rsidR="001122A0" w:rsidRPr="00A02C51">
        <w:rPr>
          <w:color w:val="000000"/>
          <w:sz w:val="28"/>
          <w:szCs w:val="28"/>
        </w:rPr>
        <w:t xml:space="preserve"> (</w:t>
      </w:r>
      <w:r w:rsidR="00A64E36">
        <w:rPr>
          <w:color w:val="000000"/>
          <w:sz w:val="28"/>
          <w:szCs w:val="28"/>
        </w:rPr>
        <w:t>600</w:t>
      </w:r>
      <w:r w:rsidRPr="00A02C51">
        <w:rPr>
          <w:color w:val="000000"/>
          <w:sz w:val="28"/>
          <w:szCs w:val="28"/>
        </w:rPr>
        <w:t xml:space="preserve"> гол</w:t>
      </w:r>
      <w:r w:rsidR="00EC36EB" w:rsidRPr="00A02C51">
        <w:rPr>
          <w:color w:val="000000"/>
          <w:sz w:val="28"/>
          <w:szCs w:val="28"/>
        </w:rPr>
        <w:t>.</w:t>
      </w:r>
      <w:r w:rsidR="00EB1B6E" w:rsidRPr="00A02C51">
        <w:rPr>
          <w:color w:val="000000"/>
          <w:sz w:val="28"/>
          <w:szCs w:val="28"/>
        </w:rPr>
        <w:t xml:space="preserve"> х 3 доения в день</w:t>
      </w:r>
      <w:r w:rsidRPr="00A02C51">
        <w:rPr>
          <w:color w:val="000000"/>
          <w:sz w:val="28"/>
          <w:szCs w:val="28"/>
        </w:rPr>
        <w:t>).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A02C51">
        <w:rPr>
          <w:color w:val="000000"/>
          <w:sz w:val="28"/>
          <w:szCs w:val="28"/>
        </w:rPr>
        <w:t xml:space="preserve">В графе 4 </w:t>
      </w:r>
      <w:r w:rsidR="00EC36EB" w:rsidRPr="00A02C51">
        <w:rPr>
          <w:color w:val="000000"/>
          <w:sz w:val="28"/>
          <w:szCs w:val="28"/>
        </w:rPr>
        <w:t>указывается</w:t>
      </w:r>
      <w:r w:rsidRPr="003F4907">
        <w:rPr>
          <w:color w:val="000000"/>
          <w:sz w:val="28"/>
          <w:szCs w:val="28"/>
        </w:rPr>
        <w:t xml:space="preserve"> число дней в году, в течении которых выполняется опер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ция</w:t>
      </w:r>
      <w:r w:rsidR="00236BDD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(</w:t>
      </w:r>
      <w:r w:rsidRPr="003F4907">
        <w:rPr>
          <w:color w:val="000000"/>
          <w:sz w:val="28"/>
          <w:szCs w:val="28"/>
          <w:lang w:val="en-US"/>
        </w:rPr>
        <w:t>D</w:t>
      </w:r>
      <w:r w:rsidRPr="003F4907">
        <w:rPr>
          <w:color w:val="000000"/>
          <w:sz w:val="28"/>
          <w:szCs w:val="28"/>
        </w:rPr>
        <w:t xml:space="preserve"> = 365</w:t>
      </w:r>
      <w:r w:rsidR="00B46060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дней).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5 определяем годовой объем работ по формуле:</w:t>
      </w:r>
    </w:p>
    <w:p w:rsidR="0006530B" w:rsidRPr="003F4907" w:rsidRDefault="00DA3D4D" w:rsidP="00EC36EB">
      <w:pPr>
        <w:pStyle w:val="af3"/>
        <w:tabs>
          <w:tab w:val="clear" w:pos="8505"/>
          <w:tab w:val="left" w:pos="9576"/>
        </w:tabs>
        <w:ind w:firstLine="3402"/>
        <w:rPr>
          <w:color w:val="000000"/>
          <w:szCs w:val="28"/>
        </w:rPr>
      </w:pPr>
      <w:r w:rsidRPr="003F4907">
        <w:rPr>
          <w:noProof/>
          <w:color w:val="000000"/>
          <w:position w:val="-14"/>
        </w:rPr>
        <w:drawing>
          <wp:inline distT="0" distB="0" distL="0" distR="0">
            <wp:extent cx="1097280" cy="281305"/>
            <wp:effectExtent l="0" t="0" r="0" b="0"/>
            <wp:docPr id="101" name="Рисунок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1"/>
                    <pic:cNvPicPr>
                      <a:picLocks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67" w:rsidRPr="003F4907">
        <w:rPr>
          <w:color w:val="000000"/>
        </w:rPr>
        <w:t xml:space="preserve"> ,</w:t>
      </w:r>
      <w:r w:rsidR="00A84367" w:rsidRPr="003F4907">
        <w:rPr>
          <w:color w:val="000000"/>
        </w:rPr>
        <w:tab/>
      </w:r>
      <w:r w:rsidR="0006530B" w:rsidRPr="003F4907">
        <w:rPr>
          <w:color w:val="000000"/>
        </w:rPr>
        <w:t>(</w:t>
      </w:r>
      <w:r w:rsidR="0006530B" w:rsidRPr="003F4907">
        <w:rPr>
          <w:rStyle w:val="af4"/>
          <w:color w:val="000000"/>
        </w:rPr>
        <w:fldChar w:fldCharType="begin"/>
      </w:r>
      <w:r w:rsidR="0006530B" w:rsidRPr="003F4907">
        <w:rPr>
          <w:rStyle w:val="af4"/>
          <w:color w:val="000000"/>
        </w:rPr>
        <w:instrText xml:space="preserve"> STYLEREF 1 \s </w:instrText>
      </w:r>
      <w:r w:rsidR="0006530B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5</w:t>
      </w:r>
      <w:r w:rsidR="0006530B" w:rsidRPr="003F4907">
        <w:rPr>
          <w:rStyle w:val="af4"/>
          <w:color w:val="000000"/>
        </w:rPr>
        <w:fldChar w:fldCharType="end"/>
      </w:r>
      <w:r w:rsidR="0006530B" w:rsidRPr="003F4907">
        <w:rPr>
          <w:color w:val="000000"/>
        </w:rPr>
        <w:t>.</w:t>
      </w:r>
      <w:r w:rsidR="0006530B" w:rsidRPr="003F4907">
        <w:rPr>
          <w:rStyle w:val="af4"/>
          <w:color w:val="000000"/>
        </w:rPr>
        <w:fldChar w:fldCharType="begin"/>
      </w:r>
      <w:r w:rsidR="0006530B" w:rsidRPr="003F4907">
        <w:rPr>
          <w:rStyle w:val="af4"/>
          <w:color w:val="000000"/>
        </w:rPr>
        <w:instrText xml:space="preserve"> SEQ ( \* ARABIC \s 1 </w:instrText>
      </w:r>
      <w:r w:rsidR="0006530B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1</w:t>
      </w:r>
      <w:r w:rsidR="0006530B" w:rsidRPr="003F4907">
        <w:rPr>
          <w:rStyle w:val="af4"/>
          <w:color w:val="000000"/>
        </w:rPr>
        <w:fldChar w:fldCharType="end"/>
      </w:r>
      <w:r w:rsidR="0006530B" w:rsidRPr="003F4907">
        <w:rPr>
          <w:color w:val="000000"/>
        </w:rPr>
        <w:t>)</w:t>
      </w:r>
    </w:p>
    <w:p w:rsidR="00A84367" w:rsidRPr="003F4907" w:rsidRDefault="00A84367" w:rsidP="00A84367">
      <w:pPr>
        <w:spacing w:line="360" w:lineRule="auto"/>
        <w:ind w:right="-15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где </w:t>
      </w:r>
      <w:r w:rsidRPr="003F4907">
        <w:rPr>
          <w:color w:val="000000"/>
          <w:sz w:val="28"/>
          <w:szCs w:val="28"/>
          <w:lang w:val="en-US"/>
        </w:rPr>
        <w:t>Q</w:t>
      </w:r>
      <w:r w:rsidRPr="003F4907">
        <w:rPr>
          <w:color w:val="000000"/>
          <w:sz w:val="28"/>
          <w:szCs w:val="28"/>
          <w:vertAlign w:val="subscript"/>
        </w:rPr>
        <w:t>сут</w:t>
      </w:r>
      <w:r w:rsidRPr="003F4907">
        <w:rPr>
          <w:color w:val="000000"/>
          <w:sz w:val="28"/>
          <w:szCs w:val="28"/>
        </w:rPr>
        <w:t xml:space="preserve"> – объем работ в сутки;</w:t>
      </w:r>
    </w:p>
    <w:p w:rsidR="00A84367" w:rsidRPr="003F4907" w:rsidRDefault="00A84367" w:rsidP="00EB1B6E">
      <w:pPr>
        <w:spacing w:line="360" w:lineRule="auto"/>
        <w:ind w:right="-15" w:firstLine="567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  <w:lang w:val="en-US"/>
        </w:rPr>
        <w:t>D</w:t>
      </w:r>
      <w:r w:rsidRPr="003F4907">
        <w:rPr>
          <w:color w:val="000000"/>
          <w:sz w:val="28"/>
          <w:szCs w:val="28"/>
        </w:rPr>
        <w:t xml:space="preserve"> </w:t>
      </w:r>
      <w:r w:rsidR="00236BDD" w:rsidRPr="003F4907">
        <w:rPr>
          <w:color w:val="000000"/>
          <w:sz w:val="28"/>
          <w:szCs w:val="28"/>
        </w:rPr>
        <w:t>–</w:t>
      </w:r>
      <w:r w:rsidRPr="003F4907">
        <w:rPr>
          <w:color w:val="000000"/>
          <w:sz w:val="28"/>
          <w:szCs w:val="28"/>
        </w:rPr>
        <w:t xml:space="preserve"> число дней в году, в течении которых выполняется оп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рация.</w:t>
      </w:r>
    </w:p>
    <w:p w:rsidR="00236BDD" w:rsidRPr="003F4907" w:rsidRDefault="00DA3D4D" w:rsidP="00A84367">
      <w:pPr>
        <w:spacing w:line="360" w:lineRule="auto"/>
        <w:ind w:right="-15" w:firstLine="851"/>
        <w:jc w:val="center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2"/>
          <w:sz w:val="28"/>
          <w:szCs w:val="28"/>
          <w:lang w:val="en-US"/>
        </w:rPr>
        <w:drawing>
          <wp:inline distT="0" distB="0" distL="0" distR="0">
            <wp:extent cx="457200" cy="260350"/>
            <wp:effectExtent l="0" t="0" r="0" b="0"/>
            <wp:docPr id="102" name="Рисунок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2"/>
                    <pic:cNvPicPr>
                      <a:picLocks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6E" w:rsidRPr="003F4907">
        <w:rPr>
          <w:color w:val="000000"/>
          <w:sz w:val="28"/>
          <w:szCs w:val="28"/>
        </w:rPr>
        <w:t xml:space="preserve"> </w:t>
      </w:r>
      <w:r w:rsidR="009D03BC" w:rsidRPr="009D03BC">
        <w:rPr>
          <w:color w:val="000000"/>
          <w:sz w:val="28"/>
          <w:szCs w:val="28"/>
        </w:rPr>
        <w:t>1800</w:t>
      </w:r>
      <w:r w:rsidR="00236BDD" w:rsidRPr="003F4907">
        <w:rPr>
          <w:color w:val="000000"/>
          <w:sz w:val="28"/>
          <w:szCs w:val="28"/>
        </w:rPr>
        <w:t xml:space="preserve">·365 = </w:t>
      </w:r>
      <w:r w:rsidR="009D03BC" w:rsidRPr="009D03BC">
        <w:rPr>
          <w:color w:val="000000"/>
          <w:sz w:val="28"/>
          <w:szCs w:val="28"/>
        </w:rPr>
        <w:t>657000</w:t>
      </w:r>
      <w:r w:rsidR="00236BDD" w:rsidRPr="003F4907">
        <w:rPr>
          <w:color w:val="000000"/>
          <w:sz w:val="28"/>
          <w:szCs w:val="28"/>
        </w:rPr>
        <w:t xml:space="preserve"> </w:t>
      </w:r>
      <w:r w:rsidR="001122A0" w:rsidRPr="003F4907">
        <w:rPr>
          <w:color w:val="000000"/>
          <w:sz w:val="28"/>
          <w:szCs w:val="28"/>
        </w:rPr>
        <w:t>короводоек</w:t>
      </w:r>
      <w:r w:rsidR="00236BDD" w:rsidRPr="003F4907">
        <w:rPr>
          <w:color w:val="000000"/>
          <w:sz w:val="28"/>
          <w:szCs w:val="28"/>
        </w:rPr>
        <w:t>/год</w:t>
      </w:r>
      <w:r w:rsidR="00EC36EB" w:rsidRPr="003F4907">
        <w:rPr>
          <w:color w:val="000000"/>
          <w:sz w:val="28"/>
          <w:szCs w:val="28"/>
        </w:rPr>
        <w:t>.</w:t>
      </w:r>
    </w:p>
    <w:p w:rsidR="00A84367" w:rsidRPr="003F4907" w:rsidRDefault="00A84367" w:rsidP="00EC36EB">
      <w:pPr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6 дают наименование и марку машин и оборудования, при п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 xml:space="preserve">мощи которых выполняют операцию. Принимаем доильную установку типа </w:t>
      </w:r>
      <w:r w:rsidR="009D03BC">
        <w:rPr>
          <w:color w:val="000000"/>
          <w:sz w:val="28"/>
          <w:szCs w:val="28"/>
        </w:rPr>
        <w:t xml:space="preserve">УДА-16Е </w:t>
      </w:r>
      <w:r w:rsidR="00A64E36">
        <w:rPr>
          <w:color w:val="000000"/>
          <w:sz w:val="28"/>
          <w:szCs w:val="28"/>
        </w:rPr>
        <w:t>для каждого доильного зала</w:t>
      </w:r>
      <w:r w:rsidRPr="003F4907">
        <w:rPr>
          <w:color w:val="000000"/>
          <w:sz w:val="28"/>
          <w:szCs w:val="28"/>
        </w:rPr>
        <w:t>.</w:t>
      </w:r>
      <w:r w:rsidR="00A64E36">
        <w:rPr>
          <w:color w:val="000000"/>
          <w:sz w:val="28"/>
          <w:szCs w:val="28"/>
        </w:rPr>
        <w:t xml:space="preserve"> В расчете все показатели с учетом пр</w:t>
      </w:r>
      <w:r w:rsidR="00A64E36">
        <w:rPr>
          <w:color w:val="000000"/>
          <w:sz w:val="28"/>
          <w:szCs w:val="28"/>
        </w:rPr>
        <w:t>и</w:t>
      </w:r>
      <w:r w:rsidR="00A64E36">
        <w:rPr>
          <w:color w:val="000000"/>
          <w:sz w:val="28"/>
          <w:szCs w:val="28"/>
        </w:rPr>
        <w:t>менеия двух доильных у</w:t>
      </w:r>
      <w:r w:rsidR="00A64E36">
        <w:rPr>
          <w:color w:val="000000"/>
          <w:sz w:val="28"/>
          <w:szCs w:val="28"/>
        </w:rPr>
        <w:t>с</w:t>
      </w:r>
      <w:r w:rsidR="00A64E36">
        <w:rPr>
          <w:color w:val="000000"/>
          <w:sz w:val="28"/>
          <w:szCs w:val="28"/>
        </w:rPr>
        <w:t>тановок</w:t>
      </w:r>
    </w:p>
    <w:p w:rsidR="00A84367" w:rsidRPr="003F4907" w:rsidRDefault="00A84367" w:rsidP="00EC36EB">
      <w:pPr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7 указывают тип привода машины и мощность двигателя (</w:t>
      </w:r>
      <w:r w:rsidRPr="003F4907">
        <w:rPr>
          <w:color w:val="000000"/>
          <w:sz w:val="28"/>
          <w:szCs w:val="28"/>
          <w:lang w:val="en-US"/>
        </w:rPr>
        <w:t>N</w:t>
      </w:r>
      <w:r w:rsidRPr="003F4907">
        <w:rPr>
          <w:color w:val="000000"/>
          <w:sz w:val="28"/>
          <w:szCs w:val="28"/>
          <w:vertAlign w:val="subscript"/>
        </w:rPr>
        <w:t>эдв</w:t>
      </w:r>
      <w:r w:rsidRPr="003F4907">
        <w:rPr>
          <w:color w:val="000000"/>
          <w:sz w:val="28"/>
          <w:szCs w:val="28"/>
        </w:rPr>
        <w:t>=</w:t>
      </w:r>
      <w:r w:rsidR="00EC36EB" w:rsidRPr="003F4907">
        <w:rPr>
          <w:color w:val="000000"/>
          <w:sz w:val="28"/>
          <w:szCs w:val="28"/>
        </w:rPr>
        <w:t> </w:t>
      </w:r>
      <w:r w:rsidR="00A64E36" w:rsidRPr="00A64E36">
        <w:rPr>
          <w:color w:val="000000"/>
          <w:sz w:val="28"/>
          <w:szCs w:val="28"/>
        </w:rPr>
        <w:t>24,2</w:t>
      </w:r>
      <w:r w:rsidR="00EC36EB" w:rsidRPr="003F4907">
        <w:rPr>
          <w:color w:val="000000"/>
          <w:sz w:val="28"/>
          <w:szCs w:val="28"/>
        </w:rPr>
        <w:t> </w:t>
      </w:r>
      <w:r w:rsidRPr="003F4907">
        <w:rPr>
          <w:color w:val="000000"/>
          <w:sz w:val="28"/>
          <w:szCs w:val="28"/>
        </w:rPr>
        <w:t>кВт).</w:t>
      </w:r>
      <w:r w:rsidR="00333BB2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В графе 8 приводим производительность за 1 час сменного врем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ни (</w:t>
      </w:r>
      <w:r w:rsidRPr="003F4907">
        <w:rPr>
          <w:color w:val="000000"/>
          <w:sz w:val="28"/>
          <w:szCs w:val="28"/>
          <w:lang w:val="en-US"/>
        </w:rPr>
        <w:t>Q</w:t>
      </w:r>
      <w:r w:rsidRPr="003F4907">
        <w:rPr>
          <w:color w:val="000000"/>
          <w:sz w:val="28"/>
          <w:szCs w:val="28"/>
          <w:vertAlign w:val="subscript"/>
        </w:rPr>
        <w:t>час</w:t>
      </w:r>
      <w:r w:rsidRPr="003F4907">
        <w:rPr>
          <w:color w:val="000000"/>
          <w:sz w:val="28"/>
          <w:szCs w:val="28"/>
        </w:rPr>
        <w:t xml:space="preserve"> = </w:t>
      </w:r>
      <w:r w:rsidR="00A64E36">
        <w:rPr>
          <w:color w:val="000000"/>
          <w:sz w:val="28"/>
          <w:szCs w:val="28"/>
        </w:rPr>
        <w:t>190</w:t>
      </w:r>
      <w:r w:rsidRPr="003F4907">
        <w:rPr>
          <w:color w:val="000000"/>
          <w:sz w:val="28"/>
          <w:szCs w:val="28"/>
        </w:rPr>
        <w:t xml:space="preserve"> гол/час).</w:t>
      </w:r>
    </w:p>
    <w:p w:rsidR="00A84367" w:rsidRPr="003F4907" w:rsidRDefault="00A84367" w:rsidP="00EC36EB">
      <w:pPr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lastRenderedPageBreak/>
        <w:t>В графе 9 подсчитываем количество часов работы машины в сутки:</w:t>
      </w:r>
    </w:p>
    <w:p w:rsidR="00C74A28" w:rsidRPr="003F4907" w:rsidRDefault="00DA3D4D" w:rsidP="00333BB2">
      <w:pPr>
        <w:pStyle w:val="af3"/>
        <w:tabs>
          <w:tab w:val="clear" w:pos="8505"/>
          <w:tab w:val="left" w:pos="9576"/>
        </w:tabs>
        <w:rPr>
          <w:color w:val="000000"/>
          <w:szCs w:val="28"/>
        </w:rPr>
      </w:pPr>
      <w:r w:rsidRPr="003F4907">
        <w:rPr>
          <w:noProof/>
          <w:color w:val="000000"/>
          <w:position w:val="-30"/>
        </w:rPr>
        <w:drawing>
          <wp:inline distT="0" distB="0" distL="0" distR="0">
            <wp:extent cx="815975" cy="605155"/>
            <wp:effectExtent l="0" t="0" r="0" b="0"/>
            <wp:docPr id="103" name="Рисунок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3"/>
                    <pic:cNvPicPr>
                      <a:picLocks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BB2">
        <w:rPr>
          <w:color w:val="000000"/>
        </w:rPr>
        <w:t xml:space="preserve">, </w:t>
      </w:r>
      <w:r w:rsidRPr="003F4907">
        <w:rPr>
          <w:noProof/>
          <w:color w:val="000000"/>
          <w:position w:val="-12"/>
          <w:szCs w:val="28"/>
          <w:lang w:val="en-US"/>
        </w:rPr>
        <w:drawing>
          <wp:inline distT="0" distB="0" distL="0" distR="0">
            <wp:extent cx="337820" cy="267335"/>
            <wp:effectExtent l="0" t="0" r="0" b="0"/>
            <wp:docPr id="104" name="Рисунок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E36" w:rsidRPr="00A64E36">
        <w:rPr>
          <w:color w:val="000000"/>
          <w:szCs w:val="28"/>
        </w:rPr>
        <w:t>1800</w:t>
      </w:r>
      <w:r w:rsidR="00C74A28" w:rsidRPr="003F4907">
        <w:rPr>
          <w:color w:val="000000"/>
          <w:szCs w:val="28"/>
        </w:rPr>
        <w:t xml:space="preserve"> / </w:t>
      </w:r>
      <w:r w:rsidR="00A64E36">
        <w:rPr>
          <w:color w:val="000000"/>
          <w:szCs w:val="28"/>
        </w:rPr>
        <w:t>190</w:t>
      </w:r>
      <w:r w:rsidR="00C74A28" w:rsidRPr="003F4907">
        <w:rPr>
          <w:color w:val="000000"/>
          <w:szCs w:val="28"/>
        </w:rPr>
        <w:t xml:space="preserve"> =</w:t>
      </w:r>
      <w:r w:rsidR="007D5AB7" w:rsidRPr="003F4907">
        <w:rPr>
          <w:color w:val="000000"/>
          <w:szCs w:val="28"/>
        </w:rPr>
        <w:t xml:space="preserve"> </w:t>
      </w:r>
      <w:r w:rsidR="00A64E36" w:rsidRPr="00A64E36">
        <w:rPr>
          <w:color w:val="000000"/>
        </w:rPr>
        <w:t>9,5</w:t>
      </w:r>
      <w:r w:rsidR="00C74A28" w:rsidRPr="003F4907">
        <w:rPr>
          <w:color w:val="000000"/>
          <w:szCs w:val="28"/>
        </w:rPr>
        <w:t>ч</w:t>
      </w:r>
      <w:r w:rsidR="00EC36EB" w:rsidRPr="003F4907">
        <w:rPr>
          <w:color w:val="000000"/>
          <w:szCs w:val="28"/>
        </w:rPr>
        <w:t>.</w:t>
      </w:r>
      <w:r w:rsidR="00B046A1" w:rsidRPr="003F4907">
        <w:rPr>
          <w:color w:val="000000"/>
          <w:szCs w:val="28"/>
        </w:rPr>
        <w:t xml:space="preserve"> </w:t>
      </w:r>
    </w:p>
    <w:p w:rsidR="00A84367" w:rsidRPr="003F4907" w:rsidRDefault="00A84367" w:rsidP="00A84367">
      <w:pPr>
        <w:spacing w:line="360" w:lineRule="auto"/>
        <w:ind w:right="-15" w:firstLine="851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10 определяем количество часов работы машины в год</w:t>
      </w:r>
      <w:r w:rsidR="00124B04" w:rsidRPr="003F4907">
        <w:rPr>
          <w:color w:val="000000"/>
          <w:sz w:val="28"/>
          <w:szCs w:val="28"/>
        </w:rPr>
        <w:t xml:space="preserve"> по форм</w:t>
      </w:r>
      <w:r w:rsidR="00124B04" w:rsidRPr="003F4907">
        <w:rPr>
          <w:color w:val="000000"/>
          <w:sz w:val="28"/>
          <w:szCs w:val="28"/>
        </w:rPr>
        <w:t>у</w:t>
      </w:r>
      <w:r w:rsidR="00124B04" w:rsidRPr="003F4907">
        <w:rPr>
          <w:color w:val="000000"/>
          <w:sz w:val="28"/>
          <w:szCs w:val="28"/>
        </w:rPr>
        <w:t>ле:</w:t>
      </w:r>
    </w:p>
    <w:p w:rsidR="00A84367" w:rsidRPr="003F4907" w:rsidRDefault="00DA3D4D" w:rsidP="00333BB2">
      <w:pPr>
        <w:pStyle w:val="af3"/>
        <w:tabs>
          <w:tab w:val="clear" w:pos="8505"/>
          <w:tab w:val="left" w:pos="9576"/>
        </w:tabs>
        <w:rPr>
          <w:color w:val="000000"/>
        </w:rPr>
      </w:pPr>
      <w:r w:rsidRPr="003F4907">
        <w:rPr>
          <w:noProof/>
          <w:color w:val="000000"/>
          <w:position w:val="-12"/>
        </w:rPr>
        <w:drawing>
          <wp:inline distT="0" distB="0" distL="0" distR="0">
            <wp:extent cx="689610" cy="232410"/>
            <wp:effectExtent l="0" t="0" r="0" b="0"/>
            <wp:docPr id="105" name="Рисунок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5"/>
                    <pic:cNvPicPr>
                      <a:picLocks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BB2">
        <w:rPr>
          <w:color w:val="000000"/>
        </w:rPr>
        <w:t xml:space="preserve">, </w:t>
      </w:r>
      <w:r w:rsidRPr="003F4907">
        <w:rPr>
          <w:noProof/>
          <w:color w:val="000000"/>
          <w:position w:val="-12"/>
        </w:rPr>
        <w:drawing>
          <wp:inline distT="0" distB="0" distL="0" distR="0">
            <wp:extent cx="316230" cy="232410"/>
            <wp:effectExtent l="0" t="0" r="0" b="0"/>
            <wp:docPr id="106" name="Рисунок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6"/>
                    <pic:cNvPicPr>
                      <a:picLocks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E36" w:rsidRPr="00A64E36">
        <w:rPr>
          <w:color w:val="000000"/>
        </w:rPr>
        <w:t>9,5</w:t>
      </w:r>
      <w:r w:rsidR="007D5AB7" w:rsidRPr="003F4907">
        <w:rPr>
          <w:color w:val="000000"/>
        </w:rPr>
        <w:t>·</w:t>
      </w:r>
      <w:r w:rsidR="00C74A28" w:rsidRPr="003F4907">
        <w:rPr>
          <w:color w:val="000000"/>
        </w:rPr>
        <w:t xml:space="preserve">365 = </w:t>
      </w:r>
      <w:r w:rsidR="00A64E36" w:rsidRPr="00A64E36">
        <w:rPr>
          <w:color w:val="000000"/>
        </w:rPr>
        <w:t>3457,89</w:t>
      </w:r>
      <w:r w:rsidR="00124B04" w:rsidRPr="003F4907">
        <w:rPr>
          <w:color w:val="000000"/>
        </w:rPr>
        <w:t> </w:t>
      </w:r>
      <w:r w:rsidR="0006530B" w:rsidRPr="003F4907">
        <w:rPr>
          <w:color w:val="000000"/>
        </w:rPr>
        <w:t>ч.</w:t>
      </w:r>
      <w:r w:rsidR="00402FD6" w:rsidRPr="003F4907">
        <w:rPr>
          <w:color w:val="000000"/>
        </w:rPr>
        <w:tab/>
      </w:r>
    </w:p>
    <w:p w:rsidR="00A84367" w:rsidRPr="003F4907" w:rsidRDefault="00A84367" w:rsidP="00A84367">
      <w:pPr>
        <w:spacing w:line="360" w:lineRule="auto"/>
        <w:ind w:right="-15" w:firstLine="851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В графе 11 приводим число обслуживающего персонала (П = </w:t>
      </w:r>
      <w:r w:rsidR="009D03BC" w:rsidRPr="009D03BC">
        <w:rPr>
          <w:color w:val="000000"/>
          <w:sz w:val="28"/>
          <w:szCs w:val="28"/>
        </w:rPr>
        <w:t>4</w:t>
      </w:r>
      <w:r w:rsidRPr="003F4907">
        <w:rPr>
          <w:color w:val="000000"/>
          <w:sz w:val="28"/>
          <w:szCs w:val="28"/>
        </w:rPr>
        <w:t xml:space="preserve"> чел.).</w:t>
      </w:r>
    </w:p>
    <w:p w:rsidR="00A84367" w:rsidRPr="003F4907" w:rsidRDefault="00A84367" w:rsidP="00A84367">
      <w:pPr>
        <w:spacing w:line="360" w:lineRule="auto"/>
        <w:ind w:right="-15" w:firstLine="851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12 рассчитываются затраты труда в сутки по фо</w:t>
      </w:r>
      <w:r w:rsidRPr="003F4907">
        <w:rPr>
          <w:color w:val="000000"/>
          <w:sz w:val="28"/>
          <w:szCs w:val="28"/>
        </w:rPr>
        <w:t>р</w:t>
      </w:r>
      <w:r w:rsidRPr="003F4907">
        <w:rPr>
          <w:color w:val="000000"/>
          <w:sz w:val="28"/>
          <w:szCs w:val="28"/>
        </w:rPr>
        <w:t>муле:</w:t>
      </w:r>
    </w:p>
    <w:p w:rsidR="00A84367" w:rsidRPr="003F4907" w:rsidRDefault="00DA3D4D" w:rsidP="00333BB2">
      <w:pPr>
        <w:pStyle w:val="af3"/>
        <w:tabs>
          <w:tab w:val="clear" w:pos="8505"/>
          <w:tab w:val="left" w:pos="9576"/>
        </w:tabs>
        <w:rPr>
          <w:color w:val="000000"/>
        </w:rPr>
      </w:pPr>
      <w:r w:rsidRPr="003F4907">
        <w:rPr>
          <w:noProof/>
          <w:color w:val="000000"/>
          <w:position w:val="-14"/>
          <w:lang w:val="en-US"/>
        </w:rPr>
        <w:drawing>
          <wp:inline distT="0" distB="0" distL="0" distR="0">
            <wp:extent cx="857885" cy="274320"/>
            <wp:effectExtent l="0" t="0" r="0" b="0"/>
            <wp:docPr id="107" name="Рисунок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7"/>
                    <pic:cNvPicPr>
                      <a:picLocks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B04" w:rsidRPr="003F4907">
        <w:rPr>
          <w:color w:val="000000"/>
        </w:rPr>
        <w:t>, ч</w:t>
      </w:r>
      <w:r w:rsidR="00333BB2">
        <w:rPr>
          <w:color w:val="000000"/>
        </w:rPr>
        <w:t xml:space="preserve">, </w:t>
      </w:r>
      <w:r w:rsidRPr="003F4907">
        <w:rPr>
          <w:noProof/>
          <w:color w:val="000000"/>
          <w:position w:val="-14"/>
        </w:rPr>
        <w:drawing>
          <wp:inline distT="0" distB="0" distL="0" distR="0">
            <wp:extent cx="422275" cy="274320"/>
            <wp:effectExtent l="0" t="0" r="0" b="0"/>
            <wp:docPr id="108" name="Рисунок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8"/>
                    <pic:cNvPicPr>
                      <a:picLocks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3BC" w:rsidRPr="009D03BC">
        <w:rPr>
          <w:color w:val="000000"/>
        </w:rPr>
        <w:t>9,5</w:t>
      </w:r>
      <w:r w:rsidR="00B046A1" w:rsidRPr="003F4907">
        <w:rPr>
          <w:color w:val="000000"/>
          <w:position w:val="-14"/>
        </w:rPr>
        <w:t xml:space="preserve"> </w:t>
      </w:r>
      <w:r w:rsidR="0006530B" w:rsidRPr="003F4907">
        <w:rPr>
          <w:color w:val="000000"/>
        </w:rPr>
        <w:t>·</w:t>
      </w:r>
      <w:r w:rsidR="009D03BC" w:rsidRPr="009D03BC">
        <w:rPr>
          <w:color w:val="000000"/>
          <w:szCs w:val="28"/>
        </w:rPr>
        <w:t>4</w:t>
      </w:r>
      <w:r w:rsidR="0006530B" w:rsidRPr="003F4907">
        <w:rPr>
          <w:color w:val="000000"/>
        </w:rPr>
        <w:t xml:space="preserve"> = </w:t>
      </w:r>
      <w:r w:rsidR="009D03BC" w:rsidRPr="009D03BC">
        <w:rPr>
          <w:color w:val="000000"/>
        </w:rPr>
        <w:t>37,9</w:t>
      </w:r>
      <w:r w:rsidR="0006530B" w:rsidRPr="003F4907">
        <w:rPr>
          <w:color w:val="000000"/>
        </w:rPr>
        <w:t xml:space="preserve"> </w:t>
      </w:r>
      <w:r w:rsidR="00A84367" w:rsidRPr="003F4907">
        <w:rPr>
          <w:color w:val="000000"/>
        </w:rPr>
        <w:t>ч</w:t>
      </w:r>
      <w:r w:rsidR="0006530B" w:rsidRPr="003F4907">
        <w:rPr>
          <w:color w:val="000000"/>
        </w:rPr>
        <w:t>.</w:t>
      </w:r>
    </w:p>
    <w:p w:rsidR="00A84367" w:rsidRPr="003F4907" w:rsidRDefault="00A84367" w:rsidP="00EC36EB">
      <w:pPr>
        <w:widowControl w:val="0"/>
        <w:spacing w:line="360" w:lineRule="auto"/>
        <w:ind w:right="-15" w:firstLine="851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13 определяем затраты труда в год по формуле:</w:t>
      </w:r>
    </w:p>
    <w:p w:rsidR="00A84367" w:rsidRPr="003F4907" w:rsidRDefault="00DA3D4D" w:rsidP="00EC36EB">
      <w:pPr>
        <w:pStyle w:val="af3"/>
        <w:keepNext w:val="0"/>
        <w:keepLines w:val="0"/>
        <w:widowControl w:val="0"/>
        <w:rPr>
          <w:color w:val="000000"/>
        </w:rPr>
      </w:pPr>
      <w:r w:rsidRPr="00926949">
        <w:rPr>
          <w:noProof/>
          <w:color w:val="000000"/>
          <w:position w:val="-14"/>
          <w:szCs w:val="28"/>
        </w:rPr>
      </w:r>
      <w:r w:rsidR="00DA3D4D" w:rsidRPr="00926949">
        <w:rPr>
          <w:noProof/>
          <w:color w:val="000000"/>
          <w:position w:val="-14"/>
          <w:szCs w:val="28"/>
        </w:rPr>
        <w:object w:dxaOrig="1300" w:dyaOrig="380">
          <v:shape id="_x0000_i1133" type="#_x0000_t75" style="width:65.25pt;height:18.85pt" o:ole="">
            <v:imagedata r:id="rId128" o:title=""/>
          </v:shape>
          <o:OLEObject Type="Embed" ProgID="Equation.3" ShapeID="_x0000_i1133" DrawAspect="Content" ObjectID="_1736856115" r:id="rId129"/>
        </w:object>
      </w:r>
      <w:r w:rsidR="00A84367" w:rsidRPr="003F4907">
        <w:rPr>
          <w:color w:val="000000"/>
        </w:rPr>
        <w:t xml:space="preserve">, </w:t>
      </w:r>
      <w:r w:rsidR="00EC36EB" w:rsidRPr="003F4907">
        <w:rPr>
          <w:color w:val="000000"/>
        </w:rPr>
        <w:t>ч</w:t>
      </w:r>
      <w:r w:rsidR="00333BB2">
        <w:rPr>
          <w:color w:val="000000"/>
        </w:rPr>
        <w:t xml:space="preserve"> </w:t>
      </w:r>
      <w:r w:rsidRPr="003F4907">
        <w:rPr>
          <w:noProof/>
          <w:color w:val="000000"/>
          <w:position w:val="-12"/>
        </w:rPr>
        <w:drawing>
          <wp:inline distT="0" distB="0" distL="0" distR="0">
            <wp:extent cx="379730" cy="232410"/>
            <wp:effectExtent l="0" t="0" r="0" b="0"/>
            <wp:docPr id="110" name="Рисунок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0"/>
                    <pic:cNvPicPr>
                      <a:picLocks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3BC" w:rsidRPr="009D03BC">
        <w:rPr>
          <w:color w:val="000000"/>
        </w:rPr>
        <w:t>37,9</w:t>
      </w:r>
      <w:r w:rsidR="005E6B33" w:rsidRPr="003F4907">
        <w:rPr>
          <w:color w:val="000000"/>
        </w:rPr>
        <w:t xml:space="preserve">·365 = </w:t>
      </w:r>
      <w:r w:rsidR="009D03BC" w:rsidRPr="009D03BC">
        <w:rPr>
          <w:color w:val="000000"/>
          <w:szCs w:val="28"/>
        </w:rPr>
        <w:t>6915,8</w:t>
      </w:r>
      <w:r w:rsidR="00A84367" w:rsidRPr="003F4907">
        <w:rPr>
          <w:color w:val="000000"/>
        </w:rPr>
        <w:t xml:space="preserve"> </w:t>
      </w:r>
      <w:r w:rsidR="00FB4AC9" w:rsidRPr="003F4907">
        <w:rPr>
          <w:color w:val="000000"/>
        </w:rPr>
        <w:t>ч.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14 записывается потребное количество машин на выполнение опер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ции (</w:t>
      </w:r>
      <w:r w:rsidR="00BD5857">
        <w:rPr>
          <w:color w:val="000000"/>
          <w:sz w:val="28"/>
          <w:szCs w:val="28"/>
        </w:rPr>
        <w:t>2</w:t>
      </w:r>
      <w:r w:rsidRPr="003F4907">
        <w:rPr>
          <w:color w:val="000000"/>
          <w:sz w:val="28"/>
          <w:szCs w:val="28"/>
        </w:rPr>
        <w:t xml:space="preserve"> </w:t>
      </w:r>
      <w:r w:rsidR="00793D8F" w:rsidRPr="003F4907">
        <w:rPr>
          <w:color w:val="000000"/>
          <w:sz w:val="28"/>
          <w:szCs w:val="28"/>
        </w:rPr>
        <w:t>шт.</w:t>
      </w:r>
      <w:r w:rsidRPr="003F4907">
        <w:rPr>
          <w:color w:val="000000"/>
          <w:sz w:val="28"/>
          <w:szCs w:val="28"/>
        </w:rPr>
        <w:t>).</w:t>
      </w:r>
    </w:p>
    <w:p w:rsidR="0056288F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Графа 15 содержит сведения о балансовой стоимости м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 xml:space="preserve">шины. </w:t>
      </w:r>
    </w:p>
    <w:p w:rsidR="00A84367" w:rsidRPr="003F4907" w:rsidRDefault="00A84367" w:rsidP="00124B04">
      <w:pPr>
        <w:pStyle w:val="af3"/>
        <w:rPr>
          <w:color w:val="000000"/>
        </w:rPr>
      </w:pPr>
      <w:r w:rsidRPr="003F4907">
        <w:rPr>
          <w:color w:val="000000"/>
        </w:rPr>
        <w:t xml:space="preserve">Б = </w:t>
      </w:r>
      <w:r w:rsidR="009D03BC" w:rsidRPr="009D03BC">
        <w:rPr>
          <w:color w:val="000000"/>
        </w:rPr>
        <w:t>140000</w:t>
      </w:r>
      <w:r w:rsidR="00655484" w:rsidRPr="003F4907">
        <w:rPr>
          <w:color w:val="000000"/>
        </w:rPr>
        <w:t> </w:t>
      </w:r>
      <w:r w:rsidR="0056288F" w:rsidRPr="003F4907">
        <w:rPr>
          <w:color w:val="000000"/>
        </w:rPr>
        <w:t>тыс.руб.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Графы 16,</w:t>
      </w:r>
      <w:r w:rsidR="00655484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17,</w:t>
      </w:r>
      <w:r w:rsidR="00655484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 xml:space="preserve">18 годовые отчисления на </w:t>
      </w:r>
      <w:r w:rsidR="00124B04" w:rsidRPr="003F4907">
        <w:rPr>
          <w:color w:val="000000"/>
          <w:sz w:val="28"/>
          <w:szCs w:val="28"/>
        </w:rPr>
        <w:t>амортизацию и ремонт</w:t>
      </w:r>
      <w:r w:rsidRPr="003F4907">
        <w:rPr>
          <w:color w:val="000000"/>
          <w:sz w:val="28"/>
          <w:szCs w:val="28"/>
        </w:rPr>
        <w:t>.</w:t>
      </w:r>
    </w:p>
    <w:p w:rsidR="00A84367" w:rsidRPr="003F4907" w:rsidRDefault="00DA3D4D" w:rsidP="009C0BFD">
      <w:pPr>
        <w:pStyle w:val="af3"/>
        <w:tabs>
          <w:tab w:val="clear" w:pos="8505"/>
          <w:tab w:val="left" w:pos="9576"/>
        </w:tabs>
        <w:spacing w:before="0"/>
        <w:rPr>
          <w:color w:val="000000"/>
        </w:rPr>
      </w:pPr>
      <w:r w:rsidRPr="003F4907">
        <w:rPr>
          <w:noProof/>
          <w:color w:val="000000"/>
          <w:position w:val="-24"/>
        </w:rPr>
        <w:drawing>
          <wp:inline distT="0" distB="0" distL="0" distR="0">
            <wp:extent cx="886460" cy="393700"/>
            <wp:effectExtent l="0" t="0" r="0" b="0"/>
            <wp:docPr id="111" name="Рисунок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1"/>
                    <pic:cNvPicPr>
                      <a:picLocks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67" w:rsidRPr="003F4907">
        <w:rPr>
          <w:color w:val="000000"/>
        </w:rPr>
        <w:t>, тыс.</w:t>
      </w:r>
      <w:r w:rsidR="00577C1C" w:rsidRPr="003F4907">
        <w:rPr>
          <w:color w:val="000000"/>
        </w:rPr>
        <w:t>руб.</w:t>
      </w:r>
      <w:r w:rsidR="00577C1C" w:rsidRPr="003F4907">
        <w:rPr>
          <w:color w:val="000000"/>
        </w:rPr>
        <w:tab/>
        <w:t>(</w:t>
      </w:r>
      <w:r w:rsidR="00577C1C" w:rsidRPr="003F4907">
        <w:rPr>
          <w:rStyle w:val="af4"/>
          <w:color w:val="000000"/>
        </w:rPr>
        <w:fldChar w:fldCharType="begin"/>
      </w:r>
      <w:r w:rsidR="00577C1C" w:rsidRPr="003F4907">
        <w:rPr>
          <w:rStyle w:val="af4"/>
          <w:color w:val="000000"/>
        </w:rPr>
        <w:instrText xml:space="preserve"> STYLEREF 1 \s </w:instrText>
      </w:r>
      <w:r w:rsidR="00577C1C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5</w:t>
      </w:r>
      <w:r w:rsidR="00577C1C" w:rsidRPr="003F4907">
        <w:rPr>
          <w:rStyle w:val="af4"/>
          <w:color w:val="000000"/>
        </w:rPr>
        <w:fldChar w:fldCharType="end"/>
      </w:r>
      <w:r w:rsidR="00577C1C" w:rsidRPr="003F4907">
        <w:rPr>
          <w:color w:val="000000"/>
        </w:rPr>
        <w:t>.</w:t>
      </w:r>
      <w:r w:rsidR="00577C1C" w:rsidRPr="003F4907">
        <w:rPr>
          <w:rStyle w:val="af4"/>
          <w:color w:val="000000"/>
        </w:rPr>
        <w:fldChar w:fldCharType="begin"/>
      </w:r>
      <w:r w:rsidR="00577C1C" w:rsidRPr="003F4907">
        <w:rPr>
          <w:rStyle w:val="af4"/>
          <w:color w:val="000000"/>
        </w:rPr>
        <w:instrText xml:space="preserve"> SEQ ( \* ARABIC \s 1 </w:instrText>
      </w:r>
      <w:r w:rsidR="00577C1C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2</w:t>
      </w:r>
      <w:r w:rsidR="00577C1C" w:rsidRPr="003F4907">
        <w:rPr>
          <w:rStyle w:val="af4"/>
          <w:color w:val="000000"/>
        </w:rPr>
        <w:fldChar w:fldCharType="end"/>
      </w:r>
      <w:r w:rsidR="00577C1C" w:rsidRPr="003F4907">
        <w:rPr>
          <w:color w:val="000000"/>
        </w:rPr>
        <w:t>)</w:t>
      </w:r>
    </w:p>
    <w:p w:rsidR="00A84367" w:rsidRPr="003F4907" w:rsidRDefault="00A84367" w:rsidP="00A84367">
      <w:pPr>
        <w:spacing w:line="360" w:lineRule="auto"/>
        <w:ind w:right="-15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где а – норма ежегодных </w:t>
      </w:r>
      <w:r w:rsidR="00124B04" w:rsidRPr="003F4907">
        <w:rPr>
          <w:color w:val="000000"/>
          <w:sz w:val="28"/>
          <w:szCs w:val="28"/>
        </w:rPr>
        <w:t xml:space="preserve">амортизационных </w:t>
      </w:r>
      <w:r w:rsidRPr="003F4907">
        <w:rPr>
          <w:color w:val="000000"/>
          <w:sz w:val="28"/>
          <w:szCs w:val="28"/>
        </w:rPr>
        <w:t>отчислений на рен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вацию, %.</w:t>
      </w:r>
    </w:p>
    <w:p w:rsidR="00A84367" w:rsidRPr="003F4907" w:rsidRDefault="00DA3D4D" w:rsidP="009C0BFD">
      <w:pPr>
        <w:pStyle w:val="af3"/>
        <w:spacing w:before="0"/>
        <w:rPr>
          <w:color w:val="000000"/>
        </w:rPr>
      </w:pPr>
      <w:r w:rsidRPr="003F4907">
        <w:rPr>
          <w:noProof/>
          <w:color w:val="000000"/>
          <w:position w:val="-24"/>
        </w:rPr>
        <w:drawing>
          <wp:inline distT="0" distB="0" distL="0" distR="0">
            <wp:extent cx="914400" cy="429260"/>
            <wp:effectExtent l="0" t="0" r="0" b="0"/>
            <wp:docPr id="112" name="Рисунок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67" w:rsidRPr="003F4907">
        <w:rPr>
          <w:color w:val="000000"/>
        </w:rPr>
        <w:t>%</w:t>
      </w:r>
    </w:p>
    <w:p w:rsidR="00A84367" w:rsidRPr="003F4907" w:rsidRDefault="00A84367" w:rsidP="008442BD">
      <w:pPr>
        <w:spacing w:line="360" w:lineRule="auto"/>
        <w:ind w:right="-15" w:firstLine="567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р – норма ежегодных затр</w:t>
      </w:r>
      <w:r w:rsidR="00FB4AC9" w:rsidRPr="003F4907">
        <w:rPr>
          <w:color w:val="000000"/>
          <w:sz w:val="28"/>
          <w:szCs w:val="28"/>
        </w:rPr>
        <w:t>ат на текущий ремонт и уход, %</w:t>
      </w:r>
      <w:r w:rsidRPr="003F4907">
        <w:rPr>
          <w:color w:val="000000"/>
          <w:sz w:val="28"/>
          <w:szCs w:val="28"/>
        </w:rPr>
        <w:t>.</w:t>
      </w:r>
    </w:p>
    <w:p w:rsidR="00577C1C" w:rsidRPr="003F4907" w:rsidRDefault="00DA3D4D" w:rsidP="00577C1C">
      <w:pPr>
        <w:pStyle w:val="af3"/>
        <w:rPr>
          <w:color w:val="000000"/>
        </w:rPr>
      </w:pPr>
      <w:r w:rsidRPr="003F4907">
        <w:rPr>
          <w:noProof/>
          <w:color w:val="000000"/>
          <w:position w:val="-4"/>
          <w:lang w:val="en-US"/>
        </w:rPr>
        <w:drawing>
          <wp:inline distT="0" distB="0" distL="0" distR="0">
            <wp:extent cx="358775" cy="217805"/>
            <wp:effectExtent l="0" t="0" r="0" b="0"/>
            <wp:docPr id="113" name="Рисунок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3"/>
                    <pic:cNvPicPr>
                      <a:picLocks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D89" w:rsidRPr="003F4907">
        <w:rPr>
          <w:color w:val="000000"/>
        </w:rPr>
        <w:t xml:space="preserve"> </w:t>
      </w:r>
      <w:r w:rsidR="009D03BC" w:rsidRPr="009D03BC">
        <w:rPr>
          <w:color w:val="000000"/>
        </w:rPr>
        <w:t>140000</w:t>
      </w:r>
      <w:r w:rsidR="00577C1C" w:rsidRPr="003F4907">
        <w:rPr>
          <w:color w:val="000000"/>
        </w:rPr>
        <w:t>·(</w:t>
      </w:r>
      <w:r w:rsidR="009D03BC" w:rsidRPr="009D03BC">
        <w:rPr>
          <w:color w:val="000000"/>
        </w:rPr>
        <w:t>14,2</w:t>
      </w:r>
      <w:r w:rsidR="00577C1C" w:rsidRPr="003F4907">
        <w:rPr>
          <w:color w:val="000000"/>
        </w:rPr>
        <w:t xml:space="preserve"> + </w:t>
      </w:r>
      <w:r w:rsidR="009D03BC" w:rsidRPr="009D03BC">
        <w:rPr>
          <w:color w:val="000000"/>
        </w:rPr>
        <w:t>18</w:t>
      </w:r>
      <w:r w:rsidR="00577C1C" w:rsidRPr="003F4907">
        <w:rPr>
          <w:color w:val="000000"/>
        </w:rPr>
        <w:t xml:space="preserve">)/100 = </w:t>
      </w:r>
      <w:r w:rsidR="009D03BC" w:rsidRPr="009D03BC">
        <w:rPr>
          <w:color w:val="000000"/>
          <w:szCs w:val="28"/>
        </w:rPr>
        <w:t>45080,0</w:t>
      </w:r>
      <w:r w:rsidR="00577C1C" w:rsidRPr="003F4907">
        <w:rPr>
          <w:color w:val="000000"/>
        </w:rPr>
        <w:t xml:space="preserve"> тыс.</w:t>
      </w:r>
      <w:r w:rsidR="00CB7D89" w:rsidRPr="003F4907">
        <w:rPr>
          <w:color w:val="000000"/>
        </w:rPr>
        <w:t xml:space="preserve"> </w:t>
      </w:r>
      <w:r w:rsidR="00577C1C" w:rsidRPr="003F4907">
        <w:rPr>
          <w:color w:val="000000"/>
        </w:rPr>
        <w:t>руб.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pacing w:val="-6"/>
          <w:sz w:val="28"/>
          <w:szCs w:val="28"/>
        </w:rPr>
      </w:pPr>
      <w:r w:rsidRPr="003F4907">
        <w:rPr>
          <w:color w:val="000000"/>
          <w:spacing w:val="-6"/>
          <w:sz w:val="28"/>
          <w:szCs w:val="28"/>
        </w:rPr>
        <w:t>В графе 19 приводится значение расхода электроэнергии данной машины в год.</w:t>
      </w:r>
    </w:p>
    <w:p w:rsidR="00CB7D89" w:rsidRPr="003F4907" w:rsidRDefault="00DA3D4D" w:rsidP="009C0BFD">
      <w:pPr>
        <w:pStyle w:val="af3"/>
        <w:tabs>
          <w:tab w:val="clear" w:pos="8505"/>
          <w:tab w:val="left" w:pos="9576"/>
        </w:tabs>
        <w:spacing w:before="0"/>
        <w:rPr>
          <w:color w:val="000000"/>
        </w:rPr>
      </w:pPr>
      <w:r w:rsidRPr="003F4907">
        <w:rPr>
          <w:noProof/>
          <w:color w:val="000000"/>
          <w:position w:val="-12"/>
        </w:rPr>
        <w:drawing>
          <wp:inline distT="0" distB="0" distL="0" distR="0">
            <wp:extent cx="893445" cy="260350"/>
            <wp:effectExtent l="0" t="0" r="0" b="0"/>
            <wp:docPr id="114" name="Рисунок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4"/>
                    <pic:cNvPicPr>
                      <a:picLocks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B13">
        <w:rPr>
          <w:color w:val="000000"/>
        </w:rPr>
        <w:t xml:space="preserve">, </w:t>
      </w:r>
      <w:r w:rsidRPr="003F4907">
        <w:rPr>
          <w:noProof/>
          <w:color w:val="000000"/>
          <w:position w:val="-6"/>
        </w:rPr>
        <w:drawing>
          <wp:inline distT="0" distB="0" distL="0" distR="0">
            <wp:extent cx="351790" cy="196850"/>
            <wp:effectExtent l="0" t="0" r="0" b="0"/>
            <wp:docPr id="115" name="Рисунок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5"/>
                    <pic:cNvPicPr>
                      <a:picLocks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D89" w:rsidRPr="003F4907">
        <w:rPr>
          <w:color w:val="000000"/>
        </w:rPr>
        <w:t xml:space="preserve"> </w:t>
      </w:r>
      <w:r w:rsidR="009D03BC" w:rsidRPr="009D03BC">
        <w:rPr>
          <w:color w:val="000000"/>
          <w:szCs w:val="28"/>
        </w:rPr>
        <w:t>24,2</w:t>
      </w:r>
      <w:r w:rsidR="00CB7D89" w:rsidRPr="003F4907">
        <w:rPr>
          <w:color w:val="000000"/>
        </w:rPr>
        <w:t>·</w:t>
      </w:r>
      <w:r w:rsidR="009D03BC" w:rsidRPr="009D03BC">
        <w:rPr>
          <w:color w:val="000000"/>
          <w:szCs w:val="28"/>
        </w:rPr>
        <w:t>3457,89</w:t>
      </w:r>
      <w:r w:rsidR="00CB7D89" w:rsidRPr="003F4907">
        <w:rPr>
          <w:color w:val="000000"/>
        </w:rPr>
        <w:t xml:space="preserve"> = </w:t>
      </w:r>
      <w:r w:rsidR="009D03BC" w:rsidRPr="009D03BC">
        <w:rPr>
          <w:color w:val="000000"/>
          <w:szCs w:val="28"/>
        </w:rPr>
        <w:t>83681,05</w:t>
      </w:r>
      <w:r w:rsidR="00CB7D89" w:rsidRPr="003F4907">
        <w:rPr>
          <w:color w:val="000000"/>
        </w:rPr>
        <w:t xml:space="preserve"> кВт·ч.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В графе 20 </w:t>
      </w:r>
      <w:r w:rsidR="00CB7D89" w:rsidRPr="003F4907">
        <w:rPr>
          <w:color w:val="000000"/>
          <w:sz w:val="28"/>
          <w:szCs w:val="28"/>
        </w:rPr>
        <w:t>определяется</w:t>
      </w:r>
      <w:r w:rsidRPr="003F4907">
        <w:rPr>
          <w:color w:val="000000"/>
          <w:sz w:val="28"/>
          <w:szCs w:val="28"/>
        </w:rPr>
        <w:t xml:space="preserve"> стоимость электроэнергии.</w:t>
      </w:r>
    </w:p>
    <w:p w:rsidR="00A84367" w:rsidRPr="003F4907" w:rsidRDefault="00DA3D4D" w:rsidP="009C0BFD">
      <w:pPr>
        <w:pStyle w:val="af3"/>
        <w:tabs>
          <w:tab w:val="clear" w:pos="8505"/>
          <w:tab w:val="left" w:pos="9576"/>
        </w:tabs>
        <w:spacing w:before="0"/>
        <w:rPr>
          <w:color w:val="000000"/>
        </w:rPr>
      </w:pPr>
      <w:r w:rsidRPr="003F4907">
        <w:rPr>
          <w:noProof/>
          <w:color w:val="000000"/>
          <w:position w:val="-12"/>
        </w:rPr>
        <w:drawing>
          <wp:inline distT="0" distB="0" distL="0" distR="0">
            <wp:extent cx="1294130" cy="274320"/>
            <wp:effectExtent l="0" t="0" r="0" b="0"/>
            <wp:docPr id="116" name="Рисунок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6"/>
                    <pic:cNvPicPr>
                      <a:picLocks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67" w:rsidRPr="003F4907">
        <w:rPr>
          <w:color w:val="000000"/>
        </w:rPr>
        <w:t>,</w:t>
      </w:r>
      <w:r w:rsidR="005E6B33" w:rsidRPr="003F4907">
        <w:rPr>
          <w:color w:val="000000"/>
        </w:rPr>
        <w:tab/>
        <w:t>(</w:t>
      </w:r>
      <w:r w:rsidR="005E6B33" w:rsidRPr="003F4907">
        <w:rPr>
          <w:rStyle w:val="af4"/>
          <w:color w:val="000000"/>
        </w:rPr>
        <w:fldChar w:fldCharType="begin"/>
      </w:r>
      <w:r w:rsidR="005E6B33" w:rsidRPr="003F4907">
        <w:rPr>
          <w:rStyle w:val="af4"/>
          <w:color w:val="000000"/>
        </w:rPr>
        <w:instrText xml:space="preserve"> STYLEREF 1 \s </w:instrText>
      </w:r>
      <w:r w:rsidR="005E6B33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5</w:t>
      </w:r>
      <w:r w:rsidR="005E6B33" w:rsidRPr="003F4907">
        <w:rPr>
          <w:rStyle w:val="af4"/>
          <w:color w:val="000000"/>
        </w:rPr>
        <w:fldChar w:fldCharType="end"/>
      </w:r>
      <w:r w:rsidR="005E6B33" w:rsidRPr="003F4907">
        <w:rPr>
          <w:color w:val="000000"/>
        </w:rPr>
        <w:t>.</w:t>
      </w:r>
      <w:r w:rsidR="005E6B33" w:rsidRPr="003F4907">
        <w:rPr>
          <w:rStyle w:val="af4"/>
          <w:color w:val="000000"/>
        </w:rPr>
        <w:fldChar w:fldCharType="begin"/>
      </w:r>
      <w:r w:rsidR="005E6B33" w:rsidRPr="003F4907">
        <w:rPr>
          <w:rStyle w:val="af4"/>
          <w:color w:val="000000"/>
        </w:rPr>
        <w:instrText xml:space="preserve"> SEQ ( \* ARABIC \s 1 </w:instrText>
      </w:r>
      <w:r w:rsidR="005E6B33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3</w:t>
      </w:r>
      <w:r w:rsidR="005E6B33" w:rsidRPr="003F4907">
        <w:rPr>
          <w:rStyle w:val="af4"/>
          <w:color w:val="000000"/>
        </w:rPr>
        <w:fldChar w:fldCharType="end"/>
      </w:r>
      <w:r w:rsidR="005E6B33" w:rsidRPr="003F4907">
        <w:rPr>
          <w:color w:val="000000"/>
        </w:rPr>
        <w:t>)</w:t>
      </w:r>
    </w:p>
    <w:p w:rsidR="00A84367" w:rsidRPr="003F4907" w:rsidRDefault="00A84367" w:rsidP="00281543">
      <w:pPr>
        <w:spacing w:line="360" w:lineRule="auto"/>
        <w:ind w:right="-15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 С</w:t>
      </w:r>
      <w:r w:rsidRPr="003F4907">
        <w:rPr>
          <w:color w:val="000000"/>
          <w:sz w:val="28"/>
          <w:szCs w:val="28"/>
          <w:vertAlign w:val="subscript"/>
        </w:rPr>
        <w:t>э.э</w:t>
      </w:r>
      <w:r w:rsidRPr="003F4907">
        <w:rPr>
          <w:color w:val="000000"/>
          <w:sz w:val="28"/>
          <w:szCs w:val="28"/>
        </w:rPr>
        <w:t xml:space="preserve"> – цена одного кВт </w:t>
      </w:r>
      <w:r w:rsidR="00CB7D89" w:rsidRPr="003F4907">
        <w:rPr>
          <w:color w:val="000000"/>
          <w:sz w:val="28"/>
          <w:szCs w:val="28"/>
        </w:rPr>
        <w:t>электро</w:t>
      </w:r>
      <w:r w:rsidRPr="003F4907">
        <w:rPr>
          <w:color w:val="000000"/>
          <w:sz w:val="28"/>
          <w:szCs w:val="28"/>
        </w:rPr>
        <w:t>энергии (С</w:t>
      </w:r>
      <w:r w:rsidRPr="003F4907">
        <w:rPr>
          <w:color w:val="000000"/>
          <w:sz w:val="28"/>
          <w:szCs w:val="28"/>
          <w:vertAlign w:val="subscript"/>
        </w:rPr>
        <w:t>э.э</w:t>
      </w:r>
      <w:r w:rsidR="00281543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=</w:t>
      </w:r>
      <w:r w:rsidR="00281543" w:rsidRPr="003F4907">
        <w:rPr>
          <w:color w:val="000000"/>
          <w:sz w:val="28"/>
          <w:szCs w:val="28"/>
        </w:rPr>
        <w:t xml:space="preserve"> </w:t>
      </w:r>
      <w:r w:rsidR="009D03BC">
        <w:rPr>
          <w:color w:val="000000"/>
        </w:rPr>
        <w:t>64,2</w:t>
      </w:r>
      <w:r w:rsidR="00287B9F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руб/кВт).</w:t>
      </w:r>
    </w:p>
    <w:p w:rsidR="00577C1C" w:rsidRPr="003F4907" w:rsidRDefault="00DA3D4D" w:rsidP="00281543">
      <w:pPr>
        <w:pStyle w:val="af3"/>
        <w:rPr>
          <w:color w:val="000000"/>
        </w:rPr>
      </w:pPr>
      <w:r w:rsidRPr="003F4907">
        <w:rPr>
          <w:noProof/>
          <w:color w:val="000000"/>
          <w:position w:val="-12"/>
          <w:szCs w:val="28"/>
        </w:rPr>
        <w:drawing>
          <wp:inline distT="0" distB="0" distL="0" distR="0">
            <wp:extent cx="407670" cy="281305"/>
            <wp:effectExtent l="0" t="0" r="0" b="0"/>
            <wp:docPr id="117" name="Рисунок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/>
                    <pic:cNvPicPr>
                      <a:picLocks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B9F" w:rsidRPr="003F4907">
        <w:rPr>
          <w:color w:val="000000"/>
          <w:szCs w:val="28"/>
        </w:rPr>
        <w:t xml:space="preserve"> </w:t>
      </w:r>
      <w:r w:rsidR="009D03BC" w:rsidRPr="009D03BC">
        <w:rPr>
          <w:color w:val="000000"/>
          <w:szCs w:val="28"/>
        </w:rPr>
        <w:t>83681,05</w:t>
      </w:r>
      <w:r w:rsidR="00577C1C" w:rsidRPr="003F4907">
        <w:rPr>
          <w:color w:val="000000"/>
        </w:rPr>
        <w:t xml:space="preserve"> · </w:t>
      </w:r>
      <w:r w:rsidR="009D03BC">
        <w:rPr>
          <w:color w:val="000000"/>
        </w:rPr>
        <w:t>0,0642</w:t>
      </w:r>
      <w:r w:rsidR="00577C1C" w:rsidRPr="003F4907">
        <w:rPr>
          <w:color w:val="000000"/>
        </w:rPr>
        <w:t xml:space="preserve"> = </w:t>
      </w:r>
      <w:r w:rsidR="009D03BC" w:rsidRPr="009D03BC">
        <w:rPr>
          <w:color w:val="000000"/>
          <w:szCs w:val="28"/>
        </w:rPr>
        <w:t>92049,16</w:t>
      </w:r>
      <w:r w:rsidR="00577C1C" w:rsidRPr="003F4907">
        <w:rPr>
          <w:color w:val="000000"/>
        </w:rPr>
        <w:t xml:space="preserve"> </w:t>
      </w:r>
      <w:r w:rsidR="00990C21" w:rsidRPr="003F4907">
        <w:rPr>
          <w:color w:val="000000"/>
        </w:rPr>
        <w:t>тыс.</w:t>
      </w:r>
      <w:r w:rsidR="00577C1C" w:rsidRPr="003F4907">
        <w:rPr>
          <w:color w:val="000000"/>
        </w:rPr>
        <w:t>руб.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21 рассчитывается зарплата обслуживающему персоналу.</w:t>
      </w:r>
    </w:p>
    <w:p w:rsidR="00A121F1" w:rsidRPr="003F4907" w:rsidRDefault="00DA3D4D" w:rsidP="009C0BFD">
      <w:pPr>
        <w:pStyle w:val="af3"/>
        <w:tabs>
          <w:tab w:val="clear" w:pos="8505"/>
          <w:tab w:val="left" w:pos="9576"/>
        </w:tabs>
        <w:spacing w:before="0"/>
        <w:rPr>
          <w:color w:val="000000"/>
        </w:rPr>
      </w:pPr>
      <w:r w:rsidRPr="003F4907">
        <w:rPr>
          <w:noProof/>
          <w:color w:val="000000"/>
          <w:position w:val="-14"/>
        </w:rPr>
        <w:lastRenderedPageBreak/>
        <w:drawing>
          <wp:inline distT="0" distB="0" distL="0" distR="0">
            <wp:extent cx="1716405" cy="239395"/>
            <wp:effectExtent l="0" t="0" r="0" b="0"/>
            <wp:docPr id="118" name="Рисунок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8"/>
                    <pic:cNvPicPr>
                      <a:picLocks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1F1" w:rsidRPr="003F4907">
        <w:rPr>
          <w:color w:val="000000"/>
        </w:rPr>
        <w:tab/>
        <w:t>(</w:t>
      </w:r>
      <w:r w:rsidR="00A121F1" w:rsidRPr="003F4907">
        <w:rPr>
          <w:rStyle w:val="af4"/>
          <w:color w:val="000000"/>
        </w:rPr>
        <w:fldChar w:fldCharType="begin"/>
      </w:r>
      <w:r w:rsidR="00A121F1" w:rsidRPr="003F4907">
        <w:rPr>
          <w:rStyle w:val="af4"/>
          <w:color w:val="000000"/>
        </w:rPr>
        <w:instrText xml:space="preserve"> STYLEREF 1 \s </w:instrText>
      </w:r>
      <w:r w:rsidR="00A121F1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5</w:t>
      </w:r>
      <w:r w:rsidR="00A121F1" w:rsidRPr="003F4907">
        <w:rPr>
          <w:rStyle w:val="af4"/>
          <w:color w:val="000000"/>
        </w:rPr>
        <w:fldChar w:fldCharType="end"/>
      </w:r>
      <w:r w:rsidR="00A121F1" w:rsidRPr="003F4907">
        <w:rPr>
          <w:color w:val="000000"/>
        </w:rPr>
        <w:t>.</w:t>
      </w:r>
      <w:r w:rsidR="00A121F1" w:rsidRPr="003F4907">
        <w:rPr>
          <w:rStyle w:val="af4"/>
          <w:color w:val="000000"/>
        </w:rPr>
        <w:fldChar w:fldCharType="begin"/>
      </w:r>
      <w:r w:rsidR="00A121F1" w:rsidRPr="003F4907">
        <w:rPr>
          <w:rStyle w:val="af4"/>
          <w:color w:val="000000"/>
        </w:rPr>
        <w:instrText xml:space="preserve"> SEQ ( \* ARABIC \s 1 </w:instrText>
      </w:r>
      <w:r w:rsidR="00A121F1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4</w:t>
      </w:r>
      <w:r w:rsidR="00A121F1" w:rsidRPr="003F4907">
        <w:rPr>
          <w:rStyle w:val="af4"/>
          <w:color w:val="000000"/>
        </w:rPr>
        <w:fldChar w:fldCharType="end"/>
      </w:r>
      <w:r w:rsidR="00A121F1" w:rsidRPr="003F4907">
        <w:rPr>
          <w:color w:val="000000"/>
        </w:rPr>
        <w:t>)</w:t>
      </w:r>
    </w:p>
    <w:p w:rsidR="00A84367" w:rsidRPr="003F4907" w:rsidRDefault="00A84367" w:rsidP="00281543">
      <w:pPr>
        <w:spacing w:line="360" w:lineRule="auto"/>
        <w:ind w:right="-15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где Т</w:t>
      </w:r>
      <w:r w:rsidRPr="003F4907">
        <w:rPr>
          <w:color w:val="000000"/>
          <w:sz w:val="28"/>
          <w:szCs w:val="28"/>
          <w:vertAlign w:val="subscript"/>
        </w:rPr>
        <w:t>сч</w:t>
      </w:r>
      <w:r w:rsidRPr="003F4907">
        <w:rPr>
          <w:color w:val="000000"/>
          <w:sz w:val="28"/>
          <w:szCs w:val="28"/>
        </w:rPr>
        <w:t xml:space="preserve"> – часовая тарифная ставка (доярка пятого разряда Т</w:t>
      </w:r>
      <w:r w:rsidRPr="003F4907">
        <w:rPr>
          <w:color w:val="000000"/>
          <w:sz w:val="28"/>
          <w:szCs w:val="28"/>
          <w:vertAlign w:val="subscript"/>
        </w:rPr>
        <w:t>сч</w:t>
      </w:r>
      <w:r w:rsidR="00577C1C" w:rsidRPr="003F4907">
        <w:rPr>
          <w:color w:val="000000"/>
          <w:sz w:val="28"/>
          <w:szCs w:val="28"/>
        </w:rPr>
        <w:t xml:space="preserve"> </w:t>
      </w:r>
      <w:r w:rsidRPr="003F4907">
        <w:rPr>
          <w:color w:val="000000"/>
          <w:sz w:val="28"/>
          <w:szCs w:val="28"/>
        </w:rPr>
        <w:t>=</w:t>
      </w:r>
      <w:r w:rsidR="00577C1C" w:rsidRPr="003F4907">
        <w:rPr>
          <w:color w:val="000000"/>
          <w:sz w:val="28"/>
          <w:szCs w:val="28"/>
        </w:rPr>
        <w:t xml:space="preserve"> </w:t>
      </w:r>
      <w:r w:rsidR="009D03BC">
        <w:rPr>
          <w:color w:val="000000"/>
        </w:rPr>
        <w:t>0,849</w:t>
      </w:r>
      <w:r w:rsidRPr="003F4907">
        <w:rPr>
          <w:color w:val="000000"/>
          <w:sz w:val="28"/>
          <w:szCs w:val="28"/>
        </w:rPr>
        <w:t xml:space="preserve"> </w:t>
      </w:r>
      <w:r w:rsidR="00487377" w:rsidRPr="003F4907">
        <w:rPr>
          <w:color w:val="000000"/>
          <w:sz w:val="28"/>
          <w:szCs w:val="28"/>
        </w:rPr>
        <w:t>тыс.</w:t>
      </w:r>
      <w:r w:rsidRPr="003F4907">
        <w:rPr>
          <w:color w:val="000000"/>
          <w:sz w:val="28"/>
          <w:szCs w:val="28"/>
        </w:rPr>
        <w:t>руб/ч).</w:t>
      </w:r>
    </w:p>
    <w:p w:rsidR="00A84367" w:rsidRPr="003F4907" w:rsidRDefault="00A84367" w:rsidP="00281543">
      <w:pPr>
        <w:spacing w:line="360" w:lineRule="auto"/>
        <w:ind w:right="-15" w:firstLine="567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  <w:lang w:val="en-US"/>
        </w:rPr>
        <w:t>k</w:t>
      </w:r>
      <w:r w:rsidRPr="003F4907">
        <w:rPr>
          <w:color w:val="000000"/>
          <w:sz w:val="28"/>
          <w:szCs w:val="28"/>
          <w:vertAlign w:val="subscript"/>
        </w:rPr>
        <w:t>ув</w:t>
      </w:r>
      <w:r w:rsidRPr="003F4907">
        <w:rPr>
          <w:color w:val="000000"/>
          <w:sz w:val="28"/>
          <w:szCs w:val="28"/>
        </w:rPr>
        <w:t xml:space="preserve"> – коэффициент увеличения (</w:t>
      </w:r>
      <w:r w:rsidRPr="003F4907">
        <w:rPr>
          <w:color w:val="000000"/>
          <w:sz w:val="28"/>
          <w:szCs w:val="28"/>
          <w:lang w:val="en-US"/>
        </w:rPr>
        <w:t>k</w:t>
      </w:r>
      <w:r w:rsidRPr="003F4907">
        <w:rPr>
          <w:color w:val="000000"/>
          <w:sz w:val="28"/>
          <w:szCs w:val="28"/>
          <w:vertAlign w:val="subscript"/>
        </w:rPr>
        <w:t>ув</w:t>
      </w:r>
      <w:r w:rsidRPr="003F4907">
        <w:rPr>
          <w:color w:val="000000"/>
          <w:sz w:val="28"/>
          <w:szCs w:val="28"/>
        </w:rPr>
        <w:t>=1,</w:t>
      </w:r>
      <w:r w:rsidR="00990C21" w:rsidRPr="003F4907">
        <w:rPr>
          <w:color w:val="000000"/>
          <w:sz w:val="28"/>
          <w:szCs w:val="28"/>
        </w:rPr>
        <w:t>9</w:t>
      </w:r>
      <w:r w:rsidRPr="003F4907">
        <w:rPr>
          <w:color w:val="000000"/>
          <w:sz w:val="28"/>
          <w:szCs w:val="28"/>
        </w:rPr>
        <w:t>).</w:t>
      </w:r>
    </w:p>
    <w:p w:rsidR="00577C1C" w:rsidRPr="003F4907" w:rsidRDefault="00DA3D4D" w:rsidP="009C0BFD">
      <w:pPr>
        <w:pStyle w:val="af3"/>
        <w:spacing w:before="0"/>
        <w:rPr>
          <w:color w:val="000000"/>
        </w:rPr>
      </w:pPr>
      <w:r w:rsidRPr="003F4907">
        <w:rPr>
          <w:noProof/>
          <w:color w:val="000000"/>
          <w:position w:val="-12"/>
        </w:rPr>
        <w:drawing>
          <wp:inline distT="0" distB="0" distL="0" distR="0">
            <wp:extent cx="302260" cy="232410"/>
            <wp:effectExtent l="0" t="0" r="0" b="0"/>
            <wp:docPr id="119" name="Рисунок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C1C" w:rsidRPr="003F4907">
        <w:rPr>
          <w:color w:val="000000"/>
        </w:rPr>
        <w:t xml:space="preserve"> </w:t>
      </w:r>
      <w:r w:rsidR="009D03BC" w:rsidRPr="009D03BC">
        <w:rPr>
          <w:color w:val="000000"/>
          <w:szCs w:val="28"/>
        </w:rPr>
        <w:t>6915,8</w:t>
      </w:r>
      <w:r w:rsidR="005E6B33" w:rsidRPr="003F4907">
        <w:rPr>
          <w:color w:val="000000"/>
        </w:rPr>
        <w:t>·</w:t>
      </w:r>
      <w:r w:rsidR="009D03BC">
        <w:rPr>
          <w:color w:val="000000"/>
        </w:rPr>
        <w:t>0,849</w:t>
      </w:r>
      <w:r w:rsidR="00577C1C" w:rsidRPr="003F4907">
        <w:rPr>
          <w:color w:val="000000"/>
        </w:rPr>
        <w:t>·1,</w:t>
      </w:r>
      <w:r w:rsidR="00990C21" w:rsidRPr="003F4907">
        <w:rPr>
          <w:color w:val="000000"/>
        </w:rPr>
        <w:t>9</w:t>
      </w:r>
      <w:r w:rsidR="00577C1C" w:rsidRPr="003F4907">
        <w:rPr>
          <w:color w:val="000000"/>
        </w:rPr>
        <w:t xml:space="preserve"> = </w:t>
      </w:r>
      <w:r w:rsidR="009D03BC" w:rsidRPr="009D03BC">
        <w:rPr>
          <w:color w:val="000000"/>
          <w:szCs w:val="28"/>
        </w:rPr>
        <w:t>5871,5</w:t>
      </w:r>
      <w:r w:rsidR="005E6B33" w:rsidRPr="003F4907">
        <w:rPr>
          <w:color w:val="000000"/>
        </w:rPr>
        <w:t xml:space="preserve"> тыс</w:t>
      </w:r>
      <w:r w:rsidR="00B66287" w:rsidRPr="003F4907">
        <w:rPr>
          <w:color w:val="000000"/>
        </w:rPr>
        <w:t>.</w:t>
      </w:r>
      <w:r w:rsidR="005E6B33" w:rsidRPr="003F4907">
        <w:rPr>
          <w:color w:val="000000"/>
        </w:rPr>
        <w:t xml:space="preserve"> руб.</w:t>
      </w:r>
    </w:p>
    <w:p w:rsidR="00A02C51" w:rsidRDefault="00A84367" w:rsidP="00A121F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Прочие прямые затраты </w:t>
      </w:r>
      <w:r w:rsidR="00A02C51">
        <w:rPr>
          <w:color w:val="000000"/>
          <w:sz w:val="28"/>
          <w:szCs w:val="28"/>
        </w:rPr>
        <w:t>учитывать не будем</w:t>
      </w:r>
    </w:p>
    <w:p w:rsidR="00A84367" w:rsidRPr="003F4907" w:rsidRDefault="00A84367" w:rsidP="00A84367">
      <w:pPr>
        <w:spacing w:line="360" w:lineRule="auto"/>
        <w:ind w:right="-15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графе 23 сводятся годовые эксплуатационные затраты.</w:t>
      </w:r>
    </w:p>
    <w:p w:rsidR="00BA7AAA" w:rsidRPr="003F4907" w:rsidRDefault="00DA3D4D" w:rsidP="00BA7AAA">
      <w:pPr>
        <w:pStyle w:val="af3"/>
        <w:keepNext w:val="0"/>
        <w:keepLines w:val="0"/>
        <w:tabs>
          <w:tab w:val="clear" w:pos="8505"/>
          <w:tab w:val="left" w:pos="9356"/>
        </w:tabs>
        <w:spacing w:before="240"/>
        <w:rPr>
          <w:color w:val="000000"/>
        </w:rPr>
      </w:pPr>
      <w:r w:rsidRPr="003F4907">
        <w:rPr>
          <w:noProof/>
          <w:color w:val="000000"/>
          <w:position w:val="-14"/>
          <w:szCs w:val="28"/>
        </w:rPr>
        <w:drawing>
          <wp:inline distT="0" distB="0" distL="0" distR="0">
            <wp:extent cx="2046605" cy="239395"/>
            <wp:effectExtent l="0" t="0" r="0" b="0"/>
            <wp:docPr id="120" name="Рисунок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0"/>
                    <pic:cNvPicPr>
                      <a:picLocks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AAA" w:rsidRPr="003F4907">
        <w:rPr>
          <w:color w:val="000000"/>
          <w:szCs w:val="28"/>
        </w:rPr>
        <w:tab/>
      </w:r>
      <w:r w:rsidR="00BA7AAA" w:rsidRPr="003F4907">
        <w:rPr>
          <w:color w:val="000000"/>
        </w:rPr>
        <w:t>(</w:t>
      </w:r>
      <w:r w:rsidR="00BA7AAA" w:rsidRPr="003F4907">
        <w:rPr>
          <w:rStyle w:val="af4"/>
          <w:color w:val="000000"/>
        </w:rPr>
        <w:fldChar w:fldCharType="begin"/>
      </w:r>
      <w:r w:rsidR="00BA7AAA" w:rsidRPr="003F4907">
        <w:rPr>
          <w:rStyle w:val="af4"/>
          <w:color w:val="000000"/>
        </w:rPr>
        <w:instrText xml:space="preserve"> STYLEREF 1 \s </w:instrText>
      </w:r>
      <w:r w:rsidR="00BA7AAA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5</w:t>
      </w:r>
      <w:r w:rsidR="00BA7AAA" w:rsidRPr="003F4907">
        <w:rPr>
          <w:rStyle w:val="af4"/>
          <w:color w:val="000000"/>
        </w:rPr>
        <w:fldChar w:fldCharType="end"/>
      </w:r>
      <w:r w:rsidR="00BA7AAA" w:rsidRPr="003F4907">
        <w:rPr>
          <w:color w:val="000000"/>
        </w:rPr>
        <w:t>.</w:t>
      </w:r>
      <w:r w:rsidR="00BA7AAA" w:rsidRPr="003F4907">
        <w:rPr>
          <w:rStyle w:val="af4"/>
          <w:color w:val="000000"/>
        </w:rPr>
        <w:fldChar w:fldCharType="begin"/>
      </w:r>
      <w:r w:rsidR="00BA7AAA" w:rsidRPr="003F4907">
        <w:rPr>
          <w:rStyle w:val="af4"/>
          <w:color w:val="000000"/>
        </w:rPr>
        <w:instrText xml:space="preserve"> SEQ ( \* ARABIC \s 1 </w:instrText>
      </w:r>
      <w:r w:rsidR="00BA7AAA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5</w:t>
      </w:r>
      <w:r w:rsidR="00BA7AAA" w:rsidRPr="003F4907">
        <w:rPr>
          <w:rStyle w:val="af4"/>
          <w:color w:val="000000"/>
        </w:rPr>
        <w:fldChar w:fldCharType="end"/>
      </w:r>
      <w:r w:rsidR="00BA7AAA" w:rsidRPr="003F4907">
        <w:rPr>
          <w:color w:val="000000"/>
        </w:rPr>
        <w:t>)</w:t>
      </w:r>
    </w:p>
    <w:p w:rsidR="008B2EAF" w:rsidRPr="003F4907" w:rsidRDefault="00DA3D4D" w:rsidP="008B2EAF">
      <w:pPr>
        <w:jc w:val="center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407670" cy="232410"/>
            <wp:effectExtent l="0" t="0" r="0" b="0"/>
            <wp:docPr id="121" name="Рисунок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1"/>
                    <pic:cNvPicPr>
                      <a:picLocks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3BC" w:rsidRPr="009D03BC">
        <w:rPr>
          <w:color w:val="000000"/>
          <w:sz w:val="28"/>
          <w:szCs w:val="28"/>
        </w:rPr>
        <w:t>45080,0</w:t>
      </w:r>
      <w:r w:rsidR="008B2EAF" w:rsidRPr="003F4907">
        <w:rPr>
          <w:color w:val="000000"/>
          <w:sz w:val="28"/>
          <w:szCs w:val="28"/>
        </w:rPr>
        <w:t xml:space="preserve"> + </w:t>
      </w:r>
      <w:r w:rsidR="009D03BC" w:rsidRPr="009D03BC">
        <w:rPr>
          <w:color w:val="000000"/>
          <w:sz w:val="28"/>
          <w:szCs w:val="28"/>
        </w:rPr>
        <w:t>92049,16</w:t>
      </w:r>
      <w:r w:rsidR="008B2EAF" w:rsidRPr="003F4907">
        <w:rPr>
          <w:color w:val="000000"/>
          <w:sz w:val="28"/>
          <w:szCs w:val="28"/>
        </w:rPr>
        <w:t xml:space="preserve"> + </w:t>
      </w:r>
      <w:r w:rsidR="009D03BC" w:rsidRPr="009D03BC">
        <w:rPr>
          <w:color w:val="000000"/>
          <w:sz w:val="28"/>
          <w:szCs w:val="28"/>
        </w:rPr>
        <w:t>5871,5</w:t>
      </w:r>
      <w:r w:rsidR="008B2EAF" w:rsidRPr="003F4907">
        <w:rPr>
          <w:color w:val="000000"/>
          <w:sz w:val="28"/>
          <w:szCs w:val="28"/>
        </w:rPr>
        <w:t xml:space="preserve">  = </w:t>
      </w:r>
      <w:r w:rsidR="009D03BC" w:rsidRPr="009D03BC">
        <w:rPr>
          <w:color w:val="000000"/>
          <w:sz w:val="28"/>
          <w:szCs w:val="28"/>
        </w:rPr>
        <w:t>143001</w:t>
      </w:r>
      <w:r w:rsidR="008B2EAF" w:rsidRPr="003F4907">
        <w:rPr>
          <w:color w:val="000000"/>
          <w:sz w:val="28"/>
          <w:szCs w:val="28"/>
        </w:rPr>
        <w:t xml:space="preserve"> тыс. руб.</w:t>
      </w:r>
    </w:p>
    <w:p w:rsidR="00CD2B82" w:rsidRPr="003F4907" w:rsidRDefault="00CD2B82" w:rsidP="00487377">
      <w:pPr>
        <w:pStyle w:val="2"/>
        <w:keepNext w:val="0"/>
        <w:widowControl w:val="0"/>
        <w:numPr>
          <w:ilvl w:val="1"/>
          <w:numId w:val="3"/>
        </w:numPr>
        <w:tabs>
          <w:tab w:val="clear" w:pos="792"/>
          <w:tab w:val="num" w:pos="168"/>
        </w:tabs>
        <w:spacing w:line="360" w:lineRule="auto"/>
        <w:ind w:left="56" w:firstLine="804"/>
        <w:rPr>
          <w:color w:val="000000"/>
          <w:szCs w:val="28"/>
        </w:rPr>
      </w:pPr>
      <w:bookmarkStart w:id="85" w:name="_Toc67314731"/>
      <w:bookmarkStart w:id="86" w:name="_Toc71960553"/>
      <w:bookmarkStart w:id="87" w:name="_Toc72297317"/>
      <w:bookmarkStart w:id="88" w:name="_Toc125031178"/>
      <w:bookmarkStart w:id="89" w:name="_Toc149628738"/>
      <w:r w:rsidRPr="003F4907">
        <w:rPr>
          <w:color w:val="000000"/>
          <w:szCs w:val="28"/>
        </w:rPr>
        <w:t>Расчет технико-экономических показателей</w:t>
      </w:r>
      <w:bookmarkEnd w:id="85"/>
      <w:bookmarkEnd w:id="86"/>
      <w:bookmarkEnd w:id="87"/>
      <w:bookmarkEnd w:id="88"/>
      <w:bookmarkEnd w:id="89"/>
    </w:p>
    <w:p w:rsidR="00234160" w:rsidRPr="003F4907" w:rsidRDefault="00CD2B82" w:rsidP="00B46060">
      <w:pPr>
        <w:widowControl w:val="0"/>
        <w:spacing w:line="360" w:lineRule="auto"/>
        <w:ind w:right="182" w:firstLine="804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Исходными данными для экономического обоснования механизации прои</w:t>
      </w:r>
      <w:r w:rsidRPr="003F4907">
        <w:rPr>
          <w:color w:val="000000"/>
          <w:sz w:val="28"/>
          <w:szCs w:val="28"/>
        </w:rPr>
        <w:t>з</w:t>
      </w:r>
      <w:r w:rsidRPr="003F4907">
        <w:rPr>
          <w:color w:val="000000"/>
          <w:sz w:val="28"/>
          <w:szCs w:val="28"/>
        </w:rPr>
        <w:t xml:space="preserve">водственных процессов являются расчётные показатели технологической карты. Расчет производим согласно методике </w:t>
      </w:r>
      <w:r w:rsidR="00501C41" w:rsidRPr="003F4907">
        <w:rPr>
          <w:color w:val="000000"/>
          <w:sz w:val="28"/>
          <w:szCs w:val="28"/>
        </w:rPr>
        <w:t>/</w:t>
      </w:r>
      <w:r w:rsidRPr="003F4907">
        <w:rPr>
          <w:rStyle w:val="a9"/>
          <w:color w:val="000000"/>
          <w:sz w:val="28"/>
          <w:szCs w:val="28"/>
          <w:effect w:val="none"/>
        </w:rPr>
        <w:endnoteReference w:id="5"/>
      </w:r>
      <w:r w:rsidR="00501C41" w:rsidRPr="003F4907">
        <w:rPr>
          <w:color w:val="000000"/>
          <w:sz w:val="28"/>
          <w:szCs w:val="28"/>
        </w:rPr>
        <w:t>/</w:t>
      </w:r>
      <w:r w:rsidRPr="003F4907">
        <w:rPr>
          <w:color w:val="000000"/>
          <w:sz w:val="28"/>
          <w:szCs w:val="28"/>
        </w:rPr>
        <w:t>.</w:t>
      </w:r>
      <w:r w:rsidR="00B46060">
        <w:rPr>
          <w:color w:val="000000"/>
          <w:sz w:val="28"/>
          <w:szCs w:val="28"/>
        </w:rPr>
        <w:t xml:space="preserve"> </w:t>
      </w:r>
      <w:r w:rsidR="00234160" w:rsidRPr="003F4907">
        <w:rPr>
          <w:color w:val="000000"/>
          <w:sz w:val="28"/>
          <w:szCs w:val="28"/>
        </w:rPr>
        <w:t xml:space="preserve">Объем продукции (молока) </w:t>
      </w:r>
      <w:r w:rsidR="00116377" w:rsidRPr="003F4907">
        <w:rPr>
          <w:color w:val="000000"/>
          <w:sz w:val="28"/>
          <w:szCs w:val="28"/>
        </w:rPr>
        <w:t xml:space="preserve">варианте </w:t>
      </w:r>
      <w:r w:rsidR="00234160" w:rsidRPr="003F4907">
        <w:rPr>
          <w:color w:val="000000"/>
          <w:sz w:val="28"/>
          <w:szCs w:val="28"/>
        </w:rPr>
        <w:t xml:space="preserve">при планируемой продуктивности </w:t>
      </w:r>
      <w:r w:rsidR="00B46060">
        <w:rPr>
          <w:color w:val="000000"/>
          <w:sz w:val="28"/>
          <w:szCs w:val="28"/>
        </w:rPr>
        <w:t>56</w:t>
      </w:r>
      <w:r w:rsidR="00234160" w:rsidRPr="003F4907">
        <w:rPr>
          <w:color w:val="000000"/>
          <w:sz w:val="28"/>
          <w:szCs w:val="28"/>
        </w:rPr>
        <w:t>00</w:t>
      </w:r>
      <w:r w:rsidR="00347458" w:rsidRPr="003F4907">
        <w:rPr>
          <w:color w:val="000000"/>
          <w:sz w:val="28"/>
          <w:szCs w:val="28"/>
        </w:rPr>
        <w:t xml:space="preserve"> кг</w:t>
      </w:r>
      <w:r w:rsidR="00234160" w:rsidRPr="003F4907">
        <w:rPr>
          <w:color w:val="000000"/>
          <w:sz w:val="28"/>
          <w:szCs w:val="28"/>
        </w:rPr>
        <w:t xml:space="preserve"> от коровы составит </w:t>
      </w:r>
      <w:r w:rsidR="00A02C51" w:rsidRPr="00A02C51">
        <w:rPr>
          <w:color w:val="000000"/>
          <w:sz w:val="28"/>
          <w:szCs w:val="28"/>
        </w:rPr>
        <w:t>1997</w:t>
      </w:r>
      <w:r w:rsidR="00234160" w:rsidRPr="003F4907">
        <w:rPr>
          <w:color w:val="000000"/>
          <w:sz w:val="28"/>
          <w:szCs w:val="28"/>
        </w:rPr>
        <w:t xml:space="preserve"> т молока по комплексу.</w:t>
      </w:r>
    </w:p>
    <w:p w:rsidR="00A64E36" w:rsidRPr="00A64E36" w:rsidRDefault="00A64E36" w:rsidP="00A64E36">
      <w:pPr>
        <w:pStyle w:val="3"/>
        <w:numPr>
          <w:ilvl w:val="0"/>
          <w:numId w:val="0"/>
        </w:numPr>
        <w:spacing w:line="360" w:lineRule="auto"/>
        <w:ind w:left="1134" w:right="113"/>
        <w:rPr>
          <w:rFonts w:ascii="Times New Roman" w:hAnsi="Times New Roman" w:cs="Times New Roman"/>
          <w:i/>
          <w:sz w:val="28"/>
          <w:szCs w:val="28"/>
        </w:rPr>
      </w:pPr>
      <w:r w:rsidRPr="00A64E36">
        <w:rPr>
          <w:rFonts w:ascii="Times New Roman" w:hAnsi="Times New Roman" w:cs="Times New Roman"/>
          <w:i/>
          <w:sz w:val="28"/>
          <w:szCs w:val="28"/>
        </w:rPr>
        <w:t>Расчет затрат труда и производительности труда</w:t>
      </w:r>
    </w:p>
    <w:p w:rsidR="00A64E36" w:rsidRPr="004E5A2D" w:rsidRDefault="00A64E36" w:rsidP="00A64E36">
      <w:pPr>
        <w:spacing w:line="360" w:lineRule="auto"/>
        <w:ind w:left="284" w:right="113" w:firstLine="851"/>
        <w:jc w:val="both"/>
        <w:rPr>
          <w:sz w:val="28"/>
          <w:szCs w:val="28"/>
        </w:rPr>
      </w:pPr>
      <w:r w:rsidRPr="004E5A2D">
        <w:rPr>
          <w:sz w:val="28"/>
          <w:szCs w:val="28"/>
        </w:rPr>
        <w:t>Затраты труда на единицу продукции определяются по формуле:</w:t>
      </w:r>
    </w:p>
    <w:p w:rsidR="00A64E36" w:rsidRPr="004E5A2D" w:rsidRDefault="00DA3D4D" w:rsidP="006E7AE0">
      <w:pPr>
        <w:pStyle w:val="af3"/>
        <w:keepNext w:val="0"/>
        <w:keepLines w:val="0"/>
        <w:tabs>
          <w:tab w:val="clear" w:pos="8505"/>
          <w:tab w:val="left" w:pos="9356"/>
        </w:tabs>
        <w:spacing w:before="240"/>
        <w:ind w:left="284" w:right="113" w:firstLine="3402"/>
      </w:pPr>
      <w:r w:rsidRPr="004E5A2D">
        <w:rPr>
          <w:noProof/>
          <w:position w:val="-30"/>
        </w:rPr>
      </w:r>
      <w:r w:rsidR="00DA3D4D" w:rsidRPr="004E5A2D">
        <w:rPr>
          <w:noProof/>
          <w:position w:val="-30"/>
        </w:rPr>
        <w:object w:dxaOrig="900" w:dyaOrig="680">
          <v:shape id="_x0000_i1146" type="#_x0000_t75" style="width:44.95pt;height:33.85pt" o:ole="" fillcolor="window">
            <v:imagedata r:id="rId142" o:title=""/>
          </v:shape>
          <o:OLEObject Type="Embed" ProgID="Equation.3" ShapeID="_x0000_i1146" DrawAspect="Content" ObjectID="_1736856116" r:id="rId143"/>
        </w:object>
      </w:r>
      <w:r w:rsidR="00A64E36" w:rsidRPr="004E5A2D">
        <w:t>, ч</w:t>
      </w:r>
      <w:r w:rsidR="00A64E36" w:rsidRPr="004E5A2D">
        <w:sym w:font="Symbol" w:char="F02F"/>
      </w:r>
      <w:r w:rsidR="00A64E36" w:rsidRPr="004E5A2D">
        <w:t>т;</w:t>
      </w:r>
      <w:r w:rsidR="00A64E36" w:rsidRPr="004E5A2D">
        <w:tab/>
        <w:t>(</w:t>
      </w:r>
      <w:r w:rsidR="00A64E36" w:rsidRPr="004E5A2D">
        <w:rPr>
          <w:rStyle w:val="af4"/>
        </w:rPr>
        <w:fldChar w:fldCharType="begin"/>
      </w:r>
      <w:r w:rsidR="00A64E36" w:rsidRPr="004E5A2D">
        <w:rPr>
          <w:rStyle w:val="af4"/>
        </w:rPr>
        <w:instrText xml:space="preserve"> STYLEREF 1 \s </w:instrText>
      </w:r>
      <w:r w:rsidR="00A64E36" w:rsidRPr="004E5A2D">
        <w:rPr>
          <w:rStyle w:val="af4"/>
        </w:rPr>
        <w:fldChar w:fldCharType="separate"/>
      </w:r>
      <w:r w:rsidR="00B83EAD">
        <w:rPr>
          <w:rStyle w:val="af4"/>
          <w:noProof/>
        </w:rPr>
        <w:t>5</w:t>
      </w:r>
      <w:r w:rsidR="00A64E36" w:rsidRPr="004E5A2D">
        <w:rPr>
          <w:rStyle w:val="af4"/>
        </w:rPr>
        <w:fldChar w:fldCharType="end"/>
      </w:r>
      <w:r w:rsidR="00A64E36" w:rsidRPr="004E5A2D">
        <w:t>.</w:t>
      </w:r>
      <w:r w:rsidR="00A64E36" w:rsidRPr="004E5A2D">
        <w:rPr>
          <w:rStyle w:val="af4"/>
        </w:rPr>
        <w:fldChar w:fldCharType="begin"/>
      </w:r>
      <w:r w:rsidR="00A64E36" w:rsidRPr="004E5A2D">
        <w:rPr>
          <w:rStyle w:val="af4"/>
        </w:rPr>
        <w:instrText xml:space="preserve"> SEQ ( \* ARABIC \s 1 </w:instrText>
      </w:r>
      <w:r w:rsidR="00A64E36" w:rsidRPr="004E5A2D">
        <w:rPr>
          <w:rStyle w:val="af4"/>
        </w:rPr>
        <w:fldChar w:fldCharType="separate"/>
      </w:r>
      <w:r w:rsidR="00B83EAD">
        <w:rPr>
          <w:rStyle w:val="af4"/>
          <w:noProof/>
        </w:rPr>
        <w:t>6</w:t>
      </w:r>
      <w:r w:rsidR="00A64E36" w:rsidRPr="004E5A2D">
        <w:rPr>
          <w:rStyle w:val="af4"/>
        </w:rPr>
        <w:fldChar w:fldCharType="end"/>
      </w:r>
      <w:r w:rsidR="00A64E36" w:rsidRPr="004E5A2D">
        <w:t>)</w:t>
      </w:r>
    </w:p>
    <w:p w:rsidR="00A64E36" w:rsidRPr="004E5A2D" w:rsidRDefault="00A64E36" w:rsidP="00A64E36">
      <w:pPr>
        <w:spacing w:line="360" w:lineRule="auto"/>
        <w:ind w:left="284" w:right="113"/>
        <w:jc w:val="both"/>
        <w:rPr>
          <w:sz w:val="28"/>
          <w:szCs w:val="28"/>
        </w:rPr>
      </w:pPr>
      <w:r w:rsidRPr="004E5A2D">
        <w:rPr>
          <w:sz w:val="28"/>
          <w:szCs w:val="28"/>
        </w:rPr>
        <w:t xml:space="preserve">где </w:t>
      </w:r>
      <w:r w:rsidR="00DA3D4D" w:rsidRPr="004E5A2D">
        <w:rPr>
          <w:noProof/>
          <w:position w:val="-12"/>
          <w:sz w:val="28"/>
          <w:szCs w:val="28"/>
        </w:rPr>
      </w:r>
      <w:r w:rsidR="00DA3D4D" w:rsidRPr="004E5A2D">
        <w:rPr>
          <w:noProof/>
          <w:position w:val="-12"/>
          <w:sz w:val="28"/>
          <w:szCs w:val="28"/>
        </w:rPr>
        <w:object w:dxaOrig="420" w:dyaOrig="360">
          <v:shape id="_x0000_i1147" type="#_x0000_t75" style="width:20.8pt;height:17.9pt" o:ole="" fillcolor="window">
            <v:imagedata r:id="rId144" o:title=""/>
          </v:shape>
          <o:OLEObject Type="Embed" ProgID="Equation.3" ShapeID="_x0000_i1147" DrawAspect="Content" ObjectID="_1736856117" r:id="rId145"/>
        </w:object>
      </w:r>
      <w:r w:rsidRPr="004E5A2D">
        <w:rPr>
          <w:sz w:val="28"/>
          <w:szCs w:val="28"/>
        </w:rPr>
        <w:t xml:space="preserve"> − суммарные затраты труда по технологической карте, ч;</w:t>
      </w:r>
    </w:p>
    <w:p w:rsidR="00A64E36" w:rsidRPr="004E5A2D" w:rsidRDefault="00DA3D4D" w:rsidP="00A64E36">
      <w:pPr>
        <w:pStyle w:val="af3"/>
        <w:ind w:left="284" w:right="113"/>
      </w:pPr>
      <w:r w:rsidRPr="006E7AE0">
        <w:rPr>
          <w:noProof/>
          <w:position w:val="-4"/>
        </w:rPr>
      </w:r>
      <w:r w:rsidR="00DA3D4D" w:rsidRPr="006E7AE0">
        <w:rPr>
          <w:noProof/>
          <w:position w:val="-4"/>
        </w:rPr>
        <w:object w:dxaOrig="220" w:dyaOrig="260">
          <v:shape id="_x0000_i1148" type="#_x0000_t75" style="width:11.1pt;height:13.05pt" o:ole="" fillcolor="window">
            <v:imagedata r:id="rId146" o:title=""/>
          </v:shape>
          <o:OLEObject Type="Embed" ProgID="Equation.3" ShapeID="_x0000_i1148" DrawAspect="Content" ObjectID="_1736856118" r:id="rId147"/>
        </w:object>
      </w:r>
      <w:r w:rsidR="00A64E36" w:rsidRPr="004E5A2D">
        <w:t xml:space="preserve">= </w:t>
      </w:r>
      <w:r w:rsidR="006E7AE0" w:rsidRPr="006E7AE0">
        <w:rPr>
          <w:color w:val="000000"/>
          <w:szCs w:val="28"/>
        </w:rPr>
        <w:t>13657,3</w:t>
      </w:r>
      <w:r w:rsidR="00A64E36" w:rsidRPr="004E5A2D">
        <w:t xml:space="preserve"> / </w:t>
      </w:r>
      <w:r w:rsidR="006E7AE0" w:rsidRPr="006E7AE0">
        <w:rPr>
          <w:color w:val="000000"/>
          <w:szCs w:val="28"/>
        </w:rPr>
        <w:t>1997</w:t>
      </w:r>
      <w:r w:rsidR="00A64E36" w:rsidRPr="004E5A2D">
        <w:t xml:space="preserve"> = </w:t>
      </w:r>
      <w:r w:rsidR="006E7AE0" w:rsidRPr="006E7AE0">
        <w:t>6,8</w:t>
      </w:r>
      <w:r w:rsidR="00A64E36" w:rsidRPr="004E5A2D">
        <w:t xml:space="preserve"> ч</w:t>
      </w:r>
      <w:r w:rsidR="00A64E36" w:rsidRPr="004E5A2D">
        <w:sym w:font="Symbol" w:char="F02F"/>
      </w:r>
      <w:r w:rsidR="00A64E36" w:rsidRPr="004E5A2D">
        <w:t>т.</w:t>
      </w:r>
    </w:p>
    <w:p w:rsidR="00A64E36" w:rsidRPr="004E5A2D" w:rsidRDefault="00A64E36" w:rsidP="00A64E36">
      <w:pPr>
        <w:spacing w:line="360" w:lineRule="auto"/>
        <w:ind w:left="284" w:right="113"/>
        <w:jc w:val="both"/>
        <w:rPr>
          <w:sz w:val="28"/>
          <w:szCs w:val="28"/>
        </w:rPr>
      </w:pPr>
      <w:r w:rsidRPr="004E5A2D">
        <w:rPr>
          <w:sz w:val="28"/>
          <w:szCs w:val="28"/>
        </w:rPr>
        <w:t xml:space="preserve">где </w:t>
      </w:r>
      <w:r w:rsidRPr="004E5A2D">
        <w:rPr>
          <w:i/>
          <w:sz w:val="28"/>
          <w:szCs w:val="28"/>
        </w:rPr>
        <w:t>Т</w:t>
      </w:r>
      <w:r w:rsidRPr="004E5A2D">
        <w:rPr>
          <w:sz w:val="28"/>
          <w:szCs w:val="28"/>
        </w:rPr>
        <w:t xml:space="preserve"> – </w:t>
      </w:r>
      <w:r w:rsidR="006E7AE0">
        <w:rPr>
          <w:sz w:val="28"/>
          <w:szCs w:val="28"/>
        </w:rPr>
        <w:t>затраты труда на единицу работы</w:t>
      </w:r>
      <w:r w:rsidRPr="004E5A2D">
        <w:rPr>
          <w:sz w:val="28"/>
          <w:szCs w:val="28"/>
        </w:rPr>
        <w:t>.</w:t>
      </w:r>
    </w:p>
    <w:p w:rsidR="00A64E36" w:rsidRPr="004E5A2D" w:rsidRDefault="00A64E36" w:rsidP="00A64E36">
      <w:pPr>
        <w:keepNext/>
        <w:spacing w:line="360" w:lineRule="auto"/>
        <w:ind w:left="284" w:right="113" w:firstLine="851"/>
        <w:jc w:val="both"/>
        <w:rPr>
          <w:sz w:val="28"/>
          <w:szCs w:val="28"/>
        </w:rPr>
      </w:pPr>
      <w:r w:rsidRPr="004E5A2D">
        <w:rPr>
          <w:sz w:val="28"/>
          <w:szCs w:val="28"/>
        </w:rPr>
        <w:t>Производительность труда составит:</w:t>
      </w:r>
    </w:p>
    <w:p w:rsidR="00A64E36" w:rsidRPr="004E5A2D" w:rsidRDefault="00DA3D4D" w:rsidP="006E7AE0">
      <w:pPr>
        <w:pStyle w:val="af3"/>
        <w:keepNext w:val="0"/>
        <w:keepLines w:val="0"/>
        <w:tabs>
          <w:tab w:val="clear" w:pos="8505"/>
          <w:tab w:val="left" w:pos="9356"/>
        </w:tabs>
        <w:spacing w:before="0"/>
        <w:ind w:left="284" w:right="113" w:firstLine="3402"/>
      </w:pPr>
      <w:r w:rsidRPr="004E5A2D">
        <w:rPr>
          <w:noProof/>
          <w:position w:val="-24"/>
        </w:rPr>
      </w:r>
      <w:r w:rsidR="00DA3D4D" w:rsidRPr="004E5A2D">
        <w:rPr>
          <w:noProof/>
          <w:position w:val="-24"/>
        </w:rPr>
        <w:object w:dxaOrig="740" w:dyaOrig="620">
          <v:shape id="_x0000_i1149" type="#_x0000_t75" style="width:37.2pt;height:30.95pt" o:ole="" fillcolor="window">
            <v:imagedata r:id="rId148" o:title=""/>
          </v:shape>
          <o:OLEObject Type="Embed" ProgID="Equation.3" ShapeID="_x0000_i1149" DrawAspect="Content" ObjectID="_1736856119" r:id="rId149"/>
        </w:object>
      </w:r>
      <w:r w:rsidR="00A64E36" w:rsidRPr="004E5A2D">
        <w:t>;</w:t>
      </w:r>
      <w:r w:rsidR="00A64E36" w:rsidRPr="004E5A2D">
        <w:tab/>
        <w:t>(</w:t>
      </w:r>
      <w:r w:rsidR="00A64E36" w:rsidRPr="004E5A2D">
        <w:rPr>
          <w:rStyle w:val="af4"/>
        </w:rPr>
        <w:fldChar w:fldCharType="begin"/>
      </w:r>
      <w:r w:rsidR="00A64E36" w:rsidRPr="004E5A2D">
        <w:rPr>
          <w:rStyle w:val="af4"/>
        </w:rPr>
        <w:instrText xml:space="preserve"> STYLEREF 1 \s </w:instrText>
      </w:r>
      <w:r w:rsidR="00A64E36" w:rsidRPr="004E5A2D">
        <w:rPr>
          <w:rStyle w:val="af4"/>
        </w:rPr>
        <w:fldChar w:fldCharType="separate"/>
      </w:r>
      <w:r w:rsidR="00B83EAD">
        <w:rPr>
          <w:rStyle w:val="af4"/>
          <w:noProof/>
        </w:rPr>
        <w:t>5</w:t>
      </w:r>
      <w:r w:rsidR="00A64E36" w:rsidRPr="004E5A2D">
        <w:rPr>
          <w:rStyle w:val="af4"/>
        </w:rPr>
        <w:fldChar w:fldCharType="end"/>
      </w:r>
      <w:r w:rsidR="00A64E36" w:rsidRPr="004E5A2D">
        <w:t>.</w:t>
      </w:r>
      <w:r w:rsidR="00A64E36" w:rsidRPr="004E5A2D">
        <w:rPr>
          <w:rStyle w:val="af4"/>
        </w:rPr>
        <w:fldChar w:fldCharType="begin"/>
      </w:r>
      <w:r w:rsidR="00A64E36" w:rsidRPr="004E5A2D">
        <w:rPr>
          <w:rStyle w:val="af4"/>
        </w:rPr>
        <w:instrText xml:space="preserve"> SEQ ( \* ARABIC \s 1 </w:instrText>
      </w:r>
      <w:r w:rsidR="00A64E36" w:rsidRPr="004E5A2D">
        <w:rPr>
          <w:rStyle w:val="af4"/>
        </w:rPr>
        <w:fldChar w:fldCharType="separate"/>
      </w:r>
      <w:r w:rsidR="00B83EAD">
        <w:rPr>
          <w:rStyle w:val="af4"/>
          <w:noProof/>
        </w:rPr>
        <w:t>7</w:t>
      </w:r>
      <w:r w:rsidR="00A64E36" w:rsidRPr="004E5A2D">
        <w:rPr>
          <w:rStyle w:val="af4"/>
        </w:rPr>
        <w:fldChar w:fldCharType="end"/>
      </w:r>
      <w:r w:rsidR="00A64E36" w:rsidRPr="004E5A2D">
        <w:t>)</w:t>
      </w:r>
    </w:p>
    <w:p w:rsidR="00A64E36" w:rsidRPr="004E5A2D" w:rsidRDefault="00DA3D4D" w:rsidP="00A64E36">
      <w:pPr>
        <w:pStyle w:val="af3"/>
        <w:spacing w:before="0"/>
        <w:ind w:left="284" w:right="113"/>
      </w:pPr>
      <w:r w:rsidRPr="006E7AE0">
        <w:rPr>
          <w:noProof/>
          <w:position w:val="-12"/>
        </w:rPr>
      </w:r>
      <w:r w:rsidR="00DA3D4D" w:rsidRPr="006E7AE0">
        <w:rPr>
          <w:noProof/>
          <w:position w:val="-12"/>
        </w:rPr>
        <w:object w:dxaOrig="360" w:dyaOrig="360">
          <v:shape id="_x0000_i1150" type="#_x0000_t75" style="width:17.9pt;height:17.9pt" o:ole="" fillcolor="window">
            <v:imagedata r:id="rId150" o:title=""/>
          </v:shape>
          <o:OLEObject Type="Embed" ProgID="Equation.3" ShapeID="_x0000_i1150" DrawAspect="Content" ObjectID="_1736856120" r:id="rId151"/>
        </w:object>
      </w:r>
      <w:r w:rsidR="00A64E36" w:rsidRPr="004E5A2D">
        <w:t xml:space="preserve">= 1 </w:t>
      </w:r>
      <w:r w:rsidR="00A64E36" w:rsidRPr="004E5A2D">
        <w:sym w:font="Symbol" w:char="F02F"/>
      </w:r>
      <w:r w:rsidR="00A64E36" w:rsidRPr="004E5A2D">
        <w:t xml:space="preserve"> </w:t>
      </w:r>
      <w:r w:rsidR="006E7AE0">
        <w:t>6,8</w:t>
      </w:r>
      <w:r w:rsidR="00A64E36" w:rsidRPr="004E5A2D">
        <w:t xml:space="preserve"> = </w:t>
      </w:r>
      <w:r w:rsidR="006E7AE0">
        <w:t>0,14</w:t>
      </w:r>
      <w:r w:rsidR="00A64E36" w:rsidRPr="004E5A2D">
        <w:t xml:space="preserve"> т</w:t>
      </w:r>
      <w:r w:rsidR="00A64E36" w:rsidRPr="004E5A2D">
        <w:sym w:font="Symbol" w:char="F02F"/>
      </w:r>
      <w:r w:rsidR="00A64E36" w:rsidRPr="004E5A2D">
        <w:t>ч;</w:t>
      </w:r>
    </w:p>
    <w:p w:rsidR="005C6BEB" w:rsidRPr="003F4907" w:rsidRDefault="005C6BEB" w:rsidP="005C6BE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Энергоемкость процесса определяется по формуле:</w:t>
      </w:r>
    </w:p>
    <w:p w:rsidR="0001188C" w:rsidRPr="003F4907" w:rsidRDefault="00DA3D4D" w:rsidP="0001188C">
      <w:pPr>
        <w:pStyle w:val="af3"/>
        <w:keepNext w:val="0"/>
        <w:keepLines w:val="0"/>
        <w:tabs>
          <w:tab w:val="clear" w:pos="8505"/>
          <w:tab w:val="left" w:pos="9356"/>
        </w:tabs>
        <w:spacing w:before="240"/>
        <w:ind w:firstLine="3402"/>
        <w:rPr>
          <w:color w:val="000000"/>
        </w:rPr>
      </w:pPr>
      <w:r w:rsidRPr="003F4907">
        <w:rPr>
          <w:noProof/>
          <w:color w:val="000000"/>
          <w:position w:val="-30"/>
          <w:lang w:val="en-US"/>
        </w:rPr>
        <w:lastRenderedPageBreak/>
        <w:drawing>
          <wp:inline distT="0" distB="0" distL="0" distR="0">
            <wp:extent cx="752475" cy="471170"/>
            <wp:effectExtent l="0" t="0" r="0" b="0"/>
            <wp:docPr id="127" name="Рисунок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"/>
                    <pic:cNvPicPr>
                      <a:picLocks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88C" w:rsidRPr="003F4907">
        <w:rPr>
          <w:color w:val="000000"/>
        </w:rPr>
        <w:tab/>
        <w:t>(</w:t>
      </w:r>
      <w:r w:rsidR="0001188C" w:rsidRPr="003F4907">
        <w:rPr>
          <w:rStyle w:val="af4"/>
          <w:color w:val="000000"/>
        </w:rPr>
        <w:fldChar w:fldCharType="begin"/>
      </w:r>
      <w:r w:rsidR="0001188C" w:rsidRPr="003F4907">
        <w:rPr>
          <w:rStyle w:val="af4"/>
          <w:color w:val="000000"/>
        </w:rPr>
        <w:instrText xml:space="preserve"> STYLEREF 1 \s </w:instrText>
      </w:r>
      <w:r w:rsidR="0001188C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5</w:t>
      </w:r>
      <w:r w:rsidR="0001188C" w:rsidRPr="003F4907">
        <w:rPr>
          <w:rStyle w:val="af4"/>
          <w:color w:val="000000"/>
        </w:rPr>
        <w:fldChar w:fldCharType="end"/>
      </w:r>
      <w:r w:rsidR="0001188C" w:rsidRPr="003F4907">
        <w:rPr>
          <w:color w:val="000000"/>
        </w:rPr>
        <w:t>.</w:t>
      </w:r>
      <w:r w:rsidR="0001188C" w:rsidRPr="003F4907">
        <w:rPr>
          <w:rStyle w:val="af4"/>
          <w:color w:val="000000"/>
        </w:rPr>
        <w:fldChar w:fldCharType="begin"/>
      </w:r>
      <w:r w:rsidR="0001188C" w:rsidRPr="003F4907">
        <w:rPr>
          <w:rStyle w:val="af4"/>
          <w:color w:val="000000"/>
        </w:rPr>
        <w:instrText xml:space="preserve"> SEQ ( \* ARABIC \s 1 </w:instrText>
      </w:r>
      <w:r w:rsidR="0001188C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8</w:t>
      </w:r>
      <w:r w:rsidR="0001188C" w:rsidRPr="003F4907">
        <w:rPr>
          <w:rStyle w:val="af4"/>
          <w:color w:val="000000"/>
        </w:rPr>
        <w:fldChar w:fldCharType="end"/>
      </w:r>
      <w:r w:rsidR="0001188C" w:rsidRPr="003F4907">
        <w:rPr>
          <w:color w:val="000000"/>
        </w:rPr>
        <w:t>)</w:t>
      </w:r>
    </w:p>
    <w:p w:rsidR="005C6BEB" w:rsidRPr="003F4907" w:rsidRDefault="005C6BEB" w:rsidP="0001188C">
      <w:pPr>
        <w:spacing w:line="360" w:lineRule="auto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где </w:t>
      </w:r>
      <w:r w:rsidR="00DA3D4D" w:rsidRPr="003F4907">
        <w:rPr>
          <w:noProof/>
          <w:color w:val="000000"/>
          <w:position w:val="-14"/>
          <w:sz w:val="28"/>
          <w:szCs w:val="28"/>
          <w:lang w:val="en-US"/>
        </w:rPr>
        <w:drawing>
          <wp:inline distT="0" distB="0" distL="0" distR="0">
            <wp:extent cx="407670" cy="253365"/>
            <wp:effectExtent l="0" t="0" r="0" b="0"/>
            <wp:docPr id="128" name="Рисунок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8"/>
                    <pic:cNvPicPr>
                      <a:picLocks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 − сумма потребляемой мощности, кВт-ч;</w:t>
      </w:r>
    </w:p>
    <w:p w:rsidR="005C6BEB" w:rsidRPr="003F4907" w:rsidRDefault="00DA3D4D" w:rsidP="0001188C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2"/>
          <w:sz w:val="28"/>
          <w:szCs w:val="28"/>
          <w:lang w:val="en-US"/>
        </w:rPr>
        <w:drawing>
          <wp:inline distT="0" distB="0" distL="0" distR="0">
            <wp:extent cx="203835" cy="232410"/>
            <wp:effectExtent l="0" t="0" r="0" b="0"/>
            <wp:docPr id="129" name="Рисунок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9"/>
                    <pic:cNvPicPr>
                      <a:picLocks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BEB" w:rsidRPr="003F4907">
        <w:rPr>
          <w:color w:val="000000"/>
          <w:sz w:val="28"/>
          <w:szCs w:val="28"/>
        </w:rPr>
        <w:t xml:space="preserve"> − валовая продукция, т;</w:t>
      </w:r>
    </w:p>
    <w:p w:rsidR="005C6BEB" w:rsidRPr="003F4907" w:rsidRDefault="00DA3D4D" w:rsidP="0068687C">
      <w:pPr>
        <w:pStyle w:val="af3"/>
        <w:rPr>
          <w:color w:val="000000"/>
        </w:rPr>
      </w:pPr>
      <w:r w:rsidRPr="003F4907">
        <w:rPr>
          <w:noProof/>
          <w:color w:val="000000"/>
          <w:position w:val="-12"/>
          <w:lang w:val="en-US"/>
        </w:rPr>
        <w:drawing>
          <wp:inline distT="0" distB="0" distL="0" distR="0">
            <wp:extent cx="295275" cy="281305"/>
            <wp:effectExtent l="0" t="0" r="0" b="0"/>
            <wp:docPr id="130" name="Рисунок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0"/>
                    <pic:cNvPicPr>
                      <a:picLocks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BEB" w:rsidRPr="003F4907">
        <w:rPr>
          <w:color w:val="000000"/>
        </w:rPr>
        <w:t xml:space="preserve"> = </w:t>
      </w:r>
      <w:r w:rsidR="00333BB2" w:rsidRPr="00333BB2">
        <w:rPr>
          <w:color w:val="000000"/>
          <w:szCs w:val="28"/>
        </w:rPr>
        <w:t>54</w:t>
      </w:r>
      <w:r w:rsidR="009E7677" w:rsidRPr="003F4907">
        <w:rPr>
          <w:color w:val="000000"/>
        </w:rPr>
        <w:t xml:space="preserve"> </w:t>
      </w:r>
      <w:r w:rsidR="005C6BEB" w:rsidRPr="003F4907">
        <w:rPr>
          <w:color w:val="000000"/>
          <w:lang w:val="en-US"/>
        </w:rPr>
        <w:sym w:font="Symbol" w:char="F02F"/>
      </w:r>
      <w:r w:rsidR="009E7677" w:rsidRPr="003F4907">
        <w:rPr>
          <w:color w:val="000000"/>
        </w:rPr>
        <w:t xml:space="preserve"> </w:t>
      </w:r>
      <w:r w:rsidR="00333BB2" w:rsidRPr="00333BB2">
        <w:rPr>
          <w:color w:val="000000"/>
          <w:szCs w:val="28"/>
        </w:rPr>
        <w:t>1997</w:t>
      </w:r>
      <w:r w:rsidR="005C6BEB" w:rsidRPr="003F4907">
        <w:rPr>
          <w:color w:val="000000"/>
        </w:rPr>
        <w:t xml:space="preserve"> = </w:t>
      </w:r>
      <w:r w:rsidR="00333BB2" w:rsidRPr="00333BB2">
        <w:rPr>
          <w:color w:val="000000"/>
          <w:szCs w:val="28"/>
        </w:rPr>
        <w:t>0,027</w:t>
      </w:r>
      <w:r w:rsidR="005C6BEB" w:rsidRPr="003F4907">
        <w:rPr>
          <w:color w:val="000000"/>
        </w:rPr>
        <w:t xml:space="preserve"> кВт∙ч</w:t>
      </w:r>
      <w:r w:rsidR="009E7677" w:rsidRPr="003F4907">
        <w:rPr>
          <w:color w:val="000000"/>
        </w:rPr>
        <w:t>/т</w:t>
      </w:r>
      <w:r w:rsidR="005C6BEB" w:rsidRPr="003F4907">
        <w:rPr>
          <w:color w:val="000000"/>
        </w:rPr>
        <w:t>;</w:t>
      </w:r>
    </w:p>
    <w:p w:rsidR="005C6BEB" w:rsidRPr="003F4907" w:rsidRDefault="005C6BEB" w:rsidP="005C6BE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Энерговооруженность труда определяем по формуле:</w:t>
      </w:r>
    </w:p>
    <w:p w:rsidR="0001188C" w:rsidRPr="003F4907" w:rsidRDefault="00DA3D4D" w:rsidP="0001188C">
      <w:pPr>
        <w:pStyle w:val="af3"/>
        <w:keepNext w:val="0"/>
        <w:keepLines w:val="0"/>
        <w:tabs>
          <w:tab w:val="clear" w:pos="8505"/>
          <w:tab w:val="left" w:pos="9356"/>
        </w:tabs>
        <w:spacing w:before="240"/>
        <w:ind w:firstLine="3402"/>
        <w:rPr>
          <w:color w:val="000000"/>
        </w:rPr>
      </w:pPr>
      <w:r w:rsidRPr="003F4907">
        <w:rPr>
          <w:noProof/>
          <w:color w:val="000000"/>
          <w:position w:val="-24"/>
          <w:lang w:val="en-US"/>
        </w:rPr>
        <w:drawing>
          <wp:inline distT="0" distB="0" distL="0" distR="0">
            <wp:extent cx="710565" cy="429260"/>
            <wp:effectExtent l="0" t="0" r="0" b="0"/>
            <wp:docPr id="131" name="Рисунок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1"/>
                    <pic:cNvPicPr>
                      <a:picLocks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BEB" w:rsidRPr="003F4907">
        <w:rPr>
          <w:color w:val="000000"/>
        </w:rPr>
        <w:t>,</w:t>
      </w:r>
      <w:r w:rsidR="0001188C" w:rsidRPr="003F4907">
        <w:rPr>
          <w:color w:val="000000"/>
        </w:rPr>
        <w:tab/>
        <w:t>(</w:t>
      </w:r>
      <w:r w:rsidR="0001188C" w:rsidRPr="003F4907">
        <w:rPr>
          <w:rStyle w:val="af4"/>
          <w:color w:val="000000"/>
        </w:rPr>
        <w:fldChar w:fldCharType="begin"/>
      </w:r>
      <w:r w:rsidR="0001188C" w:rsidRPr="003F4907">
        <w:rPr>
          <w:rStyle w:val="af4"/>
          <w:color w:val="000000"/>
        </w:rPr>
        <w:instrText xml:space="preserve"> STYLEREF 1 \s </w:instrText>
      </w:r>
      <w:r w:rsidR="0001188C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5</w:t>
      </w:r>
      <w:r w:rsidR="0001188C" w:rsidRPr="003F4907">
        <w:rPr>
          <w:rStyle w:val="af4"/>
          <w:color w:val="000000"/>
        </w:rPr>
        <w:fldChar w:fldCharType="end"/>
      </w:r>
      <w:r w:rsidR="0001188C" w:rsidRPr="003F4907">
        <w:rPr>
          <w:color w:val="000000"/>
        </w:rPr>
        <w:t>.</w:t>
      </w:r>
      <w:r w:rsidR="0001188C" w:rsidRPr="003F4907">
        <w:rPr>
          <w:rStyle w:val="af4"/>
          <w:color w:val="000000"/>
        </w:rPr>
        <w:fldChar w:fldCharType="begin"/>
      </w:r>
      <w:r w:rsidR="0001188C" w:rsidRPr="003F4907">
        <w:rPr>
          <w:rStyle w:val="af4"/>
          <w:color w:val="000000"/>
        </w:rPr>
        <w:instrText xml:space="preserve"> SEQ ( \* ARABIC \s 1 </w:instrText>
      </w:r>
      <w:r w:rsidR="0001188C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9</w:t>
      </w:r>
      <w:r w:rsidR="0001188C" w:rsidRPr="003F4907">
        <w:rPr>
          <w:rStyle w:val="af4"/>
          <w:color w:val="000000"/>
        </w:rPr>
        <w:fldChar w:fldCharType="end"/>
      </w:r>
      <w:r w:rsidR="0001188C" w:rsidRPr="003F4907">
        <w:rPr>
          <w:color w:val="000000"/>
        </w:rPr>
        <w:t>)</w:t>
      </w:r>
    </w:p>
    <w:p w:rsidR="005C6BEB" w:rsidRPr="003F4907" w:rsidRDefault="005C6BEB" w:rsidP="00705B13">
      <w:pPr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где </w:t>
      </w:r>
      <w:r w:rsidR="00DA3D4D" w:rsidRPr="003F4907">
        <w:rPr>
          <w:noProof/>
          <w:color w:val="000000"/>
          <w:position w:val="-14"/>
          <w:sz w:val="28"/>
          <w:szCs w:val="28"/>
          <w:lang w:val="en-US"/>
        </w:rPr>
        <w:drawing>
          <wp:inline distT="0" distB="0" distL="0" distR="0">
            <wp:extent cx="358775" cy="253365"/>
            <wp:effectExtent l="0" t="0" r="0" b="0"/>
            <wp:docPr id="132" name="Рисунок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2"/>
                    <pic:cNvPicPr>
                      <a:picLocks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 − суммарная мощность оборудования, установленного на ферме, кВт;</w:t>
      </w:r>
    </w:p>
    <w:p w:rsidR="005C6BEB" w:rsidRPr="003F4907" w:rsidRDefault="00DA3D4D" w:rsidP="0001188C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6"/>
          <w:sz w:val="28"/>
          <w:szCs w:val="28"/>
          <w:lang w:val="en-US"/>
        </w:rPr>
        <w:drawing>
          <wp:inline distT="0" distB="0" distL="0" distR="0">
            <wp:extent cx="175895" cy="161925"/>
            <wp:effectExtent l="0" t="0" r="0" b="0"/>
            <wp:docPr id="133" name="Рисунок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3"/>
                    <pic:cNvPicPr>
                      <a:picLocks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BEB" w:rsidRPr="003F4907">
        <w:rPr>
          <w:color w:val="000000"/>
          <w:sz w:val="28"/>
          <w:szCs w:val="28"/>
        </w:rPr>
        <w:t xml:space="preserve"> − </w:t>
      </w:r>
      <w:r w:rsidR="002A537F" w:rsidRPr="003F4907">
        <w:rPr>
          <w:color w:val="000000"/>
          <w:sz w:val="28"/>
          <w:szCs w:val="28"/>
        </w:rPr>
        <w:t>число рабочих, занятых в производственном процессе, чел</w:t>
      </w:r>
      <w:r w:rsidR="005C6BEB" w:rsidRPr="003F4907">
        <w:rPr>
          <w:color w:val="000000"/>
          <w:sz w:val="28"/>
          <w:szCs w:val="28"/>
        </w:rPr>
        <w:t>.</w:t>
      </w:r>
    </w:p>
    <w:p w:rsidR="005C6BEB" w:rsidRPr="003F4907" w:rsidRDefault="00DA3D4D" w:rsidP="0001188C">
      <w:pPr>
        <w:pStyle w:val="af3"/>
        <w:rPr>
          <w:color w:val="000000"/>
        </w:rPr>
      </w:pPr>
      <w:r w:rsidRPr="003F4907">
        <w:rPr>
          <w:noProof/>
          <w:color w:val="000000"/>
          <w:position w:val="-10"/>
          <w:lang w:val="en-US"/>
        </w:rPr>
        <w:drawing>
          <wp:inline distT="0" distB="0" distL="0" distR="0">
            <wp:extent cx="344805" cy="295275"/>
            <wp:effectExtent l="0" t="0" r="0" b="0"/>
            <wp:docPr id="134" name="Рисунок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4"/>
                    <pic:cNvPicPr>
                      <a:picLocks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BEB" w:rsidRPr="003F4907">
        <w:rPr>
          <w:color w:val="000000"/>
        </w:rPr>
        <w:t xml:space="preserve"> = </w:t>
      </w:r>
      <w:r w:rsidR="00333BB2" w:rsidRPr="00333BB2">
        <w:rPr>
          <w:color w:val="000000"/>
          <w:szCs w:val="28"/>
        </w:rPr>
        <w:t>54</w:t>
      </w:r>
      <w:r w:rsidR="002A537F" w:rsidRPr="003F4907">
        <w:rPr>
          <w:color w:val="000000"/>
        </w:rPr>
        <w:t xml:space="preserve"> </w:t>
      </w:r>
      <w:r w:rsidR="005C6BEB" w:rsidRPr="003F4907">
        <w:rPr>
          <w:color w:val="000000"/>
          <w:lang w:val="en-US"/>
        </w:rPr>
        <w:sym w:font="Symbol" w:char="F02F"/>
      </w:r>
      <w:r w:rsidR="002A537F" w:rsidRPr="003F4907">
        <w:rPr>
          <w:color w:val="000000"/>
        </w:rPr>
        <w:t xml:space="preserve"> </w:t>
      </w:r>
      <w:r w:rsidR="00333BB2" w:rsidRPr="00333BB2">
        <w:rPr>
          <w:color w:val="000000"/>
          <w:szCs w:val="28"/>
        </w:rPr>
        <w:t>8</w:t>
      </w:r>
      <w:r w:rsidR="005C6BEB" w:rsidRPr="003F4907">
        <w:rPr>
          <w:color w:val="000000"/>
        </w:rPr>
        <w:t xml:space="preserve"> = </w:t>
      </w:r>
      <w:r w:rsidR="00333BB2" w:rsidRPr="00333BB2">
        <w:rPr>
          <w:color w:val="000000"/>
          <w:szCs w:val="28"/>
        </w:rPr>
        <w:t>6,8</w:t>
      </w:r>
      <w:r w:rsidR="005C6BEB" w:rsidRPr="003F4907">
        <w:rPr>
          <w:color w:val="000000"/>
        </w:rPr>
        <w:t xml:space="preserve"> кВт</w:t>
      </w:r>
      <w:r w:rsidR="005C6BEB" w:rsidRPr="003F4907">
        <w:rPr>
          <w:color w:val="000000"/>
          <w:lang w:val="en-US"/>
        </w:rPr>
        <w:sym w:font="Symbol" w:char="F02F"/>
      </w:r>
      <w:r w:rsidR="005C6BEB" w:rsidRPr="003F4907">
        <w:rPr>
          <w:color w:val="000000"/>
        </w:rPr>
        <w:t>чел.</w:t>
      </w:r>
    </w:p>
    <w:p w:rsidR="005C6BEB" w:rsidRPr="003F4907" w:rsidRDefault="005C6BEB" w:rsidP="005C6BE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Уровень механизации труда определяем по формуле:</w:t>
      </w:r>
    </w:p>
    <w:p w:rsidR="005C6BEB" w:rsidRPr="003F4907" w:rsidRDefault="00DA3D4D" w:rsidP="002A537F">
      <w:pPr>
        <w:pStyle w:val="af3"/>
        <w:keepNext w:val="0"/>
        <w:keepLines w:val="0"/>
        <w:tabs>
          <w:tab w:val="clear" w:pos="8505"/>
          <w:tab w:val="left" w:pos="9356"/>
        </w:tabs>
        <w:spacing w:before="240"/>
        <w:ind w:firstLine="3402"/>
        <w:rPr>
          <w:color w:val="000000"/>
        </w:rPr>
      </w:pPr>
      <w:r w:rsidRPr="003F4907">
        <w:rPr>
          <w:noProof/>
          <w:color w:val="000000"/>
          <w:position w:val="-32"/>
          <w:lang w:val="en-US"/>
        </w:rPr>
        <w:drawing>
          <wp:inline distT="0" distB="0" distL="0" distR="0">
            <wp:extent cx="1012825" cy="443230"/>
            <wp:effectExtent l="0" t="0" r="0" b="0"/>
            <wp:docPr id="135" name="Рисунок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5"/>
                    <pic:cNvPicPr>
                      <a:picLocks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37F" w:rsidRPr="003F4907">
        <w:rPr>
          <w:color w:val="000000"/>
        </w:rPr>
        <w:t xml:space="preserve"> </w:t>
      </w:r>
      <w:r w:rsidR="005C6BEB" w:rsidRPr="003F4907">
        <w:rPr>
          <w:color w:val="000000"/>
        </w:rPr>
        <w:t>%</w:t>
      </w:r>
      <w:r w:rsidR="002A537F" w:rsidRPr="003F4907">
        <w:rPr>
          <w:color w:val="000000"/>
        </w:rPr>
        <w:tab/>
        <w:t>(</w:t>
      </w:r>
      <w:r w:rsidR="002A537F" w:rsidRPr="003F4907">
        <w:rPr>
          <w:rStyle w:val="af4"/>
          <w:color w:val="000000"/>
        </w:rPr>
        <w:fldChar w:fldCharType="begin"/>
      </w:r>
      <w:r w:rsidR="002A537F" w:rsidRPr="003F4907">
        <w:rPr>
          <w:rStyle w:val="af4"/>
          <w:color w:val="000000"/>
        </w:rPr>
        <w:instrText xml:space="preserve"> STYLEREF 1 \s </w:instrText>
      </w:r>
      <w:r w:rsidR="002A537F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5</w:t>
      </w:r>
      <w:r w:rsidR="002A537F" w:rsidRPr="003F4907">
        <w:rPr>
          <w:rStyle w:val="af4"/>
          <w:color w:val="000000"/>
        </w:rPr>
        <w:fldChar w:fldCharType="end"/>
      </w:r>
      <w:r w:rsidR="002A537F" w:rsidRPr="003F4907">
        <w:rPr>
          <w:color w:val="000000"/>
        </w:rPr>
        <w:t>.</w:t>
      </w:r>
      <w:r w:rsidR="002A537F" w:rsidRPr="003F4907">
        <w:rPr>
          <w:rStyle w:val="af4"/>
          <w:color w:val="000000"/>
        </w:rPr>
        <w:fldChar w:fldCharType="begin"/>
      </w:r>
      <w:r w:rsidR="002A537F" w:rsidRPr="003F4907">
        <w:rPr>
          <w:rStyle w:val="af4"/>
          <w:color w:val="000000"/>
        </w:rPr>
        <w:instrText xml:space="preserve"> SEQ ( \* ARABIC \s 1 </w:instrText>
      </w:r>
      <w:r w:rsidR="002A537F" w:rsidRPr="003F4907">
        <w:rPr>
          <w:rStyle w:val="af4"/>
          <w:color w:val="000000"/>
        </w:rPr>
        <w:fldChar w:fldCharType="separate"/>
      </w:r>
      <w:r w:rsidR="00B83EAD">
        <w:rPr>
          <w:rStyle w:val="af4"/>
          <w:noProof/>
          <w:color w:val="000000"/>
        </w:rPr>
        <w:t>10</w:t>
      </w:r>
      <w:r w:rsidR="002A537F" w:rsidRPr="003F4907">
        <w:rPr>
          <w:rStyle w:val="af4"/>
          <w:color w:val="000000"/>
        </w:rPr>
        <w:fldChar w:fldCharType="end"/>
      </w:r>
      <w:r w:rsidR="002A537F" w:rsidRPr="003F4907">
        <w:rPr>
          <w:color w:val="000000"/>
        </w:rPr>
        <w:t>)</w:t>
      </w:r>
    </w:p>
    <w:p w:rsidR="005C6BEB" w:rsidRPr="003F4907" w:rsidRDefault="005C6BEB" w:rsidP="00705B13">
      <w:pPr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где </w:t>
      </w:r>
      <w:r w:rsidR="00DA3D4D" w:rsidRPr="003F4907">
        <w:rPr>
          <w:noProof/>
          <w:color w:val="000000"/>
          <w:position w:val="-10"/>
          <w:sz w:val="28"/>
          <w:szCs w:val="28"/>
          <w:lang w:val="en-US"/>
        </w:rPr>
        <w:drawing>
          <wp:inline distT="0" distB="0" distL="0" distR="0">
            <wp:extent cx="232410" cy="217805"/>
            <wp:effectExtent l="0" t="0" r="0" b="0"/>
            <wp:docPr id="136" name="Рисунок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6"/>
                    <pic:cNvPicPr>
                      <a:picLocks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907">
        <w:rPr>
          <w:color w:val="000000"/>
          <w:sz w:val="28"/>
          <w:szCs w:val="28"/>
        </w:rPr>
        <w:t xml:space="preserve"> − трудозатраты на механизированных работах, ч;</w:t>
      </w:r>
    </w:p>
    <w:p w:rsidR="005C6BEB" w:rsidRPr="003F4907" w:rsidRDefault="00DA3D4D" w:rsidP="002A537F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3F4907">
        <w:rPr>
          <w:noProof/>
          <w:color w:val="000000"/>
          <w:position w:val="-14"/>
          <w:sz w:val="28"/>
          <w:szCs w:val="28"/>
          <w:lang w:val="en-US"/>
        </w:rPr>
        <w:drawing>
          <wp:inline distT="0" distB="0" distL="0" distR="0">
            <wp:extent cx="295275" cy="239395"/>
            <wp:effectExtent l="0" t="0" r="0" b="0"/>
            <wp:docPr id="137" name="Рисунок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7"/>
                    <pic:cNvPicPr>
                      <a:picLocks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BEB" w:rsidRPr="003F4907">
        <w:rPr>
          <w:color w:val="000000"/>
          <w:sz w:val="28"/>
          <w:szCs w:val="28"/>
        </w:rPr>
        <w:t xml:space="preserve"> − общие трудозатраты, ч.</w:t>
      </w:r>
    </w:p>
    <w:p w:rsidR="00457ED3" w:rsidRDefault="00DA3D4D" w:rsidP="003B45F7">
      <w:pPr>
        <w:pStyle w:val="af3"/>
        <w:rPr>
          <w:color w:val="000000"/>
        </w:rPr>
      </w:pPr>
      <w:r w:rsidRPr="003F4907">
        <w:rPr>
          <w:noProof/>
          <w:color w:val="000000"/>
          <w:position w:val="-10"/>
          <w:lang w:val="en-US"/>
        </w:rPr>
        <w:drawing>
          <wp:inline distT="0" distB="0" distL="0" distR="0">
            <wp:extent cx="295275" cy="217805"/>
            <wp:effectExtent l="0" t="0" r="0" b="0"/>
            <wp:docPr id="138" name="Рисунок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8"/>
                    <pic:cNvPicPr>
                      <a:picLocks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BEB" w:rsidRPr="003F4907">
        <w:rPr>
          <w:color w:val="000000"/>
        </w:rPr>
        <w:t xml:space="preserve"> = </w:t>
      </w:r>
      <w:r w:rsidR="00457ED3" w:rsidRPr="003F4907">
        <w:rPr>
          <w:color w:val="000000"/>
        </w:rPr>
        <w:t>(</w:t>
      </w:r>
      <w:r w:rsidR="00333BB2" w:rsidRPr="00333BB2">
        <w:rPr>
          <w:color w:val="000000"/>
          <w:szCs w:val="28"/>
        </w:rPr>
        <w:t>12428</w:t>
      </w:r>
      <w:r w:rsidR="003B45F7" w:rsidRPr="003F4907">
        <w:rPr>
          <w:color w:val="000000"/>
        </w:rPr>
        <w:t xml:space="preserve"> </w:t>
      </w:r>
      <w:r w:rsidR="00457ED3" w:rsidRPr="003F4907">
        <w:rPr>
          <w:color w:val="000000"/>
        </w:rPr>
        <w:t xml:space="preserve">/ </w:t>
      </w:r>
      <w:r w:rsidR="00333BB2" w:rsidRPr="00333BB2">
        <w:rPr>
          <w:color w:val="000000"/>
          <w:szCs w:val="28"/>
        </w:rPr>
        <w:t>13657</w:t>
      </w:r>
      <w:r w:rsidR="00457ED3" w:rsidRPr="003F4907">
        <w:rPr>
          <w:color w:val="000000"/>
        </w:rPr>
        <w:t xml:space="preserve">)·100 % </w:t>
      </w:r>
      <w:r w:rsidR="003B45F7" w:rsidRPr="003F4907">
        <w:rPr>
          <w:color w:val="000000"/>
        </w:rPr>
        <w:t xml:space="preserve">= </w:t>
      </w:r>
      <w:r w:rsidR="00333BB2" w:rsidRPr="00333BB2">
        <w:rPr>
          <w:color w:val="000000"/>
          <w:szCs w:val="28"/>
        </w:rPr>
        <w:t>91,0</w:t>
      </w:r>
      <w:r w:rsidR="003B45F7" w:rsidRPr="003F4907">
        <w:rPr>
          <w:color w:val="000000"/>
        </w:rPr>
        <w:t> %</w:t>
      </w:r>
    </w:p>
    <w:p w:rsidR="005C6BEB" w:rsidRPr="003F4907" w:rsidRDefault="005C6BEB" w:rsidP="0034745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Проектируемый вариант </w:t>
      </w:r>
      <w:r w:rsidR="00156C7B" w:rsidRPr="003F4907">
        <w:rPr>
          <w:color w:val="000000"/>
          <w:sz w:val="28"/>
          <w:szCs w:val="28"/>
        </w:rPr>
        <w:t xml:space="preserve">модернизации доильной установки </w:t>
      </w:r>
      <w:r w:rsidRPr="003F4907">
        <w:rPr>
          <w:color w:val="000000"/>
          <w:sz w:val="28"/>
          <w:szCs w:val="28"/>
        </w:rPr>
        <w:t>является эк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номически целесообразным. При внедрении прямые затраты труда, эксплуатац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 xml:space="preserve">онные издержки и энергоемкость производства </w:t>
      </w:r>
      <w:r w:rsidR="00156C7B" w:rsidRPr="003F4907">
        <w:rPr>
          <w:color w:val="000000"/>
          <w:sz w:val="28"/>
          <w:szCs w:val="28"/>
        </w:rPr>
        <w:t>мол</w:t>
      </w:r>
      <w:r w:rsidR="00D7298A" w:rsidRPr="003F4907">
        <w:rPr>
          <w:color w:val="000000"/>
          <w:sz w:val="28"/>
          <w:szCs w:val="28"/>
        </w:rPr>
        <w:t>о</w:t>
      </w:r>
      <w:r w:rsidR="00156C7B" w:rsidRPr="003F4907">
        <w:rPr>
          <w:color w:val="000000"/>
          <w:sz w:val="28"/>
          <w:szCs w:val="28"/>
        </w:rPr>
        <w:t>ка</w:t>
      </w:r>
      <w:r w:rsidRPr="003F4907">
        <w:rPr>
          <w:color w:val="000000"/>
          <w:sz w:val="28"/>
          <w:szCs w:val="28"/>
        </w:rPr>
        <w:t xml:space="preserve"> </w:t>
      </w:r>
      <w:r w:rsidR="00B46060">
        <w:rPr>
          <w:color w:val="000000"/>
          <w:sz w:val="28"/>
          <w:szCs w:val="28"/>
        </w:rPr>
        <w:t>могут быть снижены, а п</w:t>
      </w:r>
      <w:r w:rsidRPr="003F4907">
        <w:rPr>
          <w:color w:val="000000"/>
          <w:sz w:val="28"/>
          <w:szCs w:val="28"/>
        </w:rPr>
        <w:t>роизвод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тельность труда и энерговооруженность труда повы</w:t>
      </w:r>
      <w:r w:rsidR="00B46060">
        <w:rPr>
          <w:color w:val="000000"/>
          <w:sz w:val="28"/>
          <w:szCs w:val="28"/>
        </w:rPr>
        <w:t>ситься</w:t>
      </w:r>
      <w:r w:rsidRPr="003F4907">
        <w:rPr>
          <w:color w:val="000000"/>
          <w:sz w:val="28"/>
          <w:szCs w:val="28"/>
        </w:rPr>
        <w:t>.</w:t>
      </w:r>
    </w:p>
    <w:p w:rsidR="00D96859" w:rsidRPr="00B46060" w:rsidRDefault="008F6D11" w:rsidP="00B46060">
      <w:pPr>
        <w:pStyle w:val="1"/>
        <w:numPr>
          <w:ilvl w:val="0"/>
          <w:numId w:val="17"/>
        </w:numPr>
        <w:tabs>
          <w:tab w:val="clear" w:pos="432"/>
          <w:tab w:val="num" w:pos="1418"/>
        </w:tabs>
        <w:ind w:left="1418"/>
        <w:jc w:val="center"/>
        <w:rPr>
          <w:b w:val="0"/>
          <w:color w:val="000000"/>
        </w:rPr>
      </w:pPr>
      <w:bookmarkStart w:id="90" w:name="_Toc72297318"/>
      <w:r w:rsidRPr="00B46060">
        <w:rPr>
          <w:b w:val="0"/>
          <w:caps w:val="0"/>
          <w:color w:val="000000"/>
        </w:rPr>
        <w:lastRenderedPageBreak/>
        <w:t xml:space="preserve"> </w:t>
      </w:r>
      <w:bookmarkStart w:id="91" w:name="_Toc64712327"/>
      <w:bookmarkStart w:id="92" w:name="_Toc64955734"/>
      <w:bookmarkStart w:id="93" w:name="_Toc74476318"/>
      <w:bookmarkStart w:id="94" w:name="_Toc125031179"/>
      <w:bookmarkStart w:id="95" w:name="_Toc149628739"/>
      <w:bookmarkEnd w:id="90"/>
      <w:r w:rsidR="00D96859" w:rsidRPr="00B46060">
        <w:rPr>
          <w:b w:val="0"/>
          <w:noProof/>
        </w:rPr>
        <w:t>БЕЗОПАСНОСТЬ</w:t>
      </w:r>
      <w:r w:rsidR="00D96859" w:rsidRPr="00B46060">
        <w:rPr>
          <w:b w:val="0"/>
          <w:bCs/>
          <w:color w:val="000000"/>
        </w:rPr>
        <w:t xml:space="preserve"> ЖИЗНЕДЕЯТЕЛЬНОСТИ</w:t>
      </w:r>
      <w:bookmarkEnd w:id="91"/>
      <w:bookmarkEnd w:id="92"/>
      <w:bookmarkEnd w:id="93"/>
      <w:bookmarkEnd w:id="94"/>
      <w:bookmarkEnd w:id="95"/>
    </w:p>
    <w:p w:rsidR="00267EB2" w:rsidRPr="003F4907" w:rsidRDefault="00E00BCA" w:rsidP="006F0E16">
      <w:pPr>
        <w:pStyle w:val="2"/>
        <w:keepNext w:val="0"/>
        <w:widowControl w:val="0"/>
        <w:numPr>
          <w:ilvl w:val="1"/>
          <w:numId w:val="14"/>
        </w:numPr>
        <w:ind w:firstLine="59"/>
        <w:rPr>
          <w:b w:val="0"/>
          <w:color w:val="000000"/>
          <w:szCs w:val="28"/>
        </w:rPr>
      </w:pPr>
      <w:bookmarkStart w:id="96" w:name="_Toc149628740"/>
      <w:r w:rsidRPr="007B38E5">
        <w:rPr>
          <w:b w:val="0"/>
          <w:color w:val="000000"/>
          <w:szCs w:val="28"/>
        </w:rPr>
        <w:t>Требования</w:t>
      </w:r>
      <w:r w:rsidR="00267EB2" w:rsidRPr="003F4907">
        <w:rPr>
          <w:b w:val="0"/>
          <w:color w:val="000000"/>
          <w:szCs w:val="28"/>
        </w:rPr>
        <w:t xml:space="preserve"> безопасности при эксплуатации доил</w:t>
      </w:r>
      <w:r w:rsidR="00267EB2" w:rsidRPr="003F4907">
        <w:rPr>
          <w:b w:val="0"/>
          <w:color w:val="000000"/>
          <w:szCs w:val="28"/>
        </w:rPr>
        <w:t>ь</w:t>
      </w:r>
      <w:r w:rsidR="00267EB2" w:rsidRPr="003F4907">
        <w:rPr>
          <w:b w:val="0"/>
          <w:color w:val="000000"/>
          <w:szCs w:val="28"/>
        </w:rPr>
        <w:t>ных установок</w:t>
      </w:r>
      <w:bookmarkEnd w:id="96"/>
    </w:p>
    <w:p w:rsidR="00267EB2" w:rsidRPr="003F4907" w:rsidRDefault="00267EB2" w:rsidP="00E00BCA">
      <w:pPr>
        <w:tabs>
          <w:tab w:val="left" w:pos="9525"/>
        </w:tabs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Перед началом работы доильных установок и агрегатов необходимо пр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верить прочность крепления вращающихся частей, исправность защитных к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жухов и ограждений, параллельность приводных валов, наличие на электродв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гателях вентиляторов. Очистку, смазку и регулировку установки необходимо проводить при полной их остановке и при выключенном рубильнике. Обслуж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вать оборудование ферм нельзя в одежде с длинными полами и широкими рук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вами. Операторам необходимо быть в комбинезонах или куртках с брюками. При приготовлении химических растворов для доильных машин применяют з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щитные очки, рукавицы, фартук, р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зиновую обувь.</w:t>
      </w:r>
    </w:p>
    <w:p w:rsidR="00267EB2" w:rsidRPr="003F4907" w:rsidRDefault="00267EB2" w:rsidP="00E00BCA">
      <w:pPr>
        <w:tabs>
          <w:tab w:val="left" w:pos="9525"/>
        </w:tabs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При обслуживании доильных установок всех типов запрещается эксплу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тировать молочный трубопровод при наличии трещин или сколов стекла, зам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нять термостойкие стеклянные трубы простыми, хранить в молочной керосин, бензин и другие легковоспламеняющиеся вещества.</w:t>
      </w:r>
    </w:p>
    <w:p w:rsidR="00267EB2" w:rsidRPr="003F4907" w:rsidRDefault="00267EB2" w:rsidP="00E00BCA">
      <w:pPr>
        <w:tabs>
          <w:tab w:val="left" w:pos="9525"/>
        </w:tabs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При обслуживании доильных установок запрещается входить в групп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вой станок, если в нем находятся коровы, стоять в дверях, проходах, входить или выходить в доильный зал, когда коров впускают или выпускают в него. Пуск обор</w:t>
      </w:r>
      <w:r w:rsidRPr="003F4907">
        <w:rPr>
          <w:color w:val="000000"/>
          <w:sz w:val="28"/>
          <w:szCs w:val="28"/>
        </w:rPr>
        <w:t>у</w:t>
      </w:r>
      <w:r w:rsidRPr="003F4907">
        <w:rPr>
          <w:color w:val="000000"/>
          <w:sz w:val="28"/>
          <w:szCs w:val="28"/>
        </w:rPr>
        <w:t>дования линии должен сопровождаться звуковым сигналом.</w:t>
      </w:r>
    </w:p>
    <w:p w:rsidR="00267EB2" w:rsidRPr="00AF5B3C" w:rsidRDefault="00267EB2" w:rsidP="00AF5B3C">
      <w:pPr>
        <w:pStyle w:val="2"/>
        <w:keepNext w:val="0"/>
        <w:widowControl w:val="0"/>
        <w:numPr>
          <w:ilvl w:val="1"/>
          <w:numId w:val="14"/>
        </w:numPr>
        <w:tabs>
          <w:tab w:val="clear" w:pos="792"/>
          <w:tab w:val="num" w:pos="1134"/>
        </w:tabs>
        <w:ind w:firstLine="59"/>
        <w:rPr>
          <w:b w:val="0"/>
          <w:bCs/>
          <w:color w:val="000000"/>
          <w:szCs w:val="28"/>
        </w:rPr>
      </w:pPr>
      <w:bookmarkStart w:id="97" w:name="_Toc149628741"/>
      <w:r w:rsidRPr="00AF5B3C">
        <w:rPr>
          <w:b w:val="0"/>
          <w:color w:val="000000"/>
          <w:szCs w:val="28"/>
        </w:rPr>
        <w:t>Обеспечение</w:t>
      </w:r>
      <w:r w:rsidRPr="00AF5B3C">
        <w:rPr>
          <w:b w:val="0"/>
          <w:bCs/>
          <w:color w:val="000000"/>
          <w:szCs w:val="28"/>
        </w:rPr>
        <w:t xml:space="preserve"> пожарной безопасности на </w:t>
      </w:r>
      <w:r w:rsidR="00CE1BAA" w:rsidRPr="00AF5B3C">
        <w:rPr>
          <w:b w:val="0"/>
          <w:bCs/>
          <w:color w:val="000000"/>
          <w:szCs w:val="28"/>
        </w:rPr>
        <w:t>молочно-товарной ферме</w:t>
      </w:r>
      <w:bookmarkEnd w:id="97"/>
    </w:p>
    <w:p w:rsidR="002E00A3" w:rsidRPr="003F4907" w:rsidRDefault="002E00A3" w:rsidP="00CE1BAA">
      <w:pPr>
        <w:tabs>
          <w:tab w:val="left" w:pos="9525"/>
        </w:tabs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bCs/>
          <w:color w:val="000000"/>
          <w:sz w:val="28"/>
          <w:szCs w:val="28"/>
        </w:rPr>
        <w:t>Пожарная безопасность объекта - это такое состояние объекта, при кот</w:t>
      </w:r>
      <w:r w:rsidRPr="003F4907">
        <w:rPr>
          <w:bCs/>
          <w:color w:val="000000"/>
          <w:sz w:val="28"/>
          <w:szCs w:val="28"/>
        </w:rPr>
        <w:t>о</w:t>
      </w:r>
      <w:r w:rsidRPr="003F4907">
        <w:rPr>
          <w:bCs/>
          <w:color w:val="000000"/>
          <w:sz w:val="28"/>
          <w:szCs w:val="28"/>
        </w:rPr>
        <w:t>ром с регламентируемой вероятностью исключается возможность возникнов</w:t>
      </w:r>
      <w:r w:rsidRPr="003F4907">
        <w:rPr>
          <w:bCs/>
          <w:color w:val="000000"/>
          <w:sz w:val="28"/>
          <w:szCs w:val="28"/>
        </w:rPr>
        <w:t>е</w:t>
      </w:r>
      <w:r w:rsidRPr="003F4907">
        <w:rPr>
          <w:bCs/>
          <w:color w:val="000000"/>
          <w:sz w:val="28"/>
          <w:szCs w:val="28"/>
        </w:rPr>
        <w:t xml:space="preserve">ния и развития пожара и </w:t>
      </w:r>
      <w:r w:rsidRPr="003F4907">
        <w:rPr>
          <w:color w:val="000000"/>
          <w:sz w:val="28"/>
          <w:szCs w:val="28"/>
        </w:rPr>
        <w:t>воздействия на людей опасных факторов пожара, а также обеспечив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ется защита материальных ценностей.</w:t>
      </w:r>
    </w:p>
    <w:p w:rsidR="00267EB2" w:rsidRPr="003F4907" w:rsidRDefault="00267EB2" w:rsidP="00CE1BAA">
      <w:pPr>
        <w:tabs>
          <w:tab w:val="left" w:pos="9525"/>
        </w:tabs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Персонал, обслуживающий производственные помещения должен быть обучен мерам пожарной безопасности и действиям на случай возникновения пожара по специальной программе противопожарного инструктажа. Ежегодно приказом председателя назначаются лица, ответственные за противопожарное состояние в стру</w:t>
      </w:r>
      <w:r w:rsidRPr="003F4907">
        <w:rPr>
          <w:color w:val="000000"/>
          <w:sz w:val="28"/>
          <w:szCs w:val="28"/>
        </w:rPr>
        <w:t>к</w:t>
      </w:r>
      <w:r w:rsidRPr="003F4907">
        <w:rPr>
          <w:color w:val="000000"/>
          <w:sz w:val="28"/>
          <w:szCs w:val="28"/>
        </w:rPr>
        <w:t>турных подразделениях животноводческих комплексов.</w:t>
      </w:r>
    </w:p>
    <w:p w:rsidR="00267EB2" w:rsidRPr="003F4907" w:rsidRDefault="00267EB2" w:rsidP="00CE1BAA">
      <w:pPr>
        <w:tabs>
          <w:tab w:val="left" w:pos="9525"/>
        </w:tabs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Помещения животноводческих комплексов регулярно очищаются от г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рючих материалов. Хранение кормов и различных материалов в проходах и тамбурах запрещается. Следят, чтобы в помещениях для скота количество ф</w:t>
      </w:r>
      <w:r w:rsidRPr="003F4907">
        <w:rPr>
          <w:color w:val="000000"/>
          <w:sz w:val="28"/>
          <w:szCs w:val="28"/>
        </w:rPr>
        <w:t>у</w:t>
      </w:r>
      <w:r w:rsidRPr="003F4907">
        <w:rPr>
          <w:color w:val="000000"/>
          <w:sz w:val="28"/>
          <w:szCs w:val="28"/>
        </w:rPr>
        <w:t>ража не превышало дневной нормы выдачи и хранился он в отдельном помещ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нии или отсеке.</w:t>
      </w:r>
    </w:p>
    <w:p w:rsidR="00267EB2" w:rsidRPr="003F4907" w:rsidRDefault="00267EB2" w:rsidP="00CE1BAA">
      <w:pPr>
        <w:tabs>
          <w:tab w:val="left" w:pos="9525"/>
        </w:tabs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Хранить сено, солому и другие корма на чердаках животноводческих п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 xml:space="preserve">мещений разрешается только при наличии несгораемого чердачного перекрытия и кровли, несгораемых или трудносгораемых плотных крышек на </w:t>
      </w:r>
      <w:r w:rsidRPr="003F4907">
        <w:rPr>
          <w:color w:val="000000"/>
          <w:sz w:val="28"/>
          <w:szCs w:val="28"/>
        </w:rPr>
        <w:lastRenderedPageBreak/>
        <w:t>люках и о</w:t>
      </w:r>
      <w:r w:rsidRPr="003F4907">
        <w:rPr>
          <w:color w:val="000000"/>
          <w:sz w:val="28"/>
          <w:szCs w:val="28"/>
        </w:rPr>
        <w:t>т</w:t>
      </w:r>
      <w:r w:rsidRPr="003F4907">
        <w:rPr>
          <w:color w:val="000000"/>
          <w:sz w:val="28"/>
          <w:szCs w:val="28"/>
        </w:rPr>
        <w:t>верст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ях для спуска или навала фуража, при отсутствии на чердаке дымоходов и электропрово</w:t>
      </w:r>
      <w:r w:rsidRPr="003F4907">
        <w:rPr>
          <w:color w:val="000000"/>
          <w:sz w:val="28"/>
          <w:szCs w:val="28"/>
        </w:rPr>
        <w:t>д</w:t>
      </w:r>
      <w:r w:rsidRPr="003F4907">
        <w:rPr>
          <w:color w:val="000000"/>
          <w:sz w:val="28"/>
          <w:szCs w:val="28"/>
        </w:rPr>
        <w:t>ки.</w:t>
      </w:r>
    </w:p>
    <w:p w:rsidR="00267EB2" w:rsidRPr="003F4907" w:rsidRDefault="00267EB2" w:rsidP="00CE1BAA">
      <w:pPr>
        <w:tabs>
          <w:tab w:val="left" w:pos="9525"/>
        </w:tabs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Ворота и двери для выхода скота открываются только наружу, ничем не загромождены, запрещается у них устраивать пороги и ступеньки. Ворота и дв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ри разрешается закрывать только на легко открывающиеся задвижки или крю</w:t>
      </w:r>
      <w:r w:rsidRPr="003F4907">
        <w:rPr>
          <w:color w:val="000000"/>
          <w:sz w:val="28"/>
          <w:szCs w:val="28"/>
        </w:rPr>
        <w:t>ч</w:t>
      </w:r>
      <w:r w:rsidRPr="003F4907">
        <w:rPr>
          <w:color w:val="000000"/>
          <w:sz w:val="28"/>
          <w:szCs w:val="28"/>
        </w:rPr>
        <w:t>ки, применение замков запрещается. Все площадки перед воротами и дверьми зимой очищ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ются от снега, чтобы они свободно открывались.</w:t>
      </w:r>
    </w:p>
    <w:p w:rsidR="00267EB2" w:rsidRPr="003F4907" w:rsidRDefault="00267EB2" w:rsidP="00CE1BAA">
      <w:pPr>
        <w:tabs>
          <w:tab w:val="left" w:pos="9525"/>
        </w:tabs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На МТФ применяют беспривязный способ содержания скота, обеспеч</w:t>
      </w:r>
      <w:r w:rsidRPr="003F4907">
        <w:rPr>
          <w:color w:val="000000"/>
          <w:sz w:val="28"/>
          <w:szCs w:val="28"/>
        </w:rPr>
        <w:t>и</w:t>
      </w:r>
      <w:r w:rsidRPr="003F4907">
        <w:rPr>
          <w:color w:val="000000"/>
          <w:sz w:val="28"/>
          <w:szCs w:val="28"/>
        </w:rPr>
        <w:t>вающий при пожаре быстрое освобождение и выход животных. Электропрово</w:t>
      </w:r>
      <w:r w:rsidRPr="003F4907">
        <w:rPr>
          <w:color w:val="000000"/>
          <w:sz w:val="28"/>
          <w:szCs w:val="28"/>
        </w:rPr>
        <w:t>д</w:t>
      </w:r>
      <w:r w:rsidRPr="003F4907">
        <w:rPr>
          <w:color w:val="000000"/>
          <w:sz w:val="28"/>
          <w:szCs w:val="28"/>
        </w:rPr>
        <w:t>ка прокладывается открыто на изоляторах в стальных трубах или кабелях. Эле</w:t>
      </w:r>
      <w:r w:rsidRPr="003F4907">
        <w:rPr>
          <w:color w:val="000000"/>
          <w:sz w:val="28"/>
          <w:szCs w:val="28"/>
        </w:rPr>
        <w:t>к</w:t>
      </w:r>
      <w:r w:rsidRPr="003F4907">
        <w:rPr>
          <w:color w:val="000000"/>
          <w:sz w:val="28"/>
          <w:szCs w:val="28"/>
        </w:rPr>
        <w:t>тросветильники установлены пыле- и водонепроницаемые, влагозащитные. Ра</w:t>
      </w:r>
      <w:r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>пределительные щиты, выключатели  установлены  на наружных стенах. В но</w:t>
      </w:r>
      <w:r w:rsidRPr="003F4907">
        <w:rPr>
          <w:color w:val="000000"/>
          <w:sz w:val="28"/>
          <w:szCs w:val="28"/>
        </w:rPr>
        <w:t>ч</w:t>
      </w:r>
      <w:r w:rsidRPr="003F4907">
        <w:rPr>
          <w:color w:val="000000"/>
          <w:sz w:val="28"/>
          <w:szCs w:val="28"/>
        </w:rPr>
        <w:t>ное время помещение должно находиться под наблюдением сторожей или ско</w:t>
      </w:r>
      <w:r w:rsidRPr="003F4907">
        <w:rPr>
          <w:color w:val="000000"/>
          <w:sz w:val="28"/>
          <w:szCs w:val="28"/>
        </w:rPr>
        <w:t>т</w:t>
      </w:r>
      <w:r w:rsidRPr="003F4907">
        <w:rPr>
          <w:color w:val="000000"/>
          <w:sz w:val="28"/>
          <w:szCs w:val="28"/>
        </w:rPr>
        <w:t>ников.</w:t>
      </w:r>
    </w:p>
    <w:p w:rsidR="002E00A3" w:rsidRPr="003F4907" w:rsidRDefault="002E00A3" w:rsidP="00CE1BAA">
      <w:pPr>
        <w:tabs>
          <w:tab w:val="left" w:pos="9525"/>
        </w:tabs>
        <w:spacing w:line="360" w:lineRule="auto"/>
        <w:ind w:right="141"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Система противопожарной защиты предусматривает применение средств пожаротушения и соответствующих видов пожарной техники; применение а</w:t>
      </w:r>
      <w:r w:rsidRPr="003F4907">
        <w:rPr>
          <w:color w:val="000000"/>
          <w:sz w:val="28"/>
          <w:szCs w:val="28"/>
        </w:rPr>
        <w:t>в</w:t>
      </w:r>
      <w:r w:rsidRPr="003F4907">
        <w:rPr>
          <w:color w:val="000000"/>
          <w:sz w:val="28"/>
          <w:szCs w:val="28"/>
        </w:rPr>
        <w:t>томатических средств защиты от опасных факторов пожара, применение авт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матич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ских установок пожарной сигнализации и пожаротушения, нанесение на поверхность огнезащитных красок, применение конструкции объектов с регл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ментир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ванными пределами огнестойкости, эвакуацию персонала и животных, систему противопожарной защиты. К организационно-техническим меропри</w:t>
      </w:r>
      <w:r w:rsidRPr="003F4907">
        <w:rPr>
          <w:color w:val="000000"/>
          <w:sz w:val="28"/>
          <w:szCs w:val="28"/>
        </w:rPr>
        <w:t>я</w:t>
      </w:r>
      <w:r w:rsidRPr="003F4907">
        <w:rPr>
          <w:color w:val="000000"/>
          <w:sz w:val="28"/>
          <w:szCs w:val="28"/>
        </w:rPr>
        <w:t>тиям по обеспечению пожарной безопасности относятся: создани</w:t>
      </w:r>
      <w:r w:rsidR="0093464B"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 xml:space="preserve"> службы п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жарной безопасности, ее техническо</w:t>
      </w:r>
      <w:r w:rsidR="0093464B"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 xml:space="preserve"> оснащ</w:t>
      </w:r>
      <w:r w:rsidR="0093464B" w:rsidRPr="003F4907">
        <w:rPr>
          <w:color w:val="000000"/>
          <w:sz w:val="28"/>
          <w:szCs w:val="28"/>
        </w:rPr>
        <w:t>ение, организация</w:t>
      </w:r>
      <w:r w:rsidRPr="003F4907">
        <w:rPr>
          <w:color w:val="000000"/>
          <w:sz w:val="28"/>
          <w:szCs w:val="28"/>
        </w:rPr>
        <w:t xml:space="preserve"> её работы по профилактическому и оперативному обслуживанию объекта; паспортизация м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териалов, веществ, технологического процесса и объекта в части обеспечения пожарной безопасности; обучение и проведение инструктажей ответственных лиц и рабочих; разработка против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пожарных инструкций.</w:t>
      </w:r>
    </w:p>
    <w:p w:rsidR="002E00A3" w:rsidRPr="003F4907" w:rsidRDefault="002E00A3" w:rsidP="00CE1BAA">
      <w:pPr>
        <w:tabs>
          <w:tab w:val="left" w:pos="9525"/>
        </w:tabs>
        <w:spacing w:line="360" w:lineRule="auto"/>
        <w:ind w:right="141" w:firstLine="851"/>
        <w:jc w:val="both"/>
        <w:rPr>
          <w:noProof/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Пожары на животноводческой ферме возникают из-за нарушения правил эксплуатации электрооборудования, бытовых</w:t>
      </w:r>
      <w:r w:rsidRPr="003F4907">
        <w:rPr>
          <w:bCs/>
          <w:noProof/>
          <w:color w:val="000000"/>
          <w:sz w:val="28"/>
          <w:szCs w:val="28"/>
        </w:rPr>
        <w:t xml:space="preserve"> приборов, дымоходов, пользования открытым огнем; замершие водопроводные трубы следует отогревать горячей водой, паром, использовать открытый огонь нельзя.</w:t>
      </w:r>
    </w:p>
    <w:p w:rsidR="002E00A3" w:rsidRPr="003F4907" w:rsidRDefault="002E00A3" w:rsidP="002E00A3">
      <w:pPr>
        <w:widowControl w:val="0"/>
        <w:spacing w:line="360" w:lineRule="auto"/>
        <w:ind w:left="113" w:right="113" w:firstLine="840"/>
        <w:jc w:val="both"/>
        <w:rPr>
          <w:noProof/>
          <w:color w:val="000000"/>
          <w:sz w:val="28"/>
          <w:szCs w:val="28"/>
        </w:rPr>
      </w:pPr>
      <w:r w:rsidRPr="003F4907">
        <w:rPr>
          <w:bCs/>
          <w:noProof/>
          <w:color w:val="000000"/>
          <w:sz w:val="28"/>
          <w:szCs w:val="28"/>
        </w:rPr>
        <w:t>В помещении коровника предусмотрены два выхода для эваку</w:t>
      </w:r>
      <w:r w:rsidRPr="003F4907">
        <w:rPr>
          <w:bCs/>
          <w:noProof/>
          <w:color w:val="000000"/>
          <w:spacing w:val="-20"/>
          <w:sz w:val="28"/>
          <w:szCs w:val="28"/>
        </w:rPr>
        <w:t>аци</w:t>
      </w:r>
      <w:r w:rsidRPr="003F4907">
        <w:rPr>
          <w:bCs/>
          <w:noProof/>
          <w:color w:val="000000"/>
          <w:sz w:val="28"/>
          <w:szCs w:val="28"/>
        </w:rPr>
        <w:t xml:space="preserve">и </w:t>
      </w:r>
      <w:r w:rsidRPr="003F4907">
        <w:rPr>
          <w:bCs/>
          <w:noProof/>
          <w:color w:val="000000"/>
          <w:spacing w:val="-20"/>
          <w:sz w:val="28"/>
          <w:szCs w:val="28"/>
        </w:rPr>
        <w:t>ско</w:t>
      </w:r>
      <w:r w:rsidRPr="003F4907">
        <w:rPr>
          <w:bCs/>
          <w:noProof/>
          <w:color w:val="000000"/>
          <w:sz w:val="28"/>
          <w:szCs w:val="28"/>
        </w:rPr>
        <w:t>та.</w:t>
      </w:r>
      <w:r w:rsidR="0093464B" w:rsidRPr="003F4907">
        <w:rPr>
          <w:bCs/>
          <w:noProof/>
          <w:color w:val="000000"/>
          <w:sz w:val="28"/>
          <w:szCs w:val="28"/>
        </w:rPr>
        <w:t xml:space="preserve"> </w:t>
      </w:r>
      <w:r w:rsidRPr="003F4907">
        <w:rPr>
          <w:bCs/>
          <w:noProof/>
          <w:color w:val="000000"/>
          <w:sz w:val="28"/>
          <w:szCs w:val="28"/>
        </w:rPr>
        <w:t xml:space="preserve">На ферме </w:t>
      </w:r>
      <w:r w:rsidR="008D4BDB">
        <w:rPr>
          <w:bCs/>
          <w:noProof/>
          <w:color w:val="000000"/>
          <w:sz w:val="28"/>
          <w:szCs w:val="28"/>
        </w:rPr>
        <w:t xml:space="preserve">должны быть </w:t>
      </w:r>
      <w:r w:rsidRPr="003F4907">
        <w:rPr>
          <w:bCs/>
          <w:noProof/>
          <w:color w:val="000000"/>
          <w:sz w:val="28"/>
          <w:szCs w:val="28"/>
        </w:rPr>
        <w:t xml:space="preserve">установлены два пожарный щита, на каждом из которых помещены две лопаты, два ведра, два топора, два багра, два огнетушителя, пожарный рукав со стволом и двумя уплотнительными кольцами. Летом рядом со щитом </w:t>
      </w:r>
      <w:r w:rsidR="008D4BDB">
        <w:rPr>
          <w:bCs/>
          <w:noProof/>
          <w:color w:val="000000"/>
          <w:sz w:val="28"/>
          <w:szCs w:val="28"/>
        </w:rPr>
        <w:t>должна быть</w:t>
      </w:r>
      <w:r w:rsidRPr="003F4907">
        <w:rPr>
          <w:bCs/>
          <w:noProof/>
          <w:color w:val="000000"/>
          <w:sz w:val="28"/>
          <w:szCs w:val="28"/>
        </w:rPr>
        <w:t xml:space="preserve"> бочка с водой, зимой – ящик с песком</w:t>
      </w:r>
      <w:r w:rsidR="008D4BDB">
        <w:rPr>
          <w:bCs/>
          <w:noProof/>
          <w:color w:val="000000"/>
          <w:sz w:val="28"/>
          <w:szCs w:val="28"/>
        </w:rPr>
        <w:t>, о</w:t>
      </w:r>
      <w:r w:rsidRPr="003F4907">
        <w:rPr>
          <w:bCs/>
          <w:noProof/>
          <w:color w:val="000000"/>
          <w:sz w:val="28"/>
          <w:szCs w:val="28"/>
        </w:rPr>
        <w:t>тведено специальное место для курения.</w:t>
      </w:r>
    </w:p>
    <w:p w:rsidR="002E00A3" w:rsidRPr="003F4907" w:rsidRDefault="002E00A3" w:rsidP="002E00A3">
      <w:pPr>
        <w:widowControl w:val="0"/>
        <w:spacing w:line="360" w:lineRule="auto"/>
        <w:ind w:left="113" w:right="113" w:firstLine="840"/>
        <w:jc w:val="both"/>
        <w:rPr>
          <w:noProof/>
          <w:color w:val="000000"/>
          <w:sz w:val="28"/>
          <w:szCs w:val="28"/>
        </w:rPr>
      </w:pPr>
      <w:r w:rsidRPr="003F4907">
        <w:rPr>
          <w:bCs/>
          <w:noProof/>
          <w:color w:val="000000"/>
          <w:sz w:val="28"/>
          <w:szCs w:val="28"/>
        </w:rPr>
        <w:t xml:space="preserve">Ежегодно </w:t>
      </w:r>
      <w:r w:rsidR="008D4BDB">
        <w:rPr>
          <w:bCs/>
          <w:noProof/>
          <w:color w:val="000000"/>
          <w:sz w:val="28"/>
          <w:szCs w:val="28"/>
        </w:rPr>
        <w:t xml:space="preserve">должен </w:t>
      </w:r>
      <w:r w:rsidRPr="003F4907">
        <w:rPr>
          <w:bCs/>
          <w:noProof/>
          <w:color w:val="000000"/>
          <w:sz w:val="28"/>
          <w:szCs w:val="28"/>
        </w:rPr>
        <w:t>проводится технический осмотр и испытание сопротивления защитных заземлителей молниеприемников. Систематически проверяется изоляция проводки и кабеля на сопротивление.</w:t>
      </w:r>
    </w:p>
    <w:p w:rsidR="00AF5B3C" w:rsidRPr="00AF5B3C" w:rsidRDefault="00AF5B3C" w:rsidP="00AF5B3C">
      <w:pPr>
        <w:pStyle w:val="2"/>
        <w:keepNext w:val="0"/>
        <w:widowControl w:val="0"/>
        <w:numPr>
          <w:ilvl w:val="1"/>
          <w:numId w:val="14"/>
        </w:numPr>
        <w:tabs>
          <w:tab w:val="clear" w:pos="792"/>
          <w:tab w:val="num" w:pos="1134"/>
        </w:tabs>
        <w:ind w:firstLine="59"/>
        <w:rPr>
          <w:b w:val="0"/>
          <w:color w:val="000000"/>
          <w:szCs w:val="28"/>
        </w:rPr>
      </w:pPr>
      <w:bookmarkStart w:id="98" w:name="_Hlt509650496"/>
      <w:bookmarkStart w:id="99" w:name="_Toc509650346"/>
      <w:bookmarkStart w:id="100" w:name="_Toc509721208"/>
      <w:bookmarkStart w:id="101" w:name="_Toc509721324"/>
      <w:bookmarkStart w:id="102" w:name="_Toc509814614"/>
      <w:bookmarkStart w:id="103" w:name="_Toc4920946"/>
      <w:bookmarkStart w:id="104" w:name="_Toc125080739"/>
      <w:bookmarkStart w:id="105" w:name="_Toc149628742"/>
      <w:bookmarkEnd w:id="98"/>
      <w:r w:rsidRPr="00AF5B3C">
        <w:rPr>
          <w:b w:val="0"/>
          <w:color w:val="000000"/>
          <w:szCs w:val="28"/>
        </w:rPr>
        <w:lastRenderedPageBreak/>
        <w:t>Экологическая безопасность</w:t>
      </w:r>
      <w:bookmarkEnd w:id="104"/>
      <w:bookmarkEnd w:id="105"/>
    </w:p>
    <w:bookmarkEnd w:id="99"/>
    <w:bookmarkEnd w:id="100"/>
    <w:bookmarkEnd w:id="101"/>
    <w:bookmarkEnd w:id="102"/>
    <w:bookmarkEnd w:id="103"/>
    <w:p w:rsidR="00D96859" w:rsidRPr="003F4907" w:rsidRDefault="00D96859" w:rsidP="002E00A3">
      <w:pPr>
        <w:widowControl w:val="0"/>
        <w:spacing w:line="360" w:lineRule="auto"/>
        <w:ind w:right="113" w:firstLine="840"/>
        <w:jc w:val="both"/>
        <w:rPr>
          <w:noProof/>
          <w:color w:val="000000"/>
          <w:sz w:val="28"/>
          <w:szCs w:val="28"/>
        </w:rPr>
      </w:pPr>
      <w:r w:rsidRPr="003F4907">
        <w:rPr>
          <w:bCs/>
          <w:noProof/>
          <w:color w:val="000000"/>
          <w:sz w:val="28"/>
          <w:szCs w:val="28"/>
        </w:rPr>
        <w:t>Крупные животноводческие фермы промышленного типа и животновод</w:t>
      </w:r>
      <w:r w:rsidR="00E55BF5" w:rsidRPr="003F4907">
        <w:rPr>
          <w:bCs/>
          <w:noProof/>
          <w:color w:val="000000"/>
          <w:sz w:val="28"/>
          <w:szCs w:val="28"/>
        </w:rPr>
        <w:t>-</w:t>
      </w:r>
      <w:r w:rsidRPr="003F4907">
        <w:rPr>
          <w:bCs/>
          <w:noProof/>
          <w:color w:val="000000"/>
          <w:sz w:val="28"/>
          <w:szCs w:val="28"/>
        </w:rPr>
        <w:t>ческие комплексы при отклонениях и нарушениях технологического процесса могут стать источником загрязнения атмосферного воздуха, почвы и источников воды. Это может привести к чрезвычайным ситуациям экологического характера в данной местности.</w:t>
      </w:r>
    </w:p>
    <w:p w:rsidR="00D96859" w:rsidRPr="003F4907" w:rsidRDefault="00D96859" w:rsidP="00347458">
      <w:pPr>
        <w:widowControl w:val="0"/>
        <w:spacing w:line="358" w:lineRule="auto"/>
        <w:ind w:right="113" w:firstLine="839"/>
        <w:jc w:val="both"/>
        <w:rPr>
          <w:noProof/>
          <w:color w:val="000000"/>
          <w:sz w:val="28"/>
          <w:szCs w:val="28"/>
        </w:rPr>
      </w:pPr>
      <w:r w:rsidRPr="003F4907">
        <w:rPr>
          <w:bCs/>
          <w:noProof/>
          <w:color w:val="000000"/>
          <w:sz w:val="28"/>
          <w:szCs w:val="28"/>
        </w:rPr>
        <w:t>Среди факторов внешней среды, оказывающих постоянное и непосредственное влияние, состав воздуха играет важную роль. Животноводческие фермы и комплексы загрязняют воздух механической пылью (комбикормовые цеха, агрегаты для травяной муки), дымом, стойкими, неприятными запахами, микробиологическими загрязнениями. Действие перечисленных факторов может быть сведено до минимума при правильной организации производства, соблюдении в животноводстве норм ветеринарной санитарии, а также при правильном монтаже, настройке, эксплуатации машин и агрегатов.</w:t>
      </w:r>
    </w:p>
    <w:p w:rsidR="00D96859" w:rsidRPr="003F4907" w:rsidRDefault="00D96859" w:rsidP="00347458">
      <w:pPr>
        <w:widowControl w:val="0"/>
        <w:spacing w:line="358" w:lineRule="auto"/>
        <w:ind w:right="113" w:firstLine="839"/>
        <w:jc w:val="both"/>
        <w:rPr>
          <w:noProof/>
          <w:color w:val="000000"/>
          <w:sz w:val="28"/>
          <w:szCs w:val="28"/>
        </w:rPr>
      </w:pPr>
      <w:r w:rsidRPr="003F4907">
        <w:rPr>
          <w:bCs/>
          <w:noProof/>
          <w:color w:val="000000"/>
          <w:sz w:val="28"/>
          <w:szCs w:val="28"/>
        </w:rPr>
        <w:t>Производство продукции животноводства на крупных комплексах с использованием промышленной технологии имеет определенные негативные последствия. Высокая концентрация животных в одном месте проводит к выходу большого количества навозных стоков. На производство 1</w:t>
      </w:r>
      <w:r w:rsidR="00347458" w:rsidRPr="003F4907">
        <w:rPr>
          <w:bCs/>
          <w:noProof/>
          <w:color w:val="000000"/>
          <w:sz w:val="28"/>
          <w:szCs w:val="28"/>
        </w:rPr>
        <w:t xml:space="preserve"> кг</w:t>
      </w:r>
      <w:r w:rsidRPr="003F4907">
        <w:rPr>
          <w:bCs/>
          <w:noProof/>
          <w:color w:val="000000"/>
          <w:sz w:val="28"/>
          <w:szCs w:val="28"/>
        </w:rPr>
        <w:t xml:space="preserve"> молока выход навоза на промышленных комплексах составляет 5</w:t>
      </w:r>
      <w:r w:rsidR="00347458" w:rsidRPr="003F4907">
        <w:rPr>
          <w:bCs/>
          <w:noProof/>
          <w:color w:val="000000"/>
          <w:sz w:val="28"/>
          <w:szCs w:val="28"/>
        </w:rPr>
        <w:t> кг</w:t>
      </w:r>
      <w:r w:rsidRPr="003F4907">
        <w:rPr>
          <w:bCs/>
          <w:noProof/>
          <w:color w:val="000000"/>
          <w:sz w:val="28"/>
          <w:szCs w:val="28"/>
        </w:rPr>
        <w:t>. Таким образом, на промышленных комплексах накапливается большое количество навоза.</w:t>
      </w:r>
    </w:p>
    <w:p w:rsidR="00D96859" w:rsidRPr="003F4907" w:rsidRDefault="00D96859" w:rsidP="00347458">
      <w:pPr>
        <w:widowControl w:val="0"/>
        <w:spacing w:line="358" w:lineRule="auto"/>
        <w:ind w:right="113" w:firstLine="839"/>
        <w:jc w:val="both"/>
        <w:rPr>
          <w:noProof/>
          <w:color w:val="000000"/>
          <w:sz w:val="28"/>
          <w:szCs w:val="28"/>
        </w:rPr>
      </w:pPr>
      <w:r w:rsidRPr="003F4907">
        <w:rPr>
          <w:bCs/>
          <w:noProof/>
          <w:color w:val="000000"/>
          <w:sz w:val="28"/>
          <w:szCs w:val="28"/>
        </w:rPr>
        <w:t>Использование жидкого навоза в качестве удобрения без предварительной обработки не представляется возможным в связи с тем, что в нем содержатся патогенные микроорганизмы, семена сорных растений, яйца и личинки гельминтов, а также химические и органические быстроразмножающиеся вещества, опасные для людей и животных.</w:t>
      </w:r>
    </w:p>
    <w:p w:rsidR="00D96859" w:rsidRPr="003F4907" w:rsidRDefault="00D96859" w:rsidP="002E00A3">
      <w:pPr>
        <w:widowControl w:val="0"/>
        <w:spacing w:line="360" w:lineRule="auto"/>
        <w:ind w:right="113" w:firstLine="840"/>
        <w:jc w:val="both"/>
        <w:rPr>
          <w:noProof/>
          <w:color w:val="000000"/>
          <w:spacing w:val="-2"/>
          <w:sz w:val="28"/>
          <w:szCs w:val="28"/>
        </w:rPr>
      </w:pPr>
      <w:r w:rsidRPr="003F4907">
        <w:rPr>
          <w:bCs/>
          <w:noProof/>
          <w:color w:val="000000"/>
          <w:spacing w:val="-2"/>
          <w:sz w:val="28"/>
          <w:szCs w:val="28"/>
        </w:rPr>
        <w:t>Разбавление навоза водой приводит к увеличению срока выживания яиц и личинок до 4…6 месяцев. Утилизация жидкого навоза промышленных животноводческих комплексов является сложной народнохозяйственной проблемой. Удаление навоза производится скребковым транспортером ТСН-160 не менее двух раз в сутки, так как навоз имеет жидкую фракцию, состоящую из аммиака и мочевины. Аммиак является ядовитым веществом, и содержание паров аммиака в помещении МТФ выше нормы не допускается. Для этих целей навоз хранится в специальных открытых навозохранилищах. Навозохранилища строят из бетонных блоков, что предотвращает попадание жидких фракций в почву и водоемы.</w:t>
      </w:r>
    </w:p>
    <w:p w:rsidR="00D96859" w:rsidRPr="003F4907" w:rsidRDefault="00D96859" w:rsidP="002E00A3">
      <w:pPr>
        <w:widowControl w:val="0"/>
        <w:spacing w:line="360" w:lineRule="auto"/>
        <w:ind w:right="113" w:firstLine="840"/>
        <w:jc w:val="both"/>
        <w:rPr>
          <w:noProof/>
          <w:color w:val="000000"/>
          <w:sz w:val="28"/>
          <w:szCs w:val="28"/>
        </w:rPr>
      </w:pPr>
      <w:r w:rsidRPr="003F4907">
        <w:rPr>
          <w:bCs/>
          <w:noProof/>
          <w:color w:val="000000"/>
          <w:sz w:val="28"/>
          <w:szCs w:val="28"/>
        </w:rPr>
        <w:t xml:space="preserve">Животноводческие фермы и комплексы при нарушении в системах утилизации производственных стоков или при отсутствии таковых систем могут в значительной степени загрязнять почву и водоемы. При химическом способе обеззараживанию можно подвергать всю массу жидкого навоза или только его </w:t>
      </w:r>
      <w:r w:rsidRPr="003F4907">
        <w:rPr>
          <w:bCs/>
          <w:noProof/>
          <w:color w:val="000000"/>
          <w:sz w:val="28"/>
          <w:szCs w:val="28"/>
        </w:rPr>
        <w:lastRenderedPageBreak/>
        <w:t>жидкую фракцию. Он осуществляется путем добавления серной кислоты или едкого натра. Для обеззараживания и борьбы с запахом в жидкий навоз добавляется сульфат аммония (14</w:t>
      </w:r>
      <w:r w:rsidR="00347458" w:rsidRPr="003F4907">
        <w:rPr>
          <w:bCs/>
          <w:noProof/>
          <w:color w:val="000000"/>
          <w:sz w:val="28"/>
          <w:szCs w:val="28"/>
        </w:rPr>
        <w:t xml:space="preserve"> кг</w:t>
      </w:r>
      <w:r w:rsidRPr="003F4907">
        <w:rPr>
          <w:bCs/>
          <w:noProof/>
          <w:color w:val="000000"/>
          <w:sz w:val="28"/>
          <w:szCs w:val="28"/>
        </w:rPr>
        <w:t>/м</w:t>
      </w:r>
      <w:r w:rsidRPr="003F4907">
        <w:rPr>
          <w:bCs/>
          <w:noProof/>
          <w:color w:val="000000"/>
          <w:sz w:val="28"/>
          <w:szCs w:val="28"/>
          <w:vertAlign w:val="superscript"/>
        </w:rPr>
        <w:t>3</w:t>
      </w:r>
      <w:r w:rsidRPr="003F4907">
        <w:rPr>
          <w:bCs/>
          <w:noProof/>
          <w:color w:val="000000"/>
          <w:sz w:val="28"/>
          <w:szCs w:val="28"/>
        </w:rPr>
        <w:t>), чтобы нейтрализовать сероводород и все производные азота. Обеззараживать навоз можно также во время гидросмыва, предварительно растворив в воде овоцидные удобрения. Обеззараживающим действием обладают карбамид, аммиачная селитра, хлорид кальция и др. Перед уборкой навоза перечисленные удобрения растворяют в воде в концентрации 10…30</w:t>
      </w:r>
      <w:r w:rsidR="00347458" w:rsidRPr="003F4907">
        <w:rPr>
          <w:bCs/>
          <w:noProof/>
          <w:color w:val="000000"/>
          <w:sz w:val="28"/>
          <w:szCs w:val="28"/>
        </w:rPr>
        <w:t> </w:t>
      </w:r>
      <w:r w:rsidRPr="003F4907">
        <w:rPr>
          <w:bCs/>
          <w:noProof/>
          <w:color w:val="000000"/>
          <w:sz w:val="28"/>
          <w:szCs w:val="28"/>
        </w:rPr>
        <w:t>% по массе. Через 20 суток яйца и личинки гельминтов полностью погибают и жидкий навоз можно вносить в почву.</w:t>
      </w:r>
    </w:p>
    <w:p w:rsidR="00D96859" w:rsidRPr="003F4907" w:rsidRDefault="00D96859" w:rsidP="002E00A3">
      <w:pPr>
        <w:widowControl w:val="0"/>
        <w:spacing w:line="360" w:lineRule="auto"/>
        <w:ind w:right="113" w:firstLine="840"/>
        <w:jc w:val="both"/>
        <w:rPr>
          <w:noProof/>
          <w:color w:val="000000"/>
          <w:sz w:val="28"/>
          <w:szCs w:val="28"/>
        </w:rPr>
      </w:pPr>
      <w:r w:rsidRPr="003F4907">
        <w:rPr>
          <w:bCs/>
          <w:noProof/>
          <w:color w:val="000000"/>
          <w:sz w:val="28"/>
          <w:szCs w:val="28"/>
        </w:rPr>
        <w:t>Обеззараживание предохраняет окружающую среду от распространения инфекционных заболеваний для животных и людей. Жидкие стоки для полива и орошения должны использоваться в соответствии с санитарными требованиями устройства и эксплуатации земледельческих полей орошения, и контролироваться органами санитарно-эпидемической службы и ветеринарного надзора, а также организаций по регулированию использованию вод.</w:t>
      </w:r>
    </w:p>
    <w:p w:rsidR="007A4383" w:rsidRPr="003F4907" w:rsidRDefault="00363536" w:rsidP="00913517">
      <w:pPr>
        <w:pStyle w:val="1"/>
        <w:keepNext w:val="0"/>
        <w:pageBreakBefore w:val="0"/>
        <w:widowControl w:val="0"/>
        <w:numPr>
          <w:ilvl w:val="0"/>
          <w:numId w:val="0"/>
        </w:numPr>
        <w:ind w:left="66"/>
        <w:jc w:val="center"/>
        <w:rPr>
          <w:color w:val="000000"/>
        </w:rPr>
      </w:pPr>
      <w:bookmarkStart w:id="106" w:name="_Toc72297319"/>
      <w:r w:rsidRPr="003F4907">
        <w:rPr>
          <w:caps w:val="0"/>
          <w:color w:val="000000"/>
        </w:rPr>
        <w:br w:type="page"/>
      </w:r>
      <w:bookmarkStart w:id="107" w:name="_Toc125031185"/>
      <w:bookmarkStart w:id="108" w:name="_Toc149628743"/>
      <w:r w:rsidR="007A4383" w:rsidRPr="003F4907">
        <w:rPr>
          <w:caps w:val="0"/>
          <w:color w:val="000000"/>
        </w:rPr>
        <w:lastRenderedPageBreak/>
        <w:t>ВЫВОДЫ</w:t>
      </w:r>
      <w:bookmarkEnd w:id="106"/>
      <w:bookmarkEnd w:id="107"/>
      <w:bookmarkEnd w:id="108"/>
    </w:p>
    <w:p w:rsidR="009826E1" w:rsidRPr="003F4907" w:rsidRDefault="009826E1" w:rsidP="008F6D11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 xml:space="preserve">В выполненном </w:t>
      </w:r>
      <w:r w:rsidR="00AF5B3C">
        <w:rPr>
          <w:color w:val="000000"/>
          <w:sz w:val="28"/>
          <w:szCs w:val="28"/>
        </w:rPr>
        <w:t>курсовом</w:t>
      </w:r>
      <w:r w:rsidRPr="003F4907">
        <w:rPr>
          <w:color w:val="000000"/>
          <w:sz w:val="28"/>
          <w:szCs w:val="28"/>
        </w:rPr>
        <w:t xml:space="preserve"> проекте произведен расчет генплана с обосн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>ванием структуры и системы содержания поголовья, рассчитана потребность ст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да в кормах и воде, вместимость навозохранилища. Произведен подбор машин для механизации процессов на ферме, для чего использованы современные мет</w:t>
      </w:r>
      <w:r w:rsidRPr="003F4907">
        <w:rPr>
          <w:color w:val="000000"/>
          <w:sz w:val="28"/>
          <w:szCs w:val="28"/>
        </w:rPr>
        <w:t>о</w:t>
      </w:r>
      <w:r w:rsidRPr="003F4907">
        <w:rPr>
          <w:color w:val="000000"/>
          <w:sz w:val="28"/>
          <w:szCs w:val="28"/>
        </w:rPr>
        <w:t xml:space="preserve">ды расчетов, новые технологические процессы и оборудование. </w:t>
      </w:r>
    </w:p>
    <w:p w:rsidR="009826E1" w:rsidRPr="003F4907" w:rsidRDefault="009826E1" w:rsidP="008F6D11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технологической части рассмотрены схемы доения и первичной обр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>ботки молока, согласно зоотехническим требованиям и произведен подбор нео</w:t>
      </w:r>
      <w:r w:rsidRPr="003F4907">
        <w:rPr>
          <w:color w:val="000000"/>
          <w:sz w:val="28"/>
          <w:szCs w:val="28"/>
        </w:rPr>
        <w:t>б</w:t>
      </w:r>
      <w:r w:rsidRPr="003F4907">
        <w:rPr>
          <w:color w:val="000000"/>
          <w:sz w:val="28"/>
          <w:szCs w:val="28"/>
        </w:rPr>
        <w:t>ходимого оборудования. Произведен расчет технологической линии.</w:t>
      </w:r>
    </w:p>
    <w:p w:rsidR="009826E1" w:rsidRPr="003F4907" w:rsidRDefault="009826E1" w:rsidP="008F6D11">
      <w:pPr>
        <w:spacing w:line="336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разделе "Конструкторская разработка" предложена модернизация уст</w:t>
      </w:r>
      <w:r w:rsidRPr="003F4907">
        <w:rPr>
          <w:color w:val="000000"/>
          <w:sz w:val="28"/>
          <w:szCs w:val="28"/>
        </w:rPr>
        <w:t>а</w:t>
      </w:r>
      <w:r w:rsidRPr="003F4907">
        <w:rPr>
          <w:color w:val="000000"/>
          <w:sz w:val="28"/>
          <w:szCs w:val="28"/>
        </w:rPr>
        <w:t xml:space="preserve">новки </w:t>
      </w:r>
      <w:r w:rsidR="00304FD9">
        <w:rPr>
          <w:color w:val="000000"/>
          <w:sz w:val="28"/>
          <w:szCs w:val="28"/>
        </w:rPr>
        <w:t xml:space="preserve">выпойки </w:t>
      </w:r>
      <w:r w:rsidRPr="003F4907">
        <w:rPr>
          <w:color w:val="000000"/>
          <w:sz w:val="28"/>
          <w:szCs w:val="28"/>
        </w:rPr>
        <w:t>и произведен ра</w:t>
      </w:r>
      <w:r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>чет его основных деталей.</w:t>
      </w:r>
    </w:p>
    <w:p w:rsidR="009826E1" w:rsidRPr="003F4907" w:rsidRDefault="009826E1" w:rsidP="008F6D11">
      <w:pPr>
        <w:widowControl w:val="0"/>
        <w:tabs>
          <w:tab w:val="left" w:pos="142"/>
        </w:tabs>
        <w:spacing w:line="360" w:lineRule="auto"/>
        <w:ind w:right="113" w:firstLine="851"/>
        <w:jc w:val="both"/>
        <w:rPr>
          <w:noProof/>
          <w:color w:val="000000"/>
          <w:sz w:val="28"/>
          <w:szCs w:val="28"/>
        </w:rPr>
      </w:pPr>
      <w:r w:rsidRPr="003F4907">
        <w:rPr>
          <w:noProof/>
          <w:color w:val="000000"/>
          <w:sz w:val="28"/>
          <w:szCs w:val="28"/>
        </w:rPr>
        <w:t>Предлагаемая конструкция позвол</w:t>
      </w:r>
      <w:r w:rsidR="004F0204" w:rsidRPr="003F4907">
        <w:rPr>
          <w:noProof/>
          <w:color w:val="000000"/>
          <w:sz w:val="28"/>
          <w:szCs w:val="28"/>
        </w:rPr>
        <w:t>и</w:t>
      </w:r>
      <w:r w:rsidRPr="003F4907">
        <w:rPr>
          <w:noProof/>
          <w:color w:val="000000"/>
          <w:sz w:val="28"/>
          <w:szCs w:val="28"/>
        </w:rPr>
        <w:t>т снизить затраты ручного труда операторов. При этом улучшается санитарное состояние оборудования.</w:t>
      </w:r>
    </w:p>
    <w:p w:rsidR="009826E1" w:rsidRPr="003F4907" w:rsidRDefault="009826E1" w:rsidP="008F6D11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4907">
        <w:rPr>
          <w:color w:val="000000"/>
          <w:sz w:val="28"/>
          <w:szCs w:val="28"/>
        </w:rPr>
        <w:t>В разделе "</w:t>
      </w:r>
      <w:r w:rsidR="00AF5B3C">
        <w:rPr>
          <w:color w:val="000000"/>
          <w:sz w:val="28"/>
          <w:szCs w:val="28"/>
        </w:rPr>
        <w:t>Безопасность жизнедеятельности</w:t>
      </w:r>
      <w:r w:rsidRPr="003F4907">
        <w:rPr>
          <w:color w:val="000000"/>
          <w:sz w:val="28"/>
          <w:szCs w:val="28"/>
        </w:rPr>
        <w:t>" подробно и с анализом о</w:t>
      </w:r>
      <w:r w:rsidRPr="003F4907">
        <w:rPr>
          <w:color w:val="000000"/>
          <w:sz w:val="28"/>
          <w:szCs w:val="28"/>
        </w:rPr>
        <w:t>с</w:t>
      </w:r>
      <w:r w:rsidRPr="003F4907">
        <w:rPr>
          <w:color w:val="000000"/>
          <w:sz w:val="28"/>
          <w:szCs w:val="28"/>
        </w:rPr>
        <w:t>вещ</w:t>
      </w:r>
      <w:r w:rsidRPr="003F4907">
        <w:rPr>
          <w:color w:val="000000"/>
          <w:sz w:val="28"/>
          <w:szCs w:val="28"/>
        </w:rPr>
        <w:t>е</w:t>
      </w:r>
      <w:r w:rsidRPr="003F4907">
        <w:rPr>
          <w:color w:val="000000"/>
          <w:sz w:val="28"/>
          <w:szCs w:val="28"/>
        </w:rPr>
        <w:t>ны вопросы</w:t>
      </w:r>
      <w:r w:rsidR="008F6D11" w:rsidRPr="003F4907">
        <w:rPr>
          <w:color w:val="000000"/>
          <w:sz w:val="28"/>
          <w:szCs w:val="28"/>
        </w:rPr>
        <w:t xml:space="preserve"> </w:t>
      </w:r>
      <w:r w:rsidR="00AF5B3C" w:rsidRPr="003F4907">
        <w:rPr>
          <w:color w:val="000000"/>
          <w:sz w:val="28"/>
          <w:szCs w:val="28"/>
        </w:rPr>
        <w:t>безопасност</w:t>
      </w:r>
      <w:r w:rsidR="00AF5B3C">
        <w:rPr>
          <w:color w:val="000000"/>
          <w:sz w:val="28"/>
          <w:szCs w:val="28"/>
        </w:rPr>
        <w:t xml:space="preserve">и труда и </w:t>
      </w:r>
      <w:r w:rsidRPr="003F4907">
        <w:rPr>
          <w:color w:val="000000"/>
          <w:sz w:val="28"/>
          <w:szCs w:val="28"/>
        </w:rPr>
        <w:t>экологической безопасности окружающей среды.</w:t>
      </w:r>
    </w:p>
    <w:p w:rsidR="00BD4308" w:rsidRPr="003F4907" w:rsidRDefault="00BD4308" w:rsidP="003B1C7F">
      <w:pPr>
        <w:pStyle w:val="1"/>
        <w:keepNext w:val="0"/>
        <w:pageBreakBefore w:val="0"/>
        <w:widowControl w:val="0"/>
        <w:numPr>
          <w:ilvl w:val="0"/>
          <w:numId w:val="0"/>
        </w:numPr>
        <w:spacing w:after="0" w:line="360" w:lineRule="auto"/>
        <w:ind w:left="876"/>
        <w:jc w:val="center"/>
        <w:rPr>
          <w:color w:val="000000"/>
        </w:rPr>
      </w:pPr>
      <w:bookmarkStart w:id="109" w:name="_Toc484838200"/>
      <w:bookmarkStart w:id="110" w:name="_Toc486760924"/>
      <w:bookmarkStart w:id="111" w:name="_Toc64712329"/>
      <w:r w:rsidRPr="003F4907">
        <w:rPr>
          <w:color w:val="000000"/>
        </w:rPr>
        <w:br w:type="page"/>
      </w:r>
      <w:bookmarkStart w:id="112" w:name="_Toc125031186"/>
      <w:bookmarkStart w:id="113" w:name="_Toc149628744"/>
      <w:r w:rsidR="0023342D">
        <w:rPr>
          <w:color w:val="000000"/>
        </w:rPr>
        <w:lastRenderedPageBreak/>
        <w:t>СПИСОК Литературы</w:t>
      </w:r>
      <w:r w:rsidRPr="003F4907">
        <w:rPr>
          <w:color w:val="000000"/>
        </w:rPr>
        <w:t>.</w:t>
      </w:r>
      <w:bookmarkEnd w:id="109"/>
      <w:bookmarkEnd w:id="110"/>
      <w:bookmarkEnd w:id="111"/>
      <w:bookmarkEnd w:id="112"/>
      <w:bookmarkEnd w:id="113"/>
    </w:p>
    <w:p w:rsidR="00056C57" w:rsidRPr="003F4907" w:rsidRDefault="00056C57">
      <w:pPr>
        <w:rPr>
          <w:b/>
          <w:caps/>
          <w:color w:val="000000"/>
          <w:kern w:val="28"/>
          <w:sz w:val="28"/>
          <w:szCs w:val="28"/>
        </w:rPr>
      </w:pPr>
    </w:p>
    <w:sectPr w:rsidR="00056C57" w:rsidRPr="003F4907" w:rsidSect="004A43F6">
      <w:endnotePr>
        <w:numFmt w:val="decimal"/>
      </w:endnotePr>
      <w:pgSz w:w="12242" w:h="20163" w:code="5"/>
      <w:pgMar w:top="720" w:right="964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A0A" w:rsidRDefault="006A2A0A">
      <w:r>
        <w:separator/>
      </w:r>
    </w:p>
  </w:endnote>
  <w:endnote w:type="continuationSeparator" w:id="0">
    <w:p w:rsidR="006A2A0A" w:rsidRDefault="006A2A0A">
      <w:r>
        <w:continuationSeparator/>
      </w:r>
    </w:p>
  </w:endnote>
  <w:endnote w:id="1">
    <w:p w:rsidR="004A43F6" w:rsidRPr="00CB2B85" w:rsidRDefault="004A43F6" w:rsidP="003D6CAF">
      <w:pPr>
        <w:pStyle w:val="ae"/>
        <w:tabs>
          <w:tab w:val="left" w:pos="6946"/>
        </w:tabs>
        <w:ind w:right="84"/>
      </w:pPr>
      <w:r w:rsidRPr="00CB2B85">
        <w:endnoteRef/>
      </w:r>
      <w:r>
        <w:t xml:space="preserve"> Гриб В.К. Генеральные планы предприятий по производству молока, говядины и свинины. Методические указания по расчету и проектированию. Мн.: БИМСХ, 1991. </w:t>
      </w:r>
      <w:r>
        <w:sym w:font="Symbol" w:char="F02D"/>
      </w:r>
      <w:r>
        <w:t xml:space="preserve">  86 с.</w:t>
      </w:r>
    </w:p>
  </w:endnote>
  <w:endnote w:id="2">
    <w:p w:rsidR="004A43F6" w:rsidRDefault="004A43F6" w:rsidP="003D6CAF">
      <w:pPr>
        <w:pStyle w:val="ae"/>
        <w:tabs>
          <w:tab w:val="left" w:pos="6946"/>
        </w:tabs>
        <w:ind w:right="84"/>
      </w:pPr>
      <w:r w:rsidRPr="005A22CA">
        <w:endnoteRef/>
      </w:r>
      <w:r>
        <w:t xml:space="preserve"> Методические указания к выполнению курсового проекта по механиз</w:t>
      </w:r>
      <w:r>
        <w:t>а</w:t>
      </w:r>
      <w:r>
        <w:t>ции животноводства – Минск. 1999.</w:t>
      </w:r>
    </w:p>
  </w:endnote>
  <w:endnote w:id="3">
    <w:p w:rsidR="004A43F6" w:rsidRDefault="004A43F6" w:rsidP="00501C41">
      <w:pPr>
        <w:pStyle w:val="ae"/>
        <w:tabs>
          <w:tab w:val="left" w:pos="6946"/>
        </w:tabs>
        <w:ind w:right="84"/>
      </w:pPr>
      <w:r w:rsidRPr="00501C41">
        <w:endnoteRef/>
      </w:r>
      <w:r>
        <w:t xml:space="preserve"> </w:t>
      </w:r>
      <w:r w:rsidRPr="00501C41">
        <w:t>Техническое обеспечение процессов в животноводстве: Учебник / В.К. Гриб, Л.С. Герасимович, С.С. Жук и др.; Под общ. ред. В.К. Гриба.  Мн.: Бел. н</w:t>
      </w:r>
      <w:r w:rsidRPr="00501C41">
        <w:t>а</w:t>
      </w:r>
      <w:r w:rsidRPr="00501C41">
        <w:t>вука, 2004.  831с.</w:t>
      </w:r>
    </w:p>
  </w:endnote>
  <w:endnote w:id="4">
    <w:p w:rsidR="004A43F6" w:rsidRDefault="004A43F6" w:rsidP="001D1D14">
      <w:pPr>
        <w:pStyle w:val="ae"/>
        <w:tabs>
          <w:tab w:val="left" w:pos="6946"/>
        </w:tabs>
        <w:ind w:right="84"/>
      </w:pPr>
      <w:r w:rsidRPr="001D1D14">
        <w:endnoteRef/>
      </w:r>
      <w:r>
        <w:t xml:space="preserve"> </w:t>
      </w:r>
      <w:r w:rsidRPr="00CB2B85">
        <w:t>Методика и пример расчета генерального плана МТФ на 400 голов. Гриб В.К., 1996.</w:t>
      </w:r>
    </w:p>
  </w:endnote>
  <w:endnote w:id="5">
    <w:p w:rsidR="004A43F6" w:rsidRPr="00D6398D" w:rsidRDefault="004A43F6" w:rsidP="00696467">
      <w:pPr>
        <w:pStyle w:val="ae"/>
        <w:tabs>
          <w:tab w:val="left" w:pos="6946"/>
        </w:tabs>
        <w:ind w:right="84"/>
      </w:pPr>
      <w:r w:rsidRPr="00D6398D">
        <w:endnoteRef/>
      </w:r>
      <w:r w:rsidRPr="00D6398D">
        <w:t xml:space="preserve"> Экономическое обоснование дипломных проектов. Методические ук</w:t>
      </w:r>
      <w:r w:rsidRPr="00D6398D">
        <w:t>а</w:t>
      </w:r>
      <w:r w:rsidRPr="00D6398D">
        <w:t>зания. Составители: ст. преподаватель Силкович Г.А., доцент Колачев А.А. и др. – Мн.: БАТУ, 1996.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986" w:rsidRDefault="0000498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86D">
      <w:rPr>
        <w:noProof/>
      </w:rPr>
      <w:t>2</w:t>
    </w:r>
    <w:r>
      <w:fldChar w:fldCharType="end"/>
    </w:r>
  </w:p>
  <w:p w:rsidR="00004986" w:rsidRPr="00784D86" w:rsidRDefault="00004986" w:rsidP="00B745A8">
    <w:pPr>
      <w:pStyle w:val="a5"/>
      <w:ind w:right="360"/>
      <w:rPr>
        <w:rFonts w:ascii="GOST type A" w:hAnsi="GOST type 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A0A" w:rsidRDefault="006A2A0A">
      <w:r>
        <w:separator/>
      </w:r>
    </w:p>
  </w:footnote>
  <w:footnote w:type="continuationSeparator" w:id="0">
    <w:p w:rsidR="006A2A0A" w:rsidRDefault="006A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3F6" w:rsidRDefault="00DA3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0</wp:posOffset>
              </wp:positionV>
              <wp:extent cx="7554595" cy="635"/>
              <wp:effectExtent l="0" t="0" r="8255" b="18415"/>
              <wp:wrapNone/>
              <wp:docPr id="139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7554595" cy="635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7B7D0" id=" 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pt,0" to="523.95pt,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" strokeweight=".7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3.2pt;height:16.9pt" o:bullet="t" fillcolor="window">
        <v:imagedata r:id="rId1" o:title=""/>
      </v:shape>
    </w:pict>
  </w:numPicBullet>
  <w:abstractNum w:abstractNumId="0" w15:restartNumberingAfterBreak="0">
    <w:nsid w:val="02180C48"/>
    <w:multiLevelType w:val="multilevel"/>
    <w:tmpl w:val="E45A12A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firstLine="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3419BD"/>
    <w:multiLevelType w:val="multilevel"/>
    <w:tmpl w:val="BAF01486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165439"/>
    <w:multiLevelType w:val="multilevel"/>
    <w:tmpl w:val="9746016E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2"/>
      <w:numFmt w:val="decimal"/>
      <w:lvlRestart w:val="0"/>
      <w:lvlText w:val="%1.%2"/>
      <w:lvlJc w:val="left"/>
      <w:pPr>
        <w:tabs>
          <w:tab w:val="num" w:pos="576"/>
        </w:tabs>
        <w:ind w:left="576" w:firstLine="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70E2407"/>
    <w:multiLevelType w:val="multilevel"/>
    <w:tmpl w:val="C968100E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27902"/>
    <w:multiLevelType w:val="multilevel"/>
    <w:tmpl w:val="C9EE5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470E59"/>
    <w:multiLevelType w:val="multilevel"/>
    <w:tmpl w:val="B09600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06049AD"/>
    <w:multiLevelType w:val="multilevel"/>
    <w:tmpl w:val="36D641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0B137C0"/>
    <w:multiLevelType w:val="multilevel"/>
    <w:tmpl w:val="9280C8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A0D4B1F"/>
    <w:multiLevelType w:val="hybridMultilevel"/>
    <w:tmpl w:val="2CBCB14A"/>
    <w:lvl w:ilvl="0" w:tplc="7AEE8F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002F"/>
    <w:multiLevelType w:val="multilevel"/>
    <w:tmpl w:val="CE485D1E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firstLine="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35E2816"/>
    <w:multiLevelType w:val="multilevel"/>
    <w:tmpl w:val="F2DC625E"/>
    <w:lvl w:ilvl="0">
      <w:start w:val="1"/>
      <w:numFmt w:val="decimal"/>
      <w:suff w:val="space"/>
      <w:lvlText w:val="Глава %1."/>
      <w:lvlJc w:val="left"/>
      <w:rPr>
        <w:rFonts w:hint="default"/>
        <w:caps w:val="0"/>
        <w:strike w:val="0"/>
        <w:dstrike w:val="0"/>
        <w:vanish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 w15:restartNumberingAfterBreak="0">
    <w:nsid w:val="436A04A8"/>
    <w:multiLevelType w:val="multilevel"/>
    <w:tmpl w:val="E16EC97A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firstLine="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447299B"/>
    <w:multiLevelType w:val="singleLevel"/>
    <w:tmpl w:val="CEA8AB2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EF71273"/>
    <w:multiLevelType w:val="multilevel"/>
    <w:tmpl w:val="2C54ED1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C1459A"/>
    <w:multiLevelType w:val="multilevel"/>
    <w:tmpl w:val="3760A8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61E6622"/>
    <w:multiLevelType w:val="multilevel"/>
    <w:tmpl w:val="488485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firstLine="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E635F3"/>
    <w:multiLevelType w:val="hybridMultilevel"/>
    <w:tmpl w:val="632AD770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1825389258">
    <w:abstractNumId w:val="16"/>
  </w:num>
  <w:num w:numId="2" w16cid:durableId="698314959">
    <w:abstractNumId w:val="12"/>
  </w:num>
  <w:num w:numId="3" w16cid:durableId="290596071">
    <w:abstractNumId w:val="5"/>
  </w:num>
  <w:num w:numId="4" w16cid:durableId="2015568934">
    <w:abstractNumId w:val="8"/>
  </w:num>
  <w:num w:numId="5" w16cid:durableId="1944680342">
    <w:abstractNumId w:val="4"/>
  </w:num>
  <w:num w:numId="6" w16cid:durableId="2012759201">
    <w:abstractNumId w:val="10"/>
  </w:num>
  <w:num w:numId="7" w16cid:durableId="85003060">
    <w:abstractNumId w:val="0"/>
  </w:num>
  <w:num w:numId="8" w16cid:durableId="1885826495">
    <w:abstractNumId w:val="9"/>
  </w:num>
  <w:num w:numId="9" w16cid:durableId="208346619">
    <w:abstractNumId w:val="11"/>
  </w:num>
  <w:num w:numId="10" w16cid:durableId="1845438135">
    <w:abstractNumId w:val="3"/>
  </w:num>
  <w:num w:numId="11" w16cid:durableId="1986347688">
    <w:abstractNumId w:val="1"/>
  </w:num>
  <w:num w:numId="12" w16cid:durableId="1632129268">
    <w:abstractNumId w:val="15"/>
  </w:num>
  <w:num w:numId="13" w16cid:durableId="1957131092">
    <w:abstractNumId w:val="2"/>
  </w:num>
  <w:num w:numId="14" w16cid:durableId="742214695">
    <w:abstractNumId w:val="6"/>
  </w:num>
  <w:num w:numId="15" w16cid:durableId="1146510277">
    <w:abstractNumId w:val="13"/>
  </w:num>
  <w:num w:numId="16" w16cid:durableId="1305620048">
    <w:abstractNumId w:val="7"/>
  </w:num>
  <w:num w:numId="17" w16cid:durableId="1673146691">
    <w:abstractNumId w:val="13"/>
    <w:lvlOverride w:ilvl="0">
      <w:startOverride w:val="1"/>
    </w:lvlOverride>
  </w:num>
  <w:num w:numId="18" w16cid:durableId="56441869">
    <w:abstractNumId w:val="13"/>
  </w:num>
  <w:num w:numId="19" w16cid:durableId="233051753">
    <w:abstractNumId w:val="13"/>
  </w:num>
  <w:num w:numId="20" w16cid:durableId="1718629020">
    <w:abstractNumId w:val="13"/>
  </w:num>
  <w:num w:numId="21" w16cid:durableId="1293055510">
    <w:abstractNumId w:val="13"/>
  </w:num>
  <w:num w:numId="22" w16cid:durableId="1898466554">
    <w:abstractNumId w:val="13"/>
  </w:num>
  <w:num w:numId="23" w16cid:durableId="179617511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activeWritingStyle w:appName="MSWord" w:lang="ru-RU" w:vendorID="1" w:dllVersion="512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142"/>
  <w:doNotHyphenateCaps/>
  <w:drawingGridHorizontalSpacing w:val="28"/>
  <w:drawingGridVerticalSpacing w:val="28"/>
  <w:displayVerticalDrawingGridEvery w:val="2"/>
  <w:noPunctuationKerning/>
  <w:characterSpacingControl w:val="doNotCompress"/>
  <w:hdrShapeDefaults>
    <o:shapedefaults v:ext="edit" spidmax="3074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FB"/>
    <w:rsid w:val="00000AF7"/>
    <w:rsid w:val="00000DD7"/>
    <w:rsid w:val="00002844"/>
    <w:rsid w:val="0000420F"/>
    <w:rsid w:val="00004986"/>
    <w:rsid w:val="0001188C"/>
    <w:rsid w:val="000156E9"/>
    <w:rsid w:val="00016B93"/>
    <w:rsid w:val="00017EB1"/>
    <w:rsid w:val="00023805"/>
    <w:rsid w:val="00024E08"/>
    <w:rsid w:val="000259F6"/>
    <w:rsid w:val="000264F3"/>
    <w:rsid w:val="000365B8"/>
    <w:rsid w:val="000366FE"/>
    <w:rsid w:val="00037D4D"/>
    <w:rsid w:val="00041D92"/>
    <w:rsid w:val="00043032"/>
    <w:rsid w:val="000431D9"/>
    <w:rsid w:val="00045C6B"/>
    <w:rsid w:val="0004601F"/>
    <w:rsid w:val="0004682C"/>
    <w:rsid w:val="00051D9C"/>
    <w:rsid w:val="000549F2"/>
    <w:rsid w:val="00054A3E"/>
    <w:rsid w:val="0005500A"/>
    <w:rsid w:val="000563C1"/>
    <w:rsid w:val="00056C57"/>
    <w:rsid w:val="00060757"/>
    <w:rsid w:val="00062DD7"/>
    <w:rsid w:val="0006530B"/>
    <w:rsid w:val="00065AC6"/>
    <w:rsid w:val="00065D5A"/>
    <w:rsid w:val="000662E2"/>
    <w:rsid w:val="00070444"/>
    <w:rsid w:val="00075D0D"/>
    <w:rsid w:val="0008307B"/>
    <w:rsid w:val="00084109"/>
    <w:rsid w:val="00085725"/>
    <w:rsid w:val="00085F9A"/>
    <w:rsid w:val="00090272"/>
    <w:rsid w:val="000943E0"/>
    <w:rsid w:val="00095781"/>
    <w:rsid w:val="00095A19"/>
    <w:rsid w:val="000A3ECA"/>
    <w:rsid w:val="000A4555"/>
    <w:rsid w:val="000B034A"/>
    <w:rsid w:val="000B120F"/>
    <w:rsid w:val="000B12A3"/>
    <w:rsid w:val="000B4149"/>
    <w:rsid w:val="000B56CE"/>
    <w:rsid w:val="000B62CF"/>
    <w:rsid w:val="000C0DE6"/>
    <w:rsid w:val="000C32D3"/>
    <w:rsid w:val="000C3338"/>
    <w:rsid w:val="000D188F"/>
    <w:rsid w:val="000D46E9"/>
    <w:rsid w:val="000E0D72"/>
    <w:rsid w:val="000E3A8A"/>
    <w:rsid w:val="000E6B29"/>
    <w:rsid w:val="000E6DB4"/>
    <w:rsid w:val="000E7CF2"/>
    <w:rsid w:val="000F0398"/>
    <w:rsid w:val="000F1A95"/>
    <w:rsid w:val="000F3B37"/>
    <w:rsid w:val="000F448F"/>
    <w:rsid w:val="000F5BE2"/>
    <w:rsid w:val="000F6165"/>
    <w:rsid w:val="000F773A"/>
    <w:rsid w:val="000F7C2F"/>
    <w:rsid w:val="00100B4F"/>
    <w:rsid w:val="00101581"/>
    <w:rsid w:val="001022F1"/>
    <w:rsid w:val="00102633"/>
    <w:rsid w:val="00105158"/>
    <w:rsid w:val="00107068"/>
    <w:rsid w:val="001111C5"/>
    <w:rsid w:val="001122A0"/>
    <w:rsid w:val="00112661"/>
    <w:rsid w:val="0011410A"/>
    <w:rsid w:val="00114D1E"/>
    <w:rsid w:val="00116377"/>
    <w:rsid w:val="00116396"/>
    <w:rsid w:val="001172B5"/>
    <w:rsid w:val="001205F3"/>
    <w:rsid w:val="001208CE"/>
    <w:rsid w:val="001221F3"/>
    <w:rsid w:val="00124B04"/>
    <w:rsid w:val="0012738D"/>
    <w:rsid w:val="00127721"/>
    <w:rsid w:val="00127B47"/>
    <w:rsid w:val="00127D7A"/>
    <w:rsid w:val="00131885"/>
    <w:rsid w:val="00131EAA"/>
    <w:rsid w:val="00132942"/>
    <w:rsid w:val="00132CAD"/>
    <w:rsid w:val="00133510"/>
    <w:rsid w:val="00137120"/>
    <w:rsid w:val="00137A5C"/>
    <w:rsid w:val="00140D41"/>
    <w:rsid w:val="001421AC"/>
    <w:rsid w:val="00144E74"/>
    <w:rsid w:val="00146208"/>
    <w:rsid w:val="00146307"/>
    <w:rsid w:val="001472C4"/>
    <w:rsid w:val="001503BB"/>
    <w:rsid w:val="00151FC3"/>
    <w:rsid w:val="00153FC5"/>
    <w:rsid w:val="00155389"/>
    <w:rsid w:val="00156C7B"/>
    <w:rsid w:val="001634BE"/>
    <w:rsid w:val="00163E1F"/>
    <w:rsid w:val="00166FA4"/>
    <w:rsid w:val="0017177D"/>
    <w:rsid w:val="00172433"/>
    <w:rsid w:val="001729D0"/>
    <w:rsid w:val="00172F91"/>
    <w:rsid w:val="001732F0"/>
    <w:rsid w:val="0017411D"/>
    <w:rsid w:val="0017432D"/>
    <w:rsid w:val="001748E9"/>
    <w:rsid w:val="00176A3A"/>
    <w:rsid w:val="00177EFB"/>
    <w:rsid w:val="0018194E"/>
    <w:rsid w:val="001819F7"/>
    <w:rsid w:val="00181CD7"/>
    <w:rsid w:val="00182BB2"/>
    <w:rsid w:val="00183250"/>
    <w:rsid w:val="001868EA"/>
    <w:rsid w:val="00190CE2"/>
    <w:rsid w:val="001941D9"/>
    <w:rsid w:val="0019472A"/>
    <w:rsid w:val="00194E33"/>
    <w:rsid w:val="001950CF"/>
    <w:rsid w:val="001953C8"/>
    <w:rsid w:val="00195489"/>
    <w:rsid w:val="001A0525"/>
    <w:rsid w:val="001A1AE9"/>
    <w:rsid w:val="001A26CF"/>
    <w:rsid w:val="001A4A9D"/>
    <w:rsid w:val="001A508A"/>
    <w:rsid w:val="001A5AE2"/>
    <w:rsid w:val="001B08AC"/>
    <w:rsid w:val="001B36C3"/>
    <w:rsid w:val="001B55DD"/>
    <w:rsid w:val="001C161E"/>
    <w:rsid w:val="001C4809"/>
    <w:rsid w:val="001C7BBC"/>
    <w:rsid w:val="001D1234"/>
    <w:rsid w:val="001D1D14"/>
    <w:rsid w:val="001D241B"/>
    <w:rsid w:val="001D2B39"/>
    <w:rsid w:val="001D392F"/>
    <w:rsid w:val="001D542A"/>
    <w:rsid w:val="001D6D5C"/>
    <w:rsid w:val="001D7485"/>
    <w:rsid w:val="001E49F1"/>
    <w:rsid w:val="001F1407"/>
    <w:rsid w:val="001F152A"/>
    <w:rsid w:val="001F62B8"/>
    <w:rsid w:val="001F74D0"/>
    <w:rsid w:val="0020023A"/>
    <w:rsid w:val="00200A8F"/>
    <w:rsid w:val="002011E9"/>
    <w:rsid w:val="00204153"/>
    <w:rsid w:val="00204269"/>
    <w:rsid w:val="00204E67"/>
    <w:rsid w:val="00210058"/>
    <w:rsid w:val="00210BFD"/>
    <w:rsid w:val="00210C9E"/>
    <w:rsid w:val="002111A2"/>
    <w:rsid w:val="00211879"/>
    <w:rsid w:val="0021413C"/>
    <w:rsid w:val="00220200"/>
    <w:rsid w:val="002207DC"/>
    <w:rsid w:val="0022092B"/>
    <w:rsid w:val="00221476"/>
    <w:rsid w:val="002219D0"/>
    <w:rsid w:val="00222A8C"/>
    <w:rsid w:val="00224B58"/>
    <w:rsid w:val="00226325"/>
    <w:rsid w:val="00227AF2"/>
    <w:rsid w:val="00230B9E"/>
    <w:rsid w:val="002327BB"/>
    <w:rsid w:val="00232B13"/>
    <w:rsid w:val="00233308"/>
    <w:rsid w:val="0023342D"/>
    <w:rsid w:val="0023347C"/>
    <w:rsid w:val="002337AD"/>
    <w:rsid w:val="00234160"/>
    <w:rsid w:val="00234294"/>
    <w:rsid w:val="00234B29"/>
    <w:rsid w:val="00236BDD"/>
    <w:rsid w:val="00236D3D"/>
    <w:rsid w:val="00237087"/>
    <w:rsid w:val="0023798F"/>
    <w:rsid w:val="0024340A"/>
    <w:rsid w:val="002444E2"/>
    <w:rsid w:val="00245B97"/>
    <w:rsid w:val="00245F8B"/>
    <w:rsid w:val="00245FF4"/>
    <w:rsid w:val="00252104"/>
    <w:rsid w:val="002540EB"/>
    <w:rsid w:val="002552C9"/>
    <w:rsid w:val="0025592A"/>
    <w:rsid w:val="00257643"/>
    <w:rsid w:val="00257F52"/>
    <w:rsid w:val="00262ADE"/>
    <w:rsid w:val="00262E61"/>
    <w:rsid w:val="002658B8"/>
    <w:rsid w:val="002671DC"/>
    <w:rsid w:val="002672C3"/>
    <w:rsid w:val="00267EB2"/>
    <w:rsid w:val="00271D85"/>
    <w:rsid w:val="00274B25"/>
    <w:rsid w:val="00277887"/>
    <w:rsid w:val="00280F82"/>
    <w:rsid w:val="00281543"/>
    <w:rsid w:val="00281CE2"/>
    <w:rsid w:val="00282149"/>
    <w:rsid w:val="002825D8"/>
    <w:rsid w:val="002826C6"/>
    <w:rsid w:val="00283473"/>
    <w:rsid w:val="0028480B"/>
    <w:rsid w:val="002849EC"/>
    <w:rsid w:val="00284D6C"/>
    <w:rsid w:val="00286532"/>
    <w:rsid w:val="0028762B"/>
    <w:rsid w:val="00287B08"/>
    <w:rsid w:val="00287B9F"/>
    <w:rsid w:val="0029203A"/>
    <w:rsid w:val="00293CE5"/>
    <w:rsid w:val="002945B3"/>
    <w:rsid w:val="002950D7"/>
    <w:rsid w:val="00295939"/>
    <w:rsid w:val="002A0CA8"/>
    <w:rsid w:val="002A1697"/>
    <w:rsid w:val="002A261B"/>
    <w:rsid w:val="002A537F"/>
    <w:rsid w:val="002A6117"/>
    <w:rsid w:val="002A7BCD"/>
    <w:rsid w:val="002B04F0"/>
    <w:rsid w:val="002B06BD"/>
    <w:rsid w:val="002B1B28"/>
    <w:rsid w:val="002B3C0F"/>
    <w:rsid w:val="002B3D69"/>
    <w:rsid w:val="002B4F2B"/>
    <w:rsid w:val="002C0715"/>
    <w:rsid w:val="002C16E0"/>
    <w:rsid w:val="002C6E2A"/>
    <w:rsid w:val="002C791E"/>
    <w:rsid w:val="002D1519"/>
    <w:rsid w:val="002D1BC5"/>
    <w:rsid w:val="002D6AAB"/>
    <w:rsid w:val="002D7A2B"/>
    <w:rsid w:val="002E00A3"/>
    <w:rsid w:val="002E33B5"/>
    <w:rsid w:val="002E3E12"/>
    <w:rsid w:val="002E5267"/>
    <w:rsid w:val="002E628D"/>
    <w:rsid w:val="002E672E"/>
    <w:rsid w:val="002E7DED"/>
    <w:rsid w:val="002F12C5"/>
    <w:rsid w:val="002F278E"/>
    <w:rsid w:val="002F4388"/>
    <w:rsid w:val="002F59D2"/>
    <w:rsid w:val="002F5CE4"/>
    <w:rsid w:val="002F6831"/>
    <w:rsid w:val="002F6E53"/>
    <w:rsid w:val="00300C7C"/>
    <w:rsid w:val="00302666"/>
    <w:rsid w:val="00302D09"/>
    <w:rsid w:val="00303D7B"/>
    <w:rsid w:val="00304FD9"/>
    <w:rsid w:val="00305E23"/>
    <w:rsid w:val="00311DB2"/>
    <w:rsid w:val="00317704"/>
    <w:rsid w:val="00317CB3"/>
    <w:rsid w:val="00317E3E"/>
    <w:rsid w:val="00321FED"/>
    <w:rsid w:val="003227AF"/>
    <w:rsid w:val="00323731"/>
    <w:rsid w:val="00325530"/>
    <w:rsid w:val="00326080"/>
    <w:rsid w:val="003261BD"/>
    <w:rsid w:val="003263A1"/>
    <w:rsid w:val="00327976"/>
    <w:rsid w:val="00332CF7"/>
    <w:rsid w:val="00333BB2"/>
    <w:rsid w:val="00333D3C"/>
    <w:rsid w:val="00334787"/>
    <w:rsid w:val="00336F56"/>
    <w:rsid w:val="0034067A"/>
    <w:rsid w:val="00342042"/>
    <w:rsid w:val="0034446F"/>
    <w:rsid w:val="00347458"/>
    <w:rsid w:val="00350593"/>
    <w:rsid w:val="00355522"/>
    <w:rsid w:val="00363536"/>
    <w:rsid w:val="00365CF8"/>
    <w:rsid w:val="00367E2F"/>
    <w:rsid w:val="00373559"/>
    <w:rsid w:val="003745A8"/>
    <w:rsid w:val="00375B9B"/>
    <w:rsid w:val="00376987"/>
    <w:rsid w:val="00376C67"/>
    <w:rsid w:val="0037737A"/>
    <w:rsid w:val="00380E07"/>
    <w:rsid w:val="00382ADF"/>
    <w:rsid w:val="0038301C"/>
    <w:rsid w:val="003830F9"/>
    <w:rsid w:val="00383B94"/>
    <w:rsid w:val="00385989"/>
    <w:rsid w:val="00391266"/>
    <w:rsid w:val="00391927"/>
    <w:rsid w:val="00392A51"/>
    <w:rsid w:val="00396560"/>
    <w:rsid w:val="003A0880"/>
    <w:rsid w:val="003A65DE"/>
    <w:rsid w:val="003A79B4"/>
    <w:rsid w:val="003B157F"/>
    <w:rsid w:val="003B1C7F"/>
    <w:rsid w:val="003B1E96"/>
    <w:rsid w:val="003B29AF"/>
    <w:rsid w:val="003B340F"/>
    <w:rsid w:val="003B45F7"/>
    <w:rsid w:val="003B6CCA"/>
    <w:rsid w:val="003B7BFC"/>
    <w:rsid w:val="003B7C2D"/>
    <w:rsid w:val="003C0B97"/>
    <w:rsid w:val="003C11A7"/>
    <w:rsid w:val="003C2437"/>
    <w:rsid w:val="003C26EB"/>
    <w:rsid w:val="003C4531"/>
    <w:rsid w:val="003C52A9"/>
    <w:rsid w:val="003C5B9F"/>
    <w:rsid w:val="003C5FE5"/>
    <w:rsid w:val="003C6960"/>
    <w:rsid w:val="003D0354"/>
    <w:rsid w:val="003D28C0"/>
    <w:rsid w:val="003D361B"/>
    <w:rsid w:val="003D4CEC"/>
    <w:rsid w:val="003D4E2F"/>
    <w:rsid w:val="003D514D"/>
    <w:rsid w:val="003D5959"/>
    <w:rsid w:val="003D6B11"/>
    <w:rsid w:val="003D6CAF"/>
    <w:rsid w:val="003E0A3E"/>
    <w:rsid w:val="003E0BC2"/>
    <w:rsid w:val="003E10F6"/>
    <w:rsid w:val="003E11E3"/>
    <w:rsid w:val="003E2CD5"/>
    <w:rsid w:val="003E4766"/>
    <w:rsid w:val="003F0CF7"/>
    <w:rsid w:val="003F1239"/>
    <w:rsid w:val="003F27B1"/>
    <w:rsid w:val="003F2C14"/>
    <w:rsid w:val="003F4107"/>
    <w:rsid w:val="003F438B"/>
    <w:rsid w:val="003F4907"/>
    <w:rsid w:val="003F65AA"/>
    <w:rsid w:val="004009FE"/>
    <w:rsid w:val="00402614"/>
    <w:rsid w:val="00402846"/>
    <w:rsid w:val="00402F30"/>
    <w:rsid w:val="00402FD6"/>
    <w:rsid w:val="0040313E"/>
    <w:rsid w:val="00403145"/>
    <w:rsid w:val="00404C81"/>
    <w:rsid w:val="004104AD"/>
    <w:rsid w:val="004116A5"/>
    <w:rsid w:val="00411A0E"/>
    <w:rsid w:val="00415B83"/>
    <w:rsid w:val="00415B95"/>
    <w:rsid w:val="0041651A"/>
    <w:rsid w:val="0041734D"/>
    <w:rsid w:val="00421175"/>
    <w:rsid w:val="0042195E"/>
    <w:rsid w:val="00423CF2"/>
    <w:rsid w:val="00426DE0"/>
    <w:rsid w:val="004309A1"/>
    <w:rsid w:val="004334D0"/>
    <w:rsid w:val="004419F9"/>
    <w:rsid w:val="00445B0D"/>
    <w:rsid w:val="00445D76"/>
    <w:rsid w:val="00451768"/>
    <w:rsid w:val="00452089"/>
    <w:rsid w:val="00452C3D"/>
    <w:rsid w:val="0045439D"/>
    <w:rsid w:val="00455D00"/>
    <w:rsid w:val="0045718B"/>
    <w:rsid w:val="00457ED3"/>
    <w:rsid w:val="004604BF"/>
    <w:rsid w:val="00462379"/>
    <w:rsid w:val="004624AB"/>
    <w:rsid w:val="00462A88"/>
    <w:rsid w:val="00463DCE"/>
    <w:rsid w:val="00464A64"/>
    <w:rsid w:val="00464D97"/>
    <w:rsid w:val="00465FFE"/>
    <w:rsid w:val="00467580"/>
    <w:rsid w:val="00467624"/>
    <w:rsid w:val="00471209"/>
    <w:rsid w:val="00471392"/>
    <w:rsid w:val="00474E84"/>
    <w:rsid w:val="004774D4"/>
    <w:rsid w:val="00477EA8"/>
    <w:rsid w:val="00481605"/>
    <w:rsid w:val="004831E7"/>
    <w:rsid w:val="00485568"/>
    <w:rsid w:val="004861D8"/>
    <w:rsid w:val="00487377"/>
    <w:rsid w:val="00490EA6"/>
    <w:rsid w:val="0049224D"/>
    <w:rsid w:val="004925DB"/>
    <w:rsid w:val="00495CEA"/>
    <w:rsid w:val="00496C3D"/>
    <w:rsid w:val="00496EE8"/>
    <w:rsid w:val="00497482"/>
    <w:rsid w:val="004A43F6"/>
    <w:rsid w:val="004A6A1D"/>
    <w:rsid w:val="004A6ACC"/>
    <w:rsid w:val="004A6D6B"/>
    <w:rsid w:val="004B1134"/>
    <w:rsid w:val="004B1C07"/>
    <w:rsid w:val="004B3DB6"/>
    <w:rsid w:val="004B42E0"/>
    <w:rsid w:val="004B71D1"/>
    <w:rsid w:val="004B7E8B"/>
    <w:rsid w:val="004C23D8"/>
    <w:rsid w:val="004C33D4"/>
    <w:rsid w:val="004C3A68"/>
    <w:rsid w:val="004C70D0"/>
    <w:rsid w:val="004C758F"/>
    <w:rsid w:val="004C7669"/>
    <w:rsid w:val="004D1D83"/>
    <w:rsid w:val="004D3F1D"/>
    <w:rsid w:val="004D5FB6"/>
    <w:rsid w:val="004D7EA1"/>
    <w:rsid w:val="004E12DB"/>
    <w:rsid w:val="004E245F"/>
    <w:rsid w:val="004E434C"/>
    <w:rsid w:val="004E5785"/>
    <w:rsid w:val="004E60B5"/>
    <w:rsid w:val="004E6427"/>
    <w:rsid w:val="004E69D5"/>
    <w:rsid w:val="004E7266"/>
    <w:rsid w:val="004F0204"/>
    <w:rsid w:val="004F1E3D"/>
    <w:rsid w:val="004F3640"/>
    <w:rsid w:val="004F3EAA"/>
    <w:rsid w:val="004F4678"/>
    <w:rsid w:val="004F4805"/>
    <w:rsid w:val="00500699"/>
    <w:rsid w:val="00501AE9"/>
    <w:rsid w:val="00501C41"/>
    <w:rsid w:val="00502D16"/>
    <w:rsid w:val="00503174"/>
    <w:rsid w:val="00503598"/>
    <w:rsid w:val="00504457"/>
    <w:rsid w:val="00505710"/>
    <w:rsid w:val="00507E45"/>
    <w:rsid w:val="00510F18"/>
    <w:rsid w:val="00513941"/>
    <w:rsid w:val="00514475"/>
    <w:rsid w:val="005173D1"/>
    <w:rsid w:val="00522A22"/>
    <w:rsid w:val="005246A7"/>
    <w:rsid w:val="00524B5C"/>
    <w:rsid w:val="00525285"/>
    <w:rsid w:val="00525495"/>
    <w:rsid w:val="00526055"/>
    <w:rsid w:val="0052715B"/>
    <w:rsid w:val="0053007E"/>
    <w:rsid w:val="00530F17"/>
    <w:rsid w:val="005324F1"/>
    <w:rsid w:val="005335C3"/>
    <w:rsid w:val="0053394F"/>
    <w:rsid w:val="005345B4"/>
    <w:rsid w:val="00536A31"/>
    <w:rsid w:val="00537384"/>
    <w:rsid w:val="005404C8"/>
    <w:rsid w:val="00540D2F"/>
    <w:rsid w:val="0054196D"/>
    <w:rsid w:val="00542D85"/>
    <w:rsid w:val="005441F8"/>
    <w:rsid w:val="00544E9D"/>
    <w:rsid w:val="00544F3D"/>
    <w:rsid w:val="00546078"/>
    <w:rsid w:val="0054629E"/>
    <w:rsid w:val="005503C6"/>
    <w:rsid w:val="00554042"/>
    <w:rsid w:val="00554BB2"/>
    <w:rsid w:val="00557A88"/>
    <w:rsid w:val="00560CE1"/>
    <w:rsid w:val="00561DC6"/>
    <w:rsid w:val="00562297"/>
    <w:rsid w:val="0056288F"/>
    <w:rsid w:val="00564641"/>
    <w:rsid w:val="00564757"/>
    <w:rsid w:val="005659BC"/>
    <w:rsid w:val="00567755"/>
    <w:rsid w:val="00567BDB"/>
    <w:rsid w:val="0057030E"/>
    <w:rsid w:val="00571B83"/>
    <w:rsid w:val="005754E2"/>
    <w:rsid w:val="00575C79"/>
    <w:rsid w:val="00576675"/>
    <w:rsid w:val="00577C1C"/>
    <w:rsid w:val="00581A06"/>
    <w:rsid w:val="00584D7A"/>
    <w:rsid w:val="00585502"/>
    <w:rsid w:val="00590404"/>
    <w:rsid w:val="00592F4F"/>
    <w:rsid w:val="00595280"/>
    <w:rsid w:val="00595325"/>
    <w:rsid w:val="0059578E"/>
    <w:rsid w:val="005A0021"/>
    <w:rsid w:val="005A00EC"/>
    <w:rsid w:val="005A0162"/>
    <w:rsid w:val="005A1470"/>
    <w:rsid w:val="005A3E39"/>
    <w:rsid w:val="005A5BF5"/>
    <w:rsid w:val="005A6FD7"/>
    <w:rsid w:val="005B1804"/>
    <w:rsid w:val="005B2312"/>
    <w:rsid w:val="005B42B2"/>
    <w:rsid w:val="005B48CA"/>
    <w:rsid w:val="005B4C52"/>
    <w:rsid w:val="005B57D0"/>
    <w:rsid w:val="005B5DF8"/>
    <w:rsid w:val="005B7478"/>
    <w:rsid w:val="005C12AB"/>
    <w:rsid w:val="005C450A"/>
    <w:rsid w:val="005C4E78"/>
    <w:rsid w:val="005C6824"/>
    <w:rsid w:val="005C6B46"/>
    <w:rsid w:val="005C6BEB"/>
    <w:rsid w:val="005D382D"/>
    <w:rsid w:val="005E1F1F"/>
    <w:rsid w:val="005E33D4"/>
    <w:rsid w:val="005E4069"/>
    <w:rsid w:val="005E4E3A"/>
    <w:rsid w:val="005E5052"/>
    <w:rsid w:val="005E5F97"/>
    <w:rsid w:val="005E6B33"/>
    <w:rsid w:val="005E7CBB"/>
    <w:rsid w:val="005F239D"/>
    <w:rsid w:val="005F3953"/>
    <w:rsid w:val="005F4C25"/>
    <w:rsid w:val="005F7421"/>
    <w:rsid w:val="006006C0"/>
    <w:rsid w:val="00603EF7"/>
    <w:rsid w:val="0060530F"/>
    <w:rsid w:val="00605528"/>
    <w:rsid w:val="00606572"/>
    <w:rsid w:val="00611327"/>
    <w:rsid w:val="00611342"/>
    <w:rsid w:val="006141D0"/>
    <w:rsid w:val="006144CA"/>
    <w:rsid w:val="00617A66"/>
    <w:rsid w:val="00620CAA"/>
    <w:rsid w:val="00622D71"/>
    <w:rsid w:val="00623C8D"/>
    <w:rsid w:val="00627A5D"/>
    <w:rsid w:val="00630BAB"/>
    <w:rsid w:val="006359D1"/>
    <w:rsid w:val="006400E2"/>
    <w:rsid w:val="00641618"/>
    <w:rsid w:val="00642080"/>
    <w:rsid w:val="006461A0"/>
    <w:rsid w:val="00654047"/>
    <w:rsid w:val="00655484"/>
    <w:rsid w:val="006554CE"/>
    <w:rsid w:val="00656027"/>
    <w:rsid w:val="00660953"/>
    <w:rsid w:val="00660AD5"/>
    <w:rsid w:val="006647D8"/>
    <w:rsid w:val="00667EE4"/>
    <w:rsid w:val="0067194C"/>
    <w:rsid w:val="006754E4"/>
    <w:rsid w:val="00676266"/>
    <w:rsid w:val="00676728"/>
    <w:rsid w:val="00680C55"/>
    <w:rsid w:val="006830C1"/>
    <w:rsid w:val="00685658"/>
    <w:rsid w:val="0068687C"/>
    <w:rsid w:val="00686D42"/>
    <w:rsid w:val="0068756D"/>
    <w:rsid w:val="006914AC"/>
    <w:rsid w:val="00691E2B"/>
    <w:rsid w:val="00692920"/>
    <w:rsid w:val="00693131"/>
    <w:rsid w:val="00696467"/>
    <w:rsid w:val="006A2A0A"/>
    <w:rsid w:val="006A31C4"/>
    <w:rsid w:val="006A4694"/>
    <w:rsid w:val="006A571D"/>
    <w:rsid w:val="006A7F65"/>
    <w:rsid w:val="006B3E3E"/>
    <w:rsid w:val="006B4721"/>
    <w:rsid w:val="006C0F0F"/>
    <w:rsid w:val="006C17CB"/>
    <w:rsid w:val="006C409C"/>
    <w:rsid w:val="006C6036"/>
    <w:rsid w:val="006D114E"/>
    <w:rsid w:val="006D1636"/>
    <w:rsid w:val="006D1E2B"/>
    <w:rsid w:val="006D2126"/>
    <w:rsid w:val="006D2511"/>
    <w:rsid w:val="006D2D2F"/>
    <w:rsid w:val="006D314E"/>
    <w:rsid w:val="006D352B"/>
    <w:rsid w:val="006D6BFE"/>
    <w:rsid w:val="006D78B4"/>
    <w:rsid w:val="006E0C96"/>
    <w:rsid w:val="006E0DE6"/>
    <w:rsid w:val="006E2AFA"/>
    <w:rsid w:val="006E4206"/>
    <w:rsid w:val="006E42B1"/>
    <w:rsid w:val="006E4907"/>
    <w:rsid w:val="006E7AE0"/>
    <w:rsid w:val="006F0345"/>
    <w:rsid w:val="006F0E16"/>
    <w:rsid w:val="00700B36"/>
    <w:rsid w:val="00700BAB"/>
    <w:rsid w:val="0070181F"/>
    <w:rsid w:val="007037E3"/>
    <w:rsid w:val="00703B0F"/>
    <w:rsid w:val="00705B13"/>
    <w:rsid w:val="00707B11"/>
    <w:rsid w:val="007106ED"/>
    <w:rsid w:val="007145EC"/>
    <w:rsid w:val="00717BA0"/>
    <w:rsid w:val="00720A49"/>
    <w:rsid w:val="007227A1"/>
    <w:rsid w:val="00724BEA"/>
    <w:rsid w:val="00725431"/>
    <w:rsid w:val="00725BE7"/>
    <w:rsid w:val="00726829"/>
    <w:rsid w:val="007276FD"/>
    <w:rsid w:val="00727A4C"/>
    <w:rsid w:val="00727F53"/>
    <w:rsid w:val="00732DC4"/>
    <w:rsid w:val="00733244"/>
    <w:rsid w:val="00736616"/>
    <w:rsid w:val="00737729"/>
    <w:rsid w:val="00737844"/>
    <w:rsid w:val="00742235"/>
    <w:rsid w:val="007453B5"/>
    <w:rsid w:val="00745D9A"/>
    <w:rsid w:val="007505E6"/>
    <w:rsid w:val="00750EB7"/>
    <w:rsid w:val="00751F4A"/>
    <w:rsid w:val="007543F6"/>
    <w:rsid w:val="007546BC"/>
    <w:rsid w:val="00756AD4"/>
    <w:rsid w:val="00757E36"/>
    <w:rsid w:val="00761400"/>
    <w:rsid w:val="007617D2"/>
    <w:rsid w:val="00762A1C"/>
    <w:rsid w:val="0076382B"/>
    <w:rsid w:val="0076423C"/>
    <w:rsid w:val="00765078"/>
    <w:rsid w:val="00767795"/>
    <w:rsid w:val="007703B2"/>
    <w:rsid w:val="00772C81"/>
    <w:rsid w:val="00773304"/>
    <w:rsid w:val="00775F20"/>
    <w:rsid w:val="007801A3"/>
    <w:rsid w:val="00781F19"/>
    <w:rsid w:val="00782BFD"/>
    <w:rsid w:val="00784744"/>
    <w:rsid w:val="00784D86"/>
    <w:rsid w:val="007857D9"/>
    <w:rsid w:val="00786E60"/>
    <w:rsid w:val="00790E7F"/>
    <w:rsid w:val="00791F0C"/>
    <w:rsid w:val="00792A6F"/>
    <w:rsid w:val="00793D1F"/>
    <w:rsid w:val="00793D8F"/>
    <w:rsid w:val="00793E3E"/>
    <w:rsid w:val="00796075"/>
    <w:rsid w:val="007A1633"/>
    <w:rsid w:val="007A1B46"/>
    <w:rsid w:val="007A2062"/>
    <w:rsid w:val="007A4383"/>
    <w:rsid w:val="007A4AEC"/>
    <w:rsid w:val="007A57CF"/>
    <w:rsid w:val="007B14CC"/>
    <w:rsid w:val="007B2E81"/>
    <w:rsid w:val="007B38E5"/>
    <w:rsid w:val="007B5FCD"/>
    <w:rsid w:val="007C1D67"/>
    <w:rsid w:val="007D2447"/>
    <w:rsid w:val="007D2A94"/>
    <w:rsid w:val="007D2C28"/>
    <w:rsid w:val="007D348A"/>
    <w:rsid w:val="007D3B1C"/>
    <w:rsid w:val="007D5AB7"/>
    <w:rsid w:val="007E0B9A"/>
    <w:rsid w:val="007E0C57"/>
    <w:rsid w:val="007E2315"/>
    <w:rsid w:val="007E2F6F"/>
    <w:rsid w:val="007E4D92"/>
    <w:rsid w:val="007E5F88"/>
    <w:rsid w:val="007E6671"/>
    <w:rsid w:val="007E6B02"/>
    <w:rsid w:val="007E7C32"/>
    <w:rsid w:val="007E7F25"/>
    <w:rsid w:val="007F0896"/>
    <w:rsid w:val="007F6E18"/>
    <w:rsid w:val="007F6EB0"/>
    <w:rsid w:val="007F79AB"/>
    <w:rsid w:val="00800223"/>
    <w:rsid w:val="00800E91"/>
    <w:rsid w:val="008026AE"/>
    <w:rsid w:val="00802D80"/>
    <w:rsid w:val="00804470"/>
    <w:rsid w:val="00807546"/>
    <w:rsid w:val="00810275"/>
    <w:rsid w:val="00810650"/>
    <w:rsid w:val="00811CBF"/>
    <w:rsid w:val="008147AC"/>
    <w:rsid w:val="0082033C"/>
    <w:rsid w:val="00821A96"/>
    <w:rsid w:val="00824FE8"/>
    <w:rsid w:val="00826959"/>
    <w:rsid w:val="0082703E"/>
    <w:rsid w:val="00830ABF"/>
    <w:rsid w:val="008361C5"/>
    <w:rsid w:val="00836710"/>
    <w:rsid w:val="008442BD"/>
    <w:rsid w:val="008510EC"/>
    <w:rsid w:val="00851F36"/>
    <w:rsid w:val="00856646"/>
    <w:rsid w:val="00856830"/>
    <w:rsid w:val="00863688"/>
    <w:rsid w:val="00864891"/>
    <w:rsid w:val="0086589C"/>
    <w:rsid w:val="00871250"/>
    <w:rsid w:val="00875E8D"/>
    <w:rsid w:val="00877B10"/>
    <w:rsid w:val="008819C0"/>
    <w:rsid w:val="00882D15"/>
    <w:rsid w:val="0088464E"/>
    <w:rsid w:val="0088685D"/>
    <w:rsid w:val="00886D2A"/>
    <w:rsid w:val="0088739A"/>
    <w:rsid w:val="008911FB"/>
    <w:rsid w:val="00891277"/>
    <w:rsid w:val="008927BF"/>
    <w:rsid w:val="00892831"/>
    <w:rsid w:val="00893CCB"/>
    <w:rsid w:val="0089431E"/>
    <w:rsid w:val="00894F07"/>
    <w:rsid w:val="008971F8"/>
    <w:rsid w:val="008A0624"/>
    <w:rsid w:val="008A4466"/>
    <w:rsid w:val="008A45DE"/>
    <w:rsid w:val="008B2EAF"/>
    <w:rsid w:val="008B4EA3"/>
    <w:rsid w:val="008B7E62"/>
    <w:rsid w:val="008C0229"/>
    <w:rsid w:val="008C12CF"/>
    <w:rsid w:val="008C35CF"/>
    <w:rsid w:val="008C688A"/>
    <w:rsid w:val="008C6A40"/>
    <w:rsid w:val="008D1960"/>
    <w:rsid w:val="008D1C50"/>
    <w:rsid w:val="008D4918"/>
    <w:rsid w:val="008D4BDB"/>
    <w:rsid w:val="008D5C6E"/>
    <w:rsid w:val="008D788D"/>
    <w:rsid w:val="008E02B2"/>
    <w:rsid w:val="008E0657"/>
    <w:rsid w:val="008E156C"/>
    <w:rsid w:val="008E1623"/>
    <w:rsid w:val="008E2231"/>
    <w:rsid w:val="008E3782"/>
    <w:rsid w:val="008E6237"/>
    <w:rsid w:val="008E6D0C"/>
    <w:rsid w:val="008E6F1A"/>
    <w:rsid w:val="008E7CBA"/>
    <w:rsid w:val="008F1F12"/>
    <w:rsid w:val="008F2AED"/>
    <w:rsid w:val="008F39E0"/>
    <w:rsid w:val="008F4732"/>
    <w:rsid w:val="008F535D"/>
    <w:rsid w:val="008F6D11"/>
    <w:rsid w:val="008F7580"/>
    <w:rsid w:val="008F7666"/>
    <w:rsid w:val="00901B1A"/>
    <w:rsid w:val="009127F7"/>
    <w:rsid w:val="00913517"/>
    <w:rsid w:val="0091478D"/>
    <w:rsid w:val="0091481E"/>
    <w:rsid w:val="00915ACC"/>
    <w:rsid w:val="00915C08"/>
    <w:rsid w:val="00916678"/>
    <w:rsid w:val="0092140C"/>
    <w:rsid w:val="00921CB4"/>
    <w:rsid w:val="009241C1"/>
    <w:rsid w:val="00927A79"/>
    <w:rsid w:val="00931C66"/>
    <w:rsid w:val="0093464B"/>
    <w:rsid w:val="00934B86"/>
    <w:rsid w:val="009354B6"/>
    <w:rsid w:val="00935B53"/>
    <w:rsid w:val="00944539"/>
    <w:rsid w:val="00945415"/>
    <w:rsid w:val="00947386"/>
    <w:rsid w:val="00947AA2"/>
    <w:rsid w:val="00947CE2"/>
    <w:rsid w:val="00947D58"/>
    <w:rsid w:val="00951D8B"/>
    <w:rsid w:val="00953FE9"/>
    <w:rsid w:val="00956643"/>
    <w:rsid w:val="009643EB"/>
    <w:rsid w:val="00966837"/>
    <w:rsid w:val="00966893"/>
    <w:rsid w:val="00967667"/>
    <w:rsid w:val="00970633"/>
    <w:rsid w:val="009751DC"/>
    <w:rsid w:val="009817DF"/>
    <w:rsid w:val="009826E1"/>
    <w:rsid w:val="00982722"/>
    <w:rsid w:val="00982974"/>
    <w:rsid w:val="00983955"/>
    <w:rsid w:val="00986330"/>
    <w:rsid w:val="00990A64"/>
    <w:rsid w:val="00990C21"/>
    <w:rsid w:val="0099117E"/>
    <w:rsid w:val="0099326A"/>
    <w:rsid w:val="00995FE1"/>
    <w:rsid w:val="0099707C"/>
    <w:rsid w:val="009A1326"/>
    <w:rsid w:val="009A2805"/>
    <w:rsid w:val="009A59E8"/>
    <w:rsid w:val="009A67CC"/>
    <w:rsid w:val="009B270B"/>
    <w:rsid w:val="009B3187"/>
    <w:rsid w:val="009B3FD0"/>
    <w:rsid w:val="009C0BFD"/>
    <w:rsid w:val="009C11D3"/>
    <w:rsid w:val="009C29B2"/>
    <w:rsid w:val="009C38A5"/>
    <w:rsid w:val="009C58B7"/>
    <w:rsid w:val="009C62D2"/>
    <w:rsid w:val="009D03BC"/>
    <w:rsid w:val="009D0A56"/>
    <w:rsid w:val="009D1E07"/>
    <w:rsid w:val="009D465C"/>
    <w:rsid w:val="009D4E2D"/>
    <w:rsid w:val="009D4EB4"/>
    <w:rsid w:val="009D580A"/>
    <w:rsid w:val="009D5D0C"/>
    <w:rsid w:val="009D67DD"/>
    <w:rsid w:val="009D71BC"/>
    <w:rsid w:val="009D7499"/>
    <w:rsid w:val="009D75AB"/>
    <w:rsid w:val="009D7CBF"/>
    <w:rsid w:val="009E3DD2"/>
    <w:rsid w:val="009E59A8"/>
    <w:rsid w:val="009E7677"/>
    <w:rsid w:val="009F266F"/>
    <w:rsid w:val="009F3E1C"/>
    <w:rsid w:val="009F4425"/>
    <w:rsid w:val="009F45AC"/>
    <w:rsid w:val="009F6482"/>
    <w:rsid w:val="009F78FE"/>
    <w:rsid w:val="009F7A57"/>
    <w:rsid w:val="00A00D28"/>
    <w:rsid w:val="00A010AE"/>
    <w:rsid w:val="00A0129C"/>
    <w:rsid w:val="00A02C51"/>
    <w:rsid w:val="00A0366C"/>
    <w:rsid w:val="00A0453B"/>
    <w:rsid w:val="00A04F39"/>
    <w:rsid w:val="00A04F56"/>
    <w:rsid w:val="00A06C12"/>
    <w:rsid w:val="00A10D4A"/>
    <w:rsid w:val="00A121F1"/>
    <w:rsid w:val="00A12D75"/>
    <w:rsid w:val="00A13B64"/>
    <w:rsid w:val="00A14646"/>
    <w:rsid w:val="00A15C32"/>
    <w:rsid w:val="00A231E3"/>
    <w:rsid w:val="00A25074"/>
    <w:rsid w:val="00A2719B"/>
    <w:rsid w:val="00A278E0"/>
    <w:rsid w:val="00A33860"/>
    <w:rsid w:val="00A34E1D"/>
    <w:rsid w:val="00A35CDA"/>
    <w:rsid w:val="00A37096"/>
    <w:rsid w:val="00A37C16"/>
    <w:rsid w:val="00A37E52"/>
    <w:rsid w:val="00A43526"/>
    <w:rsid w:val="00A443B4"/>
    <w:rsid w:val="00A458C3"/>
    <w:rsid w:val="00A50787"/>
    <w:rsid w:val="00A51592"/>
    <w:rsid w:val="00A52814"/>
    <w:rsid w:val="00A52D7B"/>
    <w:rsid w:val="00A53420"/>
    <w:rsid w:val="00A53BDC"/>
    <w:rsid w:val="00A53D9E"/>
    <w:rsid w:val="00A54D7E"/>
    <w:rsid w:val="00A55A2C"/>
    <w:rsid w:val="00A55A4C"/>
    <w:rsid w:val="00A57324"/>
    <w:rsid w:val="00A61089"/>
    <w:rsid w:val="00A63BAD"/>
    <w:rsid w:val="00A64E29"/>
    <w:rsid w:val="00A64E36"/>
    <w:rsid w:val="00A66647"/>
    <w:rsid w:val="00A669FD"/>
    <w:rsid w:val="00A70358"/>
    <w:rsid w:val="00A73A2B"/>
    <w:rsid w:val="00A745FA"/>
    <w:rsid w:val="00A75A15"/>
    <w:rsid w:val="00A7770D"/>
    <w:rsid w:val="00A8036B"/>
    <w:rsid w:val="00A81D65"/>
    <w:rsid w:val="00A84367"/>
    <w:rsid w:val="00A84835"/>
    <w:rsid w:val="00A862DE"/>
    <w:rsid w:val="00A92EF7"/>
    <w:rsid w:val="00A960DF"/>
    <w:rsid w:val="00A96A98"/>
    <w:rsid w:val="00A96CCA"/>
    <w:rsid w:val="00A970CB"/>
    <w:rsid w:val="00A97AA8"/>
    <w:rsid w:val="00AA1E94"/>
    <w:rsid w:val="00AA41C4"/>
    <w:rsid w:val="00AA4F0F"/>
    <w:rsid w:val="00AA5E3B"/>
    <w:rsid w:val="00AB0D37"/>
    <w:rsid w:val="00AB157C"/>
    <w:rsid w:val="00AB35B2"/>
    <w:rsid w:val="00AB4283"/>
    <w:rsid w:val="00AB6A26"/>
    <w:rsid w:val="00AB6BE6"/>
    <w:rsid w:val="00AB7B32"/>
    <w:rsid w:val="00AC0222"/>
    <w:rsid w:val="00AC1FAD"/>
    <w:rsid w:val="00AC20BA"/>
    <w:rsid w:val="00AC2100"/>
    <w:rsid w:val="00AC2FC1"/>
    <w:rsid w:val="00AC3841"/>
    <w:rsid w:val="00AC5FF6"/>
    <w:rsid w:val="00AC7205"/>
    <w:rsid w:val="00AC7D54"/>
    <w:rsid w:val="00AD0230"/>
    <w:rsid w:val="00AD0672"/>
    <w:rsid w:val="00AD079E"/>
    <w:rsid w:val="00AD28B0"/>
    <w:rsid w:val="00AD44C7"/>
    <w:rsid w:val="00AD4DDB"/>
    <w:rsid w:val="00AD53B9"/>
    <w:rsid w:val="00AD5662"/>
    <w:rsid w:val="00AD56BF"/>
    <w:rsid w:val="00AD5BAB"/>
    <w:rsid w:val="00AD6065"/>
    <w:rsid w:val="00AD6585"/>
    <w:rsid w:val="00AD75BA"/>
    <w:rsid w:val="00AD7C49"/>
    <w:rsid w:val="00AE1AB9"/>
    <w:rsid w:val="00AE42AF"/>
    <w:rsid w:val="00AE53B0"/>
    <w:rsid w:val="00AE6F39"/>
    <w:rsid w:val="00AF116F"/>
    <w:rsid w:val="00AF255A"/>
    <w:rsid w:val="00AF45A3"/>
    <w:rsid w:val="00AF4692"/>
    <w:rsid w:val="00AF5B3C"/>
    <w:rsid w:val="00AF5F3D"/>
    <w:rsid w:val="00AF6718"/>
    <w:rsid w:val="00AF6B5F"/>
    <w:rsid w:val="00AF763F"/>
    <w:rsid w:val="00B00D3E"/>
    <w:rsid w:val="00B017E9"/>
    <w:rsid w:val="00B01877"/>
    <w:rsid w:val="00B02BBF"/>
    <w:rsid w:val="00B03D18"/>
    <w:rsid w:val="00B04164"/>
    <w:rsid w:val="00B046A1"/>
    <w:rsid w:val="00B06B5D"/>
    <w:rsid w:val="00B11276"/>
    <w:rsid w:val="00B15AFA"/>
    <w:rsid w:val="00B177FE"/>
    <w:rsid w:val="00B20762"/>
    <w:rsid w:val="00B20F8A"/>
    <w:rsid w:val="00B225C9"/>
    <w:rsid w:val="00B226F9"/>
    <w:rsid w:val="00B22DE1"/>
    <w:rsid w:val="00B26740"/>
    <w:rsid w:val="00B27F77"/>
    <w:rsid w:val="00B30DDF"/>
    <w:rsid w:val="00B3125A"/>
    <w:rsid w:val="00B31D8F"/>
    <w:rsid w:val="00B36C5F"/>
    <w:rsid w:val="00B40CB1"/>
    <w:rsid w:val="00B41033"/>
    <w:rsid w:val="00B43E68"/>
    <w:rsid w:val="00B4422B"/>
    <w:rsid w:val="00B46060"/>
    <w:rsid w:val="00B510EC"/>
    <w:rsid w:val="00B51FE1"/>
    <w:rsid w:val="00B51FF5"/>
    <w:rsid w:val="00B528CE"/>
    <w:rsid w:val="00B54BAC"/>
    <w:rsid w:val="00B55D74"/>
    <w:rsid w:val="00B63EEE"/>
    <w:rsid w:val="00B64058"/>
    <w:rsid w:val="00B645B2"/>
    <w:rsid w:val="00B64778"/>
    <w:rsid w:val="00B65D70"/>
    <w:rsid w:val="00B66287"/>
    <w:rsid w:val="00B6670E"/>
    <w:rsid w:val="00B70A33"/>
    <w:rsid w:val="00B729EF"/>
    <w:rsid w:val="00B72C1A"/>
    <w:rsid w:val="00B745A8"/>
    <w:rsid w:val="00B800DE"/>
    <w:rsid w:val="00B8052C"/>
    <w:rsid w:val="00B8060F"/>
    <w:rsid w:val="00B83EAD"/>
    <w:rsid w:val="00B845ED"/>
    <w:rsid w:val="00B84FD8"/>
    <w:rsid w:val="00B86426"/>
    <w:rsid w:val="00B86654"/>
    <w:rsid w:val="00B901C1"/>
    <w:rsid w:val="00B9068B"/>
    <w:rsid w:val="00B942D9"/>
    <w:rsid w:val="00B95158"/>
    <w:rsid w:val="00B97277"/>
    <w:rsid w:val="00B976E0"/>
    <w:rsid w:val="00BA00D9"/>
    <w:rsid w:val="00BA35E5"/>
    <w:rsid w:val="00BA7AAA"/>
    <w:rsid w:val="00BB01C9"/>
    <w:rsid w:val="00BB2094"/>
    <w:rsid w:val="00BB33C6"/>
    <w:rsid w:val="00BB5DCE"/>
    <w:rsid w:val="00BC07BA"/>
    <w:rsid w:val="00BC0DC7"/>
    <w:rsid w:val="00BC3FC1"/>
    <w:rsid w:val="00BC50CC"/>
    <w:rsid w:val="00BC5D4B"/>
    <w:rsid w:val="00BC6374"/>
    <w:rsid w:val="00BC7C61"/>
    <w:rsid w:val="00BD04E3"/>
    <w:rsid w:val="00BD082A"/>
    <w:rsid w:val="00BD13B7"/>
    <w:rsid w:val="00BD3F67"/>
    <w:rsid w:val="00BD4308"/>
    <w:rsid w:val="00BD5857"/>
    <w:rsid w:val="00BE0A64"/>
    <w:rsid w:val="00BE1AD2"/>
    <w:rsid w:val="00BE3073"/>
    <w:rsid w:val="00BE30EE"/>
    <w:rsid w:val="00BE351F"/>
    <w:rsid w:val="00BE3557"/>
    <w:rsid w:val="00BE48F7"/>
    <w:rsid w:val="00BE6F0C"/>
    <w:rsid w:val="00BF16C7"/>
    <w:rsid w:val="00BF1895"/>
    <w:rsid w:val="00BF1A95"/>
    <w:rsid w:val="00BF38F2"/>
    <w:rsid w:val="00BF6CF8"/>
    <w:rsid w:val="00BF7C30"/>
    <w:rsid w:val="00BF7F5F"/>
    <w:rsid w:val="00C02133"/>
    <w:rsid w:val="00C02C98"/>
    <w:rsid w:val="00C06098"/>
    <w:rsid w:val="00C06E6F"/>
    <w:rsid w:val="00C10E9A"/>
    <w:rsid w:val="00C11442"/>
    <w:rsid w:val="00C12232"/>
    <w:rsid w:val="00C1226F"/>
    <w:rsid w:val="00C128C8"/>
    <w:rsid w:val="00C16482"/>
    <w:rsid w:val="00C16E60"/>
    <w:rsid w:val="00C17466"/>
    <w:rsid w:val="00C17A17"/>
    <w:rsid w:val="00C242D8"/>
    <w:rsid w:val="00C24B60"/>
    <w:rsid w:val="00C26B31"/>
    <w:rsid w:val="00C27956"/>
    <w:rsid w:val="00C305D4"/>
    <w:rsid w:val="00C30F26"/>
    <w:rsid w:val="00C34CB1"/>
    <w:rsid w:val="00C35761"/>
    <w:rsid w:val="00C35C12"/>
    <w:rsid w:val="00C367EF"/>
    <w:rsid w:val="00C40CA3"/>
    <w:rsid w:val="00C41DF3"/>
    <w:rsid w:val="00C41E0B"/>
    <w:rsid w:val="00C43F39"/>
    <w:rsid w:val="00C46364"/>
    <w:rsid w:val="00C46A53"/>
    <w:rsid w:val="00C46E6C"/>
    <w:rsid w:val="00C46FA8"/>
    <w:rsid w:val="00C5142B"/>
    <w:rsid w:val="00C55403"/>
    <w:rsid w:val="00C57480"/>
    <w:rsid w:val="00C60735"/>
    <w:rsid w:val="00C62911"/>
    <w:rsid w:val="00C62F2D"/>
    <w:rsid w:val="00C634A1"/>
    <w:rsid w:val="00C664E1"/>
    <w:rsid w:val="00C717FA"/>
    <w:rsid w:val="00C74015"/>
    <w:rsid w:val="00C74A28"/>
    <w:rsid w:val="00C74D7A"/>
    <w:rsid w:val="00C75B33"/>
    <w:rsid w:val="00C76770"/>
    <w:rsid w:val="00C77E95"/>
    <w:rsid w:val="00C8389F"/>
    <w:rsid w:val="00C85BBA"/>
    <w:rsid w:val="00C91207"/>
    <w:rsid w:val="00C9126F"/>
    <w:rsid w:val="00C92B05"/>
    <w:rsid w:val="00C92E4C"/>
    <w:rsid w:val="00C952CB"/>
    <w:rsid w:val="00C97C44"/>
    <w:rsid w:val="00C97E9C"/>
    <w:rsid w:val="00CA1739"/>
    <w:rsid w:val="00CA1A84"/>
    <w:rsid w:val="00CA43CD"/>
    <w:rsid w:val="00CA4B14"/>
    <w:rsid w:val="00CA636B"/>
    <w:rsid w:val="00CB23C8"/>
    <w:rsid w:val="00CB2736"/>
    <w:rsid w:val="00CB4F6F"/>
    <w:rsid w:val="00CB5825"/>
    <w:rsid w:val="00CB7690"/>
    <w:rsid w:val="00CB7D89"/>
    <w:rsid w:val="00CC01C3"/>
    <w:rsid w:val="00CC0BC7"/>
    <w:rsid w:val="00CC12FC"/>
    <w:rsid w:val="00CC13B7"/>
    <w:rsid w:val="00CC219C"/>
    <w:rsid w:val="00CC481F"/>
    <w:rsid w:val="00CC5AC0"/>
    <w:rsid w:val="00CC5D77"/>
    <w:rsid w:val="00CC61DB"/>
    <w:rsid w:val="00CC690B"/>
    <w:rsid w:val="00CD1A2F"/>
    <w:rsid w:val="00CD2459"/>
    <w:rsid w:val="00CD2B82"/>
    <w:rsid w:val="00CD31EC"/>
    <w:rsid w:val="00CD527B"/>
    <w:rsid w:val="00CE1026"/>
    <w:rsid w:val="00CE1BAA"/>
    <w:rsid w:val="00CE23D5"/>
    <w:rsid w:val="00CE4233"/>
    <w:rsid w:val="00CE6AC9"/>
    <w:rsid w:val="00CE7DB9"/>
    <w:rsid w:val="00CF033F"/>
    <w:rsid w:val="00CF05FD"/>
    <w:rsid w:val="00CF30AD"/>
    <w:rsid w:val="00CF56FF"/>
    <w:rsid w:val="00CF5A1B"/>
    <w:rsid w:val="00CF6023"/>
    <w:rsid w:val="00CF78F1"/>
    <w:rsid w:val="00D04799"/>
    <w:rsid w:val="00D05125"/>
    <w:rsid w:val="00D057E3"/>
    <w:rsid w:val="00D11047"/>
    <w:rsid w:val="00D136F6"/>
    <w:rsid w:val="00D1524A"/>
    <w:rsid w:val="00D1546A"/>
    <w:rsid w:val="00D17087"/>
    <w:rsid w:val="00D17EF9"/>
    <w:rsid w:val="00D21B5A"/>
    <w:rsid w:val="00D22494"/>
    <w:rsid w:val="00D23974"/>
    <w:rsid w:val="00D25E29"/>
    <w:rsid w:val="00D31F8E"/>
    <w:rsid w:val="00D34A92"/>
    <w:rsid w:val="00D40824"/>
    <w:rsid w:val="00D41F8A"/>
    <w:rsid w:val="00D41F97"/>
    <w:rsid w:val="00D43BFB"/>
    <w:rsid w:val="00D45332"/>
    <w:rsid w:val="00D50453"/>
    <w:rsid w:val="00D5196D"/>
    <w:rsid w:val="00D53721"/>
    <w:rsid w:val="00D55EBF"/>
    <w:rsid w:val="00D56742"/>
    <w:rsid w:val="00D57F03"/>
    <w:rsid w:val="00D610C4"/>
    <w:rsid w:val="00D622B7"/>
    <w:rsid w:val="00D6398D"/>
    <w:rsid w:val="00D64542"/>
    <w:rsid w:val="00D648E6"/>
    <w:rsid w:val="00D64B66"/>
    <w:rsid w:val="00D66053"/>
    <w:rsid w:val="00D66CE1"/>
    <w:rsid w:val="00D70F79"/>
    <w:rsid w:val="00D715B0"/>
    <w:rsid w:val="00D7298A"/>
    <w:rsid w:val="00D75290"/>
    <w:rsid w:val="00D75350"/>
    <w:rsid w:val="00D75B4F"/>
    <w:rsid w:val="00D81531"/>
    <w:rsid w:val="00D817F0"/>
    <w:rsid w:val="00D84704"/>
    <w:rsid w:val="00D84CB2"/>
    <w:rsid w:val="00D8790B"/>
    <w:rsid w:val="00D905E0"/>
    <w:rsid w:val="00D9486C"/>
    <w:rsid w:val="00D96859"/>
    <w:rsid w:val="00D97FFA"/>
    <w:rsid w:val="00DA2AAC"/>
    <w:rsid w:val="00DA3D4D"/>
    <w:rsid w:val="00DA4457"/>
    <w:rsid w:val="00DA581F"/>
    <w:rsid w:val="00DA691E"/>
    <w:rsid w:val="00DB0167"/>
    <w:rsid w:val="00DB14D1"/>
    <w:rsid w:val="00DB26CA"/>
    <w:rsid w:val="00DB429E"/>
    <w:rsid w:val="00DB5486"/>
    <w:rsid w:val="00DB5D63"/>
    <w:rsid w:val="00DB5D9C"/>
    <w:rsid w:val="00DB7072"/>
    <w:rsid w:val="00DC1227"/>
    <w:rsid w:val="00DC551B"/>
    <w:rsid w:val="00DC6081"/>
    <w:rsid w:val="00DD7BBB"/>
    <w:rsid w:val="00DE0324"/>
    <w:rsid w:val="00DE0788"/>
    <w:rsid w:val="00DE0BBE"/>
    <w:rsid w:val="00DE155A"/>
    <w:rsid w:val="00DE24D6"/>
    <w:rsid w:val="00DE3F99"/>
    <w:rsid w:val="00DE4443"/>
    <w:rsid w:val="00DE5EA9"/>
    <w:rsid w:val="00DE7505"/>
    <w:rsid w:val="00DE76B0"/>
    <w:rsid w:val="00DF2735"/>
    <w:rsid w:val="00DF2C0E"/>
    <w:rsid w:val="00DF46B1"/>
    <w:rsid w:val="00DF5473"/>
    <w:rsid w:val="00DF6E12"/>
    <w:rsid w:val="00E00BCA"/>
    <w:rsid w:val="00E00E7F"/>
    <w:rsid w:val="00E02E78"/>
    <w:rsid w:val="00E0367A"/>
    <w:rsid w:val="00E03E8A"/>
    <w:rsid w:val="00E04643"/>
    <w:rsid w:val="00E06425"/>
    <w:rsid w:val="00E10B6D"/>
    <w:rsid w:val="00E12ED3"/>
    <w:rsid w:val="00E130F0"/>
    <w:rsid w:val="00E13168"/>
    <w:rsid w:val="00E21A5B"/>
    <w:rsid w:val="00E2332C"/>
    <w:rsid w:val="00E24DF9"/>
    <w:rsid w:val="00E2765A"/>
    <w:rsid w:val="00E31665"/>
    <w:rsid w:val="00E33A67"/>
    <w:rsid w:val="00E359CD"/>
    <w:rsid w:val="00E36E1B"/>
    <w:rsid w:val="00E37BF2"/>
    <w:rsid w:val="00E41F35"/>
    <w:rsid w:val="00E43A54"/>
    <w:rsid w:val="00E43ACF"/>
    <w:rsid w:val="00E43B23"/>
    <w:rsid w:val="00E45D22"/>
    <w:rsid w:val="00E45F72"/>
    <w:rsid w:val="00E4737F"/>
    <w:rsid w:val="00E47812"/>
    <w:rsid w:val="00E47A74"/>
    <w:rsid w:val="00E51724"/>
    <w:rsid w:val="00E5439E"/>
    <w:rsid w:val="00E54A05"/>
    <w:rsid w:val="00E55BF5"/>
    <w:rsid w:val="00E56341"/>
    <w:rsid w:val="00E60303"/>
    <w:rsid w:val="00E62828"/>
    <w:rsid w:val="00E6368E"/>
    <w:rsid w:val="00E647A0"/>
    <w:rsid w:val="00E66318"/>
    <w:rsid w:val="00E67120"/>
    <w:rsid w:val="00E707BE"/>
    <w:rsid w:val="00E71A74"/>
    <w:rsid w:val="00E74055"/>
    <w:rsid w:val="00E77CCC"/>
    <w:rsid w:val="00E8095A"/>
    <w:rsid w:val="00E80BDF"/>
    <w:rsid w:val="00E8131F"/>
    <w:rsid w:val="00E824FA"/>
    <w:rsid w:val="00E83089"/>
    <w:rsid w:val="00E83E21"/>
    <w:rsid w:val="00E85BFF"/>
    <w:rsid w:val="00E877AC"/>
    <w:rsid w:val="00E87FE4"/>
    <w:rsid w:val="00E914A5"/>
    <w:rsid w:val="00E919A1"/>
    <w:rsid w:val="00E92712"/>
    <w:rsid w:val="00E9370A"/>
    <w:rsid w:val="00E951B5"/>
    <w:rsid w:val="00E9546E"/>
    <w:rsid w:val="00EA186D"/>
    <w:rsid w:val="00EA5BF9"/>
    <w:rsid w:val="00EA5F29"/>
    <w:rsid w:val="00EA6CAB"/>
    <w:rsid w:val="00EA7C63"/>
    <w:rsid w:val="00EB160E"/>
    <w:rsid w:val="00EB1B6E"/>
    <w:rsid w:val="00EB2C1A"/>
    <w:rsid w:val="00EB2C3A"/>
    <w:rsid w:val="00EB544F"/>
    <w:rsid w:val="00EB5680"/>
    <w:rsid w:val="00EB680B"/>
    <w:rsid w:val="00EB68C1"/>
    <w:rsid w:val="00EB7509"/>
    <w:rsid w:val="00EB755E"/>
    <w:rsid w:val="00EC199C"/>
    <w:rsid w:val="00EC19A4"/>
    <w:rsid w:val="00EC1E43"/>
    <w:rsid w:val="00EC36EB"/>
    <w:rsid w:val="00EC4747"/>
    <w:rsid w:val="00EC4B37"/>
    <w:rsid w:val="00EC4CE3"/>
    <w:rsid w:val="00EC5BF9"/>
    <w:rsid w:val="00EC62E8"/>
    <w:rsid w:val="00EC6B85"/>
    <w:rsid w:val="00EC7A1A"/>
    <w:rsid w:val="00ED0760"/>
    <w:rsid w:val="00ED0F08"/>
    <w:rsid w:val="00ED155E"/>
    <w:rsid w:val="00ED1970"/>
    <w:rsid w:val="00ED2C37"/>
    <w:rsid w:val="00ED2CC3"/>
    <w:rsid w:val="00ED3CE1"/>
    <w:rsid w:val="00ED59C0"/>
    <w:rsid w:val="00ED6653"/>
    <w:rsid w:val="00ED7574"/>
    <w:rsid w:val="00EE15A6"/>
    <w:rsid w:val="00EE19AE"/>
    <w:rsid w:val="00EE2870"/>
    <w:rsid w:val="00EE6431"/>
    <w:rsid w:val="00EF069D"/>
    <w:rsid w:val="00EF1E76"/>
    <w:rsid w:val="00EF5996"/>
    <w:rsid w:val="00F015F1"/>
    <w:rsid w:val="00F01DCD"/>
    <w:rsid w:val="00F02676"/>
    <w:rsid w:val="00F0372F"/>
    <w:rsid w:val="00F06494"/>
    <w:rsid w:val="00F07417"/>
    <w:rsid w:val="00F1324B"/>
    <w:rsid w:val="00F152F1"/>
    <w:rsid w:val="00F156E7"/>
    <w:rsid w:val="00F15C88"/>
    <w:rsid w:val="00F20E8A"/>
    <w:rsid w:val="00F20FDA"/>
    <w:rsid w:val="00F22480"/>
    <w:rsid w:val="00F22B46"/>
    <w:rsid w:val="00F2631C"/>
    <w:rsid w:val="00F26812"/>
    <w:rsid w:val="00F3277B"/>
    <w:rsid w:val="00F3730C"/>
    <w:rsid w:val="00F42493"/>
    <w:rsid w:val="00F43975"/>
    <w:rsid w:val="00F5223E"/>
    <w:rsid w:val="00F52F54"/>
    <w:rsid w:val="00F53C0B"/>
    <w:rsid w:val="00F55E61"/>
    <w:rsid w:val="00F572EB"/>
    <w:rsid w:val="00F630AD"/>
    <w:rsid w:val="00F63DC0"/>
    <w:rsid w:val="00F66983"/>
    <w:rsid w:val="00F675D8"/>
    <w:rsid w:val="00F70232"/>
    <w:rsid w:val="00F734D7"/>
    <w:rsid w:val="00F74847"/>
    <w:rsid w:val="00F74A7A"/>
    <w:rsid w:val="00F77A0A"/>
    <w:rsid w:val="00F81082"/>
    <w:rsid w:val="00F845A2"/>
    <w:rsid w:val="00F869EE"/>
    <w:rsid w:val="00F875E9"/>
    <w:rsid w:val="00F916D2"/>
    <w:rsid w:val="00F919EF"/>
    <w:rsid w:val="00F96369"/>
    <w:rsid w:val="00F96CC4"/>
    <w:rsid w:val="00FA4645"/>
    <w:rsid w:val="00FA4D23"/>
    <w:rsid w:val="00FB10A8"/>
    <w:rsid w:val="00FB453C"/>
    <w:rsid w:val="00FB4AC0"/>
    <w:rsid w:val="00FB4AC9"/>
    <w:rsid w:val="00FB7DDB"/>
    <w:rsid w:val="00FC2D20"/>
    <w:rsid w:val="00FC56B0"/>
    <w:rsid w:val="00FC60C9"/>
    <w:rsid w:val="00FD00FC"/>
    <w:rsid w:val="00FD3720"/>
    <w:rsid w:val="00FD4A51"/>
    <w:rsid w:val="00FD5FF5"/>
    <w:rsid w:val="00FD6880"/>
    <w:rsid w:val="00FD6BCC"/>
    <w:rsid w:val="00FE0629"/>
    <w:rsid w:val="00FE1A08"/>
    <w:rsid w:val="00FE3E35"/>
    <w:rsid w:val="00FE5463"/>
    <w:rsid w:val="00FE61F4"/>
    <w:rsid w:val="00FE6BB6"/>
    <w:rsid w:val="00FF05CD"/>
    <w:rsid w:val="00FF1021"/>
    <w:rsid w:val="00FF1986"/>
    <w:rsid w:val="00FF224F"/>
    <w:rsid w:val="00FF292E"/>
    <w:rsid w:val="00FF5148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A22FF7EE-E54A-9041-BDD8-A828D0C1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pageBreakBefore/>
      <w:numPr>
        <w:numId w:val="15"/>
      </w:numPr>
      <w:spacing w:after="360"/>
      <w:jc w:val="both"/>
      <w:outlineLvl w:val="0"/>
    </w:pPr>
    <w:rPr>
      <w:b/>
      <w:caps/>
      <w:kern w:val="28"/>
      <w:sz w:val="28"/>
      <w:szCs w:val="28"/>
    </w:rPr>
  </w:style>
  <w:style w:type="paragraph" w:styleId="2">
    <w:name w:val="heading 2"/>
    <w:basedOn w:val="a0"/>
    <w:next w:val="a0"/>
    <w:qFormat/>
    <w:pPr>
      <w:keepNext/>
      <w:spacing w:before="240" w:after="240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5"/>
      </w:numPr>
      <w:spacing w:before="240" w:after="60" w:line="360" w:lineRule="auto"/>
      <w:jc w:val="both"/>
      <w:outlineLvl w:val="3"/>
    </w:pPr>
    <w:rPr>
      <w:rFonts w:ascii="Univers" w:hAnsi="Univers"/>
      <w:b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15"/>
      </w:numPr>
      <w:spacing w:before="240" w:after="60" w:line="360" w:lineRule="auto"/>
      <w:jc w:val="both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15"/>
      </w:numPr>
      <w:spacing w:before="240" w:after="60" w:line="360" w:lineRule="auto"/>
      <w:jc w:val="both"/>
      <w:outlineLvl w:val="6"/>
    </w:pPr>
    <w:rPr>
      <w:rFonts w:ascii="Univers" w:hAnsi="Univers"/>
      <w:sz w:val="20"/>
      <w:szCs w:val="20"/>
    </w:rPr>
  </w:style>
  <w:style w:type="paragraph" w:styleId="8">
    <w:name w:val="heading 8"/>
    <w:basedOn w:val="a0"/>
    <w:next w:val="a0"/>
    <w:qFormat/>
    <w:pPr>
      <w:keepNext/>
      <w:widowControl w:val="0"/>
      <w:numPr>
        <w:ilvl w:val="7"/>
        <w:numId w:val="15"/>
      </w:numPr>
      <w:tabs>
        <w:tab w:val="left" w:pos="567"/>
        <w:tab w:val="left" w:pos="7371"/>
      </w:tabs>
      <w:spacing w:before="120" w:after="240" w:line="360" w:lineRule="auto"/>
      <w:jc w:val="both"/>
      <w:outlineLvl w:val="7"/>
    </w:pPr>
    <w:rPr>
      <w:szCs w:val="20"/>
    </w:rPr>
  </w:style>
  <w:style w:type="paragraph" w:styleId="9">
    <w:name w:val="heading 9"/>
    <w:basedOn w:val="a0"/>
    <w:next w:val="a0"/>
    <w:qFormat/>
    <w:pPr>
      <w:keepNext/>
      <w:numPr>
        <w:ilvl w:val="8"/>
        <w:numId w:val="15"/>
      </w:numPr>
      <w:spacing w:line="360" w:lineRule="auto"/>
      <w:jc w:val="right"/>
      <w:outlineLvl w:val="8"/>
    </w:pPr>
    <w:rPr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aption">
    <w:name w:val="caption"/>
    <w:basedOn w:val="a0"/>
    <w:pPr>
      <w:keepNext/>
      <w:jc w:val="both"/>
    </w:pPr>
    <w:rPr>
      <w:szCs w:val="20"/>
    </w:rPr>
  </w:style>
  <w:style w:type="paragraph" w:customStyle="1" w:styleId="center">
    <w:name w:val="center"/>
    <w:basedOn w:val="a0"/>
    <w:pPr>
      <w:spacing w:before="30" w:after="30"/>
      <w:jc w:val="center"/>
    </w:pPr>
    <w:rPr>
      <w:szCs w:val="20"/>
    </w:rPr>
  </w:style>
  <w:style w:type="paragraph" w:customStyle="1" w:styleId="prilozhenie">
    <w:name w:val="prilozhenie"/>
    <w:basedOn w:val="a0"/>
    <w:pPr>
      <w:keepNext/>
      <w:pageBreakBefore/>
      <w:spacing w:line="360" w:lineRule="auto"/>
      <w:jc w:val="center"/>
    </w:pPr>
    <w:rPr>
      <w:b/>
      <w:sz w:val="28"/>
      <w:szCs w:val="20"/>
    </w:rPr>
  </w:style>
  <w:style w:type="paragraph" w:customStyle="1" w:styleId="formula">
    <w:name w:val="formula"/>
    <w:basedOn w:val="a0"/>
    <w:pPr>
      <w:tabs>
        <w:tab w:val="left" w:pos="9000"/>
      </w:tabs>
      <w:spacing w:line="312" w:lineRule="auto"/>
      <w:ind w:firstLine="2268"/>
      <w:jc w:val="both"/>
    </w:pPr>
    <w:rPr>
      <w:szCs w:val="20"/>
    </w:rPr>
  </w:style>
  <w:style w:type="paragraph" w:customStyle="1" w:styleId="text">
    <w:name w:val="text"/>
    <w:basedOn w:val="a0"/>
    <w:pPr>
      <w:spacing w:line="312" w:lineRule="auto"/>
      <w:ind w:firstLine="567"/>
      <w:jc w:val="both"/>
    </w:pPr>
    <w:rPr>
      <w:szCs w:val="20"/>
    </w:rPr>
  </w:style>
  <w:style w:type="paragraph" w:styleId="a4">
    <w:name w:val="header"/>
    <w:basedOn w:val="a0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pPr>
      <w:tabs>
        <w:tab w:val="center" w:pos="4677"/>
        <w:tab w:val="right" w:pos="9355"/>
      </w:tabs>
    </w:pPr>
  </w:style>
  <w:style w:type="paragraph" w:customStyle="1" w:styleId="10">
    <w:name w:val="Стиль1"/>
    <w:basedOn w:val="20"/>
    <w:next w:val="20"/>
    <w:pPr>
      <w:ind w:left="0" w:firstLine="567"/>
    </w:pPr>
    <w:rPr>
      <w:noProof/>
      <w:szCs w:val="20"/>
    </w:rPr>
  </w:style>
  <w:style w:type="paragraph" w:styleId="20">
    <w:name w:val="toc 2"/>
    <w:basedOn w:val="a0"/>
    <w:next w:val="a0"/>
    <w:autoRedefine/>
    <w:semiHidden/>
    <w:pPr>
      <w:tabs>
        <w:tab w:val="left" w:pos="709"/>
        <w:tab w:val="right" w:leader="underscore" w:pos="10338"/>
      </w:tabs>
      <w:spacing w:before="120"/>
      <w:ind w:left="284"/>
    </w:pPr>
    <w:rPr>
      <w:b/>
      <w:bCs/>
      <w:sz w:val="22"/>
      <w:szCs w:val="22"/>
    </w:rPr>
  </w:style>
  <w:style w:type="paragraph" w:customStyle="1" w:styleId="a7">
    <w:name w:val="табличный"/>
    <w:basedOn w:val="a0"/>
    <w:pPr>
      <w:jc w:val="center"/>
    </w:pPr>
    <w:rPr>
      <w:snapToGrid w:val="0"/>
      <w:sz w:val="26"/>
      <w:szCs w:val="20"/>
    </w:rPr>
  </w:style>
  <w:style w:type="paragraph" w:styleId="11">
    <w:name w:val="toc 1"/>
    <w:basedOn w:val="a0"/>
    <w:next w:val="a0"/>
    <w:autoRedefine/>
    <w:semiHidden/>
    <w:rsid w:val="00252104"/>
    <w:pPr>
      <w:widowControl w:val="0"/>
      <w:tabs>
        <w:tab w:val="right" w:leader="underscore" w:pos="10276"/>
      </w:tabs>
      <w:spacing w:before="120" w:line="360" w:lineRule="auto"/>
      <w:jc w:val="center"/>
    </w:pPr>
    <w:rPr>
      <w:b/>
      <w:bCs/>
      <w:i/>
      <w:iCs/>
      <w:caps/>
      <w:sz w:val="28"/>
      <w:szCs w:val="28"/>
    </w:rPr>
  </w:style>
  <w:style w:type="paragraph" w:styleId="30">
    <w:name w:val="toc 3"/>
    <w:basedOn w:val="a0"/>
    <w:next w:val="a0"/>
    <w:autoRedefine/>
    <w:semiHidden/>
    <w:pPr>
      <w:ind w:left="480"/>
    </w:pPr>
    <w:rPr>
      <w:sz w:val="20"/>
      <w:szCs w:val="20"/>
    </w:rPr>
  </w:style>
  <w:style w:type="character" w:styleId="a8">
    <w:name w:val="Hyperlink"/>
    <w:rPr>
      <w:vanish/>
      <w:color w:val="0000FF"/>
      <w:u w:val="single"/>
    </w:rPr>
  </w:style>
  <w:style w:type="character" w:styleId="a9">
    <w:name w:val="endnote reference"/>
    <w:aliases w:val="литература"/>
    <w:semiHidden/>
    <w:rPr>
      <w:color w:val="FF0000"/>
      <w:sz w:val="26"/>
      <w:szCs w:val="26"/>
      <w:effect w:val="none"/>
      <w:vertAlign w:val="baseline"/>
    </w:rPr>
  </w:style>
  <w:style w:type="character" w:styleId="aa">
    <w:name w:val="page number"/>
    <w:rPr>
      <w:sz w:val="28"/>
      <w:szCs w:val="28"/>
    </w:rPr>
  </w:style>
  <w:style w:type="paragraph" w:styleId="a">
    <w:name w:val="footnote text"/>
    <w:basedOn w:val="a0"/>
    <w:autoRedefine/>
    <w:semiHidden/>
    <w:pPr>
      <w:numPr>
        <w:numId w:val="1"/>
      </w:numPr>
      <w:tabs>
        <w:tab w:val="clear" w:pos="786"/>
        <w:tab w:val="num" w:pos="1134"/>
      </w:tabs>
      <w:spacing w:line="336" w:lineRule="auto"/>
      <w:ind w:left="0" w:firstLine="567"/>
      <w:jc w:val="both"/>
    </w:pPr>
    <w:rPr>
      <w:spacing w:val="-6"/>
      <w:sz w:val="28"/>
      <w:szCs w:val="28"/>
    </w:rPr>
  </w:style>
  <w:style w:type="paragraph" w:styleId="21">
    <w:name w:val="Body Text Indent 2"/>
    <w:basedOn w:val="a0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b">
    <w:name w:val="annotation text"/>
    <w:basedOn w:val="a0"/>
    <w:autoRedefine/>
    <w:semiHidden/>
    <w:pPr>
      <w:widowControl w:val="0"/>
    </w:pPr>
    <w:rPr>
      <w:rFonts w:ascii="Arial" w:hAnsi="Arial"/>
      <w:sz w:val="28"/>
      <w:szCs w:val="20"/>
    </w:rPr>
  </w:style>
  <w:style w:type="paragraph" w:styleId="ac">
    <w:name w:val="caption"/>
    <w:basedOn w:val="a0"/>
    <w:next w:val="a0"/>
    <w:qFormat/>
    <w:pPr>
      <w:spacing w:before="120" w:after="120" w:line="360" w:lineRule="auto"/>
      <w:ind w:firstLine="851"/>
    </w:pPr>
    <w:rPr>
      <w:sz w:val="28"/>
      <w:szCs w:val="20"/>
    </w:rPr>
  </w:style>
  <w:style w:type="character" w:styleId="ad">
    <w:name w:val="annotation reference"/>
    <w:semiHidden/>
    <w:rPr>
      <w:sz w:val="16"/>
    </w:rPr>
  </w:style>
  <w:style w:type="paragraph" w:styleId="31">
    <w:name w:val="List Bullet 3"/>
    <w:basedOn w:val="a0"/>
    <w:autoRedefine/>
    <w:pPr>
      <w:tabs>
        <w:tab w:val="num" w:pos="420"/>
      </w:tabs>
      <w:spacing w:line="360" w:lineRule="auto"/>
      <w:ind w:left="420" w:hanging="420"/>
      <w:jc w:val="both"/>
    </w:pPr>
    <w:rPr>
      <w:sz w:val="28"/>
      <w:szCs w:val="20"/>
    </w:rPr>
  </w:style>
  <w:style w:type="paragraph" w:styleId="ae">
    <w:name w:val="Body Text"/>
    <w:basedOn w:val="a0"/>
    <w:pPr>
      <w:spacing w:line="360" w:lineRule="auto"/>
      <w:ind w:firstLine="851"/>
      <w:jc w:val="both"/>
    </w:pPr>
    <w:rPr>
      <w:rFonts w:ascii="Peterburg" w:hAnsi="Peterburg"/>
      <w:sz w:val="28"/>
      <w:szCs w:val="20"/>
    </w:rPr>
  </w:style>
  <w:style w:type="paragraph" w:styleId="af">
    <w:name w:val="Название"/>
    <w:basedOn w:val="a0"/>
    <w:qFormat/>
    <w:pPr>
      <w:spacing w:before="240" w:after="60" w:line="360" w:lineRule="auto"/>
      <w:ind w:firstLine="851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f0">
    <w:name w:val="Body Text Indent"/>
    <w:basedOn w:val="a0"/>
    <w:pPr>
      <w:spacing w:line="360" w:lineRule="auto"/>
      <w:ind w:firstLine="851"/>
      <w:jc w:val="both"/>
    </w:pPr>
    <w:rPr>
      <w:szCs w:val="20"/>
    </w:rPr>
  </w:style>
  <w:style w:type="paragraph" w:styleId="32">
    <w:name w:val="Body Text Indent 3"/>
    <w:basedOn w:val="a0"/>
    <w:pPr>
      <w:spacing w:after="120" w:line="360" w:lineRule="auto"/>
      <w:ind w:left="283" w:firstLine="851"/>
      <w:jc w:val="both"/>
    </w:pPr>
    <w:rPr>
      <w:sz w:val="16"/>
      <w:szCs w:val="20"/>
    </w:rPr>
  </w:style>
  <w:style w:type="paragraph" w:styleId="af1">
    <w:name w:val="Subtitle"/>
    <w:basedOn w:val="af"/>
    <w:next w:val="ae"/>
    <w:qFormat/>
    <w:pPr>
      <w:keepNext/>
      <w:keepLines/>
      <w:spacing w:before="60" w:after="120" w:line="340" w:lineRule="atLeast"/>
      <w:jc w:val="left"/>
      <w:outlineLvl w:val="9"/>
    </w:pPr>
    <w:rPr>
      <w:rFonts w:ascii="Times New Roman" w:hAnsi="Times New Roman"/>
      <w:b w:val="0"/>
      <w:sz w:val="26"/>
    </w:rPr>
  </w:style>
  <w:style w:type="character" w:styleId="af2">
    <w:name w:val="FollowedHyperlink"/>
    <w:rPr>
      <w:rFonts w:ascii="Times New Roman" w:hAnsi="Times New Roman"/>
      <w:dstrike w:val="0"/>
      <w:color w:val="auto"/>
      <w:sz w:val="24"/>
      <w:u w:val="none"/>
      <w:effect w:val="none"/>
      <w:vertAlign w:val="baseline"/>
    </w:rPr>
  </w:style>
  <w:style w:type="paragraph" w:customStyle="1" w:styleId="af3">
    <w:name w:val="Стильдляформул"/>
    <w:basedOn w:val="a0"/>
    <w:link w:val="af4"/>
    <w:pPr>
      <w:keepNext/>
      <w:keepLines/>
      <w:tabs>
        <w:tab w:val="left" w:pos="8505"/>
      </w:tabs>
      <w:spacing w:before="120" w:line="360" w:lineRule="auto"/>
      <w:ind w:firstLine="2835"/>
      <w:jc w:val="both"/>
    </w:pPr>
    <w:rPr>
      <w:snapToGrid w:val="0"/>
      <w:sz w:val="28"/>
      <w:szCs w:val="20"/>
    </w:rPr>
  </w:style>
  <w:style w:type="paragraph" w:customStyle="1" w:styleId="af5">
    <w:name w:val="Подрисуночный"/>
    <w:basedOn w:val="a0"/>
    <w:autoRedefine/>
    <w:pPr>
      <w:keepLines/>
      <w:spacing w:after="240"/>
      <w:ind w:left="284" w:right="567" w:firstLine="567"/>
      <w:jc w:val="center"/>
    </w:pPr>
    <w:rPr>
      <w:snapToGrid w:val="0"/>
      <w:sz w:val="28"/>
      <w:szCs w:val="20"/>
    </w:rPr>
  </w:style>
  <w:style w:type="paragraph" w:customStyle="1" w:styleId="af6">
    <w:name w:val="Заголовок таблицы"/>
    <w:basedOn w:val="a0"/>
    <w:pPr>
      <w:tabs>
        <w:tab w:val="left" w:pos="5670"/>
      </w:tabs>
      <w:spacing w:after="120" w:line="360" w:lineRule="auto"/>
      <w:jc w:val="center"/>
    </w:pPr>
    <w:rPr>
      <w:snapToGrid w:val="0"/>
      <w:sz w:val="26"/>
      <w:szCs w:val="20"/>
    </w:rPr>
  </w:style>
  <w:style w:type="paragraph" w:customStyle="1" w:styleId="12">
    <w:name w:val="Заголовок1"/>
    <w:basedOn w:val="2"/>
    <w:next w:val="a0"/>
    <w:pPr>
      <w:keepNext w:val="0"/>
      <w:keepLines/>
      <w:tabs>
        <w:tab w:val="num" w:pos="360"/>
        <w:tab w:val="num" w:pos="1125"/>
      </w:tabs>
      <w:spacing w:before="0" w:line="312" w:lineRule="auto"/>
      <w:ind w:firstLine="567"/>
      <w:jc w:val="center"/>
      <w:outlineLvl w:val="0"/>
    </w:pPr>
    <w:rPr>
      <w:b w:val="0"/>
      <w:snapToGrid w:val="0"/>
      <w:sz w:val="24"/>
    </w:rPr>
  </w:style>
  <w:style w:type="paragraph" w:customStyle="1" w:styleId="af7">
    <w:name w:val="где"/>
    <w:basedOn w:val="a0"/>
    <w:next w:val="a0"/>
    <w:autoRedefine/>
    <w:pPr>
      <w:spacing w:line="360" w:lineRule="auto"/>
      <w:ind w:left="1418"/>
      <w:jc w:val="both"/>
    </w:pPr>
    <w:rPr>
      <w:snapToGrid w:val="0"/>
      <w:sz w:val="28"/>
      <w:szCs w:val="20"/>
    </w:rPr>
  </w:style>
  <w:style w:type="paragraph" w:customStyle="1" w:styleId="22">
    <w:name w:val="Подзаголовок.Подзаголовок 2"/>
    <w:basedOn w:val="af"/>
    <w:next w:val="ae"/>
    <w:autoRedefine/>
    <w:pPr>
      <w:keepNext/>
      <w:keepLines/>
      <w:spacing w:before="60" w:after="0" w:line="240" w:lineRule="auto"/>
      <w:jc w:val="left"/>
      <w:outlineLvl w:val="9"/>
    </w:pPr>
    <w:rPr>
      <w:i/>
      <w:spacing w:val="-16"/>
      <w:sz w:val="28"/>
    </w:rPr>
  </w:style>
  <w:style w:type="paragraph" w:customStyle="1" w:styleId="af8">
    <w:name w:val="План"/>
    <w:basedOn w:val="a0"/>
    <w:pPr>
      <w:tabs>
        <w:tab w:val="num" w:pos="927"/>
      </w:tabs>
      <w:spacing w:line="360" w:lineRule="auto"/>
      <w:ind w:firstLine="567"/>
      <w:jc w:val="both"/>
    </w:pPr>
    <w:rPr>
      <w:sz w:val="28"/>
      <w:szCs w:val="20"/>
    </w:rPr>
  </w:style>
  <w:style w:type="paragraph" w:customStyle="1" w:styleId="af9">
    <w:name w:val="План_лекции"/>
    <w:basedOn w:val="a0"/>
    <w:pPr>
      <w:spacing w:line="360" w:lineRule="auto"/>
      <w:ind w:left="1134" w:hanging="283"/>
      <w:jc w:val="both"/>
    </w:pPr>
    <w:rPr>
      <w:sz w:val="28"/>
      <w:szCs w:val="20"/>
    </w:rPr>
  </w:style>
  <w:style w:type="character" w:customStyle="1" w:styleId="afa">
    <w:name w:val="Личный стиль сообщения"/>
    <w:rPr>
      <w:rFonts w:ascii="Arial" w:hAnsi="Arial" w:cs="Arial"/>
      <w:color w:val="auto"/>
      <w:sz w:val="20"/>
    </w:rPr>
  </w:style>
  <w:style w:type="paragraph" w:styleId="afb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40">
    <w:name w:val="toc 4"/>
    <w:basedOn w:val="a0"/>
    <w:next w:val="a0"/>
    <w:autoRedefine/>
    <w:semiHidden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pPr>
      <w:ind w:left="1920"/>
    </w:pPr>
    <w:rPr>
      <w:sz w:val="20"/>
      <w:szCs w:val="20"/>
    </w:rPr>
  </w:style>
  <w:style w:type="paragraph" w:customStyle="1" w:styleId="23">
    <w:name w:val="Заголовок таблицы 2"/>
    <w:basedOn w:val="a7"/>
    <w:pPr>
      <w:widowControl w:val="0"/>
      <w:tabs>
        <w:tab w:val="left" w:pos="5670"/>
      </w:tabs>
      <w:spacing w:after="240"/>
    </w:pPr>
    <w:rPr>
      <w:rFonts w:ascii="Arial" w:hAnsi="Arial"/>
      <w:b/>
      <w:i/>
      <w:caps/>
      <w:sz w:val="24"/>
    </w:rPr>
  </w:style>
  <w:style w:type="paragraph" w:customStyle="1" w:styleId="afc">
    <w:name w:val="Таблица"/>
    <w:basedOn w:val="af6"/>
    <w:rsid w:val="001748E9"/>
    <w:pPr>
      <w:spacing w:line="240" w:lineRule="auto"/>
      <w:jc w:val="left"/>
    </w:pPr>
    <w:rPr>
      <w:sz w:val="28"/>
      <w:szCs w:val="28"/>
    </w:rPr>
  </w:style>
  <w:style w:type="paragraph" w:customStyle="1" w:styleId="FR1">
    <w:name w:val="FR1"/>
    <w:pPr>
      <w:jc w:val="center"/>
    </w:pPr>
    <w:rPr>
      <w:snapToGrid w:val="0"/>
      <w:sz w:val="28"/>
    </w:rPr>
  </w:style>
  <w:style w:type="paragraph" w:customStyle="1" w:styleId="13pt13">
    <w:name w:val="Стиль Таблица + 13 pt Междустр.интервал:  множитель 13 ин"/>
    <w:basedOn w:val="afc"/>
    <w:rsid w:val="00761400"/>
    <w:pPr>
      <w:tabs>
        <w:tab w:val="clear" w:pos="5670"/>
      </w:tabs>
      <w:spacing w:after="0" w:line="312" w:lineRule="auto"/>
      <w:ind w:left="-34" w:right="-108"/>
    </w:pPr>
    <w:rPr>
      <w:snapToGrid/>
      <w:sz w:val="26"/>
      <w:szCs w:val="26"/>
    </w:rPr>
  </w:style>
  <w:style w:type="paragraph" w:styleId="24">
    <w:name w:val="List 2"/>
    <w:basedOn w:val="a0"/>
    <w:pPr>
      <w:ind w:left="566" w:hanging="283"/>
    </w:pPr>
    <w:rPr>
      <w:rFonts w:ascii="Arial" w:hAnsi="Arial"/>
      <w:szCs w:val="20"/>
    </w:rPr>
  </w:style>
  <w:style w:type="paragraph" w:styleId="25">
    <w:name w:val="Body Text 2"/>
    <w:basedOn w:val="a0"/>
    <w:pPr>
      <w:spacing w:after="120" w:line="480" w:lineRule="auto"/>
    </w:pPr>
    <w:rPr>
      <w:sz w:val="28"/>
      <w:szCs w:val="20"/>
    </w:rPr>
  </w:style>
  <w:style w:type="paragraph" w:styleId="33">
    <w:name w:val="Body Text 3"/>
    <w:basedOn w:val="a0"/>
    <w:pPr>
      <w:spacing w:after="120"/>
    </w:pPr>
    <w:rPr>
      <w:sz w:val="16"/>
      <w:szCs w:val="16"/>
    </w:rPr>
  </w:style>
  <w:style w:type="table" w:styleId="afd">
    <w:name w:val="Table Grid"/>
    <w:basedOn w:val="a2"/>
    <w:pPr>
      <w:spacing w:line="36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0"/>
    <w:rsid w:val="003C2437"/>
    <w:rPr>
      <w:sz w:val="20"/>
      <w:szCs w:val="20"/>
    </w:rPr>
  </w:style>
  <w:style w:type="paragraph" w:customStyle="1" w:styleId="51">
    <w:name w:val="заголовок 5"/>
    <w:basedOn w:val="a0"/>
    <w:next w:val="a0"/>
    <w:rsid w:val="005A0021"/>
    <w:pPr>
      <w:keepNext/>
      <w:spacing w:line="360" w:lineRule="auto"/>
      <w:ind w:firstLine="851"/>
    </w:pPr>
    <w:rPr>
      <w:sz w:val="28"/>
      <w:szCs w:val="20"/>
    </w:rPr>
  </w:style>
  <w:style w:type="paragraph" w:customStyle="1" w:styleId="61">
    <w:name w:val="заголовок 6"/>
    <w:basedOn w:val="a0"/>
    <w:next w:val="a0"/>
    <w:rsid w:val="00F20FDA"/>
    <w:pPr>
      <w:keepNext/>
      <w:spacing w:line="360" w:lineRule="auto"/>
      <w:ind w:firstLine="1134"/>
    </w:pPr>
    <w:rPr>
      <w:sz w:val="28"/>
      <w:szCs w:val="20"/>
    </w:rPr>
  </w:style>
  <w:style w:type="paragraph" w:customStyle="1" w:styleId="71">
    <w:name w:val="заголовок 7"/>
    <w:basedOn w:val="a0"/>
    <w:next w:val="a0"/>
    <w:rsid w:val="00F20FDA"/>
    <w:pPr>
      <w:keepNext/>
      <w:spacing w:line="360" w:lineRule="auto"/>
      <w:ind w:firstLine="851"/>
      <w:jc w:val="both"/>
    </w:pPr>
    <w:rPr>
      <w:sz w:val="28"/>
      <w:szCs w:val="20"/>
      <w:lang w:val="de-DE"/>
    </w:rPr>
  </w:style>
  <w:style w:type="paragraph" w:customStyle="1" w:styleId="small">
    <w:name w:val="small"/>
    <w:basedOn w:val="a0"/>
    <w:rsid w:val="009D7CBF"/>
    <w:pPr>
      <w:spacing w:before="100" w:beforeAutospacing="1" w:after="100" w:afterAutospacing="1"/>
    </w:pPr>
    <w:rPr>
      <w:rFonts w:ascii="Verdana" w:hAnsi="Verdana"/>
      <w:color w:val="000078"/>
      <w:sz w:val="16"/>
      <w:szCs w:val="16"/>
    </w:rPr>
  </w:style>
  <w:style w:type="table" w:styleId="26">
    <w:name w:val="Table Grid 2"/>
    <w:basedOn w:val="a2"/>
    <w:rsid w:val="000F3B3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Стильдляформул Знак"/>
    <w:link w:val="af3"/>
    <w:rsid w:val="00F869EE"/>
    <w:rPr>
      <w:snapToGrid w:val="0"/>
      <w:sz w:val="28"/>
      <w:lang w:val="ru-RU" w:eastAsia="ru-RU" w:bidi="ar-SA"/>
    </w:rPr>
  </w:style>
  <w:style w:type="paragraph" w:styleId="aff">
    <w:name w:val="Обычный (веб)"/>
    <w:basedOn w:val="a0"/>
    <w:rsid w:val="00E919A1"/>
    <w:pPr>
      <w:spacing w:before="100" w:beforeAutospacing="1" w:after="100" w:afterAutospacing="1"/>
    </w:pPr>
  </w:style>
  <w:style w:type="character" w:styleId="aff0">
    <w:name w:val="footnote reference"/>
    <w:semiHidden/>
    <w:rsid w:val="00696467"/>
    <w:rPr>
      <w:vertAlign w:val="superscript"/>
    </w:rPr>
  </w:style>
  <w:style w:type="character" w:customStyle="1" w:styleId="aff1">
    <w:name w:val="Стиль Знак концевой сноски"/>
    <w:aliases w:val="литература + Авто"/>
    <w:rsid w:val="00B84FD8"/>
    <w:rPr>
      <w:rFonts w:ascii="Times New Roman" w:hAnsi="Times New Roman"/>
      <w:color w:val="auto"/>
      <w:sz w:val="28"/>
      <w:szCs w:val="28"/>
      <w:effect w:val="none"/>
      <w:vertAlign w:val="baseline"/>
    </w:rPr>
  </w:style>
  <w:style w:type="paragraph" w:styleId="aff2">
    <w:name w:val="annotation subject"/>
    <w:basedOn w:val="ab"/>
    <w:next w:val="ab"/>
    <w:semiHidden/>
    <w:rsid w:val="00D905E0"/>
    <w:pPr>
      <w:widowControl/>
    </w:pPr>
    <w:rPr>
      <w:rFonts w:ascii="Times New Roman" w:hAnsi="Times New Roman"/>
      <w:b/>
      <w:bCs/>
      <w:sz w:val="20"/>
    </w:rPr>
  </w:style>
  <w:style w:type="paragraph" w:styleId="aff3">
    <w:name w:val="Balloon Text"/>
    <w:basedOn w:val="a0"/>
    <w:semiHidden/>
    <w:rsid w:val="00D905E0"/>
    <w:rPr>
      <w:rFonts w:ascii="Tahoma" w:hAnsi="Tahoma" w:cs="Tahoma"/>
      <w:sz w:val="16"/>
      <w:szCs w:val="16"/>
    </w:rPr>
  </w:style>
  <w:style w:type="paragraph" w:customStyle="1" w:styleId="1415">
    <w:name w:val="Стиль 14 пт По ширине Первая строка:  15 см Междустр.интервал: ..."/>
    <w:basedOn w:val="a0"/>
    <w:link w:val="14150"/>
    <w:rsid w:val="002C16E0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14150">
    <w:name w:val="Стиль 14 пт По ширине Первая строка:  15 см Междустр.интервал: ... Знак"/>
    <w:link w:val="1415"/>
    <w:rsid w:val="006400E2"/>
    <w:rPr>
      <w:sz w:val="28"/>
      <w:lang w:val="ru-RU" w:eastAsia="ru-RU" w:bidi="ar-SA"/>
    </w:rPr>
  </w:style>
  <w:style w:type="paragraph" w:styleId="HTML">
    <w:name w:val="HTML Preformatted"/>
    <w:basedOn w:val="a0"/>
    <w:rsid w:val="00267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3TimesNewRoman">
    <w:name w:val="Стиль Заголовок 3 + (латиница) Times New Roman Междустр.интервал: ..."/>
    <w:basedOn w:val="3"/>
    <w:rsid w:val="00267EB2"/>
    <w:pPr>
      <w:spacing w:line="360" w:lineRule="auto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ff4">
    <w:name w:val="Стиль Название объекта + по ширине"/>
    <w:basedOn w:val="ac"/>
    <w:rsid w:val="009C38A5"/>
    <w:pPr>
      <w:spacing w:before="0" w:after="0"/>
      <w:jc w:val="both"/>
    </w:pPr>
  </w:style>
  <w:style w:type="paragraph" w:styleId="aff5">
    <w:name w:val="Plain Text"/>
    <w:basedOn w:val="a0"/>
    <w:rsid w:val="00AD6585"/>
    <w:rPr>
      <w:rFonts w:ascii="Courier New" w:hAnsi="Courier New"/>
      <w:sz w:val="20"/>
      <w:szCs w:val="20"/>
    </w:rPr>
  </w:style>
  <w:style w:type="character" w:customStyle="1" w:styleId="a6">
    <w:name w:val="Нижний колонтитул Знак"/>
    <w:basedOn w:val="a1"/>
    <w:link w:val="a5"/>
    <w:uiPriority w:val="99"/>
    <w:rsid w:val="004A43F6"/>
    <w:rPr>
      <w:sz w:val="24"/>
      <w:szCs w:val="24"/>
    </w:rPr>
  </w:style>
  <w:style w:type="paragraph" w:styleId="aff6">
    <w:name w:val="No Spacing"/>
    <w:link w:val="aff7"/>
    <w:uiPriority w:val="1"/>
    <w:qFormat/>
    <w:rsid w:val="00004986"/>
    <w:rPr>
      <w:rFonts w:ascii="Calibri" w:hAnsi="Calibri"/>
      <w:sz w:val="22"/>
      <w:szCs w:val="22"/>
      <w:lang w:eastAsia="en-US"/>
    </w:rPr>
  </w:style>
  <w:style w:type="character" w:customStyle="1" w:styleId="aff7">
    <w:name w:val="Без интервала Знак"/>
    <w:basedOn w:val="a1"/>
    <w:link w:val="aff6"/>
    <w:uiPriority w:val="1"/>
    <w:rsid w:val="00004986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.bin" /><Relationship Id="rId117" Type="http://schemas.openxmlformats.org/officeDocument/2006/relationships/image" Target="media/image97.wmf" /><Relationship Id="rId21" Type="http://schemas.openxmlformats.org/officeDocument/2006/relationships/image" Target="media/image14.wmf" /><Relationship Id="rId42" Type="http://schemas.openxmlformats.org/officeDocument/2006/relationships/image" Target="media/image34.wmf" /><Relationship Id="rId47" Type="http://schemas.openxmlformats.org/officeDocument/2006/relationships/image" Target="media/image39.wmf" /><Relationship Id="rId63" Type="http://schemas.openxmlformats.org/officeDocument/2006/relationships/image" Target="media/image53.wmf" /><Relationship Id="rId68" Type="http://schemas.openxmlformats.org/officeDocument/2006/relationships/image" Target="media/image58.wmf" /><Relationship Id="rId84" Type="http://schemas.openxmlformats.org/officeDocument/2006/relationships/image" Target="media/image71.wmf" /><Relationship Id="rId89" Type="http://schemas.openxmlformats.org/officeDocument/2006/relationships/image" Target="media/image74.wmf" /><Relationship Id="rId112" Type="http://schemas.openxmlformats.org/officeDocument/2006/relationships/image" Target="media/image92.wmf" /><Relationship Id="rId133" Type="http://schemas.openxmlformats.org/officeDocument/2006/relationships/image" Target="media/image112.wmf" /><Relationship Id="rId138" Type="http://schemas.openxmlformats.org/officeDocument/2006/relationships/image" Target="media/image117.wmf" /><Relationship Id="rId154" Type="http://schemas.openxmlformats.org/officeDocument/2006/relationships/image" Target="media/image128.wmf" /><Relationship Id="rId159" Type="http://schemas.openxmlformats.org/officeDocument/2006/relationships/image" Target="media/image133.wmf" /><Relationship Id="rId16" Type="http://schemas.openxmlformats.org/officeDocument/2006/relationships/image" Target="media/image9.wmf" /><Relationship Id="rId107" Type="http://schemas.openxmlformats.org/officeDocument/2006/relationships/image" Target="media/image87.wmf" /><Relationship Id="rId11" Type="http://schemas.openxmlformats.org/officeDocument/2006/relationships/image" Target="media/image4.wmf" /><Relationship Id="rId32" Type="http://schemas.openxmlformats.org/officeDocument/2006/relationships/image" Target="media/image24.wmf" /><Relationship Id="rId37" Type="http://schemas.openxmlformats.org/officeDocument/2006/relationships/image" Target="media/image29.wmf" /><Relationship Id="rId53" Type="http://schemas.openxmlformats.org/officeDocument/2006/relationships/oleObject" Target="embeddings/oleObject2.bin" /><Relationship Id="rId58" Type="http://schemas.openxmlformats.org/officeDocument/2006/relationships/image" Target="media/image48.wmf" /><Relationship Id="rId74" Type="http://schemas.openxmlformats.org/officeDocument/2006/relationships/image" Target="media/image62.wmf" /><Relationship Id="rId79" Type="http://schemas.openxmlformats.org/officeDocument/2006/relationships/image" Target="media/image67.wmf" /><Relationship Id="rId102" Type="http://schemas.openxmlformats.org/officeDocument/2006/relationships/image" Target="media/image82.wmf" /><Relationship Id="rId123" Type="http://schemas.openxmlformats.org/officeDocument/2006/relationships/image" Target="media/image103.wmf" /><Relationship Id="rId128" Type="http://schemas.openxmlformats.org/officeDocument/2006/relationships/image" Target="media/image108.wmf" /><Relationship Id="rId144" Type="http://schemas.openxmlformats.org/officeDocument/2006/relationships/image" Target="media/image122.wmf" /><Relationship Id="rId149" Type="http://schemas.openxmlformats.org/officeDocument/2006/relationships/oleObject" Target="embeddings/oleObject18.bin" /><Relationship Id="rId5" Type="http://schemas.openxmlformats.org/officeDocument/2006/relationships/footnotes" Target="footnotes.xml" /><Relationship Id="rId90" Type="http://schemas.openxmlformats.org/officeDocument/2006/relationships/oleObject" Target="embeddings/oleObject9.bin" /><Relationship Id="rId95" Type="http://schemas.openxmlformats.org/officeDocument/2006/relationships/image" Target="media/image77.wmf" /><Relationship Id="rId160" Type="http://schemas.openxmlformats.org/officeDocument/2006/relationships/image" Target="media/image134.wmf" /><Relationship Id="rId165" Type="http://schemas.openxmlformats.org/officeDocument/2006/relationships/theme" Target="theme/theme1.xml" /><Relationship Id="rId22" Type="http://schemas.openxmlformats.org/officeDocument/2006/relationships/image" Target="media/image15.wmf" /><Relationship Id="rId27" Type="http://schemas.openxmlformats.org/officeDocument/2006/relationships/image" Target="media/image19.wmf" /><Relationship Id="rId43" Type="http://schemas.openxmlformats.org/officeDocument/2006/relationships/image" Target="media/image35.wmf" /><Relationship Id="rId48" Type="http://schemas.openxmlformats.org/officeDocument/2006/relationships/image" Target="media/image40.wmf" /><Relationship Id="rId64" Type="http://schemas.openxmlformats.org/officeDocument/2006/relationships/image" Target="media/image54.wmf" /><Relationship Id="rId69" Type="http://schemas.openxmlformats.org/officeDocument/2006/relationships/image" Target="media/image59.wmf" /><Relationship Id="rId113" Type="http://schemas.openxmlformats.org/officeDocument/2006/relationships/image" Target="media/image93.wmf" /><Relationship Id="rId118" Type="http://schemas.openxmlformats.org/officeDocument/2006/relationships/image" Target="media/image98.wmf" /><Relationship Id="rId134" Type="http://schemas.openxmlformats.org/officeDocument/2006/relationships/image" Target="media/image113.wmf" /><Relationship Id="rId139" Type="http://schemas.openxmlformats.org/officeDocument/2006/relationships/image" Target="media/image118.wmf" /><Relationship Id="rId80" Type="http://schemas.openxmlformats.org/officeDocument/2006/relationships/image" Target="media/image68.wmf" /><Relationship Id="rId85" Type="http://schemas.openxmlformats.org/officeDocument/2006/relationships/oleObject" Target="embeddings/oleObject7.bin" /><Relationship Id="rId150" Type="http://schemas.openxmlformats.org/officeDocument/2006/relationships/image" Target="media/image125.wmf" /><Relationship Id="rId155" Type="http://schemas.openxmlformats.org/officeDocument/2006/relationships/image" Target="media/image129.wmf" /><Relationship Id="rId12" Type="http://schemas.openxmlformats.org/officeDocument/2006/relationships/image" Target="media/image5.wmf" /><Relationship Id="rId17" Type="http://schemas.openxmlformats.org/officeDocument/2006/relationships/image" Target="media/image10.wmf" /><Relationship Id="rId33" Type="http://schemas.openxmlformats.org/officeDocument/2006/relationships/image" Target="media/image25.wmf" /><Relationship Id="rId38" Type="http://schemas.openxmlformats.org/officeDocument/2006/relationships/image" Target="media/image30.wmf" /><Relationship Id="rId59" Type="http://schemas.openxmlformats.org/officeDocument/2006/relationships/image" Target="media/image49.wmf" /><Relationship Id="rId103" Type="http://schemas.openxmlformats.org/officeDocument/2006/relationships/image" Target="media/image83.wmf" /><Relationship Id="rId108" Type="http://schemas.openxmlformats.org/officeDocument/2006/relationships/image" Target="media/image88.wmf" /><Relationship Id="rId124" Type="http://schemas.openxmlformats.org/officeDocument/2006/relationships/image" Target="media/image104.wmf" /><Relationship Id="rId129" Type="http://schemas.openxmlformats.org/officeDocument/2006/relationships/oleObject" Target="embeddings/oleObject14.bin" /><Relationship Id="rId54" Type="http://schemas.openxmlformats.org/officeDocument/2006/relationships/image" Target="media/image45.wmf" /><Relationship Id="rId70" Type="http://schemas.openxmlformats.org/officeDocument/2006/relationships/oleObject" Target="embeddings/oleObject4.bin" /><Relationship Id="rId75" Type="http://schemas.openxmlformats.org/officeDocument/2006/relationships/image" Target="media/image63.wmf" /><Relationship Id="rId91" Type="http://schemas.openxmlformats.org/officeDocument/2006/relationships/image" Target="media/image75.wmf" /><Relationship Id="rId96" Type="http://schemas.openxmlformats.org/officeDocument/2006/relationships/image" Target="media/image78.wmf" /><Relationship Id="rId140" Type="http://schemas.openxmlformats.org/officeDocument/2006/relationships/image" Target="media/image119.wmf" /><Relationship Id="rId145" Type="http://schemas.openxmlformats.org/officeDocument/2006/relationships/oleObject" Target="embeddings/oleObject16.bin" /><Relationship Id="rId161" Type="http://schemas.openxmlformats.org/officeDocument/2006/relationships/image" Target="media/image135.wmf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5" Type="http://schemas.openxmlformats.org/officeDocument/2006/relationships/image" Target="media/image8.wmf" /><Relationship Id="rId23" Type="http://schemas.openxmlformats.org/officeDocument/2006/relationships/image" Target="media/image16.wmf" /><Relationship Id="rId28" Type="http://schemas.openxmlformats.org/officeDocument/2006/relationships/image" Target="media/image20.wmf" /><Relationship Id="rId36" Type="http://schemas.openxmlformats.org/officeDocument/2006/relationships/image" Target="media/image28.wmf" /><Relationship Id="rId49" Type="http://schemas.openxmlformats.org/officeDocument/2006/relationships/image" Target="media/image41.wmf" /><Relationship Id="rId57" Type="http://schemas.openxmlformats.org/officeDocument/2006/relationships/image" Target="media/image47.wmf" /><Relationship Id="rId106" Type="http://schemas.openxmlformats.org/officeDocument/2006/relationships/image" Target="media/image86.wmf" /><Relationship Id="rId114" Type="http://schemas.openxmlformats.org/officeDocument/2006/relationships/image" Target="media/image94.wmf" /><Relationship Id="rId119" Type="http://schemas.openxmlformats.org/officeDocument/2006/relationships/image" Target="media/image99.jpeg" /><Relationship Id="rId127" Type="http://schemas.openxmlformats.org/officeDocument/2006/relationships/image" Target="media/image107.wmf" /><Relationship Id="rId10" Type="http://schemas.openxmlformats.org/officeDocument/2006/relationships/image" Target="media/image3.wmf" /><Relationship Id="rId31" Type="http://schemas.openxmlformats.org/officeDocument/2006/relationships/image" Target="media/image23.wmf" /><Relationship Id="rId44" Type="http://schemas.openxmlformats.org/officeDocument/2006/relationships/image" Target="media/image36.wmf" /><Relationship Id="rId52" Type="http://schemas.openxmlformats.org/officeDocument/2006/relationships/image" Target="media/image44.wmf" /><Relationship Id="rId60" Type="http://schemas.openxmlformats.org/officeDocument/2006/relationships/image" Target="media/image50.wmf" /><Relationship Id="rId65" Type="http://schemas.openxmlformats.org/officeDocument/2006/relationships/image" Target="media/image55.wmf" /><Relationship Id="rId73" Type="http://schemas.openxmlformats.org/officeDocument/2006/relationships/image" Target="media/image61.wmf" /><Relationship Id="rId78" Type="http://schemas.openxmlformats.org/officeDocument/2006/relationships/image" Target="media/image66.wmf" /><Relationship Id="rId81" Type="http://schemas.openxmlformats.org/officeDocument/2006/relationships/image" Target="media/image69.wmf" /><Relationship Id="rId86" Type="http://schemas.openxmlformats.org/officeDocument/2006/relationships/image" Target="media/image72.wmf" /><Relationship Id="rId94" Type="http://schemas.openxmlformats.org/officeDocument/2006/relationships/oleObject" Target="embeddings/oleObject11.bin" /><Relationship Id="rId99" Type="http://schemas.openxmlformats.org/officeDocument/2006/relationships/image" Target="media/image80.wmf" /><Relationship Id="rId101" Type="http://schemas.openxmlformats.org/officeDocument/2006/relationships/image" Target="media/image81.wmf" /><Relationship Id="rId122" Type="http://schemas.openxmlformats.org/officeDocument/2006/relationships/image" Target="media/image102.wmf" /><Relationship Id="rId130" Type="http://schemas.openxmlformats.org/officeDocument/2006/relationships/image" Target="media/image109.wmf" /><Relationship Id="rId135" Type="http://schemas.openxmlformats.org/officeDocument/2006/relationships/image" Target="media/image114.wmf" /><Relationship Id="rId143" Type="http://schemas.openxmlformats.org/officeDocument/2006/relationships/oleObject" Target="embeddings/oleObject15.bin" /><Relationship Id="rId148" Type="http://schemas.openxmlformats.org/officeDocument/2006/relationships/image" Target="media/image124.wmf" /><Relationship Id="rId151" Type="http://schemas.openxmlformats.org/officeDocument/2006/relationships/oleObject" Target="embeddings/oleObject19.bin" /><Relationship Id="rId156" Type="http://schemas.openxmlformats.org/officeDocument/2006/relationships/image" Target="media/image130.wmf" /><Relationship Id="rId164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wmf" /><Relationship Id="rId13" Type="http://schemas.openxmlformats.org/officeDocument/2006/relationships/image" Target="media/image6.wmf" /><Relationship Id="rId18" Type="http://schemas.openxmlformats.org/officeDocument/2006/relationships/image" Target="media/image11.wmf" /><Relationship Id="rId39" Type="http://schemas.openxmlformats.org/officeDocument/2006/relationships/image" Target="media/image31.wmf" /><Relationship Id="rId109" Type="http://schemas.openxmlformats.org/officeDocument/2006/relationships/image" Target="media/image89.wmf" /><Relationship Id="rId34" Type="http://schemas.openxmlformats.org/officeDocument/2006/relationships/image" Target="media/image26.wmf" /><Relationship Id="rId50" Type="http://schemas.openxmlformats.org/officeDocument/2006/relationships/image" Target="media/image42.wmf" /><Relationship Id="rId55" Type="http://schemas.openxmlformats.org/officeDocument/2006/relationships/oleObject" Target="embeddings/oleObject3.bin" /><Relationship Id="rId76" Type="http://schemas.openxmlformats.org/officeDocument/2006/relationships/image" Target="media/image64.wmf" /><Relationship Id="rId97" Type="http://schemas.openxmlformats.org/officeDocument/2006/relationships/oleObject" Target="embeddings/oleObject12.bin" /><Relationship Id="rId104" Type="http://schemas.openxmlformats.org/officeDocument/2006/relationships/image" Target="media/image84.wmf" /><Relationship Id="rId120" Type="http://schemas.openxmlformats.org/officeDocument/2006/relationships/image" Target="media/image100.wmf" /><Relationship Id="rId125" Type="http://schemas.openxmlformats.org/officeDocument/2006/relationships/image" Target="media/image105.wmf" /><Relationship Id="rId141" Type="http://schemas.openxmlformats.org/officeDocument/2006/relationships/image" Target="media/image120.wmf" /><Relationship Id="rId146" Type="http://schemas.openxmlformats.org/officeDocument/2006/relationships/image" Target="media/image123.wmf" /><Relationship Id="rId7" Type="http://schemas.openxmlformats.org/officeDocument/2006/relationships/header" Target="header1.xml" /><Relationship Id="rId71" Type="http://schemas.openxmlformats.org/officeDocument/2006/relationships/image" Target="media/image60.wmf" /><Relationship Id="rId92" Type="http://schemas.openxmlformats.org/officeDocument/2006/relationships/oleObject" Target="embeddings/oleObject10.bin" /><Relationship Id="rId162" Type="http://schemas.openxmlformats.org/officeDocument/2006/relationships/image" Target="media/image136.wmf" /><Relationship Id="rId2" Type="http://schemas.openxmlformats.org/officeDocument/2006/relationships/styles" Target="styles.xml" /><Relationship Id="rId29" Type="http://schemas.openxmlformats.org/officeDocument/2006/relationships/image" Target="media/image21.wmf" /><Relationship Id="rId24" Type="http://schemas.openxmlformats.org/officeDocument/2006/relationships/image" Target="media/image17.wmf" /><Relationship Id="rId40" Type="http://schemas.openxmlformats.org/officeDocument/2006/relationships/image" Target="media/image32.wmf" /><Relationship Id="rId45" Type="http://schemas.openxmlformats.org/officeDocument/2006/relationships/image" Target="media/image37.wmf" /><Relationship Id="rId66" Type="http://schemas.openxmlformats.org/officeDocument/2006/relationships/image" Target="media/image56.wmf" /><Relationship Id="rId87" Type="http://schemas.openxmlformats.org/officeDocument/2006/relationships/image" Target="media/image73.wmf" /><Relationship Id="rId110" Type="http://schemas.openxmlformats.org/officeDocument/2006/relationships/image" Target="media/image90.wmf" /><Relationship Id="rId115" Type="http://schemas.openxmlformats.org/officeDocument/2006/relationships/image" Target="media/image95.wmf" /><Relationship Id="rId131" Type="http://schemas.openxmlformats.org/officeDocument/2006/relationships/image" Target="media/image110.wmf" /><Relationship Id="rId136" Type="http://schemas.openxmlformats.org/officeDocument/2006/relationships/image" Target="media/image115.wmf" /><Relationship Id="rId157" Type="http://schemas.openxmlformats.org/officeDocument/2006/relationships/image" Target="media/image131.wmf" /><Relationship Id="rId61" Type="http://schemas.openxmlformats.org/officeDocument/2006/relationships/image" Target="media/image51.wmf" /><Relationship Id="rId82" Type="http://schemas.openxmlformats.org/officeDocument/2006/relationships/image" Target="media/image70.wmf" /><Relationship Id="rId152" Type="http://schemas.openxmlformats.org/officeDocument/2006/relationships/image" Target="media/image126.wmf" /><Relationship Id="rId19" Type="http://schemas.openxmlformats.org/officeDocument/2006/relationships/image" Target="media/image12.wmf" /><Relationship Id="rId14" Type="http://schemas.openxmlformats.org/officeDocument/2006/relationships/image" Target="media/image7.wmf" /><Relationship Id="rId30" Type="http://schemas.openxmlformats.org/officeDocument/2006/relationships/image" Target="media/image22.wmf" /><Relationship Id="rId35" Type="http://schemas.openxmlformats.org/officeDocument/2006/relationships/image" Target="media/image27.wmf" /><Relationship Id="rId56" Type="http://schemas.openxmlformats.org/officeDocument/2006/relationships/image" Target="media/image46.wmf" /><Relationship Id="rId77" Type="http://schemas.openxmlformats.org/officeDocument/2006/relationships/image" Target="media/image65.wmf" /><Relationship Id="rId100" Type="http://schemas.openxmlformats.org/officeDocument/2006/relationships/oleObject" Target="embeddings/oleObject13.bin" /><Relationship Id="rId105" Type="http://schemas.openxmlformats.org/officeDocument/2006/relationships/image" Target="media/image85.wmf" /><Relationship Id="rId126" Type="http://schemas.openxmlformats.org/officeDocument/2006/relationships/image" Target="media/image106.wmf" /><Relationship Id="rId147" Type="http://schemas.openxmlformats.org/officeDocument/2006/relationships/oleObject" Target="embeddings/oleObject17.bin" /><Relationship Id="rId8" Type="http://schemas.openxmlformats.org/officeDocument/2006/relationships/footer" Target="footer1.xml" /><Relationship Id="rId51" Type="http://schemas.openxmlformats.org/officeDocument/2006/relationships/image" Target="media/image43.wmf" /><Relationship Id="rId72" Type="http://schemas.openxmlformats.org/officeDocument/2006/relationships/oleObject" Target="embeddings/oleObject5.bin" /><Relationship Id="rId93" Type="http://schemas.openxmlformats.org/officeDocument/2006/relationships/image" Target="media/image76.wmf" /><Relationship Id="rId98" Type="http://schemas.openxmlformats.org/officeDocument/2006/relationships/image" Target="media/image79.wmf" /><Relationship Id="rId121" Type="http://schemas.openxmlformats.org/officeDocument/2006/relationships/image" Target="media/image101.wmf" /><Relationship Id="rId142" Type="http://schemas.openxmlformats.org/officeDocument/2006/relationships/image" Target="media/image121.wmf" /><Relationship Id="rId163" Type="http://schemas.openxmlformats.org/officeDocument/2006/relationships/image" Target="media/image137.wmf" /><Relationship Id="rId3" Type="http://schemas.openxmlformats.org/officeDocument/2006/relationships/settings" Target="settings.xml" /><Relationship Id="rId25" Type="http://schemas.openxmlformats.org/officeDocument/2006/relationships/image" Target="media/image18.wmf" /><Relationship Id="rId46" Type="http://schemas.openxmlformats.org/officeDocument/2006/relationships/image" Target="media/image38.wmf" /><Relationship Id="rId67" Type="http://schemas.openxmlformats.org/officeDocument/2006/relationships/image" Target="media/image57.wmf" /><Relationship Id="rId116" Type="http://schemas.openxmlformats.org/officeDocument/2006/relationships/image" Target="media/image96.wmf" /><Relationship Id="rId137" Type="http://schemas.openxmlformats.org/officeDocument/2006/relationships/image" Target="media/image116.wmf" /><Relationship Id="rId158" Type="http://schemas.openxmlformats.org/officeDocument/2006/relationships/image" Target="media/image132.wmf" /><Relationship Id="rId20" Type="http://schemas.openxmlformats.org/officeDocument/2006/relationships/image" Target="media/image13.wmf" /><Relationship Id="rId41" Type="http://schemas.openxmlformats.org/officeDocument/2006/relationships/image" Target="media/image33.wmf" /><Relationship Id="rId62" Type="http://schemas.openxmlformats.org/officeDocument/2006/relationships/image" Target="media/image52.wmf" /><Relationship Id="rId83" Type="http://schemas.openxmlformats.org/officeDocument/2006/relationships/oleObject" Target="embeddings/oleObject6.bin" /><Relationship Id="rId88" Type="http://schemas.openxmlformats.org/officeDocument/2006/relationships/oleObject" Target="embeddings/oleObject8.bin" /><Relationship Id="rId111" Type="http://schemas.openxmlformats.org/officeDocument/2006/relationships/image" Target="media/image91.wmf" /><Relationship Id="rId132" Type="http://schemas.openxmlformats.org/officeDocument/2006/relationships/image" Target="media/image111.wmf" /><Relationship Id="rId153" Type="http://schemas.openxmlformats.org/officeDocument/2006/relationships/image" Target="media/image127.wm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8990</Words>
  <Characters>51249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79393650552</cp:lastModifiedBy>
  <cp:revision>2</cp:revision>
  <cp:lastPrinted>2006-11-03T07:32:00Z</cp:lastPrinted>
  <dcterms:created xsi:type="dcterms:W3CDTF">2023-02-02T12:15:00Z</dcterms:created>
  <dcterms:modified xsi:type="dcterms:W3CDTF">2023-02-02T12:15:00Z</dcterms:modified>
</cp:coreProperties>
</file>