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D0" w:rsidRPr="00103D9D" w:rsidRDefault="00922AD0" w:rsidP="00922AD0">
      <w:pPr>
        <w:spacing w:line="360" w:lineRule="auto"/>
        <w:ind w:left="-567"/>
        <w:jc w:val="center"/>
        <w:rPr>
          <w:sz w:val="28"/>
          <w:szCs w:val="28"/>
        </w:rPr>
      </w:pPr>
      <w:r w:rsidRPr="00103D9D">
        <w:rPr>
          <w:sz w:val="28"/>
          <w:szCs w:val="28"/>
        </w:rPr>
        <w:t>МИНИСТЕРСТВО СЕЛЬСКОГО ХОЗЯЙСТВА РОССИИСКОЙ ФЕДЕРАЦИИ</w:t>
      </w:r>
    </w:p>
    <w:p w:rsidR="00922AD0" w:rsidRPr="00103D9D" w:rsidRDefault="00922AD0" w:rsidP="00922AD0">
      <w:pPr>
        <w:spacing w:line="360" w:lineRule="auto"/>
        <w:ind w:left="-567"/>
        <w:jc w:val="center"/>
        <w:rPr>
          <w:sz w:val="28"/>
          <w:szCs w:val="28"/>
        </w:rPr>
      </w:pPr>
      <w:r w:rsidRPr="00103D9D">
        <w:rPr>
          <w:sz w:val="28"/>
          <w:szCs w:val="28"/>
        </w:rPr>
        <w:t>ФГБОУ ВО «КАЗАНСКИЙ ГОСУДАРСТВЕННЫЙ АГРАРНЫЙ УНИВЕРСИТЕТ»</w:t>
      </w:r>
    </w:p>
    <w:p w:rsidR="00922AD0" w:rsidRPr="00103D9D" w:rsidRDefault="00922AD0" w:rsidP="00922AD0">
      <w:pPr>
        <w:spacing w:line="360" w:lineRule="auto"/>
        <w:jc w:val="center"/>
        <w:rPr>
          <w:sz w:val="28"/>
          <w:szCs w:val="28"/>
        </w:rPr>
      </w:pPr>
      <w:r w:rsidRPr="00103D9D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 xml:space="preserve">МЕХАНИЗАЦИИ И ТЕХНИЧЕСКОГО СЕРВИСА </w:t>
      </w:r>
    </w:p>
    <w:p w:rsidR="00922AD0" w:rsidRPr="00103D9D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Pr="00103D9D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Pr="00103D9D" w:rsidRDefault="00922AD0" w:rsidP="00922AD0">
      <w:pPr>
        <w:spacing w:line="360" w:lineRule="auto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эксплуатации и ремонта машин</w:t>
      </w:r>
    </w:p>
    <w:p w:rsidR="00922AD0" w:rsidRDefault="00922AD0" w:rsidP="00922AD0">
      <w:pPr>
        <w:spacing w:line="360" w:lineRule="auto"/>
        <w:jc w:val="center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center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center"/>
        <w:rPr>
          <w:sz w:val="28"/>
          <w:szCs w:val="28"/>
        </w:rPr>
      </w:pPr>
    </w:p>
    <w:p w:rsidR="00922AD0" w:rsidRPr="00103D9D" w:rsidRDefault="00922AD0" w:rsidP="00922AD0">
      <w:pPr>
        <w:spacing w:line="360" w:lineRule="auto"/>
        <w:jc w:val="center"/>
        <w:rPr>
          <w:sz w:val="28"/>
          <w:szCs w:val="28"/>
        </w:rPr>
      </w:pPr>
    </w:p>
    <w:p w:rsidR="00922AD0" w:rsidRPr="00103D9D" w:rsidRDefault="00922AD0" w:rsidP="00922AD0">
      <w:pPr>
        <w:spacing w:line="360" w:lineRule="auto"/>
        <w:jc w:val="center"/>
        <w:rPr>
          <w:sz w:val="28"/>
          <w:szCs w:val="28"/>
        </w:rPr>
      </w:pPr>
      <w:r w:rsidRPr="00103D9D">
        <w:rPr>
          <w:sz w:val="28"/>
          <w:szCs w:val="28"/>
        </w:rPr>
        <w:t>КУРСОВАЯ РАБОТА</w:t>
      </w:r>
    </w:p>
    <w:p w:rsidR="00922AD0" w:rsidRPr="00103D9D" w:rsidRDefault="00922AD0" w:rsidP="00922A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«Эксплуатация машинно-тракторного парка</w:t>
      </w:r>
      <w:r w:rsidRPr="00103D9D">
        <w:rPr>
          <w:sz w:val="28"/>
          <w:szCs w:val="28"/>
        </w:rPr>
        <w:t>»</w:t>
      </w:r>
    </w:p>
    <w:p w:rsidR="00922AD0" w:rsidRPr="00103D9D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right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right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right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</w:t>
      </w:r>
    </w:p>
    <w:p w:rsidR="00922AD0" w:rsidRPr="00103D9D" w:rsidRDefault="00922AD0" w:rsidP="00922AD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группы Б291-01</w:t>
      </w:r>
    </w:p>
    <w:p w:rsidR="00922AD0" w:rsidRPr="00103D9D" w:rsidRDefault="001E040D" w:rsidP="00922AD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Фаттахов А.Г.</w:t>
      </w:r>
      <w:bookmarkStart w:id="0" w:name="_GoBack"/>
      <w:bookmarkEnd w:id="0"/>
    </w:p>
    <w:p w:rsidR="00922AD0" w:rsidRDefault="00922AD0" w:rsidP="00922AD0">
      <w:pPr>
        <w:spacing w:line="360" w:lineRule="auto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>Проверил:</w:t>
      </w:r>
      <w:r>
        <w:rPr>
          <w:sz w:val="28"/>
          <w:szCs w:val="28"/>
        </w:rPr>
        <w:t xml:space="preserve"> доцент, к.т.н.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Матяшин</w:t>
      </w:r>
      <w:proofErr w:type="spellEnd"/>
      <w:r>
        <w:rPr>
          <w:sz w:val="28"/>
          <w:szCs w:val="28"/>
        </w:rPr>
        <w:t xml:space="preserve"> А.В.</w:t>
      </w:r>
    </w:p>
    <w:p w:rsidR="00922AD0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922AD0" w:rsidRDefault="00922AD0" w:rsidP="00922AD0">
      <w:pPr>
        <w:spacing w:line="360" w:lineRule="auto"/>
        <w:jc w:val="both"/>
        <w:rPr>
          <w:sz w:val="28"/>
          <w:szCs w:val="28"/>
        </w:rPr>
      </w:pPr>
    </w:p>
    <w:p w:rsidR="00D5235B" w:rsidRPr="00922AD0" w:rsidRDefault="00922AD0" w:rsidP="00922AD0">
      <w:pPr>
        <w:spacing w:line="360" w:lineRule="auto"/>
        <w:jc w:val="center"/>
        <w:rPr>
          <w:sz w:val="28"/>
          <w:szCs w:val="28"/>
        </w:rPr>
      </w:pPr>
      <w:r w:rsidRPr="00103D9D">
        <w:rPr>
          <w:sz w:val="28"/>
          <w:szCs w:val="28"/>
        </w:rPr>
        <w:t xml:space="preserve">Казань </w:t>
      </w:r>
      <w:r>
        <w:rPr>
          <w:sz w:val="28"/>
          <w:szCs w:val="28"/>
        </w:rPr>
        <w:t>2023</w:t>
      </w:r>
    </w:p>
    <w:sectPr w:rsidR="00D5235B" w:rsidRPr="00922AD0" w:rsidSect="006B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AD0"/>
    <w:rsid w:val="001E040D"/>
    <w:rsid w:val="005E163A"/>
    <w:rsid w:val="006B05AE"/>
    <w:rsid w:val="00922AD0"/>
    <w:rsid w:val="00E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Ильсур</dc:creator>
  <cp:lastModifiedBy>Азат</cp:lastModifiedBy>
  <cp:revision>2</cp:revision>
  <dcterms:created xsi:type="dcterms:W3CDTF">2023-06-29T11:11:00Z</dcterms:created>
  <dcterms:modified xsi:type="dcterms:W3CDTF">2023-07-09T21:26:00Z</dcterms:modified>
</cp:coreProperties>
</file>