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69" w:rsidRDefault="00614569" w:rsidP="00614569">
      <w:pPr>
        <w:pStyle w:val="Default"/>
      </w:pPr>
    </w:p>
    <w:p w:rsidR="00614569" w:rsidRDefault="00614569" w:rsidP="006145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</w:t>
      </w:r>
    </w:p>
    <w:p w:rsidR="00614569" w:rsidRDefault="00614569" w:rsidP="006145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614569" w:rsidRDefault="00614569" w:rsidP="00614569">
      <w:pPr>
        <w:pStyle w:val="Default"/>
        <w:jc w:val="center"/>
        <w:rPr>
          <w:sz w:val="28"/>
          <w:szCs w:val="28"/>
        </w:rPr>
      </w:pPr>
    </w:p>
    <w:p w:rsidR="00614569" w:rsidRDefault="00614569" w:rsidP="006145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14569" w:rsidRDefault="00614569" w:rsidP="006145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аграрный университет»</w:t>
      </w:r>
    </w:p>
    <w:p w:rsidR="00614569" w:rsidRDefault="00614569" w:rsidP="00614569">
      <w:pPr>
        <w:pStyle w:val="Default"/>
        <w:jc w:val="center"/>
        <w:rPr>
          <w:sz w:val="28"/>
          <w:szCs w:val="28"/>
        </w:rPr>
      </w:pPr>
    </w:p>
    <w:p w:rsidR="00614569" w:rsidRDefault="00614569" w:rsidP="006145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лесного хозяйства и экологии</w:t>
      </w:r>
    </w:p>
    <w:p w:rsidR="00614569" w:rsidRDefault="00614569" w:rsidP="0061456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Кафедра «Лесоводство и лесные культуры»</w:t>
      </w:r>
    </w:p>
    <w:p w:rsidR="0069545D" w:rsidRDefault="0069545D" w:rsidP="00695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5D" w:rsidRDefault="0069545D" w:rsidP="00695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5D" w:rsidRDefault="0069545D" w:rsidP="00695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5D" w:rsidRDefault="0069545D" w:rsidP="006954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69" w:rsidRPr="00614569" w:rsidRDefault="00614569" w:rsidP="006954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69" w:rsidRPr="00614569" w:rsidRDefault="00614569" w:rsidP="006954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69">
        <w:rPr>
          <w:rFonts w:ascii="Times New Roman" w:hAnsi="Times New Roman" w:cs="Times New Roman"/>
          <w:b/>
          <w:sz w:val="28"/>
          <w:szCs w:val="28"/>
        </w:rPr>
        <w:t>СИСТЕМА МАШИН И ОБОРУДОВАНИЯ ДЛЯ ВЫРАЩИВАНИЯ ПОСАДОЧНОГО МАТЕРИАЛА И СОЗДАНИЯ ЛЕСНЫХ КУЛЬТУР НА ПЛОЩАДЯХ С ДРЕНИРОВАННЫМИ ПОЧВАМИ</w:t>
      </w:r>
    </w:p>
    <w:p w:rsidR="00614569" w:rsidRDefault="00614569" w:rsidP="00614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45D" w:rsidRPr="00614569" w:rsidRDefault="00614569" w:rsidP="00614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 w:rsidR="0069545D" w:rsidRPr="00614569">
        <w:rPr>
          <w:rFonts w:ascii="Times New Roman" w:hAnsi="Times New Roman" w:cs="Times New Roman"/>
          <w:sz w:val="28"/>
          <w:szCs w:val="28"/>
        </w:rPr>
        <w:t>по дисциплине</w:t>
      </w:r>
      <w:r w:rsidRPr="00614569">
        <w:rPr>
          <w:rFonts w:ascii="Times New Roman" w:hAnsi="Times New Roman" w:cs="Times New Roman"/>
          <w:sz w:val="28"/>
          <w:szCs w:val="28"/>
        </w:rPr>
        <w:t xml:space="preserve">: </w:t>
      </w:r>
      <w:r w:rsidR="0069545D" w:rsidRPr="00614569">
        <w:rPr>
          <w:rFonts w:ascii="Times New Roman" w:hAnsi="Times New Roman" w:cs="Times New Roman"/>
          <w:sz w:val="28"/>
          <w:szCs w:val="28"/>
        </w:rPr>
        <w:t>«Система машин</w:t>
      </w:r>
      <w:r w:rsidRPr="00614569">
        <w:rPr>
          <w:rFonts w:ascii="Times New Roman" w:hAnsi="Times New Roman" w:cs="Times New Roman"/>
          <w:sz w:val="28"/>
          <w:szCs w:val="28"/>
        </w:rPr>
        <w:t xml:space="preserve"> и оборудования для</w:t>
      </w:r>
      <w:r w:rsidR="0069545D" w:rsidRPr="00614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569">
        <w:rPr>
          <w:rFonts w:ascii="Times New Roman" w:hAnsi="Times New Roman" w:cs="Times New Roman"/>
          <w:sz w:val="28"/>
          <w:szCs w:val="28"/>
        </w:rPr>
        <w:t>лесокультурного</w:t>
      </w:r>
      <w:proofErr w:type="spellEnd"/>
      <w:r w:rsidRPr="00614569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69545D" w:rsidRPr="00614569">
        <w:rPr>
          <w:rFonts w:ascii="Times New Roman" w:hAnsi="Times New Roman" w:cs="Times New Roman"/>
          <w:sz w:val="28"/>
          <w:szCs w:val="28"/>
        </w:rPr>
        <w:t>»</w:t>
      </w:r>
    </w:p>
    <w:p w:rsidR="0069545D" w:rsidRDefault="0069545D" w:rsidP="00695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5D" w:rsidRDefault="0069545D" w:rsidP="00695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5D" w:rsidRDefault="0069545D" w:rsidP="00614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569" w:rsidRDefault="0069545D" w:rsidP="00614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4244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Выполнила: ст</w:t>
      </w:r>
      <w:r w:rsidR="006145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614569">
        <w:rPr>
          <w:rFonts w:ascii="Times New Roman" w:hAnsi="Times New Roman" w:cs="Times New Roman"/>
          <w:sz w:val="28"/>
          <w:szCs w:val="28"/>
        </w:rPr>
        <w:t xml:space="preserve">М421-01 </w:t>
      </w:r>
    </w:p>
    <w:p w:rsidR="0069545D" w:rsidRDefault="00614569" w:rsidP="00614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4244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9545D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="0069545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14569" w:rsidRDefault="0069545D" w:rsidP="00614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4244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614569">
        <w:rPr>
          <w:rFonts w:ascii="Times New Roman" w:hAnsi="Times New Roman" w:cs="Times New Roman"/>
          <w:sz w:val="28"/>
          <w:szCs w:val="28"/>
        </w:rPr>
        <w:t>роверил руководитель:</w:t>
      </w:r>
    </w:p>
    <w:p w:rsidR="00442442" w:rsidRDefault="00614569" w:rsidP="00614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424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24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канд. с.-х. наук, </w:t>
      </w:r>
    </w:p>
    <w:p w:rsidR="0069545D" w:rsidRDefault="00442442" w:rsidP="006145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14569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="00614569">
        <w:rPr>
          <w:rFonts w:ascii="Times New Roman" w:hAnsi="Times New Roman" w:cs="Times New Roman"/>
          <w:sz w:val="28"/>
          <w:szCs w:val="28"/>
        </w:rPr>
        <w:t>Сингатуллин</w:t>
      </w:r>
      <w:proofErr w:type="spellEnd"/>
      <w:r w:rsidR="00614569">
        <w:rPr>
          <w:rFonts w:ascii="Times New Roman" w:hAnsi="Times New Roman" w:cs="Times New Roman"/>
          <w:sz w:val="28"/>
          <w:szCs w:val="28"/>
        </w:rPr>
        <w:t xml:space="preserve"> И.К.</w:t>
      </w:r>
    </w:p>
    <w:p w:rsidR="0069545D" w:rsidRDefault="0069545D" w:rsidP="00695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5D" w:rsidRDefault="0069545D" w:rsidP="00745319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569" w:rsidRDefault="00614569" w:rsidP="00745319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53D4" w:rsidRDefault="009353D4" w:rsidP="00745319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45D" w:rsidRPr="00614569" w:rsidRDefault="00614569" w:rsidP="0069545D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14569">
        <w:rPr>
          <w:rFonts w:ascii="Times New Roman" w:hAnsi="Times New Roman" w:cs="Times New Roman"/>
          <w:sz w:val="24"/>
          <w:szCs w:val="28"/>
        </w:rPr>
        <w:t>Казань - 2022</w:t>
      </w:r>
    </w:p>
    <w:p w:rsidR="0069545D" w:rsidRDefault="0069545D" w:rsidP="0069545D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7FD">
        <w:rPr>
          <w:rFonts w:ascii="Times New Roman" w:hAnsi="Times New Roman" w:cs="Times New Roman"/>
          <w:sz w:val="28"/>
          <w:szCs w:val="28"/>
        </w:rPr>
        <w:lastRenderedPageBreak/>
        <w:t>Корректирующая записка</w:t>
      </w:r>
    </w:p>
    <w:p w:rsidR="0069545D" w:rsidRDefault="0069545D" w:rsidP="0069545D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5D" w:rsidRDefault="0069545D" w:rsidP="0069545D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5D" w:rsidRDefault="0069545D" w:rsidP="0069545D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98F" w:rsidRDefault="0078698F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69545D" w:rsidRDefault="0069545D"/>
    <w:p w:rsidR="009353D4" w:rsidRDefault="009353D4"/>
    <w:p w:rsidR="0069545D" w:rsidRDefault="0069545D"/>
    <w:p w:rsidR="0069545D" w:rsidRPr="00BA0D1C" w:rsidRDefault="00A54E21" w:rsidP="0069545D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D1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9545D" w:rsidRPr="00BA0D1C">
        <w:rPr>
          <w:rFonts w:ascii="Times New Roman" w:hAnsi="Times New Roman" w:cs="Times New Roman"/>
          <w:sz w:val="28"/>
          <w:szCs w:val="28"/>
        </w:rPr>
        <w:t>одержание</w:t>
      </w:r>
    </w:p>
    <w:p w:rsidR="0069545D" w:rsidRPr="00BA0D1C" w:rsidRDefault="0069545D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Введение</w:t>
      </w:r>
      <w:r w:rsidR="009353D4">
        <w:rPr>
          <w:color w:val="000000"/>
          <w:sz w:val="28"/>
          <w:szCs w:val="28"/>
        </w:rPr>
        <w:t>……………………………………………………………...……………4</w:t>
      </w:r>
    </w:p>
    <w:p w:rsidR="0069545D" w:rsidRPr="00BA0D1C" w:rsidRDefault="0069545D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1.</w:t>
      </w:r>
      <w:r w:rsidR="00A01559" w:rsidRPr="00BA0D1C">
        <w:rPr>
          <w:color w:val="000000"/>
          <w:sz w:val="28"/>
          <w:szCs w:val="28"/>
        </w:rPr>
        <w:t xml:space="preserve"> </w:t>
      </w:r>
      <w:r w:rsidRPr="00BA0D1C">
        <w:rPr>
          <w:color w:val="000000"/>
          <w:sz w:val="28"/>
          <w:szCs w:val="28"/>
        </w:rPr>
        <w:t xml:space="preserve"> Характеристика лесорастительных условий объекта проектирования</w:t>
      </w:r>
      <w:r w:rsidR="00537579">
        <w:rPr>
          <w:color w:val="000000"/>
          <w:sz w:val="28"/>
          <w:szCs w:val="28"/>
        </w:rPr>
        <w:t>….</w:t>
      </w:r>
      <w:r w:rsidR="009353D4">
        <w:rPr>
          <w:color w:val="000000"/>
          <w:sz w:val="28"/>
          <w:szCs w:val="28"/>
        </w:rPr>
        <w:t>…5</w:t>
      </w:r>
    </w:p>
    <w:p w:rsidR="00B14FEC" w:rsidRPr="00BA0D1C" w:rsidRDefault="00A54E21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2</w:t>
      </w:r>
      <w:r w:rsidR="00A01559" w:rsidRPr="00BA0D1C">
        <w:rPr>
          <w:color w:val="000000"/>
          <w:sz w:val="28"/>
          <w:szCs w:val="28"/>
        </w:rPr>
        <w:t>.</w:t>
      </w:r>
      <w:r w:rsidR="00B14FEC" w:rsidRPr="00BA0D1C">
        <w:rPr>
          <w:color w:val="000000"/>
          <w:sz w:val="28"/>
          <w:szCs w:val="28"/>
        </w:rPr>
        <w:t xml:space="preserve"> Проект технологии механизированных работ </w:t>
      </w:r>
      <w:r w:rsidR="008E61BD" w:rsidRPr="00BA0D1C">
        <w:rPr>
          <w:color w:val="000000"/>
          <w:sz w:val="28"/>
          <w:szCs w:val="28"/>
        </w:rPr>
        <w:t>по</w:t>
      </w:r>
      <w:r w:rsidRPr="00BA0D1C">
        <w:rPr>
          <w:color w:val="000000"/>
          <w:sz w:val="28"/>
          <w:szCs w:val="28"/>
        </w:rPr>
        <w:t xml:space="preserve"> выращиванию по</w:t>
      </w:r>
      <w:r w:rsidR="009353D4">
        <w:rPr>
          <w:color w:val="000000"/>
          <w:sz w:val="28"/>
          <w:szCs w:val="28"/>
        </w:rPr>
        <w:t>садочного материала в питомнике………………………………………….5-7</w:t>
      </w:r>
    </w:p>
    <w:p w:rsidR="00A54E21" w:rsidRPr="00BA0D1C" w:rsidRDefault="00A54E21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3.</w:t>
      </w:r>
      <w:r w:rsidRPr="00BA0D1C">
        <w:rPr>
          <w:b/>
          <w:color w:val="000000"/>
          <w:sz w:val="28"/>
          <w:szCs w:val="28"/>
        </w:rPr>
        <w:t xml:space="preserve"> </w:t>
      </w:r>
      <w:r w:rsidRPr="00BA0D1C">
        <w:rPr>
          <w:color w:val="000000"/>
          <w:sz w:val="28"/>
          <w:szCs w:val="28"/>
        </w:rPr>
        <w:t>Характеристика машин и оборудования для выполнения работ по                   выращиванию посадочного материала в пит</w:t>
      </w:r>
      <w:r w:rsidR="00BE59BD" w:rsidRPr="00BA0D1C">
        <w:rPr>
          <w:color w:val="000000"/>
          <w:sz w:val="28"/>
          <w:szCs w:val="28"/>
        </w:rPr>
        <w:t>омнике</w:t>
      </w:r>
      <w:r w:rsidR="009353D4">
        <w:rPr>
          <w:color w:val="000000"/>
          <w:sz w:val="28"/>
          <w:szCs w:val="28"/>
        </w:rPr>
        <w:t>……………………….8-14</w:t>
      </w:r>
    </w:p>
    <w:p w:rsidR="00B14FEC" w:rsidRPr="00BA0D1C" w:rsidRDefault="00A01559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 xml:space="preserve">4. </w:t>
      </w:r>
      <w:r w:rsidR="00B14FEC" w:rsidRPr="00BA0D1C">
        <w:rPr>
          <w:color w:val="000000"/>
          <w:sz w:val="28"/>
          <w:szCs w:val="28"/>
        </w:rPr>
        <w:t xml:space="preserve"> Комплектование машинно-тракторных агрегатов</w:t>
      </w:r>
      <w:r w:rsidR="009353D4">
        <w:rPr>
          <w:color w:val="000000"/>
          <w:sz w:val="28"/>
          <w:szCs w:val="28"/>
        </w:rPr>
        <w:t>……………</w:t>
      </w:r>
      <w:r w:rsidR="00537579">
        <w:rPr>
          <w:color w:val="000000"/>
          <w:sz w:val="28"/>
          <w:szCs w:val="28"/>
        </w:rPr>
        <w:t>..</w:t>
      </w:r>
      <w:r w:rsidR="009353D4">
        <w:rPr>
          <w:color w:val="000000"/>
          <w:sz w:val="28"/>
          <w:szCs w:val="28"/>
        </w:rPr>
        <w:t xml:space="preserve">……….14-23                       </w:t>
      </w:r>
    </w:p>
    <w:p w:rsidR="00B14FEC" w:rsidRPr="00BA0D1C" w:rsidRDefault="00A01559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5</w:t>
      </w:r>
      <w:r w:rsidR="0069545D" w:rsidRPr="00BA0D1C">
        <w:rPr>
          <w:color w:val="000000"/>
          <w:sz w:val="28"/>
          <w:szCs w:val="28"/>
        </w:rPr>
        <w:t>. Технологическая карта на механизирован</w:t>
      </w:r>
      <w:r w:rsidR="00B14FEC" w:rsidRPr="00BA0D1C">
        <w:rPr>
          <w:color w:val="000000"/>
          <w:sz w:val="28"/>
          <w:szCs w:val="28"/>
        </w:rPr>
        <w:t>ные работы</w:t>
      </w:r>
      <w:r w:rsidR="00A54E21" w:rsidRPr="00BA0D1C">
        <w:rPr>
          <w:color w:val="000000"/>
          <w:sz w:val="28"/>
          <w:szCs w:val="28"/>
        </w:rPr>
        <w:t xml:space="preserve"> по выращиванию по</w:t>
      </w:r>
      <w:r w:rsidR="009353D4">
        <w:rPr>
          <w:color w:val="000000"/>
          <w:sz w:val="28"/>
          <w:szCs w:val="28"/>
        </w:rPr>
        <w:t>садочного материала в питомнике………….........................................……..23</w:t>
      </w:r>
    </w:p>
    <w:p w:rsidR="00A54E21" w:rsidRPr="00BA0D1C" w:rsidRDefault="00A54E21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6. Проект технологии механизированных работ по созданию лесных культур</w:t>
      </w:r>
      <w:r w:rsidR="009353D4">
        <w:rPr>
          <w:color w:val="000000"/>
          <w:sz w:val="28"/>
          <w:szCs w:val="28"/>
        </w:rPr>
        <w:t>…………………………………………………………….………….24-25</w:t>
      </w:r>
    </w:p>
    <w:p w:rsidR="00A54E21" w:rsidRPr="00BA0D1C" w:rsidRDefault="00A54E21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7. Характеристика машин и оборудования для выполнения работ по созданию лесных культур</w:t>
      </w:r>
      <w:r w:rsidR="009353D4">
        <w:rPr>
          <w:color w:val="000000"/>
          <w:sz w:val="28"/>
          <w:szCs w:val="28"/>
        </w:rPr>
        <w:t>……</w:t>
      </w:r>
      <w:r w:rsidR="00537579">
        <w:rPr>
          <w:color w:val="000000"/>
          <w:sz w:val="28"/>
          <w:szCs w:val="28"/>
        </w:rPr>
        <w:t>………………………………………..</w:t>
      </w:r>
      <w:r w:rsidR="009353D4">
        <w:rPr>
          <w:color w:val="000000"/>
          <w:sz w:val="28"/>
          <w:szCs w:val="28"/>
        </w:rPr>
        <w:t>…….25-</w:t>
      </w:r>
      <w:r w:rsidR="00537579">
        <w:rPr>
          <w:color w:val="000000"/>
          <w:sz w:val="28"/>
          <w:szCs w:val="28"/>
        </w:rPr>
        <w:t>30</w:t>
      </w:r>
      <w:r w:rsidRPr="00BA0D1C">
        <w:rPr>
          <w:color w:val="000000"/>
          <w:sz w:val="28"/>
          <w:szCs w:val="28"/>
        </w:rPr>
        <w:t xml:space="preserve">        </w:t>
      </w:r>
    </w:p>
    <w:p w:rsidR="00A54E21" w:rsidRPr="00BA0D1C" w:rsidRDefault="00A54E21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8. Комплектование машинно-тракторных агрегатов</w:t>
      </w:r>
      <w:r w:rsidR="00537579">
        <w:rPr>
          <w:color w:val="000000"/>
          <w:sz w:val="28"/>
          <w:szCs w:val="28"/>
        </w:rPr>
        <w:t xml:space="preserve">. </w:t>
      </w:r>
      <w:r w:rsidR="00537579" w:rsidRPr="00BA0D1C">
        <w:rPr>
          <w:color w:val="000000"/>
          <w:sz w:val="28"/>
          <w:szCs w:val="28"/>
        </w:rPr>
        <w:t>Технологическая карта на механизированные работы по созданию лесных культур</w:t>
      </w:r>
      <w:r w:rsidR="00537579">
        <w:rPr>
          <w:color w:val="000000"/>
          <w:sz w:val="28"/>
          <w:szCs w:val="28"/>
        </w:rPr>
        <w:t>.…………..…30-36</w:t>
      </w:r>
    </w:p>
    <w:p w:rsidR="00BE59BD" w:rsidRPr="00BA0D1C" w:rsidRDefault="00A54E21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 xml:space="preserve">9. </w:t>
      </w:r>
      <w:r w:rsidR="00BE59BD" w:rsidRPr="00BA0D1C">
        <w:rPr>
          <w:color w:val="000000"/>
          <w:sz w:val="28"/>
          <w:szCs w:val="28"/>
        </w:rPr>
        <w:t>Техника безопасности по выполнении механизированных работ</w:t>
      </w:r>
      <w:r w:rsidR="00537579">
        <w:rPr>
          <w:color w:val="000000"/>
          <w:sz w:val="28"/>
          <w:szCs w:val="28"/>
        </w:rPr>
        <w:t>……..…..37</w:t>
      </w:r>
    </w:p>
    <w:p w:rsidR="0069545D" w:rsidRPr="00BA0D1C" w:rsidRDefault="0069545D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Заключение</w:t>
      </w:r>
      <w:r w:rsidR="00537579">
        <w:rPr>
          <w:color w:val="000000"/>
          <w:sz w:val="28"/>
          <w:szCs w:val="28"/>
        </w:rPr>
        <w:t>……………………………………………….………………………38</w:t>
      </w:r>
    </w:p>
    <w:p w:rsidR="0069545D" w:rsidRPr="00BA0D1C" w:rsidRDefault="0069545D" w:rsidP="00BE59BD">
      <w:pPr>
        <w:pStyle w:val="a3"/>
        <w:jc w:val="both"/>
        <w:rPr>
          <w:color w:val="000000"/>
          <w:sz w:val="28"/>
          <w:szCs w:val="28"/>
        </w:rPr>
      </w:pPr>
      <w:r w:rsidRPr="00BA0D1C">
        <w:rPr>
          <w:color w:val="000000"/>
          <w:sz w:val="28"/>
          <w:szCs w:val="28"/>
        </w:rPr>
        <w:t>Список</w:t>
      </w:r>
      <w:r w:rsidR="00537579">
        <w:rPr>
          <w:color w:val="000000"/>
          <w:sz w:val="28"/>
          <w:szCs w:val="28"/>
        </w:rPr>
        <w:t xml:space="preserve">  </w:t>
      </w:r>
      <w:r w:rsidRPr="00BA0D1C">
        <w:rPr>
          <w:color w:val="000000"/>
          <w:sz w:val="28"/>
          <w:szCs w:val="28"/>
        </w:rPr>
        <w:t>литературы</w:t>
      </w:r>
      <w:r w:rsidR="00537579">
        <w:rPr>
          <w:color w:val="000000"/>
          <w:sz w:val="28"/>
          <w:szCs w:val="28"/>
        </w:rPr>
        <w:t>……………………………...……..………………………..39</w:t>
      </w:r>
    </w:p>
    <w:p w:rsidR="0069545D" w:rsidRPr="00BA0D1C" w:rsidRDefault="0069545D" w:rsidP="0069545D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6B4" w:rsidRPr="00BA0D1C" w:rsidRDefault="005C56B4" w:rsidP="0069545D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6B4" w:rsidRPr="00BA0D1C" w:rsidRDefault="005C56B4" w:rsidP="0069545D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6B4" w:rsidRPr="00BA0D1C" w:rsidRDefault="005C56B4" w:rsidP="0069545D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6B4" w:rsidRDefault="005C56B4" w:rsidP="0069545D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C56B4" w:rsidRDefault="005C56B4" w:rsidP="0069545D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C56B4" w:rsidRDefault="005C56B4" w:rsidP="0069545D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C56B4" w:rsidRDefault="005C56B4" w:rsidP="005C56B4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353D4" w:rsidRDefault="009353D4" w:rsidP="009353D4">
      <w:pPr>
        <w:tabs>
          <w:tab w:val="left" w:pos="4678"/>
        </w:tabs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5C56B4" w:rsidRPr="0097129A" w:rsidRDefault="005C56B4" w:rsidP="00745319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9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56B4" w:rsidRPr="00745319" w:rsidRDefault="005C56B4" w:rsidP="0097129A">
      <w:pPr>
        <w:tabs>
          <w:tab w:val="left" w:pos="4678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Система машин  в лесном хозяйстве ставит целью повышение общей производительности лесов путем увеличения объемов и повышения качества проведения комплекса лесохозяйственных  мероприятий.</w:t>
      </w:r>
    </w:p>
    <w:p w:rsidR="005C56B4" w:rsidRPr="00745319" w:rsidRDefault="005C56B4" w:rsidP="0097129A">
      <w:pPr>
        <w:tabs>
          <w:tab w:val="left" w:pos="4678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Решающим фактором развития производств, повышения производительности и снижение стоимости работ в лесном хозяйстве и в других отраслях народного хозяйства является механизация.</w:t>
      </w:r>
    </w:p>
    <w:p w:rsidR="005C56B4" w:rsidRPr="00745319" w:rsidRDefault="005C56B4" w:rsidP="0097129A">
      <w:pPr>
        <w:tabs>
          <w:tab w:val="left" w:pos="4678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 xml:space="preserve">Большие объемы работ по 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и лесоразведению не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могут эффективно производится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>, без средств механизации и использования машин. Применение технологического оборудования и машин повышает не только производительность труда, но и качество работ по выращиванию леса и ухода за лесными насаждениями.</w:t>
      </w:r>
    </w:p>
    <w:p w:rsidR="005C56B4" w:rsidRPr="00745319" w:rsidRDefault="005C56B4" w:rsidP="0097129A">
      <w:pPr>
        <w:tabs>
          <w:tab w:val="left" w:pos="4678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19">
        <w:rPr>
          <w:rFonts w:ascii="Times New Roman" w:hAnsi="Times New Roman" w:cs="Times New Roman"/>
          <w:sz w:val="28"/>
          <w:szCs w:val="28"/>
        </w:rPr>
        <w:t xml:space="preserve">Данная курсовая работа ставит ряд задач: </w:t>
      </w:r>
      <w:r w:rsidRPr="00745319">
        <w:rPr>
          <w:rFonts w:ascii="Times New Roman" w:hAnsi="Times New Roman" w:cs="Times New Roman"/>
          <w:color w:val="000000"/>
          <w:sz w:val="28"/>
          <w:szCs w:val="28"/>
        </w:rPr>
        <w:t>разработать проект технологии механизированных работ по выращиванию посадочного материала в питомнике и созданию лесных культур, определить оптимальный состав машинно-тракторных агрегатов (МТА) для пооперационного выполнения технологического процесса, проводить расчёты по комплектованию МТА для подтверждения возможности и эффективности его применения на указанной операции, разработать технологическую карту на механизированные работы.</w:t>
      </w:r>
      <w:proofErr w:type="gramEnd"/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745319" w:rsidRDefault="005C56B4" w:rsidP="00745319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B4" w:rsidRPr="00BA0D1C" w:rsidRDefault="005C56B4" w:rsidP="00A061A2">
      <w:pPr>
        <w:pStyle w:val="a5"/>
        <w:numPr>
          <w:ilvl w:val="0"/>
          <w:numId w:val="4"/>
        </w:num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1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лесорастительных условий объекта проектирования</w:t>
      </w:r>
    </w:p>
    <w:p w:rsidR="00BA0D1C" w:rsidRDefault="00BA0D1C" w:rsidP="00A061A2">
      <w:pPr>
        <w:tabs>
          <w:tab w:val="left" w:pos="467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 xml:space="preserve">Разработка технологического комплекса и рассчитать системы машин на технологическом процессе с законченным циклом производства для </w:t>
      </w:r>
      <w:proofErr w:type="spellStart"/>
      <w:r w:rsidRPr="004B465B">
        <w:rPr>
          <w:rFonts w:ascii="Times New Roman" w:hAnsi="Times New Roman" w:cs="Times New Roman"/>
          <w:sz w:val="28"/>
          <w:szCs w:val="28"/>
        </w:rPr>
        <w:t>лесокультурного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BA0D1C" w:rsidRPr="00BA0D1C" w:rsidRDefault="00BA0D1C" w:rsidP="00A061A2">
      <w:pPr>
        <w:pStyle w:val="a5"/>
        <w:numPr>
          <w:ilvl w:val="0"/>
          <w:numId w:val="6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Выращивание сеянцев ели </w:t>
      </w:r>
      <w:r w:rsidRPr="004B465B">
        <w:rPr>
          <w:rFonts w:ascii="Times New Roman" w:hAnsi="Times New Roman" w:cs="Times New Roman"/>
          <w:sz w:val="28"/>
          <w:szCs w:val="28"/>
        </w:rPr>
        <w:t>в посев</w:t>
      </w:r>
      <w:r>
        <w:rPr>
          <w:rFonts w:ascii="Times New Roman" w:hAnsi="Times New Roman" w:cs="Times New Roman"/>
          <w:sz w:val="28"/>
          <w:szCs w:val="28"/>
        </w:rPr>
        <w:t>ном отделении питомника.</w:t>
      </w:r>
    </w:p>
    <w:p w:rsidR="00BA0D1C" w:rsidRPr="004B465B" w:rsidRDefault="00BA0D1C" w:rsidP="00A061A2">
      <w:pPr>
        <w:tabs>
          <w:tab w:val="left" w:pos="467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Услов</w:t>
      </w:r>
      <w:r>
        <w:rPr>
          <w:rFonts w:ascii="Times New Roman" w:hAnsi="Times New Roman" w:cs="Times New Roman"/>
          <w:sz w:val="28"/>
          <w:szCs w:val="28"/>
        </w:rPr>
        <w:t>ия выполнения работ: площадь – 2</w:t>
      </w:r>
      <w:r w:rsidRPr="004B465B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BA0D1C" w:rsidRDefault="00BA0D1C" w:rsidP="00A061A2">
      <w:pPr>
        <w:tabs>
          <w:tab w:val="left" w:pos="467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Почва</w:t>
      </w:r>
      <w:r>
        <w:rPr>
          <w:rFonts w:ascii="Times New Roman" w:hAnsi="Times New Roman" w:cs="Times New Roman"/>
          <w:sz w:val="28"/>
          <w:szCs w:val="28"/>
        </w:rPr>
        <w:t>: тяжелая глинистая.</w:t>
      </w:r>
    </w:p>
    <w:p w:rsidR="00BA0D1C" w:rsidRPr="00BA0D1C" w:rsidRDefault="00BA0D1C" w:rsidP="00A061A2">
      <w:pPr>
        <w:pStyle w:val="a5"/>
        <w:numPr>
          <w:ilvl w:val="0"/>
          <w:numId w:val="6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лесных культур ели.</w:t>
      </w:r>
    </w:p>
    <w:p w:rsidR="00BA0D1C" w:rsidRPr="004B465B" w:rsidRDefault="00BA0D1C" w:rsidP="00A061A2">
      <w:pPr>
        <w:tabs>
          <w:tab w:val="left" w:pos="467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Услов</w:t>
      </w:r>
      <w:r>
        <w:rPr>
          <w:rFonts w:ascii="Times New Roman" w:hAnsi="Times New Roman" w:cs="Times New Roman"/>
          <w:sz w:val="28"/>
          <w:szCs w:val="28"/>
        </w:rPr>
        <w:t>ия выполнения работ: площадь – 2</w:t>
      </w:r>
      <w:r w:rsidRPr="004B465B">
        <w:rPr>
          <w:rFonts w:ascii="Times New Roman" w:hAnsi="Times New Roman" w:cs="Times New Roman"/>
          <w:sz w:val="28"/>
          <w:szCs w:val="28"/>
        </w:rPr>
        <w:t>5 га.</w:t>
      </w:r>
    </w:p>
    <w:p w:rsidR="004B6141" w:rsidRPr="0097129A" w:rsidRDefault="00BA0D1C" w:rsidP="0097129A">
      <w:pPr>
        <w:tabs>
          <w:tab w:val="left" w:pos="467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 xml:space="preserve">Почва посадочных </w:t>
      </w:r>
      <w:proofErr w:type="gramStart"/>
      <w:r w:rsidRPr="004B46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лощадях</w:t>
      </w:r>
      <w:proofErr w:type="gramEnd"/>
      <w:r>
        <w:rPr>
          <w:rFonts w:ascii="Times New Roman" w:hAnsi="Times New Roman" w:cs="Times New Roman"/>
          <w:sz w:val="28"/>
          <w:szCs w:val="28"/>
        </w:rPr>
        <w:t>: суглинистая.</w:t>
      </w:r>
    </w:p>
    <w:p w:rsidR="00BA0D1C" w:rsidRPr="004B6141" w:rsidRDefault="004B6141" w:rsidP="00A061A2">
      <w:pPr>
        <w:pStyle w:val="a5"/>
        <w:numPr>
          <w:ilvl w:val="0"/>
          <w:numId w:val="4"/>
        </w:num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141">
        <w:rPr>
          <w:rFonts w:ascii="Times New Roman" w:hAnsi="Times New Roman" w:cs="Times New Roman"/>
          <w:b/>
          <w:color w:val="000000"/>
          <w:sz w:val="28"/>
          <w:szCs w:val="28"/>
        </w:rPr>
        <w:t>Проект технологии механизированных работ по выращиванию посадочного материала в питомнике</w:t>
      </w:r>
    </w:p>
    <w:p w:rsidR="004B6141" w:rsidRPr="004B465B" w:rsidRDefault="004B6141" w:rsidP="00A061A2">
      <w:pPr>
        <w:tabs>
          <w:tab w:val="left" w:pos="467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выращивании сеянцев ели</w:t>
      </w:r>
      <w:r w:rsidRPr="004B465B">
        <w:rPr>
          <w:rFonts w:ascii="Times New Roman" w:hAnsi="Times New Roman" w:cs="Times New Roman"/>
          <w:sz w:val="28"/>
          <w:szCs w:val="28"/>
        </w:rPr>
        <w:t xml:space="preserve"> в посевно</w:t>
      </w:r>
      <w:r>
        <w:rPr>
          <w:rFonts w:ascii="Times New Roman" w:hAnsi="Times New Roman" w:cs="Times New Roman"/>
          <w:sz w:val="28"/>
          <w:szCs w:val="28"/>
        </w:rPr>
        <w:t>м отделении питомника площадью 2</w:t>
      </w:r>
      <w:r w:rsidRPr="004B465B">
        <w:rPr>
          <w:rFonts w:ascii="Times New Roman" w:hAnsi="Times New Roman" w:cs="Times New Roman"/>
          <w:sz w:val="28"/>
          <w:szCs w:val="28"/>
        </w:rPr>
        <w:t xml:space="preserve"> га мы выполняем следующие виды работ:</w:t>
      </w:r>
    </w:p>
    <w:p w:rsidR="004B6141" w:rsidRPr="004B465B" w:rsidRDefault="004B6141" w:rsidP="00A061A2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Вспашка</w:t>
      </w:r>
    </w:p>
    <w:p w:rsidR="004B6141" w:rsidRPr="004B465B" w:rsidRDefault="004B6141" w:rsidP="00A061A2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Боронование</w:t>
      </w:r>
    </w:p>
    <w:p w:rsidR="00977CDA" w:rsidRPr="004B465B" w:rsidRDefault="00977CDA" w:rsidP="00A061A2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Культивация</w:t>
      </w:r>
    </w:p>
    <w:p w:rsidR="004B6141" w:rsidRPr="004B465B" w:rsidRDefault="004B6141" w:rsidP="00A061A2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Посев</w:t>
      </w:r>
    </w:p>
    <w:p w:rsidR="004B6141" w:rsidRPr="004B465B" w:rsidRDefault="004B6141" w:rsidP="00A061A2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 xml:space="preserve">Уход </w:t>
      </w:r>
    </w:p>
    <w:p w:rsidR="004B6141" w:rsidRPr="004B465B" w:rsidRDefault="004B6141" w:rsidP="00A061A2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Выкопка</w:t>
      </w:r>
    </w:p>
    <w:p w:rsidR="004B6141" w:rsidRPr="004B465B" w:rsidRDefault="004B6141" w:rsidP="00A061A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лесных культур ели</w:t>
      </w:r>
      <w:r w:rsidRPr="004B465B">
        <w:rPr>
          <w:rFonts w:ascii="Times New Roman" w:hAnsi="Times New Roman" w:cs="Times New Roman"/>
          <w:sz w:val="28"/>
          <w:szCs w:val="28"/>
        </w:rPr>
        <w:t xml:space="preserve"> на площадях с дренированными почвами </w:t>
      </w:r>
      <w:r>
        <w:rPr>
          <w:rFonts w:ascii="Times New Roman" w:hAnsi="Times New Roman" w:cs="Times New Roman"/>
          <w:sz w:val="28"/>
          <w:szCs w:val="28"/>
        </w:rPr>
        <w:t>площадью 2</w:t>
      </w:r>
      <w:r w:rsidRPr="004B465B">
        <w:rPr>
          <w:rFonts w:ascii="Times New Roman" w:hAnsi="Times New Roman" w:cs="Times New Roman"/>
          <w:sz w:val="28"/>
          <w:szCs w:val="28"/>
        </w:rPr>
        <w:t>5 га мы выполняем следующие виды работ:</w:t>
      </w:r>
    </w:p>
    <w:p w:rsidR="004B6141" w:rsidRPr="004B465B" w:rsidRDefault="004B6141" w:rsidP="00A061A2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порубочных остатков </w:t>
      </w:r>
    </w:p>
    <w:p w:rsidR="004B6141" w:rsidRPr="004B465B" w:rsidRDefault="004B6141" w:rsidP="00A061A2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почвы </w:t>
      </w:r>
    </w:p>
    <w:p w:rsidR="004B6141" w:rsidRDefault="004B6141" w:rsidP="00A061A2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</w:t>
      </w:r>
    </w:p>
    <w:p w:rsidR="00A061A2" w:rsidRPr="0097129A" w:rsidRDefault="004B6141" w:rsidP="0097129A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</w:t>
      </w:r>
    </w:p>
    <w:p w:rsidR="00D421B2" w:rsidRDefault="00D421B2" w:rsidP="00D421B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1B2" w:rsidRDefault="00D421B2" w:rsidP="00D421B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739" w:rsidRDefault="00D82739" w:rsidP="00D421B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41" w:rsidRPr="00D421B2" w:rsidRDefault="004B6141" w:rsidP="00D421B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B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процессы выращивания посадочного материала.</w:t>
      </w:r>
    </w:p>
    <w:p w:rsidR="004B6141" w:rsidRPr="004B465B" w:rsidRDefault="004B6141" w:rsidP="00A061A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 xml:space="preserve">При организации эксплуатации машинной техники комплектование системы машин не может ограничиваться только набором марочного состава по технологическим операциям без указания их взаимного согласования по производительности. Как правило, производительность машин, </w:t>
      </w:r>
      <w:proofErr w:type="spellStart"/>
      <w:r w:rsidRPr="004B465B">
        <w:rPr>
          <w:rFonts w:ascii="Times New Roman" w:hAnsi="Times New Roman" w:cs="Times New Roman"/>
          <w:sz w:val="28"/>
          <w:szCs w:val="28"/>
        </w:rPr>
        <w:t>агросроки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 xml:space="preserve"> и кратность выполнения работ (операций) </w:t>
      </w:r>
      <w:proofErr w:type="gramStart"/>
      <w:r w:rsidRPr="004B465B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4B465B">
        <w:rPr>
          <w:rFonts w:ascii="Times New Roman" w:hAnsi="Times New Roman" w:cs="Times New Roman"/>
          <w:sz w:val="28"/>
          <w:szCs w:val="28"/>
        </w:rPr>
        <w:t xml:space="preserve"> различны, что отрицательно сказывается на функционировании системы, вызывая либо приостановку механизированного процесса работ (при нехватке количества машин данной марки), либо неполное использование (простой) техники. Учитывая особенности технологических процессов в лесохозяйственном производстве, выравнивание системы машин производится по производительности: эксплуатационной (сезонной), сменной, часовой и, возможно, минутной. </w:t>
      </w:r>
    </w:p>
    <w:p w:rsidR="004B6141" w:rsidRPr="004B465B" w:rsidRDefault="004B6141" w:rsidP="00A061A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Технологическая операция – это вид работы, определяемый (выполняемый) обособленным методом обработки материала или изменения его состояния, свойств, а также временем проведения и техническими возможностями машины, орудия.</w:t>
      </w:r>
    </w:p>
    <w:p w:rsidR="004B6141" w:rsidRPr="004B465B" w:rsidRDefault="004B6141" w:rsidP="00A061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1. Вспашка – главный прием обработки почвы. Основным видом вспашки в питомниках является сплошная вспашка почвы на у</w:t>
      </w:r>
      <w:r w:rsidR="00977CDA">
        <w:rPr>
          <w:rFonts w:ascii="Times New Roman" w:hAnsi="Times New Roman" w:cs="Times New Roman"/>
          <w:sz w:val="28"/>
          <w:szCs w:val="28"/>
        </w:rPr>
        <w:t xml:space="preserve">частках, отведенных под посадку. </w:t>
      </w:r>
      <w:r w:rsidRPr="004B465B">
        <w:rPr>
          <w:rFonts w:ascii="Times New Roman" w:hAnsi="Times New Roman" w:cs="Times New Roman"/>
          <w:sz w:val="28"/>
          <w:szCs w:val="28"/>
        </w:rPr>
        <w:t>Вспашку проводят плугами с отвалами, которые служат для оборачивания пла</w:t>
      </w:r>
      <w:r w:rsidR="00977CDA">
        <w:rPr>
          <w:rFonts w:ascii="Times New Roman" w:hAnsi="Times New Roman" w:cs="Times New Roman"/>
          <w:sz w:val="28"/>
          <w:szCs w:val="28"/>
        </w:rPr>
        <w:t xml:space="preserve">ста почвы. Современная вспашка </w:t>
      </w:r>
      <w:r w:rsidRPr="004B465B">
        <w:rPr>
          <w:rFonts w:ascii="Times New Roman" w:hAnsi="Times New Roman" w:cs="Times New Roman"/>
          <w:sz w:val="28"/>
          <w:szCs w:val="28"/>
        </w:rPr>
        <w:t>провод</w:t>
      </w:r>
      <w:r w:rsidR="00977CDA">
        <w:rPr>
          <w:rFonts w:ascii="Times New Roman" w:hAnsi="Times New Roman" w:cs="Times New Roman"/>
          <w:sz w:val="28"/>
          <w:szCs w:val="28"/>
        </w:rPr>
        <w:t>ится с применением предплужника</w:t>
      </w:r>
      <w:r w:rsidRPr="004B465B">
        <w:rPr>
          <w:rFonts w:ascii="Times New Roman" w:hAnsi="Times New Roman" w:cs="Times New Roman"/>
          <w:sz w:val="28"/>
          <w:szCs w:val="28"/>
        </w:rPr>
        <w:t>. Предплужник снимае</w:t>
      </w:r>
      <w:r w:rsidR="00B452D2">
        <w:rPr>
          <w:rFonts w:ascii="Times New Roman" w:hAnsi="Times New Roman" w:cs="Times New Roman"/>
          <w:sz w:val="28"/>
          <w:szCs w:val="28"/>
        </w:rPr>
        <w:t>т верхний задерненный или распы</w:t>
      </w:r>
      <w:r w:rsidRPr="004B465B">
        <w:rPr>
          <w:rFonts w:ascii="Times New Roman" w:hAnsi="Times New Roman" w:cs="Times New Roman"/>
          <w:sz w:val="28"/>
          <w:szCs w:val="28"/>
        </w:rPr>
        <w:t>ленный слой почвы и сбрасывает его на дно борозды, а нижний структурный слой выворачивает</w:t>
      </w:r>
      <w:r w:rsidR="00977CDA">
        <w:rPr>
          <w:rFonts w:ascii="Times New Roman" w:hAnsi="Times New Roman" w:cs="Times New Roman"/>
          <w:sz w:val="28"/>
          <w:szCs w:val="28"/>
        </w:rPr>
        <w:t xml:space="preserve"> на поверхность. Для </w:t>
      </w:r>
      <w:r w:rsidRPr="004B465B">
        <w:rPr>
          <w:rFonts w:ascii="Times New Roman" w:hAnsi="Times New Roman" w:cs="Times New Roman"/>
          <w:sz w:val="28"/>
          <w:szCs w:val="28"/>
        </w:rPr>
        <w:t xml:space="preserve">вспашки </w:t>
      </w:r>
      <w:r w:rsidR="00977CDA">
        <w:rPr>
          <w:rFonts w:ascii="Times New Roman" w:hAnsi="Times New Roman" w:cs="Times New Roman"/>
          <w:sz w:val="28"/>
          <w:szCs w:val="28"/>
        </w:rPr>
        <w:t>в питомнике применяю</w:t>
      </w:r>
      <w:r w:rsidRPr="004B465B">
        <w:rPr>
          <w:rFonts w:ascii="Times New Roman" w:hAnsi="Times New Roman" w:cs="Times New Roman"/>
          <w:sz w:val="28"/>
          <w:szCs w:val="28"/>
        </w:rPr>
        <w:t xml:space="preserve"> П</w:t>
      </w:r>
      <w:r w:rsidR="00B452D2">
        <w:rPr>
          <w:rFonts w:ascii="Times New Roman" w:hAnsi="Times New Roman" w:cs="Times New Roman"/>
          <w:sz w:val="28"/>
          <w:szCs w:val="28"/>
        </w:rPr>
        <w:t>ГП</w:t>
      </w:r>
      <w:r w:rsidRPr="004B465B">
        <w:rPr>
          <w:rFonts w:ascii="Times New Roman" w:hAnsi="Times New Roman" w:cs="Times New Roman"/>
          <w:sz w:val="28"/>
          <w:szCs w:val="28"/>
        </w:rPr>
        <w:t>-3-35 в агрегате с трактором МТЗ-82.</w:t>
      </w:r>
    </w:p>
    <w:p w:rsidR="004B6141" w:rsidRPr="004B465B" w:rsidRDefault="004B6141" w:rsidP="00A061A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2. Боронование –</w:t>
      </w:r>
      <w:r w:rsidR="00B4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2D2">
        <w:rPr>
          <w:rFonts w:ascii="Times New Roman" w:hAnsi="Times New Roman" w:cs="Times New Roman"/>
          <w:sz w:val="28"/>
          <w:szCs w:val="28"/>
        </w:rPr>
        <w:t>агроприё</w:t>
      </w:r>
      <w:r w:rsidRPr="004B465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>, служащий для разрушения поверх</w:t>
      </w:r>
      <w:r w:rsidRPr="004B465B">
        <w:rPr>
          <w:rFonts w:ascii="Times New Roman" w:hAnsi="Times New Roman" w:cs="Times New Roman"/>
          <w:sz w:val="28"/>
          <w:szCs w:val="28"/>
        </w:rPr>
        <w:softHyphen/>
        <w:t xml:space="preserve">ностной корки с целью сохранения влаги в почве, рыхления и выравнивания вспаханной почвы, заделки минеральных удобрений. Для боронования используют многозвенные зубовые бороны. Проводить боронование можно только при средней влажности почвы – очень сырая почва не рыхлится, а липнет к зубьям, а очень сухая распыляется и </w:t>
      </w:r>
      <w:proofErr w:type="spellStart"/>
      <w:r w:rsidRPr="004B465B">
        <w:rPr>
          <w:rFonts w:ascii="Times New Roman" w:hAnsi="Times New Roman" w:cs="Times New Roman"/>
          <w:sz w:val="28"/>
          <w:szCs w:val="28"/>
        </w:rPr>
        <w:t>обесструктуривается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>. Сохранить влагу с помощью боронования в питомниках деко</w:t>
      </w:r>
      <w:r w:rsidRPr="004B465B">
        <w:rPr>
          <w:rFonts w:ascii="Times New Roman" w:hAnsi="Times New Roman" w:cs="Times New Roman"/>
          <w:sz w:val="28"/>
          <w:szCs w:val="28"/>
        </w:rPr>
        <w:softHyphen/>
        <w:t xml:space="preserve">ративных пород </w:t>
      </w:r>
      <w:r w:rsidRPr="004B465B">
        <w:rPr>
          <w:rFonts w:ascii="Times New Roman" w:hAnsi="Times New Roman" w:cs="Times New Roman"/>
          <w:sz w:val="28"/>
          <w:szCs w:val="28"/>
        </w:rPr>
        <w:lastRenderedPageBreak/>
        <w:t>очень важно, так как практически все отделы питомников, кроме отдела размножения, не обеспечиваются по</w:t>
      </w:r>
      <w:r w:rsidRPr="004B465B">
        <w:rPr>
          <w:rFonts w:ascii="Times New Roman" w:hAnsi="Times New Roman" w:cs="Times New Roman"/>
          <w:sz w:val="28"/>
          <w:szCs w:val="28"/>
        </w:rPr>
        <w:softHyphen/>
        <w:t>ливом. Для боронования я п</w:t>
      </w:r>
      <w:r w:rsidR="00B452D2">
        <w:rPr>
          <w:rFonts w:ascii="Times New Roman" w:hAnsi="Times New Roman" w:cs="Times New Roman"/>
          <w:sz w:val="28"/>
          <w:szCs w:val="28"/>
        </w:rPr>
        <w:t>рименяю</w:t>
      </w:r>
      <w:r w:rsidRPr="004B465B">
        <w:rPr>
          <w:rFonts w:ascii="Times New Roman" w:hAnsi="Times New Roman" w:cs="Times New Roman"/>
          <w:sz w:val="28"/>
          <w:szCs w:val="28"/>
        </w:rPr>
        <w:t xml:space="preserve"> БДН-1,3А, которая </w:t>
      </w:r>
      <w:proofErr w:type="spellStart"/>
      <w:r w:rsidRPr="004B465B">
        <w:rPr>
          <w:rFonts w:ascii="Times New Roman" w:hAnsi="Times New Roman" w:cs="Times New Roman"/>
          <w:sz w:val="28"/>
          <w:szCs w:val="28"/>
        </w:rPr>
        <w:t>агрегатируется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 xml:space="preserve"> с трактором МТЗ-82.</w:t>
      </w:r>
    </w:p>
    <w:p w:rsidR="004B6141" w:rsidRPr="004B465B" w:rsidRDefault="004B6141" w:rsidP="00A061A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>3. Культивацию применяют для глубокого рыхления почвы без оборота пласта, борьбы с сор</w:t>
      </w:r>
      <w:r w:rsidR="00B452D2">
        <w:rPr>
          <w:rFonts w:ascii="Times New Roman" w:hAnsi="Times New Roman" w:cs="Times New Roman"/>
          <w:sz w:val="28"/>
          <w:szCs w:val="28"/>
        </w:rPr>
        <w:t>няками, разрушения корки, задел</w:t>
      </w:r>
      <w:r w:rsidRPr="004B465B">
        <w:rPr>
          <w:rFonts w:ascii="Times New Roman" w:hAnsi="Times New Roman" w:cs="Times New Roman"/>
          <w:sz w:val="28"/>
          <w:szCs w:val="28"/>
        </w:rPr>
        <w:t xml:space="preserve">ки </w:t>
      </w:r>
      <w:r w:rsidR="00B452D2">
        <w:rPr>
          <w:rFonts w:ascii="Times New Roman" w:hAnsi="Times New Roman" w:cs="Times New Roman"/>
          <w:sz w:val="28"/>
          <w:szCs w:val="28"/>
        </w:rPr>
        <w:t xml:space="preserve">удобрений. </w:t>
      </w:r>
      <w:r w:rsidRPr="004B465B">
        <w:rPr>
          <w:rFonts w:ascii="Times New Roman" w:hAnsi="Times New Roman" w:cs="Times New Roman"/>
          <w:iCs/>
          <w:sz w:val="28"/>
          <w:szCs w:val="28"/>
        </w:rPr>
        <w:t>В зависимости от назначен</w:t>
      </w:r>
      <w:r w:rsidR="00B452D2">
        <w:rPr>
          <w:rFonts w:ascii="Times New Roman" w:hAnsi="Times New Roman" w:cs="Times New Roman"/>
          <w:iCs/>
          <w:sz w:val="28"/>
          <w:szCs w:val="28"/>
        </w:rPr>
        <w:t>ия глубина культивации составля</w:t>
      </w:r>
      <w:r w:rsidRPr="004B465B">
        <w:rPr>
          <w:rFonts w:ascii="Times New Roman" w:hAnsi="Times New Roman" w:cs="Times New Roman"/>
          <w:iCs/>
          <w:sz w:val="28"/>
          <w:szCs w:val="28"/>
        </w:rPr>
        <w:t xml:space="preserve">ет 15-25 см. Применяют культиваторы с рабочими органами (лапами) разной формы: стрельчатые или односторонние. </w:t>
      </w:r>
      <w:r w:rsidR="00B452D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452D2">
        <w:rPr>
          <w:rFonts w:ascii="Times New Roman" w:hAnsi="Times New Roman" w:cs="Times New Roman"/>
          <w:iCs/>
          <w:sz w:val="28"/>
          <w:szCs w:val="28"/>
        </w:rPr>
        <w:t>В своей работа д</w:t>
      </w:r>
      <w:r w:rsidRPr="004B465B">
        <w:rPr>
          <w:rFonts w:ascii="Times New Roman" w:hAnsi="Times New Roman" w:cs="Times New Roman"/>
          <w:iCs/>
          <w:sz w:val="28"/>
          <w:szCs w:val="28"/>
        </w:rPr>
        <w:t xml:space="preserve">ля культивации я </w:t>
      </w:r>
      <w:r w:rsidR="00B452D2">
        <w:rPr>
          <w:rFonts w:ascii="Times New Roman" w:hAnsi="Times New Roman" w:cs="Times New Roman"/>
          <w:iCs/>
          <w:sz w:val="28"/>
          <w:szCs w:val="28"/>
        </w:rPr>
        <w:t>применяю</w:t>
      </w:r>
      <w:r w:rsidRPr="004B46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52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КНО-2,8</w:t>
      </w:r>
      <w:r w:rsidRPr="004B46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4B465B">
        <w:rPr>
          <w:rFonts w:ascii="Times New Roman" w:hAnsi="Times New Roman" w:cs="Times New Roman"/>
          <w:iCs/>
          <w:sz w:val="28"/>
          <w:szCs w:val="28"/>
        </w:rPr>
        <w:t xml:space="preserve">в агрегате с трактором </w:t>
      </w:r>
      <w:r w:rsidR="00B452D2">
        <w:rPr>
          <w:rFonts w:ascii="Times New Roman" w:hAnsi="Times New Roman" w:cs="Times New Roman"/>
          <w:iCs/>
          <w:sz w:val="28"/>
          <w:szCs w:val="28"/>
        </w:rPr>
        <w:t>МТЗ-82</w:t>
      </w:r>
      <w:r w:rsidRPr="004B465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4B6141" w:rsidRPr="004B465B" w:rsidRDefault="004B6141" w:rsidP="00A061A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465B">
        <w:rPr>
          <w:rFonts w:ascii="Times New Roman" w:hAnsi="Times New Roman" w:cs="Times New Roman"/>
          <w:iCs/>
          <w:sz w:val="28"/>
          <w:szCs w:val="28"/>
        </w:rPr>
        <w:t xml:space="preserve">4. Сроки </w:t>
      </w:r>
      <w:r w:rsidRPr="004B465B">
        <w:rPr>
          <w:rFonts w:ascii="Times New Roman" w:hAnsi="Times New Roman" w:cs="Times New Roman"/>
          <w:sz w:val="28"/>
          <w:szCs w:val="28"/>
        </w:rPr>
        <w:t>посева в питомниках</w:t>
      </w:r>
      <w:r w:rsidRPr="004B465B">
        <w:rPr>
          <w:rFonts w:ascii="Times New Roman" w:hAnsi="Times New Roman" w:cs="Times New Roman"/>
          <w:iCs/>
          <w:sz w:val="28"/>
          <w:szCs w:val="28"/>
        </w:rPr>
        <w:t xml:space="preserve"> семян деревьев и кустарников зависят от биологических особенностей выращиваемых растений, сроков созревания семян, видов покоя семян, устойчивости всходов к неблагоприятным погодным условиям, от почвенно-климатических условий, агротехники выращивания сеянцев, и др. Рано весной высевают подготовленные к посеву семена сосны, дуба, позже ели, лиственницы. Для посева сеянцев ели в посевном отделении питомника я </w:t>
      </w:r>
      <w:r w:rsidR="004A6214">
        <w:rPr>
          <w:rFonts w:ascii="Times New Roman" w:hAnsi="Times New Roman" w:cs="Times New Roman"/>
          <w:iCs/>
          <w:sz w:val="28"/>
          <w:szCs w:val="28"/>
        </w:rPr>
        <w:t>выбрала</w:t>
      </w:r>
      <w:r w:rsidRPr="004B465B">
        <w:rPr>
          <w:rFonts w:ascii="Times New Roman" w:hAnsi="Times New Roman" w:cs="Times New Roman"/>
          <w:iCs/>
          <w:sz w:val="28"/>
          <w:szCs w:val="28"/>
        </w:rPr>
        <w:t xml:space="preserve"> сеялку </w:t>
      </w:r>
      <w:r w:rsidR="00B452D2">
        <w:rPr>
          <w:rFonts w:ascii="Times New Roman" w:hAnsi="Times New Roman" w:cs="Times New Roman"/>
          <w:iCs/>
          <w:sz w:val="28"/>
          <w:szCs w:val="28"/>
        </w:rPr>
        <w:t>СЛУ-5-20</w:t>
      </w:r>
      <w:r w:rsidRPr="004B465B">
        <w:rPr>
          <w:rFonts w:ascii="Times New Roman" w:hAnsi="Times New Roman" w:cs="Times New Roman"/>
          <w:iCs/>
          <w:sz w:val="28"/>
          <w:szCs w:val="28"/>
        </w:rPr>
        <w:t xml:space="preserve"> в агрегате с трактором </w:t>
      </w:r>
      <w:r w:rsidR="00B452D2">
        <w:rPr>
          <w:rFonts w:ascii="Times New Roman" w:hAnsi="Times New Roman" w:cs="Times New Roman"/>
          <w:iCs/>
          <w:sz w:val="28"/>
          <w:szCs w:val="28"/>
        </w:rPr>
        <w:t>МТЗ-82</w:t>
      </w:r>
      <w:r w:rsidRPr="004B465B">
        <w:rPr>
          <w:rFonts w:ascii="Times New Roman" w:hAnsi="Times New Roman" w:cs="Times New Roman"/>
          <w:iCs/>
          <w:sz w:val="28"/>
          <w:szCs w:val="28"/>
        </w:rPr>
        <w:t>.</w:t>
      </w:r>
    </w:p>
    <w:p w:rsidR="004B6141" w:rsidRPr="004B465B" w:rsidRDefault="004B6141" w:rsidP="00A061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iCs/>
          <w:sz w:val="28"/>
          <w:szCs w:val="28"/>
        </w:rPr>
        <w:t>5. Уход за посевами</w:t>
      </w:r>
      <w:r w:rsidRPr="004B465B">
        <w:rPr>
          <w:rFonts w:ascii="Times New Roman" w:hAnsi="Times New Roman" w:cs="Times New Roman"/>
          <w:sz w:val="28"/>
          <w:szCs w:val="28"/>
        </w:rPr>
        <w:t xml:space="preserve"> начинается до появления всходов. Выпалывают сорняки и рыхлят почву одновременно для создания благоприятных условий для роста сеянцев. Рых</w:t>
      </w:r>
      <w:r w:rsidR="000211AF">
        <w:rPr>
          <w:rFonts w:ascii="Times New Roman" w:hAnsi="Times New Roman" w:cs="Times New Roman"/>
          <w:sz w:val="28"/>
          <w:szCs w:val="28"/>
        </w:rPr>
        <w:t>ление проводится культиваторами</w:t>
      </w:r>
      <w:r w:rsidRPr="004B465B">
        <w:rPr>
          <w:rFonts w:ascii="Times New Roman" w:hAnsi="Times New Roman" w:cs="Times New Roman"/>
          <w:sz w:val="28"/>
          <w:szCs w:val="28"/>
        </w:rPr>
        <w:t xml:space="preserve">. </w:t>
      </w:r>
      <w:r w:rsidR="000211AF">
        <w:rPr>
          <w:rFonts w:ascii="Times New Roman" w:hAnsi="Times New Roman" w:cs="Times New Roman"/>
          <w:sz w:val="28"/>
          <w:szCs w:val="28"/>
        </w:rPr>
        <w:t>Для ухода за сеянцами я использую</w:t>
      </w:r>
      <w:r w:rsidRPr="004B465B">
        <w:rPr>
          <w:rFonts w:ascii="Times New Roman" w:hAnsi="Times New Roman" w:cs="Times New Roman"/>
          <w:sz w:val="28"/>
          <w:szCs w:val="28"/>
        </w:rPr>
        <w:t xml:space="preserve"> </w:t>
      </w:r>
      <w:r w:rsidR="000211AF">
        <w:rPr>
          <w:rFonts w:ascii="Times New Roman" w:hAnsi="Times New Roman" w:cs="Times New Roman"/>
          <w:sz w:val="28"/>
          <w:szCs w:val="28"/>
        </w:rPr>
        <w:t>КПШ-1,4</w:t>
      </w:r>
      <w:r w:rsidRPr="004B465B"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spellStart"/>
      <w:r w:rsidRPr="004B465B">
        <w:rPr>
          <w:rFonts w:ascii="Times New Roman" w:hAnsi="Times New Roman" w:cs="Times New Roman"/>
          <w:sz w:val="28"/>
          <w:szCs w:val="28"/>
        </w:rPr>
        <w:t>агрегатируется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 xml:space="preserve"> с трактором Т-16М.</w:t>
      </w:r>
    </w:p>
    <w:p w:rsidR="004B6141" w:rsidRDefault="004B6141" w:rsidP="00971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 xml:space="preserve">6. Посадочный материал </w:t>
      </w:r>
      <w:r w:rsidRPr="004B465B">
        <w:rPr>
          <w:rFonts w:ascii="Times New Roman" w:hAnsi="Times New Roman" w:cs="Times New Roman"/>
          <w:iCs/>
          <w:sz w:val="28"/>
          <w:szCs w:val="28"/>
        </w:rPr>
        <w:t>выкапывают чаще</w:t>
      </w:r>
      <w:r w:rsidRPr="004B465B">
        <w:rPr>
          <w:rFonts w:ascii="Times New Roman" w:hAnsi="Times New Roman" w:cs="Times New Roman"/>
          <w:sz w:val="28"/>
          <w:szCs w:val="28"/>
        </w:rPr>
        <w:t xml:space="preserve"> всего весной до начала вегетации растений. Посадочный материал многих лиственных пород, особенно плодовых, выкапывают часто осенью после одревеснения побегов и</w:t>
      </w:r>
      <w:r w:rsidR="000211AF">
        <w:rPr>
          <w:rFonts w:ascii="Times New Roman" w:hAnsi="Times New Roman" w:cs="Times New Roman"/>
          <w:sz w:val="28"/>
          <w:szCs w:val="28"/>
        </w:rPr>
        <w:t xml:space="preserve"> прекращения вегетации растений</w:t>
      </w:r>
      <w:r w:rsidRPr="004B465B">
        <w:rPr>
          <w:rFonts w:ascii="Times New Roman" w:hAnsi="Times New Roman" w:cs="Times New Roman"/>
          <w:sz w:val="28"/>
          <w:szCs w:val="28"/>
        </w:rPr>
        <w:t xml:space="preserve">. Для большинства пород, особенно хвойных, наибольшая </w:t>
      </w:r>
      <w:proofErr w:type="spellStart"/>
      <w:r w:rsidRPr="004B465B">
        <w:rPr>
          <w:rFonts w:ascii="Times New Roman" w:hAnsi="Times New Roman" w:cs="Times New Roman"/>
          <w:sz w:val="28"/>
          <w:szCs w:val="28"/>
        </w:rPr>
        <w:t>корнеобразовательная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 xml:space="preserve"> способность выражена ранней весной. Для выкопки сеянцев ели я </w:t>
      </w:r>
      <w:r w:rsidR="004A6214">
        <w:rPr>
          <w:rFonts w:ascii="Times New Roman" w:hAnsi="Times New Roman" w:cs="Times New Roman"/>
          <w:sz w:val="28"/>
          <w:szCs w:val="28"/>
        </w:rPr>
        <w:t>применяю</w:t>
      </w:r>
      <w:r w:rsidRPr="004B465B">
        <w:rPr>
          <w:rFonts w:ascii="Times New Roman" w:hAnsi="Times New Roman" w:cs="Times New Roman"/>
          <w:sz w:val="28"/>
          <w:szCs w:val="28"/>
        </w:rPr>
        <w:t xml:space="preserve"> </w:t>
      </w:r>
      <w:r w:rsidRPr="004B46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НВС-1,2</w:t>
      </w:r>
      <w:r w:rsidR="0097129A">
        <w:rPr>
          <w:rFonts w:ascii="Times New Roman" w:hAnsi="Times New Roman" w:cs="Times New Roman"/>
          <w:sz w:val="28"/>
          <w:szCs w:val="28"/>
        </w:rPr>
        <w:t xml:space="preserve"> в агрегате с трактором МТЗ-82.</w:t>
      </w:r>
    </w:p>
    <w:p w:rsidR="00D82739" w:rsidRDefault="00D82739" w:rsidP="00971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39" w:rsidRDefault="00D82739" w:rsidP="00971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39" w:rsidRPr="0097129A" w:rsidRDefault="00D82739" w:rsidP="00971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C8F" w:rsidRPr="00171C8F" w:rsidRDefault="00576397" w:rsidP="00171C8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45319">
        <w:rPr>
          <w:b/>
          <w:color w:val="000000"/>
          <w:sz w:val="28"/>
          <w:szCs w:val="28"/>
        </w:rPr>
        <w:lastRenderedPageBreak/>
        <w:t xml:space="preserve">Характеристика машин и оборудования для выполнения работ по </w:t>
      </w:r>
      <w:r w:rsidR="004B6141">
        <w:rPr>
          <w:b/>
          <w:color w:val="000000"/>
          <w:sz w:val="28"/>
          <w:szCs w:val="28"/>
        </w:rPr>
        <w:t>выращиванию посадочного материала в питомнике</w:t>
      </w:r>
    </w:p>
    <w:p w:rsidR="000211AF" w:rsidRPr="000211AF" w:rsidRDefault="00A061A2" w:rsidP="001B760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2161D9">
        <w:rPr>
          <w:color w:val="000000"/>
          <w:sz w:val="28"/>
          <w:szCs w:val="28"/>
          <w:u w:val="single"/>
        </w:rPr>
        <w:t>Плуг ПГП-3-35</w:t>
      </w:r>
      <w:r w:rsidR="000211AF" w:rsidRPr="000211AF">
        <w:rPr>
          <w:color w:val="000000"/>
          <w:sz w:val="28"/>
          <w:szCs w:val="28"/>
        </w:rPr>
        <w:t xml:space="preserve"> предназначен  для вспашки </w:t>
      </w:r>
      <w:proofErr w:type="gramStart"/>
      <w:r w:rsidR="000211AF" w:rsidRPr="000211AF">
        <w:rPr>
          <w:color w:val="000000"/>
          <w:sz w:val="28"/>
          <w:szCs w:val="28"/>
        </w:rPr>
        <w:t>старопахотных</w:t>
      </w:r>
      <w:proofErr w:type="gramEnd"/>
      <w:r w:rsidR="000211AF" w:rsidRPr="000211AF">
        <w:rPr>
          <w:color w:val="000000"/>
          <w:sz w:val="28"/>
          <w:szCs w:val="28"/>
        </w:rPr>
        <w:t xml:space="preserve"> слабокаменистых и среднекаменистых. П</w:t>
      </w:r>
      <w:r w:rsidR="000211AF">
        <w:rPr>
          <w:color w:val="000000"/>
          <w:sz w:val="28"/>
          <w:szCs w:val="28"/>
        </w:rPr>
        <w:t>луг работает на всех видах по</w:t>
      </w:r>
      <w:proofErr w:type="gramStart"/>
      <w:r w:rsidR="000211AF">
        <w:rPr>
          <w:color w:val="000000"/>
          <w:sz w:val="28"/>
          <w:szCs w:val="28"/>
        </w:rPr>
        <w:t xml:space="preserve">чв </w:t>
      </w:r>
      <w:r w:rsidR="000211AF" w:rsidRPr="000211AF">
        <w:rPr>
          <w:color w:val="000000"/>
          <w:sz w:val="28"/>
          <w:szCs w:val="28"/>
        </w:rPr>
        <w:t>с вл</w:t>
      </w:r>
      <w:proofErr w:type="gramEnd"/>
      <w:r w:rsidR="000211AF" w:rsidRPr="000211AF">
        <w:rPr>
          <w:color w:val="000000"/>
          <w:sz w:val="28"/>
          <w:szCs w:val="28"/>
        </w:rPr>
        <w:t>ажностью обрабатываемого слоя до 23%, высотой стерни и травостоя до 20 см и величиной уклона поверхности поля до 80.</w:t>
      </w:r>
    </w:p>
    <w:p w:rsidR="000211AF" w:rsidRPr="000211AF" w:rsidRDefault="000211AF" w:rsidP="001B760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0211AF">
        <w:rPr>
          <w:color w:val="000000"/>
          <w:sz w:val="28"/>
          <w:szCs w:val="28"/>
        </w:rPr>
        <w:t>Плуги оснащены системой пневмогидравлической защитой. При наезде на препятствие корпус вместе с грядилем поворачивается вокруг пальца, при этом вытесненное из гидроцилиндра масло поступает по маслопроводу в </w:t>
      </w:r>
      <w:proofErr w:type="gramStart"/>
      <w:r w:rsidRPr="000211AF">
        <w:rPr>
          <w:color w:val="000000"/>
          <w:sz w:val="28"/>
          <w:szCs w:val="28"/>
        </w:rPr>
        <w:t>п</w:t>
      </w:r>
      <w:proofErr w:type="gramEnd"/>
      <w:r w:rsidRPr="000211AF">
        <w:rPr>
          <w:color w:val="000000"/>
          <w:sz w:val="28"/>
          <w:szCs w:val="28"/>
        </w:rPr>
        <w:t>/г аккумулятор, сжимает газ и повышает его потенциальную энергию. После преодоления препятствия под действием сжатого газа происходит обратное перемещение плунжера гидроцилиндра, благодаря чему корпус возвращается в исходное положение.</w:t>
      </w:r>
    </w:p>
    <w:p w:rsidR="004B6141" w:rsidRDefault="00A061A2" w:rsidP="00A061A2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DAE3D3" wp14:editId="7A62DE2E">
            <wp:extent cx="2238375" cy="2021970"/>
            <wp:effectExtent l="0" t="0" r="0" b="0"/>
            <wp:docPr id="1" name="Рисунок 1" descr="Плуг ПГП-3-35-3 купить в Санкт-Петербурге. Продажа плугов для МТ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уг ПГП-3-35-3 купить в Санкт-Петербурге. Продажа плугов для МТЗ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66" cy="202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A2" w:rsidRPr="00A061A2" w:rsidRDefault="00A061A2" w:rsidP="001B76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Борона дисковая садовая </w:t>
      </w:r>
      <w:proofErr w:type="spellStart"/>
      <w:r w:rsidRPr="0025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навестная</w:t>
      </w:r>
      <w:proofErr w:type="spellEnd"/>
      <w:r w:rsidRPr="0025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БДН-1,3А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рыхления почвы и уничтожения сорной растительности в междурядьях ягодных кустарников и молодых садов.</w:t>
      </w:r>
    </w:p>
    <w:p w:rsidR="00A061A2" w:rsidRDefault="00A061A2" w:rsidP="001B76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узлы: две дисковые батареи и шарнирная </w:t>
      </w:r>
      <w:proofErr w:type="spellStart"/>
      <w:r w:rsidRPr="00A0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параллелограммная</w:t>
      </w:r>
      <w:proofErr w:type="spellEnd"/>
      <w:r w:rsidRPr="00A0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рама с продольными и поперечными брусьями.</w:t>
      </w:r>
      <w:r w:rsidR="0025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передней части рамы размещены кронштейн для навески на трактор и гидроцилиндр.</w:t>
      </w:r>
      <w:r w:rsidR="0025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Дисковые батареи шарнирно закреплены на раме. При помощи гидроцилиндра, действующего от гидросистемы трактора, их можно смещать в сторону оси трактора на 1,5 м.</w:t>
      </w:r>
    </w:p>
    <w:p w:rsidR="00D82739" w:rsidRPr="00A061A2" w:rsidRDefault="00D82739" w:rsidP="001B76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533" w:rsidRDefault="00A061A2" w:rsidP="001B76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раме бороны можно устанавливать приспособление для рыхления почвы и подрезания сорняков в защитной зоне под кроной ягодных кустарников. Это приспособление выполнено из двух подрезающих ножей, укрепленных на поперечном брусе.</w:t>
      </w:r>
      <w:r w:rsidR="0025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Борону поставляют в двух комплектациях: с приспособлением и без него.</w:t>
      </w:r>
    </w:p>
    <w:p w:rsidR="00171C8F" w:rsidRPr="002161D9" w:rsidRDefault="00171C8F" w:rsidP="00171C8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2161D9">
        <w:rPr>
          <w:b/>
          <w:color w:val="000000"/>
          <w:sz w:val="28"/>
          <w:szCs w:val="28"/>
        </w:rPr>
        <w:t>Технические характеристики</w:t>
      </w:r>
      <w:r w:rsidRPr="002161D9">
        <w:rPr>
          <w:b/>
          <w:color w:val="30373B"/>
          <w:sz w:val="28"/>
          <w:szCs w:val="28"/>
        </w:rPr>
        <w:t xml:space="preserve"> БДН-1.3А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2161D9" w:rsidRDefault="00171C8F" w:rsidP="007C4E9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2161D9">
              <w:rPr>
                <w:b/>
                <w:bCs/>
                <w:color w:val="000000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2546" w:type="dxa"/>
          </w:tcPr>
          <w:p w:rsidR="00171C8F" w:rsidRPr="002161D9" w:rsidRDefault="00171C8F" w:rsidP="007C4E9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2161D9">
              <w:rPr>
                <w:b/>
                <w:bCs/>
                <w:color w:val="000000"/>
                <w:szCs w:val="28"/>
                <w:shd w:val="clear" w:color="auto" w:fill="FFFFFF"/>
              </w:rPr>
              <w:t>Значение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Производительность на 1ч основного времени, </w:t>
            </w:r>
            <w:proofErr w:type="gramStart"/>
            <w:r w:rsidRPr="00171C8F">
              <w:rPr>
                <w:szCs w:val="28"/>
              </w:rPr>
              <w:t>га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1,3-2,9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Ширина захвата, </w:t>
            </w:r>
            <w:proofErr w:type="gramStart"/>
            <w:r w:rsidRPr="00171C8F">
              <w:rPr>
                <w:szCs w:val="28"/>
              </w:rPr>
              <w:t>м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1,3-2,9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Рабочая скорость, </w:t>
            </w:r>
            <w:proofErr w:type="gramStart"/>
            <w:r w:rsidRPr="00171C8F">
              <w:rPr>
                <w:szCs w:val="28"/>
              </w:rPr>
              <w:t>км</w:t>
            </w:r>
            <w:proofErr w:type="gramEnd"/>
            <w:r w:rsidRPr="00171C8F">
              <w:rPr>
                <w:szCs w:val="28"/>
              </w:rPr>
              <w:t>/ч</w:t>
            </w:r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8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Глубина обработки, </w:t>
            </w:r>
            <w:proofErr w:type="gramStart"/>
            <w:r w:rsidRPr="00171C8F">
              <w:rPr>
                <w:szCs w:val="28"/>
              </w:rPr>
              <w:t>см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13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Диаметр рабочих дисков, </w:t>
            </w:r>
            <w:proofErr w:type="gramStart"/>
            <w:r w:rsidRPr="00171C8F">
              <w:rPr>
                <w:szCs w:val="28"/>
              </w:rPr>
              <w:t>мм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450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Угол атаки дисковых батарей, град.</w:t>
            </w:r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10-20/18-30*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Дорожный просвет, </w:t>
            </w:r>
            <w:proofErr w:type="gramStart"/>
            <w:r w:rsidRPr="00171C8F">
              <w:rPr>
                <w:szCs w:val="28"/>
              </w:rPr>
              <w:t>мм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300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Cs w:val="28"/>
              </w:rPr>
            </w:pPr>
            <w:r w:rsidRPr="00171C8F">
              <w:rPr>
                <w:szCs w:val="28"/>
              </w:rPr>
              <w:t xml:space="preserve">Масса, </w:t>
            </w:r>
            <w:proofErr w:type="gramStart"/>
            <w:r w:rsidRPr="00171C8F">
              <w:rPr>
                <w:szCs w:val="28"/>
              </w:rPr>
              <w:t>кг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Cs w:val="28"/>
              </w:rPr>
            </w:pPr>
            <w:r w:rsidRPr="00171C8F">
              <w:rPr>
                <w:szCs w:val="28"/>
              </w:rPr>
              <w:t>402</w:t>
            </w:r>
          </w:p>
        </w:tc>
      </w:tr>
      <w:tr w:rsidR="00171C8F" w:rsidRPr="004B465B" w:rsidTr="00171C8F">
        <w:trPr>
          <w:trHeight w:val="461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Cs w:val="28"/>
              </w:rPr>
            </w:pPr>
            <w:proofErr w:type="spellStart"/>
            <w:r w:rsidRPr="00171C8F">
              <w:rPr>
                <w:szCs w:val="28"/>
              </w:rPr>
              <w:t>Агрегатируется</w:t>
            </w:r>
            <w:proofErr w:type="spellEnd"/>
            <w:r w:rsidRPr="00171C8F">
              <w:rPr>
                <w:szCs w:val="28"/>
              </w:rPr>
              <w:t xml:space="preserve"> с трактором</w:t>
            </w:r>
          </w:p>
        </w:tc>
        <w:tc>
          <w:tcPr>
            <w:tcW w:w="2546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Cs w:val="28"/>
              </w:rPr>
            </w:pPr>
            <w:r w:rsidRPr="00171C8F">
              <w:rPr>
                <w:szCs w:val="28"/>
              </w:rPr>
              <w:t>Т-40АМ</w:t>
            </w:r>
            <w:proofErr w:type="gramStart"/>
            <w:r w:rsidRPr="00171C8F">
              <w:rPr>
                <w:szCs w:val="28"/>
              </w:rPr>
              <w:t>;М</w:t>
            </w:r>
            <w:proofErr w:type="gramEnd"/>
            <w:r w:rsidRPr="00171C8F">
              <w:rPr>
                <w:szCs w:val="28"/>
              </w:rPr>
              <w:t>ТЗ-80; МТЗ-82</w:t>
            </w:r>
          </w:p>
        </w:tc>
      </w:tr>
    </w:tbl>
    <w:p w:rsidR="00251533" w:rsidRPr="00251533" w:rsidRDefault="00251533" w:rsidP="002161D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Культиватор-окучник навесной КНО-2,8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междурядной обработки и подкормки картофеля, посаженного четырехрядными сажалками.</w:t>
      </w:r>
    </w:p>
    <w:p w:rsidR="004B6141" w:rsidRDefault="00251533" w:rsidP="004D1174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F28452" wp14:editId="1BCB1023">
            <wp:extent cx="5314950" cy="2768388"/>
            <wp:effectExtent l="0" t="0" r="0" b="0"/>
            <wp:docPr id="4" name="Рисунок 4" descr="C:\Users\Айгуль\Downloads\WhatsApp Image 2022-11-30 at 16.3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гуль\Downloads\WhatsApp Image 2022-11-30 at 16.33.0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475" cy="27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3" w:rsidRPr="002161D9" w:rsidRDefault="00251533" w:rsidP="004D1174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161D9">
        <w:rPr>
          <w:rFonts w:ascii="Times New Roman" w:hAnsi="Times New Roman" w:cs="Times New Roman"/>
          <w:sz w:val="24"/>
          <w:szCs w:val="28"/>
        </w:rPr>
        <w:t xml:space="preserve">1 — брус-рама; 2 — кронштейн; 3 — верхнее звено; 4 — передача; 5 — регулятор; 6 — </w:t>
      </w:r>
      <w:proofErr w:type="spellStart"/>
      <w:r w:rsidRPr="002161D9">
        <w:rPr>
          <w:rFonts w:ascii="Times New Roman" w:hAnsi="Times New Roman" w:cs="Times New Roman"/>
          <w:sz w:val="24"/>
          <w:szCs w:val="28"/>
        </w:rPr>
        <w:t>туковысеваюший</w:t>
      </w:r>
      <w:proofErr w:type="spellEnd"/>
      <w:r w:rsidRPr="002161D9">
        <w:rPr>
          <w:rFonts w:ascii="Times New Roman" w:hAnsi="Times New Roman" w:cs="Times New Roman"/>
          <w:sz w:val="24"/>
          <w:szCs w:val="28"/>
        </w:rPr>
        <w:t xml:space="preserve"> аппарат; 7 — замок автосцепки; 8 — подножная доска; 9 — разметочная плита; 10 — рабочие органы; 11 и 12 — держатели; 13 — </w:t>
      </w:r>
      <w:proofErr w:type="spellStart"/>
      <w:r w:rsidRPr="002161D9">
        <w:rPr>
          <w:rFonts w:ascii="Times New Roman" w:hAnsi="Times New Roman" w:cs="Times New Roman"/>
          <w:sz w:val="24"/>
          <w:szCs w:val="28"/>
        </w:rPr>
        <w:t>тукопровод</w:t>
      </w:r>
      <w:proofErr w:type="spellEnd"/>
      <w:r w:rsidRPr="002161D9">
        <w:rPr>
          <w:rFonts w:ascii="Times New Roman" w:hAnsi="Times New Roman" w:cs="Times New Roman"/>
          <w:sz w:val="24"/>
          <w:szCs w:val="28"/>
        </w:rPr>
        <w:t>; 14 — грядиль; 15 — брусок; 16 и 18 — колеса; 17 — нижнее звено.</w:t>
      </w:r>
      <w:proofErr w:type="gramEnd"/>
    </w:p>
    <w:p w:rsidR="004D1174" w:rsidRPr="004D1174" w:rsidRDefault="004D1174" w:rsidP="002161D9">
      <w:pPr>
        <w:tabs>
          <w:tab w:val="left" w:pos="4678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74">
        <w:rPr>
          <w:rFonts w:ascii="Times New Roman" w:hAnsi="Times New Roman" w:cs="Times New Roman"/>
          <w:sz w:val="28"/>
          <w:szCs w:val="28"/>
        </w:rPr>
        <w:lastRenderedPageBreak/>
        <w:t>Секции переставляются по брусу, для</w:t>
      </w:r>
      <w:r w:rsidR="00171C8F">
        <w:rPr>
          <w:rFonts w:ascii="Times New Roman" w:hAnsi="Times New Roman" w:cs="Times New Roman"/>
          <w:sz w:val="28"/>
          <w:szCs w:val="28"/>
        </w:rPr>
        <w:t xml:space="preserve"> обработки междурядий 60−70 см.</w:t>
      </w:r>
      <w:r w:rsidR="00216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Параллелограммный</w:t>
      </w:r>
      <w:proofErr w:type="spellEnd"/>
      <w:r w:rsidRPr="004D1174">
        <w:rPr>
          <w:rFonts w:ascii="Times New Roman" w:hAnsi="Times New Roman" w:cs="Times New Roman"/>
          <w:sz w:val="28"/>
          <w:szCs w:val="28"/>
        </w:rPr>
        <w:t xml:space="preserve"> механизм при подъемах и опусканиях колеса секции на неровностях почвы обеспечивает параллельное перемещение грядиля, сохраняя постоянные углы наклона рабоч</w:t>
      </w:r>
      <w:r>
        <w:rPr>
          <w:rFonts w:ascii="Times New Roman" w:hAnsi="Times New Roman" w:cs="Times New Roman"/>
          <w:sz w:val="28"/>
          <w:szCs w:val="28"/>
        </w:rPr>
        <w:t xml:space="preserve">их органов и глубину обработки. </w:t>
      </w:r>
      <w:r w:rsidRPr="004D1174">
        <w:rPr>
          <w:rFonts w:ascii="Times New Roman" w:hAnsi="Times New Roman" w:cs="Times New Roman"/>
          <w:sz w:val="28"/>
          <w:szCs w:val="28"/>
        </w:rPr>
        <w:t>Центральные держатели закрепляют в пазах грядилей срезными болтами.</w:t>
      </w:r>
    </w:p>
    <w:p w:rsidR="004D1174" w:rsidRPr="004D1174" w:rsidRDefault="004D1174" w:rsidP="002161D9">
      <w:pPr>
        <w:tabs>
          <w:tab w:val="left" w:pos="4678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74">
        <w:rPr>
          <w:rFonts w:ascii="Times New Roman" w:hAnsi="Times New Roman" w:cs="Times New Roman"/>
          <w:sz w:val="28"/>
          <w:szCs w:val="28"/>
        </w:rPr>
        <w:t>При установке на заданную глубину обработки, стойку рабочего органа перемещают в держателе и закрепляют стопорным болтом.</w:t>
      </w:r>
    </w:p>
    <w:p w:rsidR="004D1174" w:rsidRPr="004D1174" w:rsidRDefault="004D1174" w:rsidP="002161D9">
      <w:pPr>
        <w:tabs>
          <w:tab w:val="left" w:pos="4678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74">
        <w:rPr>
          <w:rFonts w:ascii="Times New Roman" w:hAnsi="Times New Roman" w:cs="Times New Roman"/>
          <w:sz w:val="28"/>
          <w:szCs w:val="28"/>
        </w:rPr>
        <w:t>Расстояние между рабочими органами в поперечном направлении, изменяют перемещением брусьев боковых держателей в пазах грядиля.</w:t>
      </w:r>
    </w:p>
    <w:p w:rsidR="004D1174" w:rsidRDefault="004D1174" w:rsidP="002161D9">
      <w:pPr>
        <w:tabs>
          <w:tab w:val="left" w:pos="4678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74">
        <w:rPr>
          <w:rFonts w:ascii="Times New Roman" w:hAnsi="Times New Roman" w:cs="Times New Roman"/>
          <w:sz w:val="28"/>
          <w:szCs w:val="28"/>
        </w:rPr>
        <w:t xml:space="preserve">Положение грядиля каждой секции, </w:t>
      </w:r>
      <w:proofErr w:type="gramStart"/>
      <w:r w:rsidRPr="004D11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1174">
        <w:rPr>
          <w:rFonts w:ascii="Times New Roman" w:hAnsi="Times New Roman" w:cs="Times New Roman"/>
          <w:sz w:val="28"/>
          <w:szCs w:val="28"/>
        </w:rPr>
        <w:t xml:space="preserve"> следовательно, и углы наклона закрепленных на нем рабочих органов, регулируют изменением длины верхнего звена </w:t>
      </w:r>
      <w:proofErr w:type="spellStart"/>
      <w:r w:rsidRPr="004D1174">
        <w:rPr>
          <w:rFonts w:ascii="Times New Roman" w:hAnsi="Times New Roman" w:cs="Times New Roman"/>
          <w:sz w:val="28"/>
          <w:szCs w:val="28"/>
        </w:rPr>
        <w:t>параллелограммного</w:t>
      </w:r>
      <w:proofErr w:type="spellEnd"/>
      <w:r w:rsidRPr="004D1174">
        <w:rPr>
          <w:rFonts w:ascii="Times New Roman" w:hAnsi="Times New Roman" w:cs="Times New Roman"/>
          <w:sz w:val="28"/>
          <w:szCs w:val="28"/>
        </w:rPr>
        <w:t xml:space="preserve"> механизма.</w:t>
      </w:r>
    </w:p>
    <w:p w:rsidR="004D1174" w:rsidRPr="004D1174" w:rsidRDefault="004D1174" w:rsidP="002161D9">
      <w:pPr>
        <w:pStyle w:val="s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r w:rsidRPr="004D1174">
        <w:rPr>
          <w:sz w:val="28"/>
          <w:szCs w:val="28"/>
          <w:u w:val="single"/>
          <w:shd w:val="clear" w:color="auto" w:fill="FFFFFF"/>
        </w:rPr>
        <w:t>Сеялка лесная универсальная СЛУ-5-20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rvts6"/>
          <w:sz w:val="28"/>
        </w:rPr>
        <w:t>п</w:t>
      </w:r>
      <w:r w:rsidRPr="004D1174">
        <w:rPr>
          <w:rStyle w:val="rvts6"/>
          <w:sz w:val="28"/>
        </w:rPr>
        <w:t xml:space="preserve">редназначена для посева мелких сыпучих семян в открытом грунте и теплицах. </w:t>
      </w:r>
      <w:r w:rsidR="002161D9">
        <w:rPr>
          <w:rStyle w:val="rvts6"/>
          <w:sz w:val="28"/>
        </w:rPr>
        <w:t>С</w:t>
      </w:r>
      <w:r w:rsidRPr="004D1174">
        <w:rPr>
          <w:rStyle w:val="rvts6"/>
          <w:sz w:val="28"/>
        </w:rPr>
        <w:t>еялка может производить рядовой посев семян с размещением посевных строчек в ленте: 5 , 10 , 20 строчный с шириной междурядий соответственно 25, 10 и 5 см, ленточный посев по схеме 10-30-10-30-10.</w:t>
      </w:r>
    </w:p>
    <w:p w:rsidR="004D1174" w:rsidRPr="004D1174" w:rsidRDefault="004D1174" w:rsidP="002161D9">
      <w:pPr>
        <w:pStyle w:val="s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r w:rsidRPr="004D1174">
        <w:rPr>
          <w:rStyle w:val="rvts6"/>
          <w:sz w:val="28"/>
        </w:rPr>
        <w:t>При использовании сеялка в теплицах на наконечники семяпроводов надевают делители, каждый из которых разделяет выходящий из семяпроводов поток семян на две части и направляет их в две соседние бороздки. Таким образом, обеспечивается 20 строчный посев. Вместимость бункера для семян составляет 0,05 м3, ширина захвата, включая одностыковое междурядье, - 1,5 м, масса сеялка - 300 кг.</w:t>
      </w:r>
    </w:p>
    <w:p w:rsidR="004B6141" w:rsidRDefault="004D1174" w:rsidP="004D1174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6DA17" wp14:editId="4B599A38">
            <wp:extent cx="2038350" cy="2038350"/>
            <wp:effectExtent l="0" t="0" r="0" b="0"/>
            <wp:docPr id="7" name="Рисунок 7" descr="C:\Users\Айгуль\Desktop\сея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йгуль\Desktop\сеял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74" w:rsidRPr="00463650" w:rsidRDefault="004D1174" w:rsidP="002161D9">
      <w:pPr>
        <w:pStyle w:val="a3"/>
        <w:shd w:val="clear" w:color="auto" w:fill="FFFFFF"/>
        <w:spacing w:before="0" w:beforeAutospacing="0" w:after="0" w:afterAutospacing="0" w:line="360" w:lineRule="auto"/>
        <w:ind w:left="225" w:firstLine="201"/>
        <w:jc w:val="both"/>
        <w:rPr>
          <w:sz w:val="28"/>
          <w:szCs w:val="28"/>
          <w:shd w:val="clear" w:color="auto" w:fill="FFFFFF"/>
        </w:rPr>
      </w:pPr>
      <w:r w:rsidRPr="00171C8F">
        <w:rPr>
          <w:sz w:val="28"/>
          <w:szCs w:val="16"/>
          <w:u w:val="single"/>
        </w:rPr>
        <w:lastRenderedPageBreak/>
        <w:t>Культиватор для посевного  отделения лесного питомника КПШ-1,4,</w:t>
      </w:r>
      <w:r w:rsidRPr="00463650">
        <w:rPr>
          <w:sz w:val="28"/>
          <w:szCs w:val="16"/>
        </w:rPr>
        <w:t xml:space="preserve"> предназначенный  для   ухода   за   почвой   в   межстрочных   полосах </w:t>
      </w:r>
      <w:proofErr w:type="spellStart"/>
      <w:r w:rsidRPr="00463650">
        <w:rPr>
          <w:sz w:val="28"/>
          <w:szCs w:val="16"/>
        </w:rPr>
        <w:t>пятистрочного</w:t>
      </w:r>
      <w:proofErr w:type="spellEnd"/>
      <w:r w:rsidRPr="00463650">
        <w:rPr>
          <w:sz w:val="28"/>
          <w:szCs w:val="16"/>
        </w:rPr>
        <w:t xml:space="preserve"> посева.</w:t>
      </w:r>
    </w:p>
    <w:p w:rsidR="004D1174" w:rsidRPr="00463650" w:rsidRDefault="004D1174" w:rsidP="00171C8F">
      <w:pPr>
        <w:pStyle w:val="a3"/>
        <w:shd w:val="clear" w:color="auto" w:fill="FFFFFF"/>
        <w:spacing w:before="0" w:beforeAutospacing="0" w:after="0" w:afterAutospacing="0" w:line="360" w:lineRule="auto"/>
        <w:ind w:left="225"/>
        <w:jc w:val="center"/>
        <w:rPr>
          <w:sz w:val="28"/>
          <w:szCs w:val="28"/>
          <w:shd w:val="clear" w:color="auto" w:fill="FFFFFF"/>
        </w:rPr>
      </w:pPr>
      <w:r w:rsidRPr="00463650">
        <w:rPr>
          <w:noProof/>
          <w:sz w:val="52"/>
          <w:szCs w:val="28"/>
        </w:rPr>
        <w:drawing>
          <wp:inline distT="0" distB="0" distL="0" distR="0" wp14:anchorId="477E2578" wp14:editId="4D703F3D">
            <wp:extent cx="3810000" cy="30575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028_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74" w:rsidRPr="002161D9" w:rsidRDefault="004D1174" w:rsidP="00171C8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61D9">
        <w:rPr>
          <w:iCs/>
          <w:bdr w:val="none" w:sz="0" w:space="0" w:color="auto" w:frame="1"/>
        </w:rPr>
        <w:t>1</w:t>
      </w:r>
      <w:r w:rsidRPr="002161D9">
        <w:t>− передний брус;</w:t>
      </w:r>
      <w:r w:rsidRPr="002161D9">
        <w:rPr>
          <w:iCs/>
          <w:bdr w:val="none" w:sz="0" w:space="0" w:color="auto" w:frame="1"/>
        </w:rPr>
        <w:t> 2 </w:t>
      </w:r>
      <w:r w:rsidRPr="002161D9">
        <w:t>− установочный брус;</w:t>
      </w:r>
      <w:r w:rsidRPr="002161D9">
        <w:rPr>
          <w:iCs/>
          <w:bdr w:val="none" w:sz="0" w:space="0" w:color="auto" w:frame="1"/>
        </w:rPr>
        <w:t> 3 </w:t>
      </w:r>
      <w:r w:rsidRPr="002161D9">
        <w:t>− гидроцилиндр подъема и опускания культиватора; </w:t>
      </w:r>
      <w:r w:rsidRPr="002161D9">
        <w:rPr>
          <w:iCs/>
          <w:bdr w:val="none" w:sz="0" w:space="0" w:color="auto" w:frame="1"/>
        </w:rPr>
        <w:t>4</w:t>
      </w:r>
      <w:r w:rsidRPr="002161D9">
        <w:t xml:space="preserve"> − механизм </w:t>
      </w:r>
      <w:proofErr w:type="spellStart"/>
      <w:r w:rsidRPr="002161D9">
        <w:t>догружения</w:t>
      </w:r>
      <w:proofErr w:type="spellEnd"/>
      <w:r w:rsidRPr="002161D9">
        <w:t>; </w:t>
      </w:r>
      <w:r w:rsidRPr="002161D9">
        <w:rPr>
          <w:iCs/>
          <w:bdr w:val="none" w:sz="0" w:space="0" w:color="auto" w:frame="1"/>
        </w:rPr>
        <w:t>5</w:t>
      </w:r>
      <w:r w:rsidRPr="002161D9">
        <w:t xml:space="preserve"> − тяга; </w:t>
      </w:r>
      <w:r w:rsidRPr="002161D9">
        <w:rPr>
          <w:iCs/>
          <w:bdr w:val="none" w:sz="0" w:space="0" w:color="auto" w:frame="1"/>
        </w:rPr>
        <w:t>6 </w:t>
      </w:r>
      <w:r w:rsidRPr="002161D9">
        <w:t>− игольчатые звездочки (диски);</w:t>
      </w:r>
      <w:r w:rsidRPr="002161D9">
        <w:rPr>
          <w:iCs/>
          <w:bdr w:val="none" w:sz="0" w:space="0" w:color="auto" w:frame="1"/>
        </w:rPr>
        <w:t> 7 </w:t>
      </w:r>
      <w:r w:rsidRPr="002161D9">
        <w:t>− стрельчатая лапа;</w:t>
      </w:r>
      <w:r w:rsidRPr="002161D9">
        <w:rPr>
          <w:iCs/>
          <w:bdr w:val="none" w:sz="0" w:space="0" w:color="auto" w:frame="1"/>
        </w:rPr>
        <w:t> 8 </w:t>
      </w:r>
      <w:r w:rsidRPr="002161D9">
        <w:t>− опорный полозок;</w:t>
      </w:r>
      <w:r w:rsidRPr="002161D9">
        <w:rPr>
          <w:iCs/>
          <w:bdr w:val="none" w:sz="0" w:space="0" w:color="auto" w:frame="1"/>
        </w:rPr>
        <w:t> 9 </w:t>
      </w:r>
      <w:r w:rsidRPr="002161D9">
        <w:t>− опорные колеса</w:t>
      </w:r>
      <w:r w:rsidRPr="002161D9">
        <w:rPr>
          <w:color w:val="000000"/>
        </w:rPr>
        <w:t>.</w:t>
      </w:r>
    </w:p>
    <w:p w:rsidR="004D1174" w:rsidRPr="002161D9" w:rsidRDefault="004D1174" w:rsidP="002161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</w:rPr>
      </w:pPr>
      <w:r w:rsidRPr="002161D9">
        <w:rPr>
          <w:b/>
          <w:color w:val="000000"/>
          <w:sz w:val="28"/>
        </w:rPr>
        <w:t>Технические характеристики культиватора КПШ-1,4:</w:t>
      </w: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4550"/>
      </w:tblGrid>
      <w:tr w:rsidR="004D1174" w:rsidRPr="00463650" w:rsidTr="002161D9">
        <w:trPr>
          <w:cantSplit/>
          <w:trHeight w:val="178"/>
        </w:trPr>
        <w:tc>
          <w:tcPr>
            <w:tcW w:w="5184" w:type="dxa"/>
            <w:vAlign w:val="center"/>
          </w:tcPr>
          <w:p w:rsidR="004D1174" w:rsidRPr="002161D9" w:rsidRDefault="004D1174" w:rsidP="00171C8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b/>
                <w:szCs w:val="28"/>
                <w:shd w:val="clear" w:color="auto" w:fill="FFFFFF"/>
              </w:rPr>
            </w:pPr>
            <w:r w:rsidRPr="002161D9">
              <w:rPr>
                <w:b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4550" w:type="dxa"/>
            <w:vAlign w:val="center"/>
          </w:tcPr>
          <w:p w:rsidR="004D1174" w:rsidRPr="002161D9" w:rsidRDefault="004D1174" w:rsidP="00171C8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b/>
                <w:szCs w:val="28"/>
                <w:shd w:val="clear" w:color="auto" w:fill="FFFFFF"/>
              </w:rPr>
            </w:pPr>
            <w:r w:rsidRPr="002161D9">
              <w:rPr>
                <w:b/>
                <w:szCs w:val="28"/>
                <w:shd w:val="clear" w:color="auto" w:fill="FFFFFF"/>
              </w:rPr>
              <w:t>КПШ-1,4</w:t>
            </w:r>
          </w:p>
        </w:tc>
      </w:tr>
      <w:tr w:rsidR="004D1174" w:rsidRPr="00463650" w:rsidTr="002161D9">
        <w:trPr>
          <w:trHeight w:val="101"/>
        </w:trPr>
        <w:tc>
          <w:tcPr>
            <w:tcW w:w="5184" w:type="dxa"/>
            <w:vAlign w:val="center"/>
          </w:tcPr>
          <w:p w:rsidR="004D1174" w:rsidRPr="00171C8F" w:rsidRDefault="004D1174" w:rsidP="004D117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 xml:space="preserve">Производительность за 1ч основного времени, </w:t>
            </w:r>
            <w:proofErr w:type="gramStart"/>
            <w:r w:rsidRPr="00171C8F">
              <w:rPr>
                <w:szCs w:val="28"/>
                <w:shd w:val="clear" w:color="auto" w:fill="FFFFFF"/>
              </w:rPr>
              <w:t>га</w:t>
            </w:r>
            <w:proofErr w:type="gramEnd"/>
            <w:r w:rsidRPr="00171C8F">
              <w:rPr>
                <w:szCs w:val="28"/>
                <w:shd w:val="clear" w:color="auto" w:fill="FFFFFF"/>
              </w:rPr>
              <w:t xml:space="preserve"> (км)</w:t>
            </w:r>
          </w:p>
        </w:tc>
        <w:tc>
          <w:tcPr>
            <w:tcW w:w="4550" w:type="dxa"/>
            <w:vAlign w:val="center"/>
          </w:tcPr>
          <w:p w:rsidR="004D1174" w:rsidRPr="00171C8F" w:rsidRDefault="004D1174" w:rsidP="00171C8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>(0,89)</w:t>
            </w:r>
          </w:p>
        </w:tc>
      </w:tr>
      <w:tr w:rsidR="004D1174" w:rsidRPr="00463650" w:rsidTr="002161D9">
        <w:trPr>
          <w:trHeight w:val="50"/>
        </w:trPr>
        <w:tc>
          <w:tcPr>
            <w:tcW w:w="5184" w:type="dxa"/>
            <w:vAlign w:val="center"/>
          </w:tcPr>
          <w:p w:rsidR="004D1174" w:rsidRPr="00171C8F" w:rsidRDefault="004D1174" w:rsidP="004D117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 xml:space="preserve">Ширина захвата, </w:t>
            </w:r>
            <w:proofErr w:type="gramStart"/>
            <w:r w:rsidRPr="00171C8F">
              <w:rPr>
                <w:szCs w:val="28"/>
                <w:shd w:val="clear" w:color="auto" w:fill="FFFFFF"/>
              </w:rPr>
              <w:t>м</w:t>
            </w:r>
            <w:proofErr w:type="gramEnd"/>
          </w:p>
        </w:tc>
        <w:tc>
          <w:tcPr>
            <w:tcW w:w="4550" w:type="dxa"/>
            <w:vAlign w:val="center"/>
          </w:tcPr>
          <w:p w:rsidR="004D1174" w:rsidRPr="00171C8F" w:rsidRDefault="004D1174" w:rsidP="00171C8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>1,4</w:t>
            </w:r>
          </w:p>
        </w:tc>
      </w:tr>
      <w:tr w:rsidR="004D1174" w:rsidRPr="00463650" w:rsidTr="002161D9">
        <w:trPr>
          <w:trHeight w:val="50"/>
        </w:trPr>
        <w:tc>
          <w:tcPr>
            <w:tcW w:w="5184" w:type="dxa"/>
            <w:vAlign w:val="center"/>
          </w:tcPr>
          <w:p w:rsidR="004D1174" w:rsidRPr="00171C8F" w:rsidRDefault="004D1174" w:rsidP="004D117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 xml:space="preserve">Глубина обработки, </w:t>
            </w:r>
            <w:proofErr w:type="gramStart"/>
            <w:r w:rsidRPr="00171C8F">
              <w:rPr>
                <w:szCs w:val="28"/>
                <w:shd w:val="clear" w:color="auto" w:fill="FFFFFF"/>
              </w:rPr>
              <w:t>см</w:t>
            </w:r>
            <w:proofErr w:type="gramEnd"/>
          </w:p>
        </w:tc>
        <w:tc>
          <w:tcPr>
            <w:tcW w:w="4550" w:type="dxa"/>
            <w:vAlign w:val="center"/>
          </w:tcPr>
          <w:p w:rsidR="004D1174" w:rsidRPr="00171C8F" w:rsidRDefault="004D1174" w:rsidP="00171C8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>2-6</w:t>
            </w:r>
          </w:p>
        </w:tc>
      </w:tr>
      <w:tr w:rsidR="004D1174" w:rsidRPr="00463650" w:rsidTr="002161D9">
        <w:trPr>
          <w:trHeight w:val="241"/>
        </w:trPr>
        <w:tc>
          <w:tcPr>
            <w:tcW w:w="5184" w:type="dxa"/>
            <w:vAlign w:val="center"/>
          </w:tcPr>
          <w:p w:rsidR="004D1174" w:rsidRPr="00171C8F" w:rsidRDefault="004D1174" w:rsidP="004D117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 xml:space="preserve">Скорость </w:t>
            </w:r>
            <w:proofErr w:type="gramStart"/>
            <w:r w:rsidRPr="00171C8F">
              <w:rPr>
                <w:szCs w:val="28"/>
                <w:shd w:val="clear" w:color="auto" w:fill="FFFFFF"/>
              </w:rPr>
              <w:t>км</w:t>
            </w:r>
            <w:proofErr w:type="gramEnd"/>
            <w:r w:rsidRPr="00171C8F">
              <w:rPr>
                <w:szCs w:val="28"/>
                <w:shd w:val="clear" w:color="auto" w:fill="FFFFFF"/>
              </w:rPr>
              <w:t>/ч:</w:t>
            </w:r>
          </w:p>
          <w:p w:rsidR="004D1174" w:rsidRPr="00171C8F" w:rsidRDefault="002161D9" w:rsidP="002161D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>Р</w:t>
            </w:r>
            <w:r w:rsidR="004D1174" w:rsidRPr="00171C8F">
              <w:rPr>
                <w:szCs w:val="28"/>
                <w:shd w:val="clear" w:color="auto" w:fill="FFFFFF"/>
              </w:rPr>
              <w:t>абочая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="004D1174" w:rsidRPr="00171C8F">
              <w:rPr>
                <w:szCs w:val="28"/>
                <w:shd w:val="clear" w:color="auto" w:fill="FFFFFF"/>
              </w:rPr>
              <w:t>транспортная</w:t>
            </w:r>
          </w:p>
        </w:tc>
        <w:tc>
          <w:tcPr>
            <w:tcW w:w="4550" w:type="dxa"/>
            <w:vAlign w:val="center"/>
          </w:tcPr>
          <w:p w:rsidR="004D1174" w:rsidRPr="00171C8F" w:rsidRDefault="004D1174" w:rsidP="002161D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szCs w:val="28"/>
                <w:shd w:val="clear" w:color="auto" w:fill="FFFFFF"/>
              </w:rPr>
            </w:pPr>
          </w:p>
          <w:p w:rsidR="004D1174" w:rsidRPr="00171C8F" w:rsidRDefault="004D1174" w:rsidP="002161D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>0,69-0,74</w:t>
            </w:r>
          </w:p>
        </w:tc>
      </w:tr>
      <w:tr w:rsidR="004D1174" w:rsidRPr="00463650" w:rsidTr="002161D9">
        <w:trPr>
          <w:trHeight w:val="50"/>
        </w:trPr>
        <w:tc>
          <w:tcPr>
            <w:tcW w:w="5184" w:type="dxa"/>
            <w:vAlign w:val="center"/>
          </w:tcPr>
          <w:p w:rsidR="004D1174" w:rsidRPr="00171C8F" w:rsidRDefault="004D1174" w:rsidP="004D117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 xml:space="preserve">Дорожный просвет, </w:t>
            </w:r>
            <w:proofErr w:type="gramStart"/>
            <w:r w:rsidRPr="00171C8F">
              <w:rPr>
                <w:szCs w:val="28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550" w:type="dxa"/>
            <w:vAlign w:val="center"/>
          </w:tcPr>
          <w:p w:rsidR="004D1174" w:rsidRPr="00171C8F" w:rsidRDefault="004D1174" w:rsidP="00171C8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>-</w:t>
            </w:r>
          </w:p>
        </w:tc>
      </w:tr>
      <w:tr w:rsidR="004D1174" w:rsidRPr="00463650" w:rsidTr="002161D9">
        <w:trPr>
          <w:trHeight w:val="47"/>
        </w:trPr>
        <w:tc>
          <w:tcPr>
            <w:tcW w:w="5184" w:type="dxa"/>
            <w:vAlign w:val="center"/>
          </w:tcPr>
          <w:p w:rsidR="004D1174" w:rsidRPr="00171C8F" w:rsidRDefault="004D1174" w:rsidP="004D117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 xml:space="preserve">Масса, </w:t>
            </w:r>
            <w:proofErr w:type="gramStart"/>
            <w:r w:rsidRPr="00171C8F">
              <w:rPr>
                <w:szCs w:val="28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4550" w:type="dxa"/>
            <w:vAlign w:val="center"/>
          </w:tcPr>
          <w:p w:rsidR="004D1174" w:rsidRPr="00171C8F" w:rsidRDefault="004D1174" w:rsidP="00171C8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>130</w:t>
            </w:r>
          </w:p>
        </w:tc>
      </w:tr>
      <w:tr w:rsidR="004D1174" w:rsidRPr="00463650" w:rsidTr="002161D9">
        <w:trPr>
          <w:cantSplit/>
          <w:trHeight w:val="178"/>
        </w:trPr>
        <w:tc>
          <w:tcPr>
            <w:tcW w:w="5184" w:type="dxa"/>
            <w:vAlign w:val="center"/>
          </w:tcPr>
          <w:p w:rsidR="004D1174" w:rsidRPr="00171C8F" w:rsidRDefault="004D1174" w:rsidP="004D117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171C8F">
              <w:rPr>
                <w:szCs w:val="28"/>
                <w:shd w:val="clear" w:color="auto" w:fill="FFFFFF"/>
              </w:rPr>
              <w:t>Агрегатируется</w:t>
            </w:r>
            <w:proofErr w:type="spellEnd"/>
            <w:r w:rsidRPr="00171C8F">
              <w:rPr>
                <w:szCs w:val="28"/>
                <w:shd w:val="clear" w:color="auto" w:fill="FFFFFF"/>
              </w:rPr>
              <w:t xml:space="preserve"> с трактором</w:t>
            </w:r>
          </w:p>
        </w:tc>
        <w:tc>
          <w:tcPr>
            <w:tcW w:w="4550" w:type="dxa"/>
            <w:vAlign w:val="center"/>
          </w:tcPr>
          <w:p w:rsidR="004D1174" w:rsidRPr="00171C8F" w:rsidRDefault="004D1174" w:rsidP="00171C8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225"/>
              <w:jc w:val="center"/>
              <w:rPr>
                <w:szCs w:val="28"/>
                <w:shd w:val="clear" w:color="auto" w:fill="FFFFFF"/>
              </w:rPr>
            </w:pPr>
            <w:r w:rsidRPr="00171C8F">
              <w:rPr>
                <w:szCs w:val="28"/>
                <w:shd w:val="clear" w:color="auto" w:fill="FFFFFF"/>
              </w:rPr>
              <w:t>Т-16М</w:t>
            </w:r>
          </w:p>
        </w:tc>
      </w:tr>
    </w:tbl>
    <w:p w:rsidR="00171C8F" w:rsidRDefault="00171C8F" w:rsidP="002161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171C8F">
        <w:rPr>
          <w:rFonts w:ascii="Times New Roman" w:hAnsi="Times New Roman" w:cs="Times New Roman"/>
          <w:sz w:val="28"/>
          <w:u w:val="single"/>
        </w:rPr>
        <w:t>Самоходное шасси Т-16</w:t>
      </w:r>
      <w:r w:rsidRPr="00463650">
        <w:rPr>
          <w:rFonts w:ascii="Times New Roman" w:hAnsi="Times New Roman" w:cs="Times New Roman"/>
          <w:sz w:val="28"/>
        </w:rPr>
        <w:t xml:space="preserve"> имело небольшой двухцилиндровый дизельный двигатель мощностью 16 </w:t>
      </w:r>
      <w:proofErr w:type="spellStart"/>
      <w:r w:rsidRPr="00463650">
        <w:rPr>
          <w:rFonts w:ascii="Times New Roman" w:hAnsi="Times New Roman" w:cs="Times New Roman"/>
          <w:sz w:val="28"/>
        </w:rPr>
        <w:t>л.</w:t>
      </w:r>
      <w:proofErr w:type="gramStart"/>
      <w:r w:rsidRPr="00463650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463650">
        <w:rPr>
          <w:rFonts w:ascii="Times New Roman" w:hAnsi="Times New Roman" w:cs="Times New Roman"/>
          <w:sz w:val="28"/>
        </w:rPr>
        <w:t xml:space="preserve">., </w:t>
      </w:r>
      <w:proofErr w:type="gramStart"/>
      <w:r w:rsidRPr="00463650">
        <w:rPr>
          <w:rFonts w:ascii="Times New Roman" w:hAnsi="Times New Roman" w:cs="Times New Roman"/>
          <w:sz w:val="28"/>
        </w:rPr>
        <w:t>с</w:t>
      </w:r>
      <w:proofErr w:type="gramEnd"/>
      <w:r w:rsidRPr="00463650">
        <w:rPr>
          <w:rFonts w:ascii="Times New Roman" w:hAnsi="Times New Roman" w:cs="Times New Roman"/>
          <w:sz w:val="28"/>
        </w:rPr>
        <w:t xml:space="preserve"> необычным для тракторов расположением сзади водительского места, семи</w:t>
      </w:r>
      <w:r w:rsidR="002161D9">
        <w:rPr>
          <w:rFonts w:ascii="Times New Roman" w:hAnsi="Times New Roman" w:cs="Times New Roman"/>
          <w:sz w:val="28"/>
        </w:rPr>
        <w:t>-</w:t>
      </w:r>
      <w:r w:rsidRPr="00463650">
        <w:rPr>
          <w:rFonts w:ascii="Times New Roman" w:hAnsi="Times New Roman" w:cs="Times New Roman"/>
          <w:sz w:val="28"/>
        </w:rPr>
        <w:t>ступенчатую коробку передач, и до трех ВОМ. Т-16 обладает высокой проходимостью. Рабочее место тракториста — от</w:t>
      </w:r>
      <w:r>
        <w:rPr>
          <w:rFonts w:ascii="Times New Roman" w:hAnsi="Times New Roman" w:cs="Times New Roman"/>
          <w:sz w:val="28"/>
        </w:rPr>
        <w:t xml:space="preserve">крытое, без кабины либо навеса. </w:t>
      </w:r>
      <w:r w:rsidRPr="00463650">
        <w:rPr>
          <w:rFonts w:ascii="Times New Roman" w:hAnsi="Times New Roman" w:cs="Times New Roman"/>
          <w:sz w:val="28"/>
        </w:rPr>
        <w:t xml:space="preserve">Спереди на раме шасси имеются места </w:t>
      </w:r>
      <w:r w:rsidRPr="00463650">
        <w:rPr>
          <w:rFonts w:ascii="Times New Roman" w:hAnsi="Times New Roman" w:cs="Times New Roman"/>
          <w:sz w:val="28"/>
        </w:rPr>
        <w:lastRenderedPageBreak/>
        <w:t>креплений для установки различного дополнительного оборудования: грузовой платформы-самосвала; погрузчиков разных типов; мотопилы; грейдерной лопаты и дорожной щётки, устанавливаемых под рамой, сенокосилки и прочего.</w:t>
      </w:r>
    </w:p>
    <w:p w:rsidR="00171C8F" w:rsidRDefault="00171C8F" w:rsidP="00171C8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636EE69" wp14:editId="64651785">
            <wp:extent cx="4476750" cy="2518172"/>
            <wp:effectExtent l="0" t="0" r="0" b="0"/>
            <wp:docPr id="8" name="Рисунок 8" descr="https://avatars.dzeninfra.ru/get-zen_doc/1863639/pub_5df620bb0ce57b00aedc45e5_5df626fee6e8ef00ad68ad1f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1863639/pub_5df620bb0ce57b00aedc45e5_5df626fee6e8ef00ad68ad1f/scale_24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50" cy="252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8F" w:rsidRPr="001B7609" w:rsidRDefault="00171C8F" w:rsidP="002161D9">
      <w:pPr>
        <w:spacing w:after="0" w:line="360" w:lineRule="auto"/>
        <w:ind w:firstLine="426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760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Навесная </w:t>
      </w:r>
      <w:proofErr w:type="spellStart"/>
      <w:r w:rsidRPr="001B760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выкопочная</w:t>
      </w:r>
      <w:proofErr w:type="spellEnd"/>
      <w:r w:rsidRPr="001B760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скоба НВС-1,2</w:t>
      </w:r>
      <w:r w:rsidR="002161D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="002161D9" w:rsidRPr="004B465B">
        <w:rPr>
          <w:rFonts w:ascii="Times New Roman" w:hAnsi="Times New Roman" w:cs="Times New Roman"/>
          <w:sz w:val="28"/>
          <w:szCs w:val="28"/>
        </w:rPr>
        <w:t xml:space="preserve">служит для выкопки сеянцев и </w:t>
      </w:r>
      <w:proofErr w:type="gramStart"/>
      <w:r w:rsidR="002161D9" w:rsidRPr="004B465B">
        <w:rPr>
          <w:rFonts w:ascii="Times New Roman" w:hAnsi="Times New Roman" w:cs="Times New Roman"/>
          <w:sz w:val="28"/>
          <w:szCs w:val="28"/>
        </w:rPr>
        <w:t>одно-двухлетних</w:t>
      </w:r>
      <w:proofErr w:type="gramEnd"/>
      <w:r w:rsidR="002161D9" w:rsidRPr="004B465B">
        <w:rPr>
          <w:rFonts w:ascii="Times New Roman" w:hAnsi="Times New Roman" w:cs="Times New Roman"/>
          <w:sz w:val="28"/>
          <w:szCs w:val="28"/>
        </w:rPr>
        <w:t xml:space="preserve"> сеянцев древесных и кустарниковых пород.</w:t>
      </w:r>
    </w:p>
    <w:p w:rsidR="00171C8F" w:rsidRPr="004B465B" w:rsidRDefault="00171C8F" w:rsidP="001B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4404E" wp14:editId="7663B4E4">
            <wp:extent cx="3627316" cy="2283639"/>
            <wp:effectExtent l="0" t="0" r="0" b="2540"/>
            <wp:docPr id="9" name="Рисунок 6" descr="img-zQUq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zQUqZ9.pn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1000"/>
                              </a14:imgEffect>
                            </a14:imgLayer>
                          </a14:imgProps>
                        </a:ext>
                      </a:extLst>
                    </a:blip>
                    <a:srcRect l="-1" r="-1447" b="11725"/>
                    <a:stretch/>
                  </pic:blipFill>
                  <pic:spPr bwMode="auto">
                    <a:xfrm>
                      <a:off x="0" y="0"/>
                      <a:ext cx="3642878" cy="2293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C8F" w:rsidRPr="001B7609" w:rsidRDefault="00171C8F" w:rsidP="001B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1B7609">
        <w:rPr>
          <w:rFonts w:ascii="Times New Roman" w:hAnsi="Times New Roman" w:cs="Times New Roman"/>
          <w:sz w:val="24"/>
          <w:szCs w:val="28"/>
        </w:rPr>
        <w:t xml:space="preserve">1 – </w:t>
      </w:r>
      <w:proofErr w:type="spellStart"/>
      <w:r w:rsidRPr="001B7609">
        <w:rPr>
          <w:rFonts w:ascii="Times New Roman" w:hAnsi="Times New Roman" w:cs="Times New Roman"/>
          <w:sz w:val="24"/>
          <w:szCs w:val="28"/>
        </w:rPr>
        <w:t>выкопочная</w:t>
      </w:r>
      <w:proofErr w:type="spellEnd"/>
      <w:r w:rsidRPr="001B7609">
        <w:rPr>
          <w:rFonts w:ascii="Times New Roman" w:hAnsi="Times New Roman" w:cs="Times New Roman"/>
          <w:sz w:val="24"/>
          <w:szCs w:val="28"/>
        </w:rPr>
        <w:t xml:space="preserve"> скобы</w:t>
      </w:r>
      <w:r w:rsidRPr="001B7609">
        <w:rPr>
          <w:rFonts w:ascii="Times New Roman" w:hAnsi="Times New Roman" w:cs="Times New Roman"/>
          <w:color w:val="0C0C0C"/>
          <w:sz w:val="24"/>
          <w:szCs w:val="28"/>
          <w:shd w:val="clear" w:color="auto" w:fill="FFFFFF"/>
        </w:rPr>
        <w:t>;</w:t>
      </w:r>
      <w:r w:rsidRPr="001B7609">
        <w:rPr>
          <w:rFonts w:ascii="Times New Roman" w:hAnsi="Times New Roman" w:cs="Times New Roman"/>
          <w:sz w:val="24"/>
          <w:szCs w:val="28"/>
        </w:rPr>
        <w:t xml:space="preserve"> 2 – опорное колесо</w:t>
      </w:r>
      <w:r w:rsidRPr="001B7609">
        <w:rPr>
          <w:rFonts w:ascii="Times New Roman" w:hAnsi="Times New Roman" w:cs="Times New Roman"/>
          <w:color w:val="0C0C0C"/>
          <w:sz w:val="24"/>
          <w:szCs w:val="28"/>
          <w:shd w:val="clear" w:color="auto" w:fill="FFFFFF"/>
        </w:rPr>
        <w:t>;</w:t>
      </w:r>
      <w:r w:rsidRPr="001B7609">
        <w:rPr>
          <w:rFonts w:ascii="Times New Roman" w:hAnsi="Times New Roman" w:cs="Times New Roman"/>
          <w:sz w:val="24"/>
          <w:szCs w:val="28"/>
        </w:rPr>
        <w:t xml:space="preserve"> 3 – отверстие для измерения глубины выкопки</w:t>
      </w:r>
      <w:r w:rsidRPr="001B7609">
        <w:rPr>
          <w:rFonts w:ascii="Times New Roman" w:hAnsi="Times New Roman" w:cs="Times New Roman"/>
          <w:color w:val="0C0C0C"/>
          <w:sz w:val="24"/>
          <w:szCs w:val="28"/>
          <w:shd w:val="clear" w:color="auto" w:fill="FFFFFF"/>
        </w:rPr>
        <w:t>;</w:t>
      </w:r>
      <w:r w:rsidRPr="001B7609">
        <w:rPr>
          <w:rFonts w:ascii="Times New Roman" w:hAnsi="Times New Roman" w:cs="Times New Roman"/>
          <w:sz w:val="24"/>
          <w:szCs w:val="28"/>
        </w:rPr>
        <w:t xml:space="preserve"> 4 – навеска</w:t>
      </w:r>
      <w:r w:rsidRPr="001B7609">
        <w:rPr>
          <w:rFonts w:ascii="Times New Roman" w:hAnsi="Times New Roman" w:cs="Times New Roman"/>
          <w:color w:val="0C0C0C"/>
          <w:sz w:val="24"/>
          <w:szCs w:val="28"/>
          <w:shd w:val="clear" w:color="auto" w:fill="FFFFFF"/>
        </w:rPr>
        <w:t>;</w:t>
      </w:r>
      <w:r w:rsidRPr="001B7609">
        <w:rPr>
          <w:rFonts w:ascii="Times New Roman" w:hAnsi="Times New Roman" w:cs="Times New Roman"/>
          <w:sz w:val="24"/>
          <w:szCs w:val="28"/>
        </w:rPr>
        <w:t xml:space="preserve"> 5 – рама.</w:t>
      </w:r>
    </w:p>
    <w:p w:rsidR="00171C8F" w:rsidRPr="002161D9" w:rsidRDefault="00171C8F" w:rsidP="00171C8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2161D9">
        <w:rPr>
          <w:b/>
          <w:color w:val="000000"/>
          <w:sz w:val="28"/>
          <w:szCs w:val="28"/>
        </w:rPr>
        <w:t>Технические характеристики</w:t>
      </w:r>
      <w:r w:rsidRPr="002161D9">
        <w:rPr>
          <w:b/>
          <w:color w:val="30373B"/>
          <w:sz w:val="28"/>
          <w:szCs w:val="28"/>
        </w:rPr>
        <w:t xml:space="preserve"> </w:t>
      </w:r>
      <w:r w:rsidRPr="002161D9">
        <w:rPr>
          <w:b/>
          <w:bCs/>
          <w:iCs/>
          <w:color w:val="000000"/>
          <w:sz w:val="28"/>
          <w:szCs w:val="28"/>
        </w:rPr>
        <w:t>НВС-1,2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2161D9" w:rsidRDefault="00171C8F" w:rsidP="007C4E9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2161D9">
              <w:rPr>
                <w:b/>
                <w:bCs/>
                <w:color w:val="000000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2546" w:type="dxa"/>
          </w:tcPr>
          <w:p w:rsidR="00171C8F" w:rsidRPr="002161D9" w:rsidRDefault="00171C8F" w:rsidP="007C4E9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2161D9">
              <w:rPr>
                <w:b/>
                <w:bCs/>
                <w:color w:val="000000"/>
                <w:szCs w:val="28"/>
                <w:shd w:val="clear" w:color="auto" w:fill="FFFFFF"/>
              </w:rPr>
              <w:t>Значение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C8F">
              <w:rPr>
                <w:rFonts w:ascii="Times New Roman" w:hAnsi="Times New Roman" w:cs="Times New Roman"/>
                <w:sz w:val="24"/>
                <w:szCs w:val="28"/>
              </w:rPr>
              <w:t xml:space="preserve">Производительность за 1ч основного времени, </w:t>
            </w:r>
            <w:proofErr w:type="gramStart"/>
            <w:r w:rsidRPr="00171C8F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2161D9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до 0,4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Ширина захвата, </w:t>
            </w:r>
            <w:proofErr w:type="gramStart"/>
            <w:r w:rsidRPr="00171C8F">
              <w:rPr>
                <w:szCs w:val="28"/>
              </w:rPr>
              <w:t>м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2161D9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1,2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Максимальная глубина, </w:t>
            </w:r>
            <w:proofErr w:type="gramStart"/>
            <w:r w:rsidRPr="00171C8F">
              <w:rPr>
                <w:szCs w:val="28"/>
              </w:rPr>
              <w:t>см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2161D9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30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C8F">
              <w:rPr>
                <w:rFonts w:ascii="Times New Roman" w:hAnsi="Times New Roman" w:cs="Times New Roman"/>
                <w:sz w:val="24"/>
                <w:szCs w:val="28"/>
              </w:rPr>
              <w:t xml:space="preserve">Рабочая скорость, </w:t>
            </w:r>
            <w:proofErr w:type="gramStart"/>
            <w:r w:rsidRPr="00171C8F">
              <w:rPr>
                <w:rFonts w:ascii="Times New Roman" w:hAnsi="Times New Roman" w:cs="Times New Roman"/>
                <w:sz w:val="24"/>
                <w:szCs w:val="28"/>
              </w:rPr>
              <w:t>км</w:t>
            </w:r>
            <w:proofErr w:type="gramEnd"/>
            <w:r w:rsidRPr="00171C8F">
              <w:rPr>
                <w:rFonts w:ascii="Times New Roman" w:hAnsi="Times New Roman" w:cs="Times New Roman"/>
                <w:sz w:val="24"/>
                <w:szCs w:val="28"/>
              </w:rPr>
              <w:t>/ч</w:t>
            </w:r>
          </w:p>
        </w:tc>
        <w:tc>
          <w:tcPr>
            <w:tcW w:w="2546" w:type="dxa"/>
          </w:tcPr>
          <w:p w:rsidR="00171C8F" w:rsidRPr="00171C8F" w:rsidRDefault="00171C8F" w:rsidP="00216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1C8F">
              <w:rPr>
                <w:rFonts w:ascii="Times New Roman" w:hAnsi="Times New Roman" w:cs="Times New Roman"/>
                <w:sz w:val="24"/>
                <w:szCs w:val="28"/>
              </w:rPr>
              <w:t>до 7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 xml:space="preserve">Масса, </w:t>
            </w:r>
            <w:proofErr w:type="gramStart"/>
            <w:r w:rsidRPr="00171C8F">
              <w:rPr>
                <w:szCs w:val="28"/>
              </w:rPr>
              <w:t>кг</w:t>
            </w:r>
            <w:proofErr w:type="gramEnd"/>
          </w:p>
        </w:tc>
        <w:tc>
          <w:tcPr>
            <w:tcW w:w="2546" w:type="dxa"/>
          </w:tcPr>
          <w:p w:rsidR="00171C8F" w:rsidRPr="00171C8F" w:rsidRDefault="00171C8F" w:rsidP="002161D9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294</w:t>
            </w:r>
          </w:p>
        </w:tc>
      </w:tr>
      <w:tr w:rsidR="00171C8F" w:rsidRPr="004B465B" w:rsidTr="007C4E90">
        <w:trPr>
          <w:trHeight w:val="369"/>
        </w:trPr>
        <w:tc>
          <w:tcPr>
            <w:tcW w:w="6799" w:type="dxa"/>
          </w:tcPr>
          <w:p w:rsidR="00171C8F" w:rsidRPr="00171C8F" w:rsidRDefault="00171C8F" w:rsidP="007C4E9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171C8F">
              <w:rPr>
                <w:szCs w:val="28"/>
              </w:rPr>
              <w:lastRenderedPageBreak/>
              <w:t>Агрегатируется</w:t>
            </w:r>
            <w:proofErr w:type="spellEnd"/>
            <w:r w:rsidRPr="00171C8F">
              <w:rPr>
                <w:szCs w:val="28"/>
              </w:rPr>
              <w:t xml:space="preserve"> с трактором</w:t>
            </w:r>
          </w:p>
        </w:tc>
        <w:tc>
          <w:tcPr>
            <w:tcW w:w="2546" w:type="dxa"/>
          </w:tcPr>
          <w:p w:rsidR="00171C8F" w:rsidRPr="00171C8F" w:rsidRDefault="00171C8F" w:rsidP="002161D9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171C8F">
              <w:rPr>
                <w:szCs w:val="28"/>
              </w:rPr>
              <w:t>ДТ-75; МТЗ-80; МТЗ-82</w:t>
            </w:r>
          </w:p>
        </w:tc>
      </w:tr>
    </w:tbl>
    <w:p w:rsidR="00171C8F" w:rsidRPr="004B465B" w:rsidRDefault="00171C8F" w:rsidP="00171C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ab/>
        <w:t>Составные части: рама, опорные колеса и рабочий орган в виде скобы прямоугольной формы, выполненной из двух вертикальных ножей-стоек, соединенных опорной пластиной. К опорной пластине болтами крепится съемный нож-лемех. Приваренные к ее задней кромке на расстоянии 500 мм один от другого два желобчатых удлинителя дают возможность регулировать угол наклона ножа лемеха в пределах 9-230 мм, что улучшает крошение почвы и ее отделение от корневой системы посадочного материала. При установке скобы на глубину выкопки сеянцев учитывают высоту гряд. Верхнее положение опорных колес соответствует глубине выкапывания 300мм. Перестановка колес в кронштейне относительно рамы на одно отверстие изменяет глубину хода рабочего органа на 40мм. Необходимо следить, чтобы боковые ножи не имели отклонения от вертикали более 10мм, а поверхность лемеха была ровной, без трещин.</w:t>
      </w:r>
    </w:p>
    <w:p w:rsidR="001B7609" w:rsidRDefault="00171C8F" w:rsidP="00971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65B">
        <w:rPr>
          <w:rFonts w:ascii="Times New Roman" w:hAnsi="Times New Roman" w:cs="Times New Roman"/>
          <w:sz w:val="28"/>
          <w:szCs w:val="28"/>
        </w:rPr>
        <w:tab/>
        <w:t>При выкопке сеянцев скобообразный рабочий орган устанавливается так, чтобы его продольная ось совпадала с продольной осью трактора. Для выкопки крупномерных сеянцев скоба устанавливается сбоку от линии движения трактора.</w:t>
      </w:r>
      <w:r w:rsidR="00971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5B">
        <w:rPr>
          <w:rFonts w:ascii="Times New Roman" w:hAnsi="Times New Roman" w:cs="Times New Roman"/>
          <w:sz w:val="28"/>
          <w:szCs w:val="28"/>
        </w:rPr>
        <w:t>Выкопочную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 xml:space="preserve"> скобу регулируют так, чтобы корни подрезались без обрыва, обдира и </w:t>
      </w:r>
      <w:proofErr w:type="spellStart"/>
      <w:r w:rsidRPr="004B465B">
        <w:rPr>
          <w:rFonts w:ascii="Times New Roman" w:hAnsi="Times New Roman" w:cs="Times New Roman"/>
          <w:sz w:val="28"/>
          <w:szCs w:val="28"/>
        </w:rPr>
        <w:t>размочаливания</w:t>
      </w:r>
      <w:proofErr w:type="spellEnd"/>
      <w:r w:rsidRPr="004B465B">
        <w:rPr>
          <w:rFonts w:ascii="Times New Roman" w:hAnsi="Times New Roman" w:cs="Times New Roman"/>
          <w:sz w:val="28"/>
          <w:szCs w:val="28"/>
        </w:rPr>
        <w:t xml:space="preserve"> на глубине не менее 25-30 см при выкопке сеянцев. Если при осенней выкопке почва сильно уплотнена и сухая, то участок, где производят выкопку, предварительно обильно поливают.</w:t>
      </w:r>
    </w:p>
    <w:p w:rsidR="002161D9" w:rsidRPr="001B7609" w:rsidRDefault="001B7609" w:rsidP="00971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09">
        <w:rPr>
          <w:rFonts w:ascii="Times New Roman" w:hAnsi="Times New Roman" w:cs="Times New Roman"/>
          <w:sz w:val="28"/>
          <w:szCs w:val="28"/>
          <w:u w:val="single"/>
        </w:rPr>
        <w:t>МТЗ-82.</w:t>
      </w:r>
      <w:r w:rsidRPr="001B7609">
        <w:rPr>
          <w:rFonts w:ascii="Times New Roman" w:hAnsi="Times New Roman" w:cs="Times New Roman"/>
          <w:sz w:val="28"/>
          <w:szCs w:val="28"/>
        </w:rPr>
        <w:t xml:space="preserve"> Трактор является базовой моделью Минского тракторного завода. Считается одним из самых массовых, </w:t>
      </w:r>
      <w:proofErr w:type="gramStart"/>
      <w:r w:rsidRPr="001B7609">
        <w:rPr>
          <w:rFonts w:ascii="Times New Roman" w:hAnsi="Times New Roman" w:cs="Times New Roman"/>
          <w:sz w:val="28"/>
          <w:szCs w:val="28"/>
        </w:rPr>
        <w:t>популярен</w:t>
      </w:r>
      <w:proofErr w:type="gramEnd"/>
      <w:r w:rsidRPr="001B7609">
        <w:rPr>
          <w:rFonts w:ascii="Times New Roman" w:hAnsi="Times New Roman" w:cs="Times New Roman"/>
          <w:sz w:val="28"/>
          <w:szCs w:val="28"/>
        </w:rPr>
        <w:t xml:space="preserve"> как на постсоветском пространстве, так и во всём мире, востребован во многих отраслях народного хозяйства. При правильной эксплуатации работает долго и безотказно благодаря выдающейся надежности.</w:t>
      </w:r>
    </w:p>
    <w:p w:rsidR="001B7609" w:rsidRPr="002161D9" w:rsidRDefault="001B7609" w:rsidP="002161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D9">
        <w:rPr>
          <w:rFonts w:ascii="Times New Roman" w:hAnsi="Times New Roman" w:cs="Times New Roman"/>
          <w:b/>
          <w:sz w:val="28"/>
          <w:szCs w:val="28"/>
        </w:rPr>
        <w:t>Основные параметры</w:t>
      </w:r>
      <w:r w:rsidR="00216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1D9" w:rsidRPr="002161D9">
        <w:rPr>
          <w:rFonts w:ascii="Times New Roman" w:hAnsi="Times New Roman" w:cs="Times New Roman"/>
          <w:b/>
          <w:sz w:val="28"/>
          <w:szCs w:val="28"/>
        </w:rPr>
        <w:t>МТЗ-82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3"/>
        <w:gridCol w:w="3957"/>
      </w:tblGrid>
      <w:tr w:rsidR="002161D9" w:rsidTr="0097129A">
        <w:trPr>
          <w:trHeight w:val="352"/>
        </w:trPr>
        <w:tc>
          <w:tcPr>
            <w:tcW w:w="5024" w:type="dxa"/>
          </w:tcPr>
          <w:p w:rsidR="002161D9" w:rsidRPr="002161D9" w:rsidRDefault="002161D9" w:rsidP="007C4E9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2161D9">
              <w:rPr>
                <w:b/>
                <w:bCs/>
                <w:color w:val="000000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4016" w:type="dxa"/>
          </w:tcPr>
          <w:p w:rsidR="002161D9" w:rsidRPr="002161D9" w:rsidRDefault="002161D9" w:rsidP="007C4E9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2161D9">
              <w:rPr>
                <w:b/>
                <w:bCs/>
                <w:color w:val="000000"/>
                <w:szCs w:val="28"/>
                <w:shd w:val="clear" w:color="auto" w:fill="FFFFFF"/>
              </w:rPr>
              <w:t>Значение</w:t>
            </w:r>
          </w:p>
        </w:tc>
      </w:tr>
      <w:tr w:rsidR="002161D9" w:rsidTr="0097129A">
        <w:trPr>
          <w:trHeight w:val="519"/>
        </w:trPr>
        <w:tc>
          <w:tcPr>
            <w:tcW w:w="5024" w:type="dxa"/>
          </w:tcPr>
          <w:p w:rsidR="002161D9" w:rsidRPr="002161D9" w:rsidRDefault="0097129A" w:rsidP="00216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2161D9">
              <w:rPr>
                <w:rFonts w:ascii="Times New Roman" w:hAnsi="Times New Roman" w:cs="Times New Roman"/>
                <w:sz w:val="24"/>
                <w:szCs w:val="28"/>
              </w:rPr>
              <w:t>олёсная формула</w:t>
            </w:r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29A">
              <w:rPr>
                <w:rFonts w:ascii="Times New Roman" w:hAnsi="Times New Roman" w:cs="Times New Roman"/>
                <w:sz w:val="24"/>
                <w:szCs w:val="28"/>
              </w:rPr>
              <w:t>4х4</w:t>
            </w:r>
          </w:p>
        </w:tc>
      </w:tr>
      <w:tr w:rsidR="002161D9" w:rsidTr="0097129A">
        <w:trPr>
          <w:trHeight w:val="318"/>
        </w:trPr>
        <w:tc>
          <w:tcPr>
            <w:tcW w:w="5024" w:type="dxa"/>
          </w:tcPr>
          <w:p w:rsidR="002161D9" w:rsidRPr="002161D9" w:rsidRDefault="0097129A" w:rsidP="002161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</w:t>
            </w:r>
            <w:r w:rsidR="002161D9" w:rsidRPr="002161D9">
              <w:rPr>
                <w:rFonts w:ascii="Times New Roman" w:hAnsi="Times New Roman" w:cs="Times New Roman"/>
                <w:sz w:val="24"/>
                <w:szCs w:val="28"/>
              </w:rPr>
              <w:t>гротехнический просвет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29A">
              <w:rPr>
                <w:rFonts w:ascii="Times New Roman" w:hAnsi="Times New Roman" w:cs="Times New Roman"/>
                <w:sz w:val="24"/>
                <w:szCs w:val="28"/>
              </w:rPr>
              <w:t>645</w:t>
            </w:r>
          </w:p>
        </w:tc>
      </w:tr>
      <w:tr w:rsidR="002161D9" w:rsidTr="0097129A">
        <w:trPr>
          <w:trHeight w:val="303"/>
        </w:trPr>
        <w:tc>
          <w:tcPr>
            <w:tcW w:w="5024" w:type="dxa"/>
          </w:tcPr>
          <w:p w:rsidR="002161D9" w:rsidRPr="002161D9" w:rsidRDefault="0097129A" w:rsidP="002161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2161D9" w:rsidRPr="002161D9">
              <w:rPr>
                <w:rFonts w:ascii="Times New Roman" w:hAnsi="Times New Roman" w:cs="Times New Roman"/>
                <w:sz w:val="24"/>
                <w:szCs w:val="28"/>
              </w:rPr>
              <w:t>яговый класс</w:t>
            </w:r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29A"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</w:tr>
      <w:tr w:rsidR="002161D9" w:rsidTr="0097129A">
        <w:trPr>
          <w:trHeight w:val="185"/>
        </w:trPr>
        <w:tc>
          <w:tcPr>
            <w:tcW w:w="5024" w:type="dxa"/>
          </w:tcPr>
          <w:p w:rsidR="002161D9" w:rsidRPr="002161D9" w:rsidRDefault="0097129A" w:rsidP="002161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2161D9" w:rsidRPr="002161D9">
              <w:rPr>
                <w:rFonts w:ascii="Times New Roman" w:hAnsi="Times New Roman" w:cs="Times New Roman"/>
                <w:sz w:val="24"/>
                <w:szCs w:val="28"/>
              </w:rPr>
              <w:t>оробка передач</w:t>
            </w:r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29A">
              <w:rPr>
                <w:rFonts w:ascii="Times New Roman" w:hAnsi="Times New Roman" w:cs="Times New Roman"/>
                <w:sz w:val="24"/>
                <w:szCs w:val="28"/>
              </w:rPr>
              <w:t xml:space="preserve">Ступенчатая, механическая, 9/2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97129A">
              <w:rPr>
                <w:rFonts w:ascii="Times New Roman" w:hAnsi="Times New Roman" w:cs="Times New Roman"/>
                <w:sz w:val="24"/>
                <w:szCs w:val="28"/>
              </w:rPr>
              <w:t>(18 вперёд, 4 назад)</w:t>
            </w:r>
          </w:p>
        </w:tc>
      </w:tr>
      <w:tr w:rsidR="002161D9" w:rsidTr="0097129A">
        <w:trPr>
          <w:trHeight w:val="288"/>
        </w:trPr>
        <w:tc>
          <w:tcPr>
            <w:tcW w:w="5024" w:type="dxa"/>
          </w:tcPr>
          <w:p w:rsidR="002161D9" w:rsidRPr="002161D9" w:rsidRDefault="0097129A" w:rsidP="002161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161D9" w:rsidRPr="002161D9">
              <w:rPr>
                <w:rFonts w:ascii="Times New Roman" w:hAnsi="Times New Roman" w:cs="Times New Roman"/>
                <w:sz w:val="24"/>
                <w:szCs w:val="28"/>
              </w:rPr>
              <w:t>инимальный радиус поворота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</w:tr>
      <w:tr w:rsidR="002161D9" w:rsidTr="0097129A">
        <w:trPr>
          <w:trHeight w:val="273"/>
        </w:trPr>
        <w:tc>
          <w:tcPr>
            <w:tcW w:w="5024" w:type="dxa"/>
          </w:tcPr>
          <w:p w:rsidR="002161D9" w:rsidRPr="002161D9" w:rsidRDefault="0097129A" w:rsidP="002161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161D9" w:rsidRPr="002161D9">
              <w:rPr>
                <w:rFonts w:ascii="Times New Roman" w:hAnsi="Times New Roman" w:cs="Times New Roman"/>
                <w:sz w:val="24"/>
                <w:szCs w:val="28"/>
              </w:rPr>
              <w:t>ощность мотора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кВт</w:t>
            </w:r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61D9" w:rsidTr="0097129A">
        <w:trPr>
          <w:trHeight w:val="273"/>
        </w:trPr>
        <w:tc>
          <w:tcPr>
            <w:tcW w:w="5024" w:type="dxa"/>
          </w:tcPr>
          <w:p w:rsidR="002161D9" w:rsidRPr="002161D9" w:rsidRDefault="0097129A" w:rsidP="002161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161D9" w:rsidRPr="002161D9">
              <w:rPr>
                <w:rFonts w:ascii="Times New Roman" w:hAnsi="Times New Roman" w:cs="Times New Roman"/>
                <w:sz w:val="24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2161D9" w:rsidTr="0097129A">
        <w:trPr>
          <w:trHeight w:val="272"/>
        </w:trPr>
        <w:tc>
          <w:tcPr>
            <w:tcW w:w="5024" w:type="dxa"/>
          </w:tcPr>
          <w:p w:rsidR="002161D9" w:rsidRPr="0097129A" w:rsidRDefault="0097129A" w:rsidP="002161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161D9" w:rsidRPr="0097129A">
              <w:rPr>
                <w:rFonts w:ascii="Times New Roman" w:hAnsi="Times New Roman" w:cs="Times New Roman"/>
                <w:sz w:val="24"/>
                <w:szCs w:val="24"/>
              </w:rPr>
              <w:t>мкость 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161D9" w:rsidTr="0097129A">
        <w:trPr>
          <w:trHeight w:val="272"/>
        </w:trPr>
        <w:tc>
          <w:tcPr>
            <w:tcW w:w="5024" w:type="dxa"/>
          </w:tcPr>
          <w:p w:rsidR="002161D9" w:rsidRPr="0097129A" w:rsidRDefault="0097129A" w:rsidP="009712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 движения,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2161D9" w:rsidTr="0097129A">
        <w:trPr>
          <w:trHeight w:val="124"/>
        </w:trPr>
        <w:tc>
          <w:tcPr>
            <w:tcW w:w="5024" w:type="dxa"/>
          </w:tcPr>
          <w:p w:rsidR="002161D9" w:rsidRPr="0097129A" w:rsidRDefault="0097129A" w:rsidP="009712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Грузоподъёмность гидросистемы, т</w:t>
            </w:r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161D9" w:rsidTr="0097129A">
        <w:trPr>
          <w:trHeight w:val="347"/>
        </w:trPr>
        <w:tc>
          <w:tcPr>
            <w:tcW w:w="5024" w:type="dxa"/>
          </w:tcPr>
          <w:p w:rsidR="002161D9" w:rsidRPr="0097129A" w:rsidRDefault="0097129A" w:rsidP="009712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Габариты (длина, ширина, высота),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4120х1970х2800</w:t>
            </w:r>
          </w:p>
        </w:tc>
      </w:tr>
      <w:tr w:rsidR="002161D9" w:rsidTr="0097129A">
        <w:trPr>
          <w:trHeight w:val="242"/>
        </w:trPr>
        <w:tc>
          <w:tcPr>
            <w:tcW w:w="5024" w:type="dxa"/>
          </w:tcPr>
          <w:p w:rsidR="002161D9" w:rsidRPr="0097129A" w:rsidRDefault="0097129A" w:rsidP="009712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016" w:type="dxa"/>
          </w:tcPr>
          <w:p w:rsidR="002161D9" w:rsidRPr="0097129A" w:rsidRDefault="0097129A" w:rsidP="00971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129A" w:rsidRDefault="0097129A" w:rsidP="001B7609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6141" w:rsidRDefault="001B7609" w:rsidP="001B7609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9EBD53" wp14:editId="10D1C969">
            <wp:extent cx="4894995" cy="3671248"/>
            <wp:effectExtent l="0" t="0" r="1270" b="5715"/>
            <wp:docPr id="11" name="Рисунок 11" descr="http://npo-mosudarnik.ru/wp-content/uploads/2016/10/mtz-8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po-mosudarnik.ru/wp-content/uploads/2016/10/mtz-82.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31" cy="36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41" w:rsidRPr="00716DDE" w:rsidRDefault="004B6141" w:rsidP="00716DDE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129A" w:rsidRPr="00716DDE" w:rsidRDefault="0097129A" w:rsidP="00D421B2">
      <w:pPr>
        <w:pStyle w:val="a5"/>
        <w:numPr>
          <w:ilvl w:val="0"/>
          <w:numId w:val="4"/>
        </w:num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D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Комплектование </w:t>
      </w:r>
      <w:r w:rsidR="00D42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машинно-тракторных агрегатов по </w:t>
      </w:r>
      <w:r w:rsidRPr="00716D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выращиванию посадочного материала в питомнике.</w:t>
      </w:r>
    </w:p>
    <w:p w:rsidR="0097129A" w:rsidRDefault="00716DDE" w:rsidP="00716DDE">
      <w:pPr>
        <w:pStyle w:val="a5"/>
        <w:tabs>
          <w:tab w:val="left" w:pos="4678"/>
        </w:tabs>
        <w:spacing w:after="0" w:line="360" w:lineRule="auto"/>
        <w:ind w:left="108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Вспашка ПГП-</w:t>
      </w:r>
      <w:r w:rsidRPr="00716DDE">
        <w:rPr>
          <w:rFonts w:ascii="Times New Roman" w:hAnsi="Times New Roman" w:cs="Times New Roman"/>
          <w:b/>
          <w:iCs/>
          <w:sz w:val="28"/>
          <w:szCs w:val="28"/>
        </w:rPr>
        <w:t>3-35 + МТЗ-82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1.Тяговое сопротивление плугов общего назначения определяется по формуле: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пон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>=M * g * f + К</w:t>
      </w:r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О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* a * в, Н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М – масса плуга, 795 кг</w:t>
      </w:r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g – ускорение свободного падения, 9,8 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f – коэффициент трения почвы о металл, (0,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BF0749">
        <w:rPr>
          <w:rFonts w:ascii="Times New Roman" w:hAnsi="Times New Roman" w:cs="Times New Roman"/>
          <w:sz w:val="28"/>
          <w:szCs w:val="28"/>
        </w:rPr>
        <w:t>);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удельное сопротивление плугов, (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BF0749">
        <w:rPr>
          <w:rFonts w:ascii="Times New Roman" w:hAnsi="Times New Roman" w:cs="Times New Roman"/>
          <w:sz w:val="28"/>
          <w:szCs w:val="28"/>
        </w:rPr>
        <w:t xml:space="preserve"> Н/см);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a – глубина вспашки,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F0749">
        <w:rPr>
          <w:rFonts w:ascii="Times New Roman" w:hAnsi="Times New Roman" w:cs="Times New Roman"/>
          <w:sz w:val="28"/>
          <w:szCs w:val="28"/>
        </w:rPr>
        <w:t xml:space="preserve"> см;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7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вспашки, </w:t>
      </w:r>
      <w:r w:rsidR="00145CB4">
        <w:rPr>
          <w:rFonts w:ascii="Times New Roman" w:hAnsi="Times New Roman" w:cs="Times New Roman"/>
          <w:sz w:val="28"/>
          <w:szCs w:val="28"/>
        </w:rPr>
        <w:t>105</w:t>
      </w:r>
      <w:r w:rsidRPr="00BF0749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пон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>=</w:t>
      </w:r>
      <w:r w:rsidR="007C4E90" w:rsidRPr="008F00AE">
        <w:rPr>
          <w:rFonts w:ascii="Times New Roman" w:hAnsi="Times New Roman" w:cs="Times New Roman"/>
          <w:b/>
          <w:sz w:val="28"/>
          <w:szCs w:val="28"/>
        </w:rPr>
        <w:t>795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* 9,8 * 0,</w:t>
      </w:r>
      <w:r w:rsidR="007C4E90" w:rsidRPr="008F00AE">
        <w:rPr>
          <w:rFonts w:ascii="Times New Roman" w:hAnsi="Times New Roman" w:cs="Times New Roman"/>
          <w:b/>
          <w:sz w:val="28"/>
          <w:szCs w:val="28"/>
        </w:rPr>
        <w:t>55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7C4E90" w:rsidRPr="008F00AE">
        <w:rPr>
          <w:rFonts w:ascii="Times New Roman" w:hAnsi="Times New Roman" w:cs="Times New Roman"/>
          <w:b/>
          <w:sz w:val="28"/>
          <w:szCs w:val="28"/>
        </w:rPr>
        <w:t>6,1</w:t>
      </w:r>
      <w:r w:rsidR="00145CB4">
        <w:rPr>
          <w:rFonts w:ascii="Times New Roman" w:hAnsi="Times New Roman" w:cs="Times New Roman"/>
          <w:b/>
          <w:sz w:val="28"/>
          <w:szCs w:val="28"/>
        </w:rPr>
        <w:t xml:space="preserve"> * 25 * 105</w:t>
      </w:r>
      <w:r w:rsidRPr="008F00AE">
        <w:rPr>
          <w:rFonts w:ascii="Times New Roman" w:hAnsi="Times New Roman" w:cs="Times New Roman"/>
          <w:b/>
          <w:sz w:val="28"/>
          <w:szCs w:val="28"/>
        </w:rPr>
        <w:t>=</w:t>
      </w:r>
      <w:r w:rsidR="00145CB4">
        <w:rPr>
          <w:rFonts w:ascii="Times New Roman" w:hAnsi="Times New Roman" w:cs="Times New Roman"/>
          <w:b/>
          <w:sz w:val="28"/>
          <w:szCs w:val="28"/>
        </w:rPr>
        <w:t>20297,6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H= </w:t>
      </w:r>
      <w:r w:rsidR="00145CB4">
        <w:rPr>
          <w:rFonts w:ascii="Times New Roman" w:hAnsi="Times New Roman" w:cs="Times New Roman"/>
          <w:b/>
          <w:sz w:val="28"/>
          <w:szCs w:val="28"/>
        </w:rPr>
        <w:t>20,3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кН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2. Коэффициент использования тягового усилия трактора(ŋ):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0AE">
        <w:rPr>
          <w:rFonts w:ascii="Times New Roman" w:hAnsi="Times New Roman" w:cs="Times New Roman"/>
          <w:b/>
          <w:sz w:val="28"/>
          <w:szCs w:val="28"/>
        </w:rPr>
        <w:t>ŋ =</w:t>
      </w: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t>R</w:t>
      </w:r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агр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Т</w:t>
      </w:r>
      <w:r w:rsidRPr="008F00AE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агр</w:t>
      </w:r>
      <w:proofErr w:type="spellEnd"/>
      <w:r w:rsidR="00145CB4">
        <w:rPr>
          <w:rFonts w:ascii="Times New Roman" w:hAnsi="Times New Roman" w:cs="Times New Roman"/>
          <w:sz w:val="28"/>
          <w:szCs w:val="28"/>
        </w:rPr>
        <w:t xml:space="preserve"> – сопротивление агр</w:t>
      </w:r>
      <w:r w:rsidRPr="00BF0749">
        <w:rPr>
          <w:rFonts w:ascii="Times New Roman" w:hAnsi="Times New Roman" w:cs="Times New Roman"/>
          <w:sz w:val="28"/>
          <w:szCs w:val="28"/>
        </w:rPr>
        <w:t xml:space="preserve">егата, </w:t>
      </w:r>
      <w:r w:rsidR="00145CB4">
        <w:rPr>
          <w:rFonts w:ascii="Times New Roman" w:hAnsi="Times New Roman" w:cs="Times New Roman"/>
          <w:sz w:val="28"/>
          <w:szCs w:val="28"/>
        </w:rPr>
        <w:t>2</w:t>
      </w:r>
      <w:r w:rsidR="007C4E90">
        <w:rPr>
          <w:rFonts w:ascii="Times New Roman" w:hAnsi="Times New Roman" w:cs="Times New Roman"/>
          <w:sz w:val="28"/>
          <w:szCs w:val="28"/>
        </w:rPr>
        <w:t>0</w:t>
      </w:r>
      <w:r w:rsidR="00145CB4">
        <w:rPr>
          <w:rFonts w:ascii="Times New Roman" w:hAnsi="Times New Roman" w:cs="Times New Roman"/>
          <w:sz w:val="28"/>
          <w:szCs w:val="28"/>
        </w:rPr>
        <w:t>,3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кН;</w:t>
      </w:r>
    </w:p>
    <w:p w:rsidR="00716DDE" w:rsidRPr="00BF0749" w:rsidRDefault="00145CB4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тяговое усилие трактора 14 </w:t>
      </w:r>
      <w:r w:rsidR="00716DDE" w:rsidRPr="00BF0749">
        <w:rPr>
          <w:rFonts w:ascii="Times New Roman" w:hAnsi="Times New Roman" w:cs="Times New Roman"/>
          <w:sz w:val="28"/>
          <w:szCs w:val="28"/>
        </w:rPr>
        <w:t>кН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0AE">
        <w:rPr>
          <w:rFonts w:ascii="Times New Roman" w:hAnsi="Times New Roman" w:cs="Times New Roman"/>
          <w:b/>
          <w:sz w:val="28"/>
          <w:szCs w:val="28"/>
        </w:rPr>
        <w:t>ŋ =</w:t>
      </w:r>
      <w:r w:rsidR="00145CB4">
        <w:rPr>
          <w:rFonts w:ascii="Times New Roman" w:hAnsi="Times New Roman" w:cs="Times New Roman"/>
          <w:b/>
          <w:sz w:val="28"/>
          <w:szCs w:val="28"/>
        </w:rPr>
        <w:t>20,3 / 14</w:t>
      </w:r>
      <w:r w:rsidRPr="008F00AE">
        <w:rPr>
          <w:rFonts w:ascii="Times New Roman" w:hAnsi="Times New Roman" w:cs="Times New Roman"/>
          <w:b/>
          <w:sz w:val="28"/>
          <w:szCs w:val="28"/>
        </w:rPr>
        <w:t>=</w:t>
      </w:r>
      <w:r w:rsidR="00EE5371">
        <w:rPr>
          <w:rFonts w:ascii="Times New Roman" w:hAnsi="Times New Roman" w:cs="Times New Roman"/>
          <w:b/>
          <w:sz w:val="28"/>
          <w:szCs w:val="28"/>
        </w:rPr>
        <w:t>1,4 (3 передача)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3.Сменная производительность агрегата:</w:t>
      </w:r>
    </w:p>
    <w:p w:rsidR="00716DDE" w:rsidRPr="006A4C4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4C46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см</w:t>
      </w:r>
      <w:r w:rsidRPr="006A4C46">
        <w:rPr>
          <w:rFonts w:ascii="Times New Roman" w:hAnsi="Times New Roman" w:cs="Times New Roman"/>
          <w:b/>
          <w:sz w:val="28"/>
          <w:szCs w:val="28"/>
          <w:lang w:val="en-US"/>
        </w:rPr>
        <w:t>=0</w:t>
      </w:r>
      <w:proofErr w:type="gramStart"/>
      <w:r w:rsidRPr="006A4C46">
        <w:rPr>
          <w:rFonts w:ascii="Times New Roman" w:hAnsi="Times New Roman" w:cs="Times New Roman"/>
          <w:b/>
          <w:sz w:val="28"/>
          <w:szCs w:val="28"/>
          <w:lang w:val="en-US"/>
        </w:rPr>
        <w:t>,1</w:t>
      </w:r>
      <w:proofErr w:type="gramEnd"/>
      <w:r w:rsidRPr="006A4C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B * V * T * </w:t>
      </w:r>
      <w:proofErr w:type="spellStart"/>
      <w:r w:rsidRPr="006A4C46">
        <w:rPr>
          <w:rFonts w:ascii="Times New Roman" w:hAnsi="Times New Roman" w:cs="Times New Roman"/>
          <w:b/>
          <w:sz w:val="28"/>
          <w:szCs w:val="28"/>
          <w:lang w:val="en-US"/>
        </w:rPr>
        <w:t>Kv</w:t>
      </w:r>
      <w:proofErr w:type="spellEnd"/>
      <w:r w:rsidRPr="006A4C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</w:t>
      </w:r>
      <w:proofErr w:type="spellStart"/>
      <w:r w:rsidRPr="006A4C46">
        <w:rPr>
          <w:rFonts w:ascii="Times New Roman" w:hAnsi="Times New Roman" w:cs="Times New Roman"/>
          <w:b/>
          <w:sz w:val="28"/>
          <w:szCs w:val="28"/>
          <w:lang w:val="en-US"/>
        </w:rPr>
        <w:t>Kt</w:t>
      </w:r>
      <w:proofErr w:type="spellEnd"/>
      <w:r w:rsidRPr="006A4C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констру</w:t>
      </w:r>
      <w:r>
        <w:rPr>
          <w:rFonts w:ascii="Times New Roman" w:hAnsi="Times New Roman" w:cs="Times New Roman"/>
          <w:sz w:val="28"/>
          <w:szCs w:val="28"/>
        </w:rPr>
        <w:t>ктивная ширина захвата агрегата</w:t>
      </w:r>
      <w:r w:rsidRPr="00BF0749">
        <w:rPr>
          <w:rFonts w:ascii="Times New Roman" w:hAnsi="Times New Roman" w:cs="Times New Roman"/>
          <w:sz w:val="28"/>
          <w:szCs w:val="28"/>
        </w:rPr>
        <w:t xml:space="preserve">, </w:t>
      </w:r>
      <w:r w:rsidR="007C4E90">
        <w:rPr>
          <w:rFonts w:ascii="Times New Roman" w:hAnsi="Times New Roman" w:cs="Times New Roman"/>
          <w:sz w:val="28"/>
          <w:szCs w:val="28"/>
        </w:rPr>
        <w:t>1,05</w:t>
      </w:r>
      <w:r w:rsidRPr="00BF0749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V – расчетная скор</w:t>
      </w:r>
      <w:r>
        <w:rPr>
          <w:rFonts w:ascii="Times New Roman" w:hAnsi="Times New Roman" w:cs="Times New Roman"/>
          <w:sz w:val="28"/>
          <w:szCs w:val="28"/>
        </w:rPr>
        <w:t>ость движения</w:t>
      </w:r>
      <w:r w:rsidRPr="00BF0749">
        <w:rPr>
          <w:rFonts w:ascii="Times New Roman" w:hAnsi="Times New Roman" w:cs="Times New Roman"/>
          <w:sz w:val="28"/>
          <w:szCs w:val="28"/>
        </w:rPr>
        <w:t xml:space="preserve">, </w:t>
      </w:r>
      <w:r w:rsidR="00EE5371">
        <w:rPr>
          <w:rFonts w:ascii="Times New Roman" w:hAnsi="Times New Roman" w:cs="Times New Roman"/>
          <w:sz w:val="28"/>
          <w:szCs w:val="28"/>
        </w:rPr>
        <w:t>7,2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км/ч;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T – продолжительность смены, 8 ч;</w:t>
      </w:r>
    </w:p>
    <w:p w:rsidR="00716DDE" w:rsidRPr="00F97D17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скорости,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265B83">
        <w:rPr>
          <w:rFonts w:ascii="Times New Roman" w:hAnsi="Times New Roman" w:cs="Times New Roman"/>
          <w:sz w:val="28"/>
          <w:szCs w:val="28"/>
        </w:rPr>
        <w:t>6</w:t>
      </w:r>
      <w:r w:rsidRPr="00F97D17">
        <w:rPr>
          <w:rFonts w:ascii="Times New Roman" w:hAnsi="Times New Roman" w:cs="Times New Roman"/>
          <w:sz w:val="28"/>
          <w:szCs w:val="28"/>
        </w:rPr>
        <w:t>8</w:t>
      </w:r>
    </w:p>
    <w:p w:rsidR="00716DDE" w:rsidRPr="00265B83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gramEnd"/>
      <w:r w:rsidRPr="00265B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65B83">
        <w:rPr>
          <w:rFonts w:ascii="Times New Roman" w:hAnsi="Times New Roman" w:cs="Times New Roman"/>
          <w:sz w:val="28"/>
          <w:szCs w:val="28"/>
        </w:rPr>
        <w:t>= (1-0,03)*(1-0,3)=0,68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времени смены, 0,8;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см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>=0,1 * 1,</w:t>
      </w:r>
      <w:r w:rsidR="008F00AE" w:rsidRPr="008F00AE">
        <w:rPr>
          <w:rFonts w:ascii="Times New Roman" w:hAnsi="Times New Roman" w:cs="Times New Roman"/>
          <w:b/>
          <w:sz w:val="28"/>
          <w:szCs w:val="28"/>
        </w:rPr>
        <w:t>05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8F00AE" w:rsidRPr="008F00AE">
        <w:rPr>
          <w:rFonts w:ascii="Times New Roman" w:hAnsi="Times New Roman" w:cs="Times New Roman"/>
          <w:b/>
          <w:sz w:val="28"/>
          <w:szCs w:val="28"/>
        </w:rPr>
        <w:t>7</w:t>
      </w:r>
      <w:r w:rsidR="00EE5371">
        <w:rPr>
          <w:rFonts w:ascii="Times New Roman" w:hAnsi="Times New Roman" w:cs="Times New Roman"/>
          <w:b/>
          <w:sz w:val="28"/>
          <w:szCs w:val="28"/>
        </w:rPr>
        <w:t>,2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* 8 * 0,68 * 0,8 </w:t>
      </w:r>
      <w:r w:rsidR="00EE5371">
        <w:rPr>
          <w:rFonts w:ascii="Times New Roman" w:hAnsi="Times New Roman" w:cs="Times New Roman"/>
          <w:b/>
          <w:sz w:val="28"/>
          <w:szCs w:val="28"/>
        </w:rPr>
        <w:t xml:space="preserve">* 0,9 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8F00AE" w:rsidRPr="008F00AE">
        <w:rPr>
          <w:rFonts w:ascii="Times New Roman" w:hAnsi="Times New Roman" w:cs="Times New Roman"/>
          <w:b/>
          <w:sz w:val="28"/>
          <w:szCs w:val="28"/>
        </w:rPr>
        <w:t>3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га/см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4.</w:t>
      </w:r>
      <w:r w:rsidR="008F00AE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Дневная производительность агрегата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t>W</w:t>
      </w:r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дн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t>Wсм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Ксм – коэффициент сменности, 1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дн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>=</w:t>
      </w:r>
      <w:r w:rsidR="008F00AE" w:rsidRPr="008F00A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* 1 = </w:t>
      </w:r>
      <w:r w:rsidR="008F00AE" w:rsidRPr="008F00AE">
        <w:rPr>
          <w:rFonts w:ascii="Times New Roman" w:hAnsi="Times New Roman" w:cs="Times New Roman"/>
          <w:b/>
          <w:sz w:val="28"/>
          <w:szCs w:val="28"/>
        </w:rPr>
        <w:t>3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5.Число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-смен</w:t>
      </w:r>
      <w:r w:rsidR="008F00AE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(М</w:t>
      </w:r>
      <w:r w:rsidRPr="00265B83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0AE">
        <w:rPr>
          <w:rFonts w:ascii="Times New Roman" w:hAnsi="Times New Roman" w:cs="Times New Roman"/>
          <w:b/>
          <w:sz w:val="28"/>
          <w:szCs w:val="28"/>
        </w:rPr>
        <w:t>М</w:t>
      </w:r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см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=S/ </w:t>
      </w: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см</w:t>
      </w:r>
      <w:proofErr w:type="spellEnd"/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0AE">
        <w:rPr>
          <w:rFonts w:ascii="Times New Roman" w:hAnsi="Times New Roman" w:cs="Times New Roman"/>
          <w:b/>
          <w:sz w:val="28"/>
          <w:szCs w:val="28"/>
        </w:rPr>
        <w:t>М</w:t>
      </w:r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см</w:t>
      </w:r>
      <w:r w:rsidRPr="008F00AE">
        <w:rPr>
          <w:rFonts w:ascii="Times New Roman" w:hAnsi="Times New Roman" w:cs="Times New Roman"/>
          <w:b/>
          <w:sz w:val="28"/>
          <w:szCs w:val="28"/>
        </w:rPr>
        <w:t>=</w:t>
      </w:r>
      <w:r w:rsidR="008F00A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8F00AE">
        <w:rPr>
          <w:rFonts w:ascii="Times New Roman" w:hAnsi="Times New Roman" w:cs="Times New Roman"/>
          <w:b/>
          <w:sz w:val="28"/>
          <w:szCs w:val="28"/>
        </w:rPr>
        <w:t>3</w:t>
      </w:r>
      <w:r w:rsidRPr="008F00AE">
        <w:rPr>
          <w:rFonts w:ascii="Times New Roman" w:hAnsi="Times New Roman" w:cs="Times New Roman"/>
          <w:b/>
          <w:sz w:val="28"/>
          <w:szCs w:val="28"/>
        </w:rPr>
        <w:t>= 0,6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6.Число-машино-дней</w:t>
      </w:r>
      <w:r w:rsidR="008F00AE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М</w:t>
      </w:r>
      <w:r w:rsidRPr="00265B83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t>М</w:t>
      </w:r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дн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 xml:space="preserve">=S/ </w:t>
      </w: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дн</w:t>
      </w:r>
      <w:proofErr w:type="spellEnd"/>
    </w:p>
    <w:p w:rsidR="00047C65" w:rsidRDefault="00047C65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8F00AE">
        <w:rPr>
          <w:rFonts w:ascii="Times New Roman" w:hAnsi="Times New Roman" w:cs="Times New Roman"/>
          <w:b/>
          <w:sz w:val="28"/>
          <w:szCs w:val="28"/>
          <w:vertAlign w:val="subscript"/>
        </w:rPr>
        <w:t>дн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8F00AE">
        <w:rPr>
          <w:rFonts w:ascii="Times New Roman" w:hAnsi="Times New Roman" w:cs="Times New Roman"/>
          <w:b/>
          <w:sz w:val="28"/>
          <w:szCs w:val="28"/>
        </w:rPr>
        <w:t>2 / 3</w:t>
      </w:r>
      <w:r w:rsidRPr="008F00AE">
        <w:rPr>
          <w:rFonts w:ascii="Times New Roman" w:hAnsi="Times New Roman" w:cs="Times New Roman"/>
          <w:b/>
          <w:sz w:val="28"/>
          <w:szCs w:val="28"/>
        </w:rPr>
        <w:t>= 0,6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Количество агрегатов</w:t>
      </w:r>
      <w:r w:rsidR="008F00AE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(А), необходимое для выполнения работы: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00AE">
        <w:rPr>
          <w:rFonts w:ascii="Times New Roman" w:hAnsi="Times New Roman" w:cs="Times New Roman"/>
          <w:b/>
          <w:sz w:val="28"/>
          <w:szCs w:val="28"/>
          <w:lang w:val="en-US"/>
        </w:rPr>
        <w:t>A= S / (</w:t>
      </w: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proofErr w:type="gramEnd"/>
      <w:r w:rsidRPr="008F00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W</w:t>
      </w:r>
      <w:r w:rsidRPr="008F00AE">
        <w:rPr>
          <w:rFonts w:ascii="Times New Roman" w:hAnsi="Times New Roman" w:cs="Times New Roman"/>
          <w:b/>
          <w:sz w:val="28"/>
          <w:szCs w:val="28"/>
        </w:rPr>
        <w:t>см</w:t>
      </w:r>
      <w:r w:rsidRPr="008F00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K</w:t>
      </w:r>
      <w:r w:rsidRPr="008F00AE">
        <w:rPr>
          <w:rFonts w:ascii="Times New Roman" w:hAnsi="Times New Roman" w:cs="Times New Roman"/>
          <w:b/>
          <w:sz w:val="28"/>
          <w:szCs w:val="28"/>
        </w:rPr>
        <w:t>п</w:t>
      </w:r>
      <w:r w:rsidRPr="008F00A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8F00AE">
        <w:rPr>
          <w:rFonts w:ascii="Times New Roman" w:hAnsi="Times New Roman" w:cs="Times New Roman"/>
          <w:b/>
          <w:sz w:val="28"/>
          <w:szCs w:val="28"/>
        </w:rPr>
        <w:t>у</w:t>
      </w:r>
      <w:r w:rsidRPr="008F00AE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S – площадь,</w:t>
      </w:r>
      <w:r w:rsidR="008F00AE">
        <w:rPr>
          <w:rFonts w:ascii="Times New Roman" w:hAnsi="Times New Roman" w:cs="Times New Roman"/>
          <w:sz w:val="28"/>
          <w:szCs w:val="28"/>
        </w:rPr>
        <w:t xml:space="preserve"> 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количество рабочих дней, 5;</w:t>
      </w:r>
    </w:p>
    <w:p w:rsidR="00716DDE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смен</w:t>
      </w:r>
      <w:r w:rsidRPr="00BF0749">
        <w:rPr>
          <w:rFonts w:ascii="Times New Roman" w:hAnsi="Times New Roman" w:cs="Times New Roman"/>
          <w:sz w:val="28"/>
          <w:szCs w:val="28"/>
        </w:rPr>
        <w:t xml:space="preserve">ная производительность, </w:t>
      </w:r>
      <w:r w:rsidR="008F00AE">
        <w:rPr>
          <w:rFonts w:ascii="Times New Roman" w:hAnsi="Times New Roman" w:cs="Times New Roman"/>
          <w:sz w:val="28"/>
          <w:szCs w:val="28"/>
        </w:rPr>
        <w:t>3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Кп.у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. – коэффициен</w:t>
      </w:r>
      <w:r>
        <w:rPr>
          <w:rFonts w:ascii="Times New Roman" w:hAnsi="Times New Roman" w:cs="Times New Roman"/>
          <w:sz w:val="28"/>
          <w:szCs w:val="28"/>
        </w:rPr>
        <w:t>т, учитывающий погодные условия</w:t>
      </w:r>
      <w:r w:rsidRPr="00BF07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0AE">
        <w:rPr>
          <w:rFonts w:ascii="Times New Roman" w:hAnsi="Times New Roman" w:cs="Times New Roman"/>
          <w:sz w:val="28"/>
          <w:szCs w:val="28"/>
        </w:rPr>
        <w:t>0,9</w:t>
      </w:r>
      <w:proofErr w:type="gramEnd"/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0AE">
        <w:rPr>
          <w:rFonts w:ascii="Times New Roman" w:hAnsi="Times New Roman" w:cs="Times New Roman"/>
          <w:b/>
          <w:sz w:val="28"/>
          <w:szCs w:val="28"/>
        </w:rPr>
        <w:t>A=</w:t>
      </w:r>
      <w:r w:rsidR="008F00AE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/ (5 * </w:t>
      </w:r>
      <w:r w:rsidR="008F00AE">
        <w:rPr>
          <w:rFonts w:ascii="Times New Roman" w:hAnsi="Times New Roman" w:cs="Times New Roman"/>
          <w:b/>
          <w:sz w:val="28"/>
          <w:szCs w:val="28"/>
        </w:rPr>
        <w:t>3 * 0,9</w:t>
      </w:r>
      <w:r w:rsidRPr="008F00AE">
        <w:rPr>
          <w:rFonts w:ascii="Times New Roman" w:hAnsi="Times New Roman" w:cs="Times New Roman"/>
          <w:b/>
          <w:sz w:val="28"/>
          <w:szCs w:val="28"/>
        </w:rPr>
        <w:t>) = 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Количество календарных дней в периоде: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>/(</w:t>
      </w: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t>Ku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>*A)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u</w:t>
      </w:r>
      <w:proofErr w:type="spellEnd"/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календарного периода, 0,6</w:t>
      </w:r>
    </w:p>
    <w:p w:rsidR="00716DDE" w:rsidRDefault="008F00A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 3</w:t>
      </w:r>
      <w:r w:rsidR="00716DDE" w:rsidRPr="008F00AE">
        <w:rPr>
          <w:rFonts w:ascii="Times New Roman" w:hAnsi="Times New Roman" w:cs="Times New Roman"/>
          <w:b/>
          <w:sz w:val="28"/>
          <w:szCs w:val="28"/>
        </w:rPr>
        <w:t xml:space="preserve"> / (0,6 * 1) =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047C65" w:rsidRPr="008F00AE" w:rsidRDefault="00047C65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6DDE" w:rsidRPr="008F00AE" w:rsidRDefault="00716DDE" w:rsidP="00716D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AE">
        <w:rPr>
          <w:rFonts w:ascii="Times New Roman" w:hAnsi="Times New Roman" w:cs="Times New Roman"/>
          <w:b/>
          <w:sz w:val="28"/>
          <w:szCs w:val="28"/>
        </w:rPr>
        <w:t xml:space="preserve">Боронование </w:t>
      </w:r>
      <w:r w:rsidR="008F00AE">
        <w:rPr>
          <w:rFonts w:ascii="Times New Roman" w:hAnsi="Times New Roman" w:cs="Times New Roman"/>
          <w:b/>
          <w:sz w:val="28"/>
          <w:szCs w:val="28"/>
        </w:rPr>
        <w:t>БДН-1,3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А + </w:t>
      </w:r>
      <w:r w:rsidR="008F00AE">
        <w:rPr>
          <w:rFonts w:ascii="Times New Roman" w:hAnsi="Times New Roman" w:cs="Times New Roman"/>
          <w:b/>
          <w:sz w:val="28"/>
          <w:szCs w:val="28"/>
        </w:rPr>
        <w:t>МТЗ-82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Тяговое сопротивление плугов общего назначения определяется по формуле: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vertAlign w:val="subscript"/>
        </w:rPr>
      </w:pP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t>Rб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8F00AE">
        <w:rPr>
          <w:rFonts w:ascii="Times New Roman" w:hAnsi="Times New Roman" w:cs="Times New Roman"/>
          <w:b/>
          <w:sz w:val="28"/>
          <w:szCs w:val="28"/>
        </w:rPr>
        <w:t>Bб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коэффициент удельного сопротивления орудия, </w:t>
      </w:r>
      <w:r w:rsidR="00EE5371">
        <w:rPr>
          <w:rFonts w:ascii="Times New Roman" w:hAnsi="Times New Roman" w:cs="Times New Roman"/>
          <w:sz w:val="28"/>
          <w:szCs w:val="28"/>
        </w:rPr>
        <w:t>1,2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кН/м2;</w:t>
      </w:r>
    </w:p>
    <w:p w:rsidR="00716DDE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Вб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ширина захвата орудия, </w:t>
      </w:r>
      <w:r w:rsidR="00985E66">
        <w:rPr>
          <w:rFonts w:ascii="Times New Roman" w:hAnsi="Times New Roman" w:cs="Times New Roman"/>
          <w:sz w:val="28"/>
          <w:szCs w:val="28"/>
        </w:rPr>
        <w:t>(1,5</w:t>
      </w:r>
      <w:r w:rsidRPr="00BF074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16DDE" w:rsidRPr="008F00AE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F00AE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8F00AE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Pr="008F00AE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EE5371">
        <w:rPr>
          <w:rFonts w:ascii="Times New Roman" w:hAnsi="Times New Roman" w:cs="Times New Roman"/>
          <w:b/>
          <w:sz w:val="28"/>
          <w:szCs w:val="28"/>
        </w:rPr>
        <w:t>1,2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985E66">
        <w:rPr>
          <w:rFonts w:ascii="Times New Roman" w:hAnsi="Times New Roman" w:cs="Times New Roman"/>
          <w:b/>
          <w:sz w:val="28"/>
          <w:szCs w:val="28"/>
        </w:rPr>
        <w:t>1,5</w:t>
      </w:r>
      <w:r w:rsidR="00EE5371">
        <w:rPr>
          <w:rFonts w:ascii="Times New Roman" w:hAnsi="Times New Roman" w:cs="Times New Roman"/>
          <w:b/>
          <w:sz w:val="28"/>
          <w:szCs w:val="28"/>
        </w:rPr>
        <w:t xml:space="preserve"> = 1,8</w:t>
      </w:r>
      <w:r w:rsidRPr="008F00AE">
        <w:rPr>
          <w:rFonts w:ascii="Times New Roman" w:hAnsi="Times New Roman" w:cs="Times New Roman"/>
          <w:b/>
          <w:sz w:val="28"/>
          <w:szCs w:val="28"/>
        </w:rPr>
        <w:t xml:space="preserve"> кН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2. Коэффициент использования тягового усилия трактора(ŋ):</w:t>
      </w:r>
    </w:p>
    <w:p w:rsidR="00716DDE" w:rsidRPr="00985E6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5E66">
        <w:rPr>
          <w:rFonts w:ascii="Times New Roman" w:hAnsi="Times New Roman" w:cs="Times New Roman"/>
          <w:b/>
          <w:sz w:val="28"/>
          <w:szCs w:val="28"/>
        </w:rPr>
        <w:t>ŋ = R / P ˂ 0,9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R – сопротивление агрегата,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кН;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749">
        <w:rPr>
          <w:rFonts w:ascii="Times New Roman" w:hAnsi="Times New Roman" w:cs="Times New Roman"/>
          <w:sz w:val="28"/>
          <w:szCs w:val="28"/>
        </w:rPr>
        <w:t>Р–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тяговое усилие трактора, </w:t>
      </w:r>
      <w:r w:rsidR="00985E66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кН</w:t>
      </w:r>
    </w:p>
    <w:p w:rsidR="00716DDE" w:rsidRPr="00985E66" w:rsidRDefault="00EE5371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ŋ = 1,8</w:t>
      </w:r>
      <w:r w:rsidR="00716DDE" w:rsidRPr="00985E66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985E66">
        <w:rPr>
          <w:rFonts w:ascii="Times New Roman" w:hAnsi="Times New Roman" w:cs="Times New Roman"/>
          <w:b/>
          <w:sz w:val="28"/>
          <w:szCs w:val="28"/>
        </w:rPr>
        <w:t>8,9</w:t>
      </w:r>
      <w:r w:rsidR="00716DDE" w:rsidRPr="00985E66">
        <w:rPr>
          <w:rFonts w:ascii="Times New Roman" w:hAnsi="Times New Roman" w:cs="Times New Roman"/>
          <w:b/>
          <w:sz w:val="28"/>
          <w:szCs w:val="28"/>
        </w:rPr>
        <w:t xml:space="preserve"> = 0,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16DDE" w:rsidRPr="00985E66">
        <w:rPr>
          <w:rFonts w:ascii="Times New Roman" w:hAnsi="Times New Roman" w:cs="Times New Roman"/>
          <w:b/>
          <w:sz w:val="28"/>
          <w:szCs w:val="28"/>
        </w:rPr>
        <w:t xml:space="preserve"> ˂ 0,9</w:t>
      </w:r>
      <w:r>
        <w:rPr>
          <w:rFonts w:ascii="Times New Roman" w:hAnsi="Times New Roman" w:cs="Times New Roman"/>
          <w:b/>
          <w:sz w:val="28"/>
          <w:szCs w:val="28"/>
        </w:rPr>
        <w:t xml:space="preserve"> (4 передача)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3.Сменная производительность агрегата:</w:t>
      </w:r>
    </w:p>
    <w:p w:rsidR="00716DDE" w:rsidRPr="00DB7A9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5E66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985E66">
        <w:rPr>
          <w:rFonts w:ascii="Times New Roman" w:hAnsi="Times New Roman" w:cs="Times New Roman"/>
          <w:b/>
          <w:sz w:val="28"/>
          <w:szCs w:val="28"/>
        </w:rPr>
        <w:t>см</w:t>
      </w:r>
      <w:r w:rsidRPr="00DB7A96">
        <w:rPr>
          <w:rFonts w:ascii="Times New Roman" w:hAnsi="Times New Roman" w:cs="Times New Roman"/>
          <w:b/>
          <w:sz w:val="28"/>
          <w:szCs w:val="28"/>
        </w:rPr>
        <w:t>= 0</w:t>
      </w:r>
      <w:proofErr w:type="gramStart"/>
      <w:r w:rsidRPr="00DB7A96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985E6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985E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985E6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985E66">
        <w:rPr>
          <w:rFonts w:ascii="Times New Roman" w:hAnsi="Times New Roman" w:cs="Times New Roman"/>
          <w:b/>
          <w:sz w:val="28"/>
          <w:szCs w:val="28"/>
          <w:lang w:val="en-US"/>
        </w:rPr>
        <w:t>Kv</w:t>
      </w:r>
      <w:proofErr w:type="spellEnd"/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985E66">
        <w:rPr>
          <w:rFonts w:ascii="Times New Roman" w:hAnsi="Times New Roman" w:cs="Times New Roman"/>
          <w:b/>
          <w:sz w:val="28"/>
          <w:szCs w:val="28"/>
          <w:lang w:val="en-US"/>
        </w:rPr>
        <w:t>Kt</w:t>
      </w:r>
      <w:proofErr w:type="spellEnd"/>
      <w:r w:rsidRPr="00DB7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конструктивная ширина захвата агрегата, </w:t>
      </w:r>
      <w:r w:rsidR="00EE5371">
        <w:rPr>
          <w:rFonts w:ascii="Times New Roman" w:hAnsi="Times New Roman" w:cs="Times New Roman"/>
          <w:sz w:val="28"/>
          <w:szCs w:val="28"/>
        </w:rPr>
        <w:t>1</w:t>
      </w:r>
      <w:r w:rsidR="00824E99">
        <w:rPr>
          <w:rFonts w:ascii="Times New Roman" w:hAnsi="Times New Roman" w:cs="Times New Roman"/>
          <w:sz w:val="28"/>
          <w:szCs w:val="28"/>
        </w:rPr>
        <w:t>,5</w:t>
      </w:r>
      <w:r w:rsidRPr="00BF0749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V – расчетная скорость движения, </w:t>
      </w:r>
      <w:r w:rsidR="00EE5371">
        <w:rPr>
          <w:rFonts w:ascii="Times New Roman" w:hAnsi="Times New Roman" w:cs="Times New Roman"/>
          <w:sz w:val="28"/>
          <w:szCs w:val="28"/>
        </w:rPr>
        <w:t>8,9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км/ч;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T – продолжительность смены, 8 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Kv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скорости, 0,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47C65" w:rsidRDefault="00047C65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времени смены, 0,8;</w:t>
      </w:r>
    </w:p>
    <w:p w:rsidR="00716DDE" w:rsidRPr="00985E6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85E66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985E66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  <w:r w:rsidRPr="00985E66">
        <w:rPr>
          <w:rFonts w:ascii="Times New Roman" w:hAnsi="Times New Roman" w:cs="Times New Roman"/>
          <w:b/>
          <w:sz w:val="28"/>
          <w:szCs w:val="28"/>
        </w:rPr>
        <w:t xml:space="preserve">=0,1 * </w:t>
      </w:r>
      <w:r w:rsidR="00824E99">
        <w:rPr>
          <w:rFonts w:ascii="Times New Roman" w:hAnsi="Times New Roman" w:cs="Times New Roman"/>
          <w:b/>
          <w:sz w:val="28"/>
          <w:szCs w:val="28"/>
        </w:rPr>
        <w:t>2,5</w:t>
      </w:r>
      <w:r w:rsidRPr="00985E66">
        <w:rPr>
          <w:rFonts w:ascii="Times New Roman" w:hAnsi="Times New Roman" w:cs="Times New Roman"/>
          <w:b/>
          <w:sz w:val="28"/>
          <w:szCs w:val="28"/>
        </w:rPr>
        <w:t xml:space="preserve"> * 7</w:t>
      </w:r>
      <w:r w:rsidR="00824E99">
        <w:rPr>
          <w:rFonts w:ascii="Times New Roman" w:hAnsi="Times New Roman" w:cs="Times New Roman"/>
          <w:b/>
          <w:sz w:val="28"/>
          <w:szCs w:val="28"/>
        </w:rPr>
        <w:t>,8</w:t>
      </w:r>
      <w:r w:rsidRPr="00985E66">
        <w:rPr>
          <w:rFonts w:ascii="Times New Roman" w:hAnsi="Times New Roman" w:cs="Times New Roman"/>
          <w:b/>
          <w:sz w:val="28"/>
          <w:szCs w:val="28"/>
        </w:rPr>
        <w:t xml:space="preserve"> * 8 * 0,6 * 0,8 = </w:t>
      </w:r>
      <w:r w:rsidR="00EE537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85E66">
        <w:rPr>
          <w:rFonts w:ascii="Times New Roman" w:hAnsi="Times New Roman" w:cs="Times New Roman"/>
          <w:b/>
          <w:sz w:val="28"/>
          <w:szCs w:val="28"/>
        </w:rPr>
        <w:t>га/см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4.Дневная производительность агрегата</w:t>
      </w:r>
      <w:r w:rsidR="00824E99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985E6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E66">
        <w:rPr>
          <w:rFonts w:ascii="Times New Roman" w:hAnsi="Times New Roman" w:cs="Times New Roman"/>
          <w:b/>
          <w:sz w:val="28"/>
          <w:szCs w:val="28"/>
        </w:rPr>
        <w:t>Wдн</w:t>
      </w:r>
      <w:proofErr w:type="spellEnd"/>
      <w:r w:rsidRPr="00985E66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985E66">
        <w:rPr>
          <w:rFonts w:ascii="Times New Roman" w:hAnsi="Times New Roman" w:cs="Times New Roman"/>
          <w:b/>
          <w:sz w:val="28"/>
          <w:szCs w:val="28"/>
        </w:rPr>
        <w:t>Wсм</w:t>
      </w:r>
      <w:proofErr w:type="spellEnd"/>
      <w:r w:rsidRPr="00985E66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proofErr w:type="gramStart"/>
      <w:r w:rsidRPr="00985E66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985E66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Ксм – коэффициент сменности, 1</w:t>
      </w:r>
    </w:p>
    <w:p w:rsidR="00716DDE" w:rsidRPr="00824E9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24E99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824E99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824E9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EE5371">
        <w:rPr>
          <w:rFonts w:ascii="Times New Roman" w:hAnsi="Times New Roman" w:cs="Times New Roman"/>
          <w:b/>
          <w:sz w:val="28"/>
          <w:szCs w:val="28"/>
        </w:rPr>
        <w:t>4</w:t>
      </w:r>
      <w:r w:rsidRPr="00824E99">
        <w:rPr>
          <w:rFonts w:ascii="Times New Roman" w:hAnsi="Times New Roman" w:cs="Times New Roman"/>
          <w:b/>
          <w:sz w:val="28"/>
          <w:szCs w:val="28"/>
        </w:rPr>
        <w:t xml:space="preserve">* 1 = </w:t>
      </w:r>
      <w:r w:rsidR="00EE5371">
        <w:rPr>
          <w:rFonts w:ascii="Times New Roman" w:hAnsi="Times New Roman" w:cs="Times New Roman"/>
          <w:b/>
          <w:sz w:val="28"/>
          <w:szCs w:val="28"/>
        </w:rPr>
        <w:t>4</w:t>
      </w:r>
      <w:r w:rsidRPr="00824E99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5.Число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-смен</w:t>
      </w:r>
      <w:r w:rsidR="00824E99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(Мсм):</w:t>
      </w:r>
    </w:p>
    <w:p w:rsidR="00716DDE" w:rsidRPr="00824E9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E99">
        <w:rPr>
          <w:rFonts w:ascii="Times New Roman" w:hAnsi="Times New Roman" w:cs="Times New Roman"/>
          <w:b/>
          <w:sz w:val="28"/>
          <w:szCs w:val="28"/>
        </w:rPr>
        <w:t xml:space="preserve">Мсм=S/ </w:t>
      </w:r>
      <w:proofErr w:type="spellStart"/>
      <w:proofErr w:type="gramStart"/>
      <w:r w:rsidRPr="00824E99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824E99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824E9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E99">
        <w:rPr>
          <w:rFonts w:ascii="Times New Roman" w:hAnsi="Times New Roman" w:cs="Times New Roman"/>
          <w:b/>
          <w:sz w:val="28"/>
          <w:szCs w:val="28"/>
        </w:rPr>
        <w:t>Мсм=</w:t>
      </w:r>
      <w:r w:rsidR="00824E9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24E99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E5371">
        <w:rPr>
          <w:rFonts w:ascii="Times New Roman" w:hAnsi="Times New Roman" w:cs="Times New Roman"/>
          <w:b/>
          <w:sz w:val="28"/>
          <w:szCs w:val="28"/>
        </w:rPr>
        <w:t>4</w:t>
      </w:r>
      <w:r w:rsidRPr="00824E9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EE5371">
        <w:rPr>
          <w:rFonts w:ascii="Times New Roman" w:hAnsi="Times New Roman" w:cs="Times New Roman"/>
          <w:b/>
          <w:sz w:val="28"/>
          <w:szCs w:val="28"/>
        </w:rPr>
        <w:t>0,5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6.Число-машино-дней</w:t>
      </w:r>
      <w:r w:rsidR="00824E99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Мдн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824E9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4E99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824E99">
        <w:rPr>
          <w:rFonts w:ascii="Times New Roman" w:hAnsi="Times New Roman" w:cs="Times New Roman"/>
          <w:b/>
          <w:sz w:val="28"/>
          <w:szCs w:val="28"/>
        </w:rPr>
        <w:t xml:space="preserve">= S/ </w:t>
      </w:r>
      <w:proofErr w:type="spellStart"/>
      <w:proofErr w:type="gramStart"/>
      <w:r w:rsidRPr="00824E99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824E99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</w:p>
    <w:p w:rsidR="00716DDE" w:rsidRPr="00824E9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4E99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824E9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824E99">
        <w:rPr>
          <w:rFonts w:ascii="Times New Roman" w:hAnsi="Times New Roman" w:cs="Times New Roman"/>
          <w:b/>
          <w:sz w:val="28"/>
          <w:szCs w:val="28"/>
        </w:rPr>
        <w:t xml:space="preserve">2 / </w:t>
      </w:r>
      <w:r w:rsidR="00EE5371">
        <w:rPr>
          <w:rFonts w:ascii="Times New Roman" w:hAnsi="Times New Roman" w:cs="Times New Roman"/>
          <w:b/>
          <w:sz w:val="28"/>
          <w:szCs w:val="28"/>
        </w:rPr>
        <w:t>4= 0,5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7.Количество агрегато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А), необходимое для выполнения работы:</w:t>
      </w:r>
    </w:p>
    <w:p w:rsidR="00716DDE" w:rsidRPr="00824E9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E99">
        <w:rPr>
          <w:rFonts w:ascii="Times New Roman" w:hAnsi="Times New Roman" w:cs="Times New Roman"/>
          <w:b/>
          <w:sz w:val="28"/>
          <w:szCs w:val="28"/>
          <w:lang w:val="en-US"/>
        </w:rPr>
        <w:t>A=S / (</w:t>
      </w:r>
      <w:proofErr w:type="spellStart"/>
      <w:proofErr w:type="gramStart"/>
      <w:r w:rsidRPr="00824E99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proofErr w:type="gramEnd"/>
      <w:r w:rsidRPr="00824E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W</w:t>
      </w:r>
      <w:proofErr w:type="spellStart"/>
      <w:r w:rsidRPr="00824E99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824E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K</w:t>
      </w:r>
      <w:r w:rsidRPr="00824E99">
        <w:rPr>
          <w:rFonts w:ascii="Times New Roman" w:hAnsi="Times New Roman" w:cs="Times New Roman"/>
          <w:b/>
          <w:sz w:val="28"/>
          <w:szCs w:val="28"/>
        </w:rPr>
        <w:t>п</w:t>
      </w:r>
      <w:r w:rsidRPr="00824E9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824E99">
        <w:rPr>
          <w:rFonts w:ascii="Times New Roman" w:hAnsi="Times New Roman" w:cs="Times New Roman"/>
          <w:b/>
          <w:sz w:val="28"/>
          <w:szCs w:val="28"/>
        </w:rPr>
        <w:t>у</w:t>
      </w:r>
      <w:r w:rsidRPr="00824E99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S – площадь,</w:t>
      </w:r>
      <w:r w:rsidR="00824E99">
        <w:rPr>
          <w:rFonts w:ascii="Times New Roman" w:hAnsi="Times New Roman" w:cs="Times New Roman"/>
          <w:sz w:val="28"/>
          <w:szCs w:val="28"/>
        </w:rPr>
        <w:t xml:space="preserve"> 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количество рабочих дней, 5;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дневная производительность, </w:t>
      </w:r>
      <w:r w:rsidR="00824E99">
        <w:rPr>
          <w:rFonts w:ascii="Times New Roman" w:hAnsi="Times New Roman" w:cs="Times New Roman"/>
          <w:sz w:val="28"/>
          <w:szCs w:val="28"/>
        </w:rPr>
        <w:t>7,6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Кп.у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. – коэффициент, учитывающий погодные условия ,</w:t>
      </w:r>
      <w:r w:rsidR="00824E99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0,8</w:t>
      </w:r>
      <w:proofErr w:type="gramEnd"/>
    </w:p>
    <w:p w:rsidR="00716DDE" w:rsidRPr="00824E9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E99">
        <w:rPr>
          <w:rFonts w:ascii="Times New Roman" w:hAnsi="Times New Roman" w:cs="Times New Roman"/>
          <w:b/>
          <w:sz w:val="28"/>
          <w:szCs w:val="28"/>
        </w:rPr>
        <w:t>A=</w:t>
      </w:r>
      <w:r w:rsidR="00824E9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24E99">
        <w:rPr>
          <w:rFonts w:ascii="Times New Roman" w:hAnsi="Times New Roman" w:cs="Times New Roman"/>
          <w:b/>
          <w:sz w:val="28"/>
          <w:szCs w:val="28"/>
        </w:rPr>
        <w:t xml:space="preserve"> / (5 * </w:t>
      </w:r>
      <w:r w:rsidR="00EE5371">
        <w:rPr>
          <w:rFonts w:ascii="Times New Roman" w:hAnsi="Times New Roman" w:cs="Times New Roman"/>
          <w:b/>
          <w:sz w:val="28"/>
          <w:szCs w:val="28"/>
        </w:rPr>
        <w:t>4</w:t>
      </w:r>
      <w:r w:rsidRPr="00824E99">
        <w:rPr>
          <w:rFonts w:ascii="Times New Roman" w:hAnsi="Times New Roman" w:cs="Times New Roman"/>
          <w:b/>
          <w:sz w:val="28"/>
          <w:szCs w:val="28"/>
        </w:rPr>
        <w:t xml:space="preserve"> * 0,8) = 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8.Количество календарных дней в периоде:</w:t>
      </w:r>
    </w:p>
    <w:p w:rsidR="00716DDE" w:rsidRPr="00824E9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24E99"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 w:rsidRPr="00824E99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824E99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824E99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824E99">
        <w:rPr>
          <w:rFonts w:ascii="Times New Roman" w:hAnsi="Times New Roman" w:cs="Times New Roman"/>
          <w:b/>
          <w:sz w:val="28"/>
          <w:szCs w:val="28"/>
        </w:rPr>
        <w:t>/(</w:t>
      </w:r>
      <w:proofErr w:type="spellStart"/>
      <w:r w:rsidRPr="00824E99">
        <w:rPr>
          <w:rFonts w:ascii="Times New Roman" w:hAnsi="Times New Roman" w:cs="Times New Roman"/>
          <w:b/>
          <w:sz w:val="28"/>
          <w:szCs w:val="28"/>
        </w:rPr>
        <w:t>Ku</w:t>
      </w:r>
      <w:proofErr w:type="spellEnd"/>
      <w:r w:rsidRPr="00824E99">
        <w:rPr>
          <w:rFonts w:ascii="Times New Roman" w:hAnsi="Times New Roman" w:cs="Times New Roman"/>
          <w:b/>
          <w:sz w:val="28"/>
          <w:szCs w:val="28"/>
        </w:rPr>
        <w:t>*A)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u</w:t>
      </w:r>
      <w:proofErr w:type="spellEnd"/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календарного периода, 0,6</w:t>
      </w:r>
    </w:p>
    <w:p w:rsidR="00DB7A96" w:rsidRPr="00824E99" w:rsidRDefault="00047C65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= 1 / (0,6 * 1) = </w:t>
      </w:r>
      <w:r w:rsidR="00DB7A96">
        <w:rPr>
          <w:rFonts w:ascii="Times New Roman" w:hAnsi="Times New Roman" w:cs="Times New Roman"/>
          <w:b/>
          <w:sz w:val="28"/>
          <w:szCs w:val="28"/>
        </w:rPr>
        <w:t>2</w:t>
      </w:r>
    </w:p>
    <w:p w:rsidR="00716DDE" w:rsidRPr="00824E99" w:rsidRDefault="00716DDE" w:rsidP="00716D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99">
        <w:rPr>
          <w:rFonts w:ascii="Times New Roman" w:hAnsi="Times New Roman" w:cs="Times New Roman"/>
          <w:b/>
          <w:sz w:val="28"/>
          <w:szCs w:val="28"/>
        </w:rPr>
        <w:t xml:space="preserve">Культивация </w:t>
      </w:r>
      <w:r w:rsidR="00824E99">
        <w:rPr>
          <w:rFonts w:ascii="Times New Roman" w:hAnsi="Times New Roman" w:cs="Times New Roman"/>
          <w:b/>
          <w:sz w:val="28"/>
          <w:szCs w:val="28"/>
        </w:rPr>
        <w:t>КНО-2,8</w:t>
      </w:r>
      <w:r w:rsidRPr="00824E99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824E99">
        <w:rPr>
          <w:rFonts w:ascii="Times New Roman" w:hAnsi="Times New Roman" w:cs="Times New Roman"/>
          <w:b/>
          <w:sz w:val="28"/>
          <w:szCs w:val="28"/>
        </w:rPr>
        <w:t>МТЗ-82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Тяговое сопротивление плугов общего назначения определяется по формуле:</w:t>
      </w:r>
    </w:p>
    <w:p w:rsidR="00716DDE" w:rsidRPr="006236F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36F9">
        <w:rPr>
          <w:rFonts w:ascii="Times New Roman" w:hAnsi="Times New Roman" w:cs="Times New Roman"/>
          <w:b/>
          <w:sz w:val="28"/>
          <w:szCs w:val="28"/>
        </w:rPr>
        <w:t>Rк</w:t>
      </w:r>
      <w:proofErr w:type="spellEnd"/>
      <w:r w:rsidRPr="006236F9">
        <w:rPr>
          <w:rFonts w:ascii="Times New Roman" w:hAnsi="Times New Roman" w:cs="Times New Roman"/>
          <w:b/>
          <w:sz w:val="28"/>
          <w:szCs w:val="28"/>
        </w:rPr>
        <w:t xml:space="preserve"> = (f * </w:t>
      </w:r>
      <w:proofErr w:type="spellStart"/>
      <w:proofErr w:type="gramStart"/>
      <w:r w:rsidRPr="006236F9">
        <w:rPr>
          <w:rFonts w:ascii="Times New Roman" w:hAnsi="Times New Roman" w:cs="Times New Roman"/>
          <w:b/>
          <w:sz w:val="28"/>
          <w:szCs w:val="28"/>
        </w:rPr>
        <w:t>M</w:t>
      </w:r>
      <w:proofErr w:type="gramEnd"/>
      <w:r w:rsidRPr="006236F9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6236F9">
        <w:rPr>
          <w:rFonts w:ascii="Times New Roman" w:hAnsi="Times New Roman" w:cs="Times New Roman"/>
          <w:b/>
          <w:sz w:val="28"/>
          <w:szCs w:val="28"/>
        </w:rPr>
        <w:t xml:space="preserve">) / 100 + </w:t>
      </w:r>
      <w:proofErr w:type="spellStart"/>
      <w:r w:rsidRPr="006236F9">
        <w:rPr>
          <w:rFonts w:ascii="Times New Roman" w:hAnsi="Times New Roman" w:cs="Times New Roman"/>
          <w:b/>
          <w:sz w:val="28"/>
          <w:szCs w:val="28"/>
        </w:rPr>
        <w:t>Kк</w:t>
      </w:r>
      <w:proofErr w:type="spellEnd"/>
      <w:r w:rsidRPr="006236F9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6236F9">
        <w:rPr>
          <w:rFonts w:ascii="Times New Roman" w:hAnsi="Times New Roman" w:cs="Times New Roman"/>
          <w:b/>
          <w:sz w:val="28"/>
          <w:szCs w:val="28"/>
        </w:rPr>
        <w:t>Bк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коэффициент удельного сопротивления орудия, </w:t>
      </w:r>
      <w:r w:rsidR="006236F9">
        <w:rPr>
          <w:rFonts w:ascii="Times New Roman" w:hAnsi="Times New Roman" w:cs="Times New Roman"/>
          <w:sz w:val="28"/>
          <w:szCs w:val="28"/>
        </w:rPr>
        <w:t>1,8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кН/м2;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–ширина захвата орудия, </w:t>
      </w:r>
      <w:r w:rsidR="006236F9">
        <w:rPr>
          <w:rFonts w:ascii="Times New Roman" w:hAnsi="Times New Roman" w:cs="Times New Roman"/>
          <w:sz w:val="28"/>
          <w:szCs w:val="28"/>
        </w:rPr>
        <w:t>2,8</w:t>
      </w:r>
      <w:r w:rsidRPr="00BF0749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масса орудия, </w:t>
      </w:r>
      <w:r w:rsidR="006236F9">
        <w:rPr>
          <w:rFonts w:ascii="Times New Roman" w:hAnsi="Times New Roman" w:cs="Times New Roman"/>
          <w:sz w:val="28"/>
          <w:szCs w:val="28"/>
        </w:rPr>
        <w:t>668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кг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lastRenderedPageBreak/>
        <w:t xml:space="preserve">f- коэффициент трения почвы о металл, </w:t>
      </w:r>
      <w:r w:rsidR="006236F9">
        <w:rPr>
          <w:rFonts w:ascii="Times New Roman" w:hAnsi="Times New Roman" w:cs="Times New Roman"/>
          <w:sz w:val="28"/>
          <w:szCs w:val="28"/>
        </w:rPr>
        <w:t>0,55</w:t>
      </w:r>
    </w:p>
    <w:p w:rsidR="00716DDE" w:rsidRPr="006236F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6F9">
        <w:rPr>
          <w:rFonts w:ascii="Times New Roman" w:hAnsi="Times New Roman" w:cs="Times New Roman"/>
          <w:b/>
          <w:sz w:val="28"/>
          <w:szCs w:val="28"/>
        </w:rPr>
        <w:t>R = (0,</w:t>
      </w:r>
      <w:r w:rsidR="006236F9">
        <w:rPr>
          <w:rFonts w:ascii="Times New Roman" w:hAnsi="Times New Roman" w:cs="Times New Roman"/>
          <w:b/>
          <w:sz w:val="28"/>
          <w:szCs w:val="28"/>
        </w:rPr>
        <w:t>55</w:t>
      </w:r>
      <w:r w:rsidRPr="006236F9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6236F9">
        <w:rPr>
          <w:rFonts w:ascii="Times New Roman" w:hAnsi="Times New Roman" w:cs="Times New Roman"/>
          <w:b/>
          <w:sz w:val="28"/>
          <w:szCs w:val="28"/>
        </w:rPr>
        <w:t>668) / 100 + 1,8</w:t>
      </w:r>
      <w:r w:rsidRPr="006236F9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6236F9">
        <w:rPr>
          <w:rFonts w:ascii="Times New Roman" w:hAnsi="Times New Roman" w:cs="Times New Roman"/>
          <w:b/>
          <w:sz w:val="28"/>
          <w:szCs w:val="28"/>
        </w:rPr>
        <w:t>2,8</w:t>
      </w:r>
      <w:r w:rsidRPr="006236F9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6236F9">
        <w:rPr>
          <w:rFonts w:ascii="Times New Roman" w:hAnsi="Times New Roman" w:cs="Times New Roman"/>
          <w:b/>
          <w:sz w:val="28"/>
          <w:szCs w:val="28"/>
        </w:rPr>
        <w:t>8,7</w:t>
      </w:r>
      <w:r w:rsidRPr="00623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6F9">
        <w:rPr>
          <w:rFonts w:ascii="Times New Roman" w:hAnsi="Times New Roman" w:cs="Times New Roman"/>
          <w:b/>
          <w:sz w:val="28"/>
          <w:szCs w:val="28"/>
        </w:rPr>
        <w:t>kH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2. Коэффициент использования тягового усилия трактора(ŋ):</w:t>
      </w:r>
    </w:p>
    <w:p w:rsidR="00716DDE" w:rsidRPr="006236F9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6F9">
        <w:rPr>
          <w:rFonts w:ascii="Times New Roman" w:hAnsi="Times New Roman" w:cs="Times New Roman"/>
          <w:b/>
          <w:sz w:val="28"/>
          <w:szCs w:val="28"/>
        </w:rPr>
        <w:t>ŋ =R/P˂0,9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R – сопротивление агрегата, </w:t>
      </w:r>
      <w:r w:rsidR="00AD683D">
        <w:rPr>
          <w:rFonts w:ascii="Times New Roman" w:hAnsi="Times New Roman" w:cs="Times New Roman"/>
          <w:sz w:val="28"/>
          <w:szCs w:val="28"/>
        </w:rPr>
        <w:t>8,7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кН;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749">
        <w:rPr>
          <w:rFonts w:ascii="Times New Roman" w:hAnsi="Times New Roman" w:cs="Times New Roman"/>
          <w:sz w:val="28"/>
          <w:szCs w:val="28"/>
        </w:rPr>
        <w:t>Р–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тяговое усилие трактора </w:t>
      </w:r>
      <w:r w:rsidR="00EE5371">
        <w:rPr>
          <w:rFonts w:ascii="Times New Roman" w:hAnsi="Times New Roman" w:cs="Times New Roman"/>
          <w:sz w:val="28"/>
          <w:szCs w:val="28"/>
        </w:rPr>
        <w:t>14</w:t>
      </w:r>
      <w:r w:rsidR="00762514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кН</w:t>
      </w:r>
    </w:p>
    <w:p w:rsidR="00716DDE" w:rsidRPr="00AD683D" w:rsidRDefault="00AD683D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83D">
        <w:rPr>
          <w:rFonts w:ascii="Times New Roman" w:hAnsi="Times New Roman" w:cs="Times New Roman"/>
          <w:b/>
          <w:sz w:val="28"/>
          <w:szCs w:val="28"/>
        </w:rPr>
        <w:t>ŋ =8,7</w:t>
      </w:r>
      <w:r w:rsidR="00716DDE" w:rsidRPr="00AD683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E5371">
        <w:rPr>
          <w:rFonts w:ascii="Times New Roman" w:hAnsi="Times New Roman" w:cs="Times New Roman"/>
          <w:b/>
          <w:sz w:val="28"/>
          <w:szCs w:val="28"/>
        </w:rPr>
        <w:t>14</w:t>
      </w:r>
      <w:r w:rsidR="00716DDE" w:rsidRPr="00AD683D">
        <w:rPr>
          <w:rFonts w:ascii="Times New Roman" w:hAnsi="Times New Roman" w:cs="Times New Roman"/>
          <w:b/>
          <w:sz w:val="28"/>
          <w:szCs w:val="28"/>
        </w:rPr>
        <w:t>= 0,</w:t>
      </w:r>
      <w:r w:rsidR="00EE5371">
        <w:rPr>
          <w:rFonts w:ascii="Times New Roman" w:hAnsi="Times New Roman" w:cs="Times New Roman"/>
          <w:b/>
          <w:sz w:val="28"/>
          <w:szCs w:val="28"/>
        </w:rPr>
        <w:t>6</w:t>
      </w:r>
      <w:r w:rsidR="00716DDE" w:rsidRPr="00AD683D">
        <w:rPr>
          <w:rFonts w:ascii="Times New Roman" w:hAnsi="Times New Roman" w:cs="Times New Roman"/>
          <w:b/>
          <w:sz w:val="28"/>
          <w:szCs w:val="28"/>
        </w:rPr>
        <w:t xml:space="preserve"> ˂ 0,9</w:t>
      </w:r>
      <w:r w:rsidR="00EE5371">
        <w:rPr>
          <w:rFonts w:ascii="Times New Roman" w:hAnsi="Times New Roman" w:cs="Times New Roman"/>
          <w:b/>
          <w:sz w:val="28"/>
          <w:szCs w:val="28"/>
        </w:rPr>
        <w:t xml:space="preserve"> (3 передача)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3.Сменная производительность агрегата:</w:t>
      </w:r>
    </w:p>
    <w:p w:rsidR="00716DDE" w:rsidRPr="00DB7A9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AD683D">
        <w:rPr>
          <w:rFonts w:ascii="Times New Roman" w:hAnsi="Times New Roman" w:cs="Times New Roman"/>
          <w:b/>
          <w:sz w:val="28"/>
          <w:szCs w:val="28"/>
        </w:rPr>
        <w:t>см</w:t>
      </w:r>
      <w:r w:rsidRPr="00DB7A96">
        <w:rPr>
          <w:rFonts w:ascii="Times New Roman" w:hAnsi="Times New Roman" w:cs="Times New Roman"/>
          <w:b/>
          <w:sz w:val="28"/>
          <w:szCs w:val="28"/>
        </w:rPr>
        <w:t xml:space="preserve"> = 0</w:t>
      </w:r>
      <w:proofErr w:type="gramStart"/>
      <w:r w:rsidRPr="00DB7A96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Kv</w:t>
      </w:r>
      <w:proofErr w:type="spellEnd"/>
      <w:r w:rsidRPr="00DB7A96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Kt</w:t>
      </w:r>
      <w:proofErr w:type="spellEnd"/>
      <w:r w:rsidRPr="00DB7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конструктивная ширина захвата агрегата, </w:t>
      </w:r>
      <w:r w:rsidR="00AD683D">
        <w:rPr>
          <w:rFonts w:ascii="Times New Roman" w:hAnsi="Times New Roman" w:cs="Times New Roman"/>
          <w:sz w:val="28"/>
          <w:szCs w:val="28"/>
        </w:rPr>
        <w:t>2,8</w:t>
      </w:r>
      <w:r w:rsidRPr="00BF0749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V – расчетная скорость движения, </w:t>
      </w:r>
      <w:r>
        <w:rPr>
          <w:rFonts w:ascii="Times New Roman" w:hAnsi="Times New Roman" w:cs="Times New Roman"/>
          <w:sz w:val="28"/>
          <w:szCs w:val="28"/>
        </w:rPr>
        <w:t>(7</w:t>
      </w:r>
      <w:r w:rsidR="00EE5371">
        <w:rPr>
          <w:rFonts w:ascii="Times New Roman" w:hAnsi="Times New Roman" w:cs="Times New Roman"/>
          <w:sz w:val="28"/>
          <w:szCs w:val="28"/>
        </w:rPr>
        <w:t>,2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км/ч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T – продолжительность смены, 8 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Kv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скорости, 0,6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времени смены, 0,8;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=0,1 * </w:t>
      </w:r>
      <w:r w:rsidR="00AD683D">
        <w:rPr>
          <w:rFonts w:ascii="Times New Roman" w:hAnsi="Times New Roman" w:cs="Times New Roman"/>
          <w:b/>
          <w:sz w:val="28"/>
          <w:szCs w:val="28"/>
        </w:rPr>
        <w:t>2,8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* 7</w:t>
      </w:r>
      <w:r w:rsidR="00EE5371">
        <w:rPr>
          <w:rFonts w:ascii="Times New Roman" w:hAnsi="Times New Roman" w:cs="Times New Roman"/>
          <w:b/>
          <w:sz w:val="28"/>
          <w:szCs w:val="28"/>
        </w:rPr>
        <w:t>,2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* 8 * 0,6 * 0,8 = </w:t>
      </w:r>
      <w:r w:rsidR="00EE5371">
        <w:rPr>
          <w:rFonts w:ascii="Times New Roman" w:hAnsi="Times New Roman" w:cs="Times New Roman"/>
          <w:b/>
          <w:sz w:val="28"/>
          <w:szCs w:val="28"/>
        </w:rPr>
        <w:t>7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га/см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4.Дневная производительность агрегата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Wдн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Wсм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Ксм – коэффициент сменности, 1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EE5371">
        <w:rPr>
          <w:rFonts w:ascii="Times New Roman" w:hAnsi="Times New Roman" w:cs="Times New Roman"/>
          <w:b/>
          <w:sz w:val="28"/>
          <w:szCs w:val="28"/>
        </w:rPr>
        <w:t>7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* 1 = </w:t>
      </w:r>
      <w:r w:rsidR="00EE5371">
        <w:rPr>
          <w:rFonts w:ascii="Times New Roman" w:hAnsi="Times New Roman" w:cs="Times New Roman"/>
          <w:b/>
          <w:sz w:val="28"/>
          <w:szCs w:val="28"/>
        </w:rPr>
        <w:t>7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-сме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Мсм):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83D">
        <w:rPr>
          <w:rFonts w:ascii="Times New Roman" w:hAnsi="Times New Roman" w:cs="Times New Roman"/>
          <w:b/>
          <w:sz w:val="28"/>
          <w:szCs w:val="28"/>
        </w:rPr>
        <w:t xml:space="preserve">Мсм=S/ </w:t>
      </w: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83D">
        <w:rPr>
          <w:rFonts w:ascii="Times New Roman" w:hAnsi="Times New Roman" w:cs="Times New Roman"/>
          <w:b/>
          <w:sz w:val="28"/>
          <w:szCs w:val="28"/>
        </w:rPr>
        <w:t>Мсм=</w:t>
      </w:r>
      <w:r w:rsidR="00AD683D">
        <w:rPr>
          <w:rFonts w:ascii="Times New Roman" w:hAnsi="Times New Roman" w:cs="Times New Roman"/>
          <w:b/>
          <w:sz w:val="28"/>
          <w:szCs w:val="28"/>
        </w:rPr>
        <w:t>2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E5371">
        <w:rPr>
          <w:rFonts w:ascii="Times New Roman" w:hAnsi="Times New Roman" w:cs="Times New Roman"/>
          <w:b/>
          <w:sz w:val="28"/>
          <w:szCs w:val="28"/>
        </w:rPr>
        <w:t>7= 0,3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83D">
        <w:rPr>
          <w:rFonts w:ascii="Times New Roman" w:hAnsi="Times New Roman" w:cs="Times New Roman"/>
          <w:sz w:val="28"/>
          <w:szCs w:val="28"/>
        </w:rPr>
        <w:t>6. Число-</w:t>
      </w:r>
      <w:proofErr w:type="spellStart"/>
      <w:r w:rsidRPr="00AD683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D683D">
        <w:rPr>
          <w:rFonts w:ascii="Times New Roman" w:hAnsi="Times New Roman" w:cs="Times New Roman"/>
          <w:sz w:val="28"/>
          <w:szCs w:val="28"/>
        </w:rPr>
        <w:t>-дне</w:t>
      </w:r>
      <w:proofErr w:type="gramStart"/>
      <w:r w:rsidRPr="00AD683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D683D">
        <w:rPr>
          <w:rFonts w:ascii="Times New Roman" w:hAnsi="Times New Roman" w:cs="Times New Roman"/>
          <w:sz w:val="28"/>
          <w:szCs w:val="28"/>
        </w:rPr>
        <w:t>Мдн</w:t>
      </w:r>
      <w:proofErr w:type="spellEnd"/>
      <w:r w:rsidRPr="00AD683D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=S/ </w:t>
      </w: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>=</w:t>
      </w:r>
      <w:r w:rsidR="00AD683D">
        <w:rPr>
          <w:rFonts w:ascii="Times New Roman" w:hAnsi="Times New Roman" w:cs="Times New Roman"/>
          <w:b/>
          <w:sz w:val="28"/>
          <w:szCs w:val="28"/>
        </w:rPr>
        <w:t>2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E5371">
        <w:rPr>
          <w:rFonts w:ascii="Times New Roman" w:hAnsi="Times New Roman" w:cs="Times New Roman"/>
          <w:b/>
          <w:sz w:val="28"/>
          <w:szCs w:val="28"/>
        </w:rPr>
        <w:t>7 = 0,3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Количество агрегато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А), необходимое для выполнения работы: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A=S / (</w:t>
      </w: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proofErr w:type="gramEnd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W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K</w:t>
      </w:r>
      <w:r w:rsidRPr="00AD683D">
        <w:rPr>
          <w:rFonts w:ascii="Times New Roman" w:hAnsi="Times New Roman" w:cs="Times New Roman"/>
          <w:b/>
          <w:sz w:val="28"/>
          <w:szCs w:val="28"/>
        </w:rPr>
        <w:t>п</w:t>
      </w: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D683D">
        <w:rPr>
          <w:rFonts w:ascii="Times New Roman" w:hAnsi="Times New Roman" w:cs="Times New Roman"/>
          <w:b/>
          <w:sz w:val="28"/>
          <w:szCs w:val="28"/>
        </w:rPr>
        <w:t>у</w:t>
      </w: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S – площадь,</w:t>
      </w:r>
      <w:r w:rsidR="00AD683D">
        <w:rPr>
          <w:rFonts w:ascii="Times New Roman" w:hAnsi="Times New Roman" w:cs="Times New Roman"/>
          <w:sz w:val="28"/>
          <w:szCs w:val="28"/>
        </w:rPr>
        <w:t xml:space="preserve"> 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рабочих дней</w:t>
      </w:r>
      <w:r w:rsidRPr="00BF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F074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047C65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дневная производительность</w:t>
      </w:r>
      <w:r w:rsidRPr="00BF0749">
        <w:rPr>
          <w:rFonts w:ascii="Times New Roman" w:hAnsi="Times New Roman" w:cs="Times New Roman"/>
          <w:sz w:val="28"/>
          <w:szCs w:val="28"/>
        </w:rPr>
        <w:t xml:space="preserve"> </w:t>
      </w:r>
      <w:r w:rsidR="00EE53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Кп.у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. – коэффициент, учитывающий погодные условия ,0,8</w:t>
      </w:r>
      <w:proofErr w:type="gramEnd"/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83D">
        <w:rPr>
          <w:rFonts w:ascii="Times New Roman" w:hAnsi="Times New Roman" w:cs="Times New Roman"/>
          <w:b/>
          <w:sz w:val="28"/>
          <w:szCs w:val="28"/>
        </w:rPr>
        <w:lastRenderedPageBreak/>
        <w:t>A=</w:t>
      </w:r>
      <w:r w:rsidR="00AD683D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EE5371">
        <w:rPr>
          <w:rFonts w:ascii="Times New Roman" w:hAnsi="Times New Roman" w:cs="Times New Roman"/>
          <w:b/>
          <w:sz w:val="28"/>
          <w:szCs w:val="28"/>
        </w:rPr>
        <w:t xml:space="preserve">/ (15 * </w:t>
      </w:r>
      <w:r w:rsidRPr="00AD683D">
        <w:rPr>
          <w:rFonts w:ascii="Times New Roman" w:hAnsi="Times New Roman" w:cs="Times New Roman"/>
          <w:b/>
          <w:sz w:val="28"/>
          <w:szCs w:val="28"/>
        </w:rPr>
        <w:t>7 * 0,8) = 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Количество календарных дней в периоде: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 /(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Ku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>*A)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u</w:t>
      </w:r>
      <w:proofErr w:type="spellEnd"/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календарного периода, 0,6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>= 1 / (0,6 * 1) = 2</w:t>
      </w:r>
    </w:p>
    <w:p w:rsidR="00716DDE" w:rsidRPr="00AD683D" w:rsidRDefault="00716DDE" w:rsidP="00716D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3D">
        <w:rPr>
          <w:rFonts w:ascii="Times New Roman" w:hAnsi="Times New Roman" w:cs="Times New Roman"/>
          <w:b/>
          <w:sz w:val="28"/>
          <w:szCs w:val="28"/>
        </w:rPr>
        <w:t xml:space="preserve">Посев </w:t>
      </w:r>
      <w:r w:rsidR="00AD683D">
        <w:rPr>
          <w:rFonts w:ascii="Times New Roman" w:hAnsi="Times New Roman" w:cs="Times New Roman"/>
          <w:b/>
          <w:sz w:val="28"/>
          <w:szCs w:val="28"/>
        </w:rPr>
        <w:t>СЛУ-5-20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AD683D">
        <w:rPr>
          <w:rFonts w:ascii="Times New Roman" w:hAnsi="Times New Roman" w:cs="Times New Roman"/>
          <w:b/>
          <w:sz w:val="28"/>
          <w:szCs w:val="28"/>
        </w:rPr>
        <w:t>МТЗ-82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Тяговое сопротивление плугов общего назначения определяется по формуле: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Rс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=µ * (M + </w:t>
      </w: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M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) * g + n * 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</w:rPr>
        <w:t>Rсош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μ – коэффициент сопротивления качению (0,20);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M – масса сеялки, </w:t>
      </w:r>
      <w:r w:rsidR="00AD683D">
        <w:rPr>
          <w:rFonts w:ascii="Times New Roman" w:hAnsi="Times New Roman" w:cs="Times New Roman"/>
          <w:sz w:val="28"/>
          <w:szCs w:val="28"/>
        </w:rPr>
        <w:t>350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кг;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м</w:t>
      </w:r>
      <w:r w:rsidR="00AD683D">
        <w:rPr>
          <w:rFonts w:ascii="Times New Roman" w:hAnsi="Times New Roman" w:cs="Times New Roman"/>
          <w:sz w:val="28"/>
          <w:szCs w:val="28"/>
        </w:rPr>
        <w:t xml:space="preserve">асса семян, 50 </w:t>
      </w:r>
      <w:r w:rsidRPr="00BF0749">
        <w:rPr>
          <w:rFonts w:ascii="Times New Roman" w:hAnsi="Times New Roman" w:cs="Times New Roman"/>
          <w:sz w:val="28"/>
          <w:szCs w:val="28"/>
        </w:rPr>
        <w:t>кг;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g – ускорение свободного падения, 9,8 м/с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n – число </w:t>
      </w:r>
      <w:r w:rsidR="00AD683D">
        <w:rPr>
          <w:rFonts w:ascii="Times New Roman" w:hAnsi="Times New Roman" w:cs="Times New Roman"/>
          <w:sz w:val="28"/>
          <w:szCs w:val="28"/>
        </w:rPr>
        <w:t>одновременно высеваемых строк, 6</w:t>
      </w:r>
      <w:r w:rsidRPr="00BF0749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сопротивление одного сошника, 0 Н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 = 0,20 * (</w:t>
      </w:r>
      <w:r w:rsidR="00AD683D">
        <w:rPr>
          <w:rFonts w:ascii="Times New Roman" w:hAnsi="Times New Roman" w:cs="Times New Roman"/>
          <w:b/>
          <w:sz w:val="28"/>
          <w:szCs w:val="28"/>
        </w:rPr>
        <w:t>350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AD683D">
        <w:rPr>
          <w:rFonts w:ascii="Times New Roman" w:hAnsi="Times New Roman" w:cs="Times New Roman"/>
          <w:b/>
          <w:sz w:val="28"/>
          <w:szCs w:val="28"/>
        </w:rPr>
        <w:t>50) * 9,8 + 6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* 0 = </w:t>
      </w:r>
      <w:r w:rsidR="00762514">
        <w:rPr>
          <w:rFonts w:ascii="Times New Roman" w:hAnsi="Times New Roman" w:cs="Times New Roman"/>
          <w:b/>
          <w:sz w:val="28"/>
          <w:szCs w:val="28"/>
        </w:rPr>
        <w:t>784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Н = 0,</w:t>
      </w:r>
      <w:r w:rsidR="00762514">
        <w:rPr>
          <w:rFonts w:ascii="Times New Roman" w:hAnsi="Times New Roman" w:cs="Times New Roman"/>
          <w:b/>
          <w:sz w:val="28"/>
          <w:szCs w:val="28"/>
        </w:rPr>
        <w:t>8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кН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2. Коэффициент использования тягового усилия трактора(ŋ):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83D">
        <w:rPr>
          <w:rFonts w:ascii="Times New Roman" w:hAnsi="Times New Roman" w:cs="Times New Roman"/>
          <w:b/>
          <w:sz w:val="28"/>
          <w:szCs w:val="28"/>
        </w:rPr>
        <w:t>ŋ = R / P ˂ 0,9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R=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514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кН; P=</w:t>
      </w:r>
      <w:r w:rsidR="00EE537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кН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83D">
        <w:rPr>
          <w:rFonts w:ascii="Times New Roman" w:hAnsi="Times New Roman" w:cs="Times New Roman"/>
          <w:b/>
          <w:sz w:val="28"/>
          <w:szCs w:val="28"/>
        </w:rPr>
        <w:t>ŋ = 0,</w:t>
      </w:r>
      <w:r w:rsidR="00762514">
        <w:rPr>
          <w:rFonts w:ascii="Times New Roman" w:hAnsi="Times New Roman" w:cs="Times New Roman"/>
          <w:b/>
          <w:sz w:val="28"/>
          <w:szCs w:val="28"/>
        </w:rPr>
        <w:t>8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E5371">
        <w:rPr>
          <w:rFonts w:ascii="Times New Roman" w:hAnsi="Times New Roman" w:cs="Times New Roman"/>
          <w:b/>
          <w:sz w:val="28"/>
          <w:szCs w:val="28"/>
        </w:rPr>
        <w:t>14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= 0,</w:t>
      </w:r>
      <w:r w:rsidR="00EE5371">
        <w:rPr>
          <w:rFonts w:ascii="Times New Roman" w:hAnsi="Times New Roman" w:cs="Times New Roman"/>
          <w:b/>
          <w:sz w:val="28"/>
          <w:szCs w:val="28"/>
        </w:rPr>
        <w:t>1</w:t>
      </w:r>
      <w:r w:rsidR="00762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83D">
        <w:rPr>
          <w:rFonts w:ascii="Times New Roman" w:hAnsi="Times New Roman" w:cs="Times New Roman"/>
          <w:b/>
          <w:sz w:val="28"/>
          <w:szCs w:val="28"/>
        </w:rPr>
        <w:t>˂0,9</w:t>
      </w:r>
      <w:r w:rsidR="00EE5371">
        <w:rPr>
          <w:rFonts w:ascii="Times New Roman" w:hAnsi="Times New Roman" w:cs="Times New Roman"/>
          <w:b/>
          <w:sz w:val="28"/>
          <w:szCs w:val="28"/>
        </w:rPr>
        <w:t xml:space="preserve"> (2 передача)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3.Сменная производительность агрегата: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AD683D">
        <w:rPr>
          <w:rFonts w:ascii="Times New Roman" w:hAnsi="Times New Roman" w:cs="Times New Roman"/>
          <w:b/>
          <w:sz w:val="28"/>
          <w:szCs w:val="28"/>
        </w:rPr>
        <w:t>см</w:t>
      </w:r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=0</w:t>
      </w:r>
      <w:proofErr w:type="gramStart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,1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B * V * T * 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Kv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</w:t>
      </w:r>
      <w:proofErr w:type="spellStart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>Kt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конструктивная ширина захвата агрегата, 1,5 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V – расчетная скорость движения, </w:t>
      </w:r>
      <w:r w:rsidR="00EE5371">
        <w:rPr>
          <w:rFonts w:ascii="Times New Roman" w:hAnsi="Times New Roman" w:cs="Times New Roman"/>
          <w:sz w:val="28"/>
          <w:szCs w:val="28"/>
        </w:rPr>
        <w:t>4,3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км/ч;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T – продолжительность смены, 8 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Kv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скорости, 0,6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времени смены, 0,65;</w:t>
      </w:r>
    </w:p>
    <w:p w:rsidR="00716DDE" w:rsidRPr="00AD683D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683D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AD683D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  <w:r w:rsidRPr="00AD683D">
        <w:rPr>
          <w:rFonts w:ascii="Times New Roman" w:hAnsi="Times New Roman" w:cs="Times New Roman"/>
          <w:b/>
          <w:sz w:val="28"/>
          <w:szCs w:val="28"/>
        </w:rPr>
        <w:t xml:space="preserve">=0,1 * </w:t>
      </w:r>
      <w:r w:rsidR="00EE5371">
        <w:rPr>
          <w:rFonts w:ascii="Times New Roman" w:hAnsi="Times New Roman" w:cs="Times New Roman"/>
          <w:b/>
          <w:sz w:val="28"/>
          <w:szCs w:val="28"/>
        </w:rPr>
        <w:t>1,5 * 4,5 * 8 * 0,6 * 0,65 = 2</w:t>
      </w:r>
      <w:r w:rsidRPr="00AD683D">
        <w:rPr>
          <w:rFonts w:ascii="Times New Roman" w:hAnsi="Times New Roman" w:cs="Times New Roman"/>
          <w:b/>
          <w:sz w:val="28"/>
          <w:szCs w:val="28"/>
        </w:rPr>
        <w:t xml:space="preserve"> га/см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4.Дневная производительность агрегата(</w:t>
      </w: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Wдн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Wсм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proofErr w:type="gramStart"/>
      <w:r w:rsidRPr="0024395F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24395F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Ксм – коэффициент сменности, 1</w:t>
      </w:r>
    </w:p>
    <w:p w:rsidR="00716DDE" w:rsidRPr="0024395F" w:rsidRDefault="00EE5371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 2,1 * 1 = 2</w:t>
      </w:r>
      <w:r w:rsidR="00716DDE" w:rsidRPr="0024395F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395F">
        <w:rPr>
          <w:rFonts w:ascii="Times New Roman" w:hAnsi="Times New Roman" w:cs="Times New Roman"/>
          <w:b/>
          <w:sz w:val="28"/>
          <w:szCs w:val="28"/>
        </w:rPr>
        <w:t xml:space="preserve">5.Число </w:t>
      </w: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>-сме</w:t>
      </w:r>
      <w:proofErr w:type="gramStart"/>
      <w:r w:rsidRPr="0024395F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24395F">
        <w:rPr>
          <w:rFonts w:ascii="Times New Roman" w:hAnsi="Times New Roman" w:cs="Times New Roman"/>
          <w:b/>
          <w:sz w:val="28"/>
          <w:szCs w:val="28"/>
        </w:rPr>
        <w:t>Мсм):</w:t>
      </w:r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395F">
        <w:rPr>
          <w:rFonts w:ascii="Times New Roman" w:hAnsi="Times New Roman" w:cs="Times New Roman"/>
          <w:b/>
          <w:sz w:val="28"/>
          <w:szCs w:val="28"/>
        </w:rPr>
        <w:t xml:space="preserve">Мсм=S/ </w:t>
      </w:r>
      <w:proofErr w:type="spellStart"/>
      <w:proofErr w:type="gramStart"/>
      <w:r w:rsidRPr="0024395F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24395F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395F">
        <w:rPr>
          <w:rFonts w:ascii="Times New Roman" w:hAnsi="Times New Roman" w:cs="Times New Roman"/>
          <w:b/>
          <w:sz w:val="28"/>
          <w:szCs w:val="28"/>
        </w:rPr>
        <w:t>Мсм=</w:t>
      </w:r>
      <w:r w:rsidR="0024395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E5371">
        <w:rPr>
          <w:rFonts w:ascii="Times New Roman" w:hAnsi="Times New Roman" w:cs="Times New Roman"/>
          <w:b/>
          <w:sz w:val="28"/>
          <w:szCs w:val="28"/>
        </w:rPr>
        <w:t xml:space="preserve"> / 2</w:t>
      </w:r>
      <w:r w:rsidRPr="0024395F">
        <w:rPr>
          <w:rFonts w:ascii="Times New Roman" w:hAnsi="Times New Roman" w:cs="Times New Roman"/>
          <w:b/>
          <w:sz w:val="28"/>
          <w:szCs w:val="28"/>
        </w:rPr>
        <w:t>=</w:t>
      </w:r>
      <w:r w:rsidR="0024395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6.Число-машино-дне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F0749">
        <w:rPr>
          <w:rFonts w:ascii="Times New Roman" w:hAnsi="Times New Roman" w:cs="Times New Roman"/>
          <w:sz w:val="28"/>
          <w:szCs w:val="28"/>
        </w:rPr>
        <w:t>Мдн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 xml:space="preserve">=S/ </w:t>
      </w:r>
      <w:proofErr w:type="spellStart"/>
      <w:proofErr w:type="gramStart"/>
      <w:r w:rsidRPr="0024395F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24395F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>=</w:t>
      </w:r>
      <w:r w:rsidR="0024395F">
        <w:rPr>
          <w:rFonts w:ascii="Times New Roman" w:hAnsi="Times New Roman" w:cs="Times New Roman"/>
          <w:b/>
          <w:sz w:val="28"/>
          <w:szCs w:val="28"/>
        </w:rPr>
        <w:t>2</w:t>
      </w:r>
      <w:r w:rsidRPr="0024395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E5371">
        <w:rPr>
          <w:rFonts w:ascii="Times New Roman" w:hAnsi="Times New Roman" w:cs="Times New Roman"/>
          <w:b/>
          <w:sz w:val="28"/>
          <w:szCs w:val="28"/>
        </w:rPr>
        <w:t>2</w:t>
      </w:r>
      <w:r w:rsidR="0024395F">
        <w:rPr>
          <w:rFonts w:ascii="Times New Roman" w:hAnsi="Times New Roman" w:cs="Times New Roman"/>
          <w:b/>
          <w:sz w:val="28"/>
          <w:szCs w:val="28"/>
        </w:rPr>
        <w:t xml:space="preserve"> = 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7.Количество агрегато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А), необходимое для выполнения работы:</w:t>
      </w:r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395F">
        <w:rPr>
          <w:rFonts w:ascii="Times New Roman" w:hAnsi="Times New Roman" w:cs="Times New Roman"/>
          <w:b/>
          <w:sz w:val="28"/>
          <w:szCs w:val="28"/>
          <w:lang w:val="en-US"/>
        </w:rPr>
        <w:t>A=S / (</w:t>
      </w:r>
      <w:proofErr w:type="spellStart"/>
      <w:proofErr w:type="gramStart"/>
      <w:r w:rsidRPr="0024395F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proofErr w:type="gramEnd"/>
      <w:r w:rsidRPr="002439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W</w:t>
      </w: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K</w:t>
      </w:r>
      <w:r w:rsidRPr="0024395F">
        <w:rPr>
          <w:rFonts w:ascii="Times New Roman" w:hAnsi="Times New Roman" w:cs="Times New Roman"/>
          <w:b/>
          <w:sz w:val="28"/>
          <w:szCs w:val="28"/>
        </w:rPr>
        <w:t>п</w:t>
      </w:r>
      <w:r w:rsidRPr="0024395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4395F">
        <w:rPr>
          <w:rFonts w:ascii="Times New Roman" w:hAnsi="Times New Roman" w:cs="Times New Roman"/>
          <w:b/>
          <w:sz w:val="28"/>
          <w:szCs w:val="28"/>
        </w:rPr>
        <w:t>у</w:t>
      </w:r>
      <w:r w:rsidRPr="0024395F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S – площадь,</w:t>
      </w:r>
      <w:r w:rsidR="0024395F">
        <w:rPr>
          <w:rFonts w:ascii="Times New Roman" w:hAnsi="Times New Roman" w:cs="Times New Roman"/>
          <w:sz w:val="28"/>
          <w:szCs w:val="28"/>
        </w:rPr>
        <w:t xml:space="preserve"> 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количество рабочих дней, 15;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дневная производительность, </w:t>
      </w:r>
      <w:r w:rsidR="00EE5371">
        <w:rPr>
          <w:rFonts w:ascii="Times New Roman" w:hAnsi="Times New Roman" w:cs="Times New Roman"/>
          <w:sz w:val="28"/>
          <w:szCs w:val="28"/>
        </w:rPr>
        <w:t>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Кп.у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. – коэффициент, учитывающий погодные условия ,0,8</w:t>
      </w:r>
      <w:proofErr w:type="gram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A=</w:t>
      </w:r>
      <w:r w:rsidR="0024395F">
        <w:rPr>
          <w:rFonts w:ascii="Times New Roman" w:hAnsi="Times New Roman" w:cs="Times New Roman"/>
          <w:sz w:val="28"/>
          <w:szCs w:val="28"/>
        </w:rPr>
        <w:t xml:space="preserve"> 2</w:t>
      </w:r>
      <w:r w:rsidRPr="00BF0749">
        <w:rPr>
          <w:rFonts w:ascii="Times New Roman" w:hAnsi="Times New Roman" w:cs="Times New Roman"/>
          <w:sz w:val="28"/>
          <w:szCs w:val="28"/>
        </w:rPr>
        <w:t xml:space="preserve"> / (15 * </w:t>
      </w:r>
      <w:r w:rsidR="00EE5371">
        <w:rPr>
          <w:rFonts w:ascii="Times New Roman" w:hAnsi="Times New Roman" w:cs="Times New Roman"/>
          <w:sz w:val="28"/>
          <w:szCs w:val="28"/>
        </w:rPr>
        <w:t>2</w:t>
      </w:r>
      <w:r w:rsidRPr="00BF0749">
        <w:rPr>
          <w:rFonts w:ascii="Times New Roman" w:hAnsi="Times New Roman" w:cs="Times New Roman"/>
          <w:sz w:val="28"/>
          <w:szCs w:val="28"/>
        </w:rPr>
        <w:t xml:space="preserve"> * 0,8) = 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8.Количество календарных дней в периоде:</w:t>
      </w:r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4395F"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 w:rsidRPr="0024395F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>/(</w:t>
      </w: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Ku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>*A)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u</w:t>
      </w:r>
      <w:proofErr w:type="spellEnd"/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календарного периода, 0,6</w:t>
      </w:r>
    </w:p>
    <w:p w:rsidR="00716DDE" w:rsidRPr="0024395F" w:rsidRDefault="0024395F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 1 / (0,6 * 1) = 2</w:t>
      </w:r>
    </w:p>
    <w:p w:rsidR="00716DDE" w:rsidRPr="0024395F" w:rsidRDefault="0024395F" w:rsidP="00716D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 КПШ-1,4</w:t>
      </w:r>
      <w:r w:rsidR="00716DDE" w:rsidRPr="0024395F">
        <w:rPr>
          <w:rFonts w:ascii="Times New Roman" w:hAnsi="Times New Roman" w:cs="Times New Roman"/>
          <w:b/>
          <w:sz w:val="28"/>
          <w:szCs w:val="28"/>
        </w:rPr>
        <w:t>+Т-16М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Тяговое сопротивление плугов общего назначения определяется по формуле:</w:t>
      </w:r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395F">
        <w:rPr>
          <w:rFonts w:ascii="Times New Roman" w:hAnsi="Times New Roman" w:cs="Times New Roman"/>
          <w:b/>
          <w:sz w:val="28"/>
          <w:szCs w:val="28"/>
        </w:rPr>
        <w:t xml:space="preserve">R= f * </w:t>
      </w:r>
      <w:proofErr w:type="spellStart"/>
      <w:proofErr w:type="gramStart"/>
      <w:r w:rsidRPr="0024395F">
        <w:rPr>
          <w:rFonts w:ascii="Times New Roman" w:hAnsi="Times New Roman" w:cs="Times New Roman"/>
          <w:b/>
          <w:sz w:val="28"/>
          <w:szCs w:val="28"/>
        </w:rPr>
        <w:t>M</w:t>
      </w:r>
      <w:proofErr w:type="gramEnd"/>
      <w:r w:rsidRPr="0024395F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 xml:space="preserve"> / 100 + </w:t>
      </w:r>
      <w:proofErr w:type="spellStart"/>
      <w:r w:rsidRPr="0024395F">
        <w:rPr>
          <w:rFonts w:ascii="Times New Roman" w:hAnsi="Times New Roman" w:cs="Times New Roman"/>
          <w:b/>
          <w:sz w:val="28"/>
          <w:szCs w:val="28"/>
        </w:rPr>
        <w:t>Kк</w:t>
      </w:r>
      <w:proofErr w:type="spellEnd"/>
      <w:r w:rsidRPr="0024395F">
        <w:rPr>
          <w:rFonts w:ascii="Times New Roman" w:hAnsi="Times New Roman" w:cs="Times New Roman"/>
          <w:b/>
          <w:sz w:val="28"/>
          <w:szCs w:val="28"/>
        </w:rPr>
        <w:t xml:space="preserve"> * (В - 2 * l * m))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удельного сопротивления орудия, </w:t>
      </w:r>
      <w:r w:rsidRPr="00BF0749">
        <w:rPr>
          <w:rFonts w:ascii="Times New Roman" w:hAnsi="Times New Roman" w:cs="Times New Roman"/>
          <w:sz w:val="28"/>
          <w:szCs w:val="28"/>
        </w:rPr>
        <w:t>0,8;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–ширина захвата оруд</w:t>
      </w:r>
      <w:r w:rsidR="0024395F">
        <w:rPr>
          <w:rFonts w:ascii="Times New Roman" w:hAnsi="Times New Roman" w:cs="Times New Roman"/>
          <w:sz w:val="28"/>
          <w:szCs w:val="28"/>
        </w:rPr>
        <w:t>ия, 1,4</w:t>
      </w:r>
      <w:r w:rsidRPr="00BF0749">
        <w:rPr>
          <w:rFonts w:ascii="Times New Roman" w:hAnsi="Times New Roman" w:cs="Times New Roman"/>
          <w:sz w:val="28"/>
          <w:szCs w:val="28"/>
        </w:rPr>
        <w:t>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орудия</w:t>
      </w:r>
      <w:r w:rsidR="0024395F">
        <w:rPr>
          <w:rFonts w:ascii="Times New Roman" w:hAnsi="Times New Roman" w:cs="Times New Roman"/>
          <w:sz w:val="28"/>
          <w:szCs w:val="28"/>
        </w:rPr>
        <w:t>,130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кг;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m –число одновременно обрабатываемых рядков, 5;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l –защитная зона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0,05м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f=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716DDE" w:rsidRPr="0024395F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395F">
        <w:rPr>
          <w:rFonts w:ascii="Times New Roman" w:hAnsi="Times New Roman" w:cs="Times New Roman"/>
          <w:b/>
          <w:sz w:val="28"/>
          <w:szCs w:val="28"/>
        </w:rPr>
        <w:t>R = 0,26 * 1</w:t>
      </w:r>
      <w:r w:rsidR="0024395F">
        <w:rPr>
          <w:rFonts w:ascii="Times New Roman" w:hAnsi="Times New Roman" w:cs="Times New Roman"/>
          <w:b/>
          <w:sz w:val="28"/>
          <w:szCs w:val="28"/>
        </w:rPr>
        <w:t>30</w:t>
      </w:r>
      <w:r w:rsidRPr="0024395F">
        <w:rPr>
          <w:rFonts w:ascii="Times New Roman" w:hAnsi="Times New Roman" w:cs="Times New Roman"/>
          <w:b/>
          <w:sz w:val="28"/>
          <w:szCs w:val="28"/>
        </w:rPr>
        <w:t xml:space="preserve"> / 100 + 0,8(1,</w:t>
      </w:r>
      <w:r w:rsidR="0024395F">
        <w:rPr>
          <w:rFonts w:ascii="Times New Roman" w:hAnsi="Times New Roman" w:cs="Times New Roman"/>
          <w:b/>
          <w:sz w:val="28"/>
          <w:szCs w:val="28"/>
        </w:rPr>
        <w:t>4</w:t>
      </w:r>
      <w:r w:rsidRPr="0024395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517B5">
        <w:rPr>
          <w:rFonts w:ascii="Times New Roman" w:hAnsi="Times New Roman" w:cs="Times New Roman"/>
          <w:b/>
          <w:sz w:val="28"/>
          <w:szCs w:val="28"/>
        </w:rPr>
        <w:t xml:space="preserve"> 2 * 0,05 * 5) = </w:t>
      </w:r>
      <w:r w:rsidR="00EE5371">
        <w:rPr>
          <w:rFonts w:ascii="Times New Roman" w:hAnsi="Times New Roman" w:cs="Times New Roman"/>
          <w:b/>
          <w:sz w:val="28"/>
          <w:szCs w:val="28"/>
        </w:rPr>
        <w:t>1,11</w:t>
      </w:r>
      <w:r w:rsidRPr="0024395F">
        <w:rPr>
          <w:rFonts w:ascii="Times New Roman" w:hAnsi="Times New Roman" w:cs="Times New Roman"/>
          <w:b/>
          <w:sz w:val="28"/>
          <w:szCs w:val="28"/>
        </w:rPr>
        <w:t xml:space="preserve"> кН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2. Коэффициент использования тягового усилия трактора(ŋ):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>ŋ =R / P ˂ 0,9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lastRenderedPageBreak/>
        <w:t xml:space="preserve">где R= </w:t>
      </w:r>
      <w:r w:rsidR="00625C5C">
        <w:rPr>
          <w:rFonts w:ascii="Times New Roman" w:hAnsi="Times New Roman" w:cs="Times New Roman"/>
          <w:sz w:val="28"/>
          <w:szCs w:val="28"/>
        </w:rPr>
        <w:t>0,5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кН; P= 7,0 кН</w:t>
      </w:r>
    </w:p>
    <w:p w:rsidR="00716DDE" w:rsidRPr="00625C5C" w:rsidRDefault="00625C5C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ŋ = </w:t>
      </w:r>
      <w:r w:rsidR="00EE5371">
        <w:rPr>
          <w:rFonts w:ascii="Times New Roman" w:hAnsi="Times New Roman" w:cs="Times New Roman"/>
          <w:b/>
          <w:sz w:val="28"/>
          <w:szCs w:val="28"/>
        </w:rPr>
        <w:t>11,1</w:t>
      </w:r>
      <w:r w:rsidR="00716DDE" w:rsidRPr="00625C5C">
        <w:rPr>
          <w:rFonts w:ascii="Times New Roman" w:hAnsi="Times New Roman" w:cs="Times New Roman"/>
          <w:b/>
          <w:sz w:val="28"/>
          <w:szCs w:val="28"/>
        </w:rPr>
        <w:t xml:space="preserve"> / 7,0 = 0,</w:t>
      </w:r>
      <w:r w:rsidR="00047C65">
        <w:rPr>
          <w:rFonts w:ascii="Times New Roman" w:hAnsi="Times New Roman" w:cs="Times New Roman"/>
          <w:b/>
          <w:sz w:val="28"/>
          <w:szCs w:val="28"/>
        </w:rPr>
        <w:t>2</w:t>
      </w:r>
      <w:r w:rsidR="00716DDE" w:rsidRPr="00625C5C">
        <w:rPr>
          <w:rFonts w:ascii="Times New Roman" w:hAnsi="Times New Roman" w:cs="Times New Roman"/>
          <w:b/>
          <w:sz w:val="28"/>
          <w:szCs w:val="28"/>
        </w:rPr>
        <w:t xml:space="preserve"> ˂ 0,9</w:t>
      </w:r>
    </w:p>
    <w:p w:rsidR="00716DDE" w:rsidRPr="00EE5371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371">
        <w:rPr>
          <w:rFonts w:ascii="Times New Roman" w:hAnsi="Times New Roman" w:cs="Times New Roman"/>
          <w:sz w:val="28"/>
          <w:szCs w:val="28"/>
        </w:rPr>
        <w:t>3.Сменная производительность агрегата:</w:t>
      </w:r>
    </w:p>
    <w:p w:rsidR="00716DDE" w:rsidRPr="002517B5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2517B5">
        <w:rPr>
          <w:rFonts w:ascii="Times New Roman" w:hAnsi="Times New Roman" w:cs="Times New Roman"/>
          <w:b/>
          <w:sz w:val="28"/>
          <w:szCs w:val="28"/>
        </w:rPr>
        <w:t>см</w:t>
      </w:r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0</w:t>
      </w:r>
      <w:proofErr w:type="gramStart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>,1</w:t>
      </w:r>
      <w:proofErr w:type="gramEnd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B * V * T * </w:t>
      </w:r>
      <w:proofErr w:type="spellStart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>Kv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</w:t>
      </w:r>
      <w:proofErr w:type="spellStart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>Kt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конструктив</w:t>
      </w:r>
      <w:r w:rsidR="002517B5">
        <w:rPr>
          <w:rFonts w:ascii="Times New Roman" w:hAnsi="Times New Roman" w:cs="Times New Roman"/>
          <w:sz w:val="28"/>
          <w:szCs w:val="28"/>
        </w:rPr>
        <w:t>ная ширина захвата агрегата, 1,4</w:t>
      </w:r>
      <w:r w:rsidRPr="00BF0749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V – расчетная скорость движения, 5,51 км/ч;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T – продолжительность смены, 8 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KV – коэффициент использования скорости, 0,6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KT – коэффициент использования времени смены, 0,8</w:t>
      </w:r>
    </w:p>
    <w:p w:rsidR="00716DDE" w:rsidRPr="002517B5" w:rsidRDefault="002517B5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517B5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2517B5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</w:rPr>
        <w:t>= 0,1 * 1,4</w:t>
      </w:r>
      <w:r w:rsidR="00716DDE" w:rsidRPr="002517B5">
        <w:rPr>
          <w:rFonts w:ascii="Times New Roman" w:hAnsi="Times New Roman" w:cs="Times New Roman"/>
          <w:b/>
          <w:sz w:val="28"/>
          <w:szCs w:val="28"/>
        </w:rPr>
        <w:t xml:space="preserve"> * 5,51 * 8 * 0,6 * 0,8</w:t>
      </w:r>
      <w:r w:rsidR="00047C65">
        <w:rPr>
          <w:rFonts w:ascii="Times New Roman" w:hAnsi="Times New Roman" w:cs="Times New Roman"/>
          <w:b/>
          <w:sz w:val="28"/>
          <w:szCs w:val="28"/>
        </w:rPr>
        <w:t xml:space="preserve"> * 0,9</w:t>
      </w:r>
      <w:r w:rsidR="00716DDE" w:rsidRPr="002517B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2517B5">
        <w:rPr>
          <w:rFonts w:ascii="Times New Roman" w:hAnsi="Times New Roman" w:cs="Times New Roman"/>
          <w:b/>
          <w:sz w:val="28"/>
          <w:szCs w:val="28"/>
        </w:rPr>
        <w:t>3</w:t>
      </w:r>
      <w:r w:rsidR="00716DDE" w:rsidRPr="002517B5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4.Дневная производительность агрегата(</w:t>
      </w: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2517B5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7B5">
        <w:rPr>
          <w:rFonts w:ascii="Times New Roman" w:hAnsi="Times New Roman" w:cs="Times New Roman"/>
          <w:b/>
          <w:sz w:val="28"/>
          <w:szCs w:val="28"/>
        </w:rPr>
        <w:t>Wдн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2517B5">
        <w:rPr>
          <w:rFonts w:ascii="Times New Roman" w:hAnsi="Times New Roman" w:cs="Times New Roman"/>
          <w:b/>
          <w:sz w:val="28"/>
          <w:szCs w:val="28"/>
        </w:rPr>
        <w:t>Wсм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proofErr w:type="gramStart"/>
      <w:r w:rsidRPr="002517B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2517B5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 Ксм – коэффициент сменности, 1</w:t>
      </w:r>
    </w:p>
    <w:p w:rsidR="00716DDE" w:rsidRPr="002517B5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517B5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2517B5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2517B5">
        <w:rPr>
          <w:rFonts w:ascii="Times New Roman" w:hAnsi="Times New Roman" w:cs="Times New Roman"/>
          <w:b/>
          <w:sz w:val="28"/>
          <w:szCs w:val="28"/>
        </w:rPr>
        <w:t>3</w:t>
      </w:r>
      <w:r w:rsidRPr="002517B5">
        <w:rPr>
          <w:rFonts w:ascii="Times New Roman" w:hAnsi="Times New Roman" w:cs="Times New Roman"/>
          <w:b/>
          <w:sz w:val="28"/>
          <w:szCs w:val="28"/>
        </w:rPr>
        <w:t xml:space="preserve"> * 1 = </w:t>
      </w:r>
      <w:r w:rsidR="002517B5">
        <w:rPr>
          <w:rFonts w:ascii="Times New Roman" w:hAnsi="Times New Roman" w:cs="Times New Roman"/>
          <w:b/>
          <w:sz w:val="28"/>
          <w:szCs w:val="28"/>
        </w:rPr>
        <w:t>3</w:t>
      </w:r>
      <w:r w:rsidRPr="002517B5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5.Число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-сме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Мсм):</w:t>
      </w:r>
    </w:p>
    <w:p w:rsidR="00716DDE" w:rsidRPr="002517B5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17B5">
        <w:rPr>
          <w:rFonts w:ascii="Times New Roman" w:hAnsi="Times New Roman" w:cs="Times New Roman"/>
          <w:b/>
          <w:sz w:val="28"/>
          <w:szCs w:val="28"/>
        </w:rPr>
        <w:t xml:space="preserve">Мсм= S / </w:t>
      </w:r>
      <w:proofErr w:type="spellStart"/>
      <w:proofErr w:type="gramStart"/>
      <w:r w:rsidRPr="002517B5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2517B5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2517B5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17B5">
        <w:rPr>
          <w:rFonts w:ascii="Times New Roman" w:hAnsi="Times New Roman" w:cs="Times New Roman"/>
          <w:b/>
          <w:sz w:val="28"/>
          <w:szCs w:val="28"/>
        </w:rPr>
        <w:t xml:space="preserve">Мсм= </w:t>
      </w:r>
      <w:r w:rsidR="002517B5">
        <w:rPr>
          <w:rFonts w:ascii="Times New Roman" w:hAnsi="Times New Roman" w:cs="Times New Roman"/>
          <w:b/>
          <w:sz w:val="28"/>
          <w:szCs w:val="28"/>
        </w:rPr>
        <w:t>2</w:t>
      </w:r>
      <w:r w:rsidR="005F6EED">
        <w:rPr>
          <w:rFonts w:ascii="Times New Roman" w:hAnsi="Times New Roman" w:cs="Times New Roman"/>
          <w:b/>
          <w:sz w:val="28"/>
          <w:szCs w:val="28"/>
        </w:rPr>
        <w:t>*5</w:t>
      </w:r>
      <w:r w:rsidRPr="002517B5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2517B5">
        <w:rPr>
          <w:rFonts w:ascii="Times New Roman" w:hAnsi="Times New Roman" w:cs="Times New Roman"/>
          <w:b/>
          <w:sz w:val="28"/>
          <w:szCs w:val="28"/>
        </w:rPr>
        <w:t>3</w:t>
      </w:r>
      <w:r w:rsidRPr="002517B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047C65">
        <w:rPr>
          <w:rFonts w:ascii="Times New Roman" w:hAnsi="Times New Roman" w:cs="Times New Roman"/>
          <w:b/>
          <w:sz w:val="28"/>
          <w:szCs w:val="28"/>
        </w:rPr>
        <w:t>3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6.Число-машино-дне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F0749">
        <w:rPr>
          <w:rFonts w:ascii="Times New Roman" w:hAnsi="Times New Roman" w:cs="Times New Roman"/>
          <w:sz w:val="28"/>
          <w:szCs w:val="28"/>
        </w:rPr>
        <w:t>Мдн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2517B5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7B5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</w:rPr>
        <w:t xml:space="preserve"> = S / </w:t>
      </w:r>
      <w:proofErr w:type="spellStart"/>
      <w:proofErr w:type="gramStart"/>
      <w:r w:rsidRPr="002517B5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2517B5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</w:p>
    <w:p w:rsidR="00716DDE" w:rsidRPr="002517B5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7B5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2517B5" w:rsidRPr="002517B5">
        <w:rPr>
          <w:rFonts w:ascii="Times New Roman" w:hAnsi="Times New Roman" w:cs="Times New Roman"/>
          <w:b/>
          <w:sz w:val="28"/>
          <w:szCs w:val="28"/>
        </w:rPr>
        <w:t>2</w:t>
      </w:r>
      <w:r w:rsidR="005F6EED">
        <w:rPr>
          <w:rFonts w:ascii="Times New Roman" w:hAnsi="Times New Roman" w:cs="Times New Roman"/>
          <w:b/>
          <w:sz w:val="28"/>
          <w:szCs w:val="28"/>
        </w:rPr>
        <w:t>*5</w:t>
      </w:r>
      <w:r w:rsidRPr="002517B5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2517B5" w:rsidRPr="002517B5">
        <w:rPr>
          <w:rFonts w:ascii="Times New Roman" w:hAnsi="Times New Roman" w:cs="Times New Roman"/>
          <w:b/>
          <w:sz w:val="28"/>
          <w:szCs w:val="28"/>
        </w:rPr>
        <w:t>3</w:t>
      </w:r>
      <w:r w:rsidRPr="002517B5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22833">
        <w:rPr>
          <w:rFonts w:ascii="Times New Roman" w:hAnsi="Times New Roman" w:cs="Times New Roman"/>
          <w:b/>
          <w:sz w:val="28"/>
          <w:szCs w:val="28"/>
        </w:rPr>
        <w:t>3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7.Количество агрегатов (А), необходимое для выполнения работы:</w:t>
      </w:r>
    </w:p>
    <w:p w:rsidR="00716DDE" w:rsidRPr="002517B5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>A=S</w:t>
      </w:r>
      <w:r w:rsidR="005F6EED" w:rsidRPr="005F6EED">
        <w:rPr>
          <w:rFonts w:ascii="Times New Roman" w:hAnsi="Times New Roman" w:cs="Times New Roman"/>
          <w:b/>
          <w:sz w:val="28"/>
          <w:szCs w:val="28"/>
          <w:lang w:val="en-US"/>
        </w:rPr>
        <w:t>*5</w:t>
      </w:r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(</w:t>
      </w:r>
      <w:proofErr w:type="spellStart"/>
      <w:proofErr w:type="gramStart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proofErr w:type="gramEnd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W</w:t>
      </w:r>
      <w:proofErr w:type="spellStart"/>
      <w:r w:rsidRPr="002517B5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K</w:t>
      </w:r>
      <w:r w:rsidRPr="002517B5">
        <w:rPr>
          <w:rFonts w:ascii="Times New Roman" w:hAnsi="Times New Roman" w:cs="Times New Roman"/>
          <w:b/>
          <w:sz w:val="28"/>
          <w:szCs w:val="28"/>
        </w:rPr>
        <w:t>п</w:t>
      </w:r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517B5">
        <w:rPr>
          <w:rFonts w:ascii="Times New Roman" w:hAnsi="Times New Roman" w:cs="Times New Roman"/>
          <w:b/>
          <w:sz w:val="28"/>
          <w:szCs w:val="28"/>
        </w:rPr>
        <w:t>у</w:t>
      </w:r>
      <w:r w:rsidRPr="002517B5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S– площадь, </w:t>
      </w:r>
      <w:r w:rsidR="002517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Dp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– количество рабочих дней, 15;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дневная производительность, </w:t>
      </w:r>
      <w:r w:rsidR="002517B5">
        <w:rPr>
          <w:rFonts w:ascii="Times New Roman" w:hAnsi="Times New Roman" w:cs="Times New Roman"/>
          <w:sz w:val="28"/>
          <w:szCs w:val="28"/>
        </w:rPr>
        <w:t>3</w:t>
      </w:r>
      <w:r w:rsidRPr="00BF074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Кп.у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. – коэффициент, учитывающий погодные условия, 0,8</w:t>
      </w:r>
      <w:proofErr w:type="gramEnd"/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 xml:space="preserve">A= </w:t>
      </w:r>
      <w:r w:rsidR="002517B5" w:rsidRPr="00625C5C">
        <w:rPr>
          <w:rFonts w:ascii="Times New Roman" w:hAnsi="Times New Roman" w:cs="Times New Roman"/>
          <w:b/>
          <w:sz w:val="28"/>
          <w:szCs w:val="28"/>
        </w:rPr>
        <w:t>2</w:t>
      </w:r>
      <w:r w:rsidR="005F6EED">
        <w:rPr>
          <w:rFonts w:ascii="Times New Roman" w:hAnsi="Times New Roman" w:cs="Times New Roman"/>
          <w:b/>
          <w:sz w:val="28"/>
          <w:szCs w:val="28"/>
        </w:rPr>
        <w:t>*5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/ (15 * </w:t>
      </w:r>
      <w:r w:rsidR="002517B5" w:rsidRPr="00625C5C">
        <w:rPr>
          <w:rFonts w:ascii="Times New Roman" w:hAnsi="Times New Roman" w:cs="Times New Roman"/>
          <w:b/>
          <w:sz w:val="28"/>
          <w:szCs w:val="28"/>
        </w:rPr>
        <w:t>3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* 0,8) = 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8.Количество календарных дней в периоде:</w:t>
      </w:r>
    </w:p>
    <w:p w:rsidR="00716DDE" w:rsidRPr="00DB7A9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25C5C">
        <w:rPr>
          <w:rFonts w:ascii="Times New Roman" w:hAnsi="Times New Roman" w:cs="Times New Roman"/>
          <w:b/>
          <w:sz w:val="28"/>
          <w:szCs w:val="28"/>
        </w:rPr>
        <w:t>к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proofErr w:type="spellStart"/>
      <w:r w:rsidRPr="00625C5C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(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Ku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16DDE" w:rsidRPr="00DB7A9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25C5C">
        <w:rPr>
          <w:rFonts w:ascii="Times New Roman" w:hAnsi="Times New Roman" w:cs="Times New Roman"/>
          <w:b/>
          <w:sz w:val="28"/>
          <w:szCs w:val="28"/>
        </w:rPr>
        <w:t>к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="00622833" w:rsidRPr="00DB7A9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(0</w:t>
      </w:r>
      <w:proofErr w:type="gramStart"/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>,6</w:t>
      </w:r>
      <w:proofErr w:type="gramEnd"/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1) = </w:t>
      </w:r>
      <w:r w:rsidR="00622833" w:rsidRPr="00DB7A9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716DDE" w:rsidRPr="00625C5C" w:rsidRDefault="00716DDE" w:rsidP="00716D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 xml:space="preserve">Выкопка НВС-1,2 + </w:t>
      </w:r>
      <w:r w:rsidR="00625C5C">
        <w:rPr>
          <w:rFonts w:ascii="Times New Roman" w:hAnsi="Times New Roman" w:cs="Times New Roman"/>
          <w:b/>
          <w:sz w:val="28"/>
          <w:szCs w:val="28"/>
        </w:rPr>
        <w:t>МТЗ-82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lastRenderedPageBreak/>
        <w:t>1.Тяговое сопротивление плугов общего назначения определяется по формуле: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>R= f * M * g</w:t>
      </w:r>
      <w:proofErr w:type="gramStart"/>
      <w:r w:rsidRPr="00625C5C">
        <w:rPr>
          <w:rFonts w:ascii="Times New Roman" w:hAnsi="Times New Roman" w:cs="Times New Roman"/>
          <w:b/>
          <w:sz w:val="28"/>
          <w:szCs w:val="28"/>
        </w:rPr>
        <w:t xml:space="preserve"> + К</w:t>
      </w:r>
      <w:proofErr w:type="gramEnd"/>
      <w:r w:rsidRPr="00625C5C">
        <w:rPr>
          <w:rFonts w:ascii="Times New Roman" w:hAnsi="Times New Roman" w:cs="Times New Roman"/>
          <w:b/>
          <w:sz w:val="28"/>
          <w:szCs w:val="28"/>
        </w:rPr>
        <w:t xml:space="preserve">о * a * 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где, f – коэффици</w:t>
      </w:r>
      <w:r>
        <w:rPr>
          <w:rFonts w:ascii="Times New Roman" w:hAnsi="Times New Roman" w:cs="Times New Roman"/>
          <w:sz w:val="28"/>
          <w:szCs w:val="28"/>
        </w:rPr>
        <w:t>ент трения металла о грунт</w:t>
      </w:r>
      <w:r w:rsidRPr="00BF07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0,</w:t>
      </w:r>
      <w:r w:rsidR="00625C5C">
        <w:rPr>
          <w:rFonts w:ascii="Times New Roman" w:hAnsi="Times New Roman" w:cs="Times New Roman"/>
          <w:sz w:val="28"/>
          <w:szCs w:val="28"/>
        </w:rPr>
        <w:t>55</w:t>
      </w:r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M – масса орудия, </w:t>
      </w:r>
      <w:r>
        <w:rPr>
          <w:rFonts w:ascii="Times New Roman" w:hAnsi="Times New Roman" w:cs="Times New Roman"/>
          <w:sz w:val="28"/>
          <w:szCs w:val="28"/>
        </w:rPr>
        <w:t xml:space="preserve">294 </w:t>
      </w:r>
      <w:r w:rsidRPr="00BF0749">
        <w:rPr>
          <w:rFonts w:ascii="Times New Roman" w:hAnsi="Times New Roman" w:cs="Times New Roman"/>
          <w:sz w:val="28"/>
          <w:szCs w:val="28"/>
        </w:rPr>
        <w:t>кг;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g – ускорение свободного падения, 9,8 м/с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49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удельного сопротивления почвы, 2,0 Н/см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a – глубина хода скобы, </w:t>
      </w:r>
      <w:r w:rsidR="00047C65">
        <w:rPr>
          <w:rFonts w:ascii="Times New Roman" w:hAnsi="Times New Roman" w:cs="Times New Roman"/>
          <w:sz w:val="28"/>
          <w:szCs w:val="28"/>
        </w:rPr>
        <w:t>25</w:t>
      </w:r>
      <w:r w:rsidRPr="00BF0749">
        <w:rPr>
          <w:rFonts w:ascii="Times New Roman" w:hAnsi="Times New Roman" w:cs="Times New Roman"/>
          <w:sz w:val="28"/>
          <w:szCs w:val="28"/>
        </w:rPr>
        <w:t xml:space="preserve"> см;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b – ширина захвата рабочего органа,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BF0749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>R= 0,</w:t>
      </w:r>
      <w:r w:rsidR="00625C5C" w:rsidRPr="00625C5C">
        <w:rPr>
          <w:rFonts w:ascii="Times New Roman" w:hAnsi="Times New Roman" w:cs="Times New Roman"/>
          <w:b/>
          <w:sz w:val="28"/>
          <w:szCs w:val="28"/>
        </w:rPr>
        <w:t xml:space="preserve">55 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* 294 * 9,8 + 2,0 * </w:t>
      </w:r>
      <w:r w:rsidR="00047C65">
        <w:rPr>
          <w:rFonts w:ascii="Times New Roman" w:hAnsi="Times New Roman" w:cs="Times New Roman"/>
          <w:b/>
          <w:sz w:val="28"/>
          <w:szCs w:val="28"/>
        </w:rPr>
        <w:t>25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* 120 = </w:t>
      </w:r>
      <w:r w:rsidR="00047C65">
        <w:rPr>
          <w:rFonts w:ascii="Times New Roman" w:hAnsi="Times New Roman" w:cs="Times New Roman"/>
          <w:b/>
          <w:sz w:val="28"/>
          <w:szCs w:val="28"/>
        </w:rPr>
        <w:t>7,6</w:t>
      </w:r>
      <w:r w:rsidR="00625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C5C">
        <w:rPr>
          <w:rFonts w:ascii="Times New Roman" w:hAnsi="Times New Roman" w:cs="Times New Roman"/>
          <w:b/>
          <w:sz w:val="28"/>
          <w:szCs w:val="28"/>
        </w:rPr>
        <w:t>кН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2. Коэффициент использования тягового усилия трактора(ŋ):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ŋ = R / P ˂ 0,9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где R= </w:t>
      </w:r>
      <w:r w:rsidR="00047C65">
        <w:rPr>
          <w:rFonts w:ascii="Times New Roman" w:hAnsi="Times New Roman" w:cs="Times New Roman"/>
          <w:sz w:val="28"/>
          <w:szCs w:val="28"/>
        </w:rPr>
        <w:t>7,6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кН; P= </w:t>
      </w:r>
      <w:r w:rsidR="00047C65">
        <w:rPr>
          <w:rFonts w:ascii="Times New Roman" w:hAnsi="Times New Roman" w:cs="Times New Roman"/>
          <w:sz w:val="28"/>
          <w:szCs w:val="28"/>
        </w:rPr>
        <w:t>14</w:t>
      </w:r>
      <w:r w:rsidRPr="00BF0749">
        <w:rPr>
          <w:rFonts w:ascii="Times New Roman" w:hAnsi="Times New Roman" w:cs="Times New Roman"/>
          <w:sz w:val="28"/>
          <w:szCs w:val="28"/>
        </w:rPr>
        <w:t xml:space="preserve"> кН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 xml:space="preserve">ŋ = </w:t>
      </w:r>
      <w:r w:rsidR="00047C65">
        <w:rPr>
          <w:rFonts w:ascii="Times New Roman" w:hAnsi="Times New Roman" w:cs="Times New Roman"/>
          <w:b/>
          <w:sz w:val="28"/>
          <w:szCs w:val="28"/>
        </w:rPr>
        <w:t>7,6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047C65">
        <w:rPr>
          <w:rFonts w:ascii="Times New Roman" w:hAnsi="Times New Roman" w:cs="Times New Roman"/>
          <w:b/>
          <w:sz w:val="28"/>
          <w:szCs w:val="28"/>
        </w:rPr>
        <w:t>14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= 0,</w:t>
      </w:r>
      <w:r w:rsidR="00625C5C">
        <w:rPr>
          <w:rFonts w:ascii="Times New Roman" w:hAnsi="Times New Roman" w:cs="Times New Roman"/>
          <w:b/>
          <w:sz w:val="28"/>
          <w:szCs w:val="28"/>
        </w:rPr>
        <w:t>33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˂0,9</w:t>
      </w:r>
      <w:r w:rsidR="00047C65">
        <w:rPr>
          <w:rFonts w:ascii="Times New Roman" w:hAnsi="Times New Roman" w:cs="Times New Roman"/>
          <w:b/>
          <w:sz w:val="28"/>
          <w:szCs w:val="28"/>
        </w:rPr>
        <w:t xml:space="preserve"> (3 передача)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3.Сменная производительность агрегата: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625C5C">
        <w:rPr>
          <w:rFonts w:ascii="Times New Roman" w:hAnsi="Times New Roman" w:cs="Times New Roman"/>
          <w:b/>
          <w:sz w:val="28"/>
          <w:szCs w:val="28"/>
        </w:rPr>
        <w:t>см=0</w:t>
      </w:r>
      <w:proofErr w:type="gramStart"/>
      <w:r w:rsidRPr="00625C5C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Pr="00625C5C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Kv</w:t>
      </w:r>
      <w:proofErr w:type="spellEnd"/>
      <w:r w:rsidRPr="00625C5C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Kt</w:t>
      </w:r>
      <w:proofErr w:type="spellEnd"/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 xml:space="preserve"> – конструктивная ширина захвата агрегата,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BF0749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V – расчетная скорость движения, </w:t>
      </w:r>
      <w:r w:rsidR="00047C65">
        <w:rPr>
          <w:rFonts w:ascii="Times New Roman" w:hAnsi="Times New Roman" w:cs="Times New Roman"/>
          <w:sz w:val="28"/>
          <w:szCs w:val="28"/>
        </w:rPr>
        <w:t>7,2</w:t>
      </w:r>
      <w:r w:rsidR="00625C5C">
        <w:rPr>
          <w:rFonts w:ascii="Times New Roman" w:hAnsi="Times New Roman" w:cs="Times New Roman"/>
          <w:sz w:val="28"/>
          <w:szCs w:val="28"/>
        </w:rPr>
        <w:t xml:space="preserve"> </w:t>
      </w:r>
      <w:r w:rsidRPr="00BF0749">
        <w:rPr>
          <w:rFonts w:ascii="Times New Roman" w:hAnsi="Times New Roman" w:cs="Times New Roman"/>
          <w:sz w:val="28"/>
          <w:szCs w:val="28"/>
        </w:rPr>
        <w:t>км/ч;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T – продолжительность смены, 8 ч;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скорости, 0,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074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времени смены, 0,8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25C5C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625C5C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  <w:r w:rsidRPr="00625C5C">
        <w:rPr>
          <w:rFonts w:ascii="Times New Roman" w:hAnsi="Times New Roman" w:cs="Times New Roman"/>
          <w:b/>
          <w:sz w:val="28"/>
          <w:szCs w:val="28"/>
        </w:rPr>
        <w:t xml:space="preserve">=0,1 * 1,2 * </w:t>
      </w:r>
      <w:r w:rsidR="00047C65">
        <w:rPr>
          <w:rFonts w:ascii="Times New Roman" w:hAnsi="Times New Roman" w:cs="Times New Roman"/>
          <w:b/>
          <w:sz w:val="28"/>
          <w:szCs w:val="28"/>
        </w:rPr>
        <w:t xml:space="preserve">7,2 </w:t>
      </w:r>
      <w:r w:rsidRPr="00625C5C">
        <w:rPr>
          <w:rFonts w:ascii="Times New Roman" w:hAnsi="Times New Roman" w:cs="Times New Roman"/>
          <w:b/>
          <w:sz w:val="28"/>
          <w:szCs w:val="28"/>
        </w:rPr>
        <w:t>* 8 * 0,7 * 0,8</w:t>
      </w:r>
      <w:r w:rsidR="00047C65">
        <w:rPr>
          <w:rFonts w:ascii="Times New Roman" w:hAnsi="Times New Roman" w:cs="Times New Roman"/>
          <w:b/>
          <w:sz w:val="28"/>
          <w:szCs w:val="28"/>
        </w:rPr>
        <w:t>* 0,9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047C65">
        <w:rPr>
          <w:rFonts w:ascii="Times New Roman" w:hAnsi="Times New Roman" w:cs="Times New Roman"/>
          <w:b/>
          <w:sz w:val="28"/>
          <w:szCs w:val="28"/>
        </w:rPr>
        <w:t>3</w:t>
      </w:r>
      <w:r w:rsidR="00625C5C" w:rsidRPr="00625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C5C">
        <w:rPr>
          <w:rFonts w:ascii="Times New Roman" w:hAnsi="Times New Roman" w:cs="Times New Roman"/>
          <w:b/>
          <w:sz w:val="28"/>
          <w:szCs w:val="28"/>
        </w:rPr>
        <w:t>га/см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4.Дневная производительность агрегата (</w:t>
      </w:r>
      <w:proofErr w:type="spellStart"/>
      <w:proofErr w:type="gramStart"/>
      <w:r w:rsidRPr="00BF0749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C5C">
        <w:rPr>
          <w:rFonts w:ascii="Times New Roman" w:hAnsi="Times New Roman" w:cs="Times New Roman"/>
          <w:b/>
          <w:sz w:val="28"/>
          <w:szCs w:val="28"/>
        </w:rPr>
        <w:t>Wдн</w:t>
      </w:r>
      <w:proofErr w:type="spellEnd"/>
      <w:r w:rsidRPr="00625C5C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625C5C">
        <w:rPr>
          <w:rFonts w:ascii="Times New Roman" w:hAnsi="Times New Roman" w:cs="Times New Roman"/>
          <w:b/>
          <w:sz w:val="28"/>
          <w:szCs w:val="28"/>
        </w:rPr>
        <w:t>Wсм</w:t>
      </w:r>
      <w:proofErr w:type="spellEnd"/>
      <w:r w:rsidRPr="00625C5C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proofErr w:type="gramStart"/>
      <w:r w:rsidRPr="00625C5C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625C5C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25C5C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625C5C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625C5C">
        <w:rPr>
          <w:rFonts w:ascii="Times New Roman" w:hAnsi="Times New Roman" w:cs="Times New Roman"/>
          <w:b/>
          <w:sz w:val="28"/>
          <w:szCs w:val="28"/>
        </w:rPr>
        <w:t>=</w:t>
      </w:r>
      <w:r w:rsidR="00625C5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25C5C">
        <w:rPr>
          <w:rFonts w:ascii="Times New Roman" w:hAnsi="Times New Roman" w:cs="Times New Roman"/>
          <w:b/>
          <w:sz w:val="28"/>
          <w:szCs w:val="28"/>
        </w:rPr>
        <w:t>* 1=</w:t>
      </w:r>
      <w:r w:rsidR="00047C6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 xml:space="preserve">5.Число </w:t>
      </w:r>
      <w:proofErr w:type="spellStart"/>
      <w:r w:rsidRPr="00BF074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-сме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0749">
        <w:rPr>
          <w:rFonts w:ascii="Times New Roman" w:hAnsi="Times New Roman" w:cs="Times New Roman"/>
          <w:sz w:val="28"/>
          <w:szCs w:val="28"/>
        </w:rPr>
        <w:t>Мсм):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 xml:space="preserve">Мсм= S / </w:t>
      </w:r>
      <w:proofErr w:type="spellStart"/>
      <w:proofErr w:type="gramStart"/>
      <w:r w:rsidRPr="00625C5C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625C5C">
        <w:rPr>
          <w:rFonts w:ascii="Times New Roman" w:hAnsi="Times New Roman" w:cs="Times New Roman"/>
          <w:b/>
          <w:sz w:val="28"/>
          <w:szCs w:val="28"/>
        </w:rPr>
        <w:t>см</w:t>
      </w:r>
      <w:proofErr w:type="spellEnd"/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 xml:space="preserve">Мсм= </w:t>
      </w:r>
      <w:r w:rsidR="00625C5C">
        <w:rPr>
          <w:rFonts w:ascii="Times New Roman" w:hAnsi="Times New Roman" w:cs="Times New Roman"/>
          <w:b/>
          <w:sz w:val="28"/>
          <w:szCs w:val="28"/>
        </w:rPr>
        <w:t>2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625C5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25C5C">
        <w:rPr>
          <w:rFonts w:ascii="Times New Roman" w:hAnsi="Times New Roman" w:cs="Times New Roman"/>
          <w:b/>
          <w:sz w:val="28"/>
          <w:szCs w:val="28"/>
        </w:rPr>
        <w:t>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6.Число-машино-дне</w:t>
      </w:r>
      <w:proofErr w:type="gramStart"/>
      <w:r w:rsidRPr="00BF074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F0749">
        <w:rPr>
          <w:rFonts w:ascii="Times New Roman" w:hAnsi="Times New Roman" w:cs="Times New Roman"/>
          <w:sz w:val="28"/>
          <w:szCs w:val="28"/>
        </w:rPr>
        <w:t>Мдн</w:t>
      </w:r>
      <w:proofErr w:type="spellEnd"/>
      <w:r w:rsidRPr="00BF0749">
        <w:rPr>
          <w:rFonts w:ascii="Times New Roman" w:hAnsi="Times New Roman" w:cs="Times New Roman"/>
          <w:sz w:val="28"/>
          <w:szCs w:val="28"/>
        </w:rPr>
        <w:t>):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C5C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625C5C">
        <w:rPr>
          <w:rFonts w:ascii="Times New Roman" w:hAnsi="Times New Roman" w:cs="Times New Roman"/>
          <w:b/>
          <w:sz w:val="28"/>
          <w:szCs w:val="28"/>
        </w:rPr>
        <w:t xml:space="preserve">=S/ </w:t>
      </w:r>
      <w:proofErr w:type="spellStart"/>
      <w:proofErr w:type="gramStart"/>
      <w:r w:rsidRPr="00625C5C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625C5C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C5C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625C5C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25C5C">
        <w:rPr>
          <w:rFonts w:ascii="Times New Roman" w:hAnsi="Times New Roman" w:cs="Times New Roman"/>
          <w:b/>
          <w:sz w:val="28"/>
          <w:szCs w:val="28"/>
        </w:rPr>
        <w:t>2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625C5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25C5C">
        <w:rPr>
          <w:rFonts w:ascii="Times New Roman" w:hAnsi="Times New Roman" w:cs="Times New Roman"/>
          <w:b/>
          <w:sz w:val="28"/>
          <w:szCs w:val="28"/>
        </w:rPr>
        <w:t>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lastRenderedPageBreak/>
        <w:t>7.Количество агрегатов (А), необходимое для выполнения работы: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A=S / (</w:t>
      </w:r>
      <w:proofErr w:type="spellStart"/>
      <w:proofErr w:type="gramStart"/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proofErr w:type="gramEnd"/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W</w:t>
      </w:r>
      <w:proofErr w:type="spellStart"/>
      <w:r w:rsidRPr="00625C5C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K</w:t>
      </w:r>
      <w:r w:rsidRPr="00625C5C">
        <w:rPr>
          <w:rFonts w:ascii="Times New Roman" w:hAnsi="Times New Roman" w:cs="Times New Roman"/>
          <w:b/>
          <w:sz w:val="28"/>
          <w:szCs w:val="28"/>
        </w:rPr>
        <w:t>п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25C5C">
        <w:rPr>
          <w:rFonts w:ascii="Times New Roman" w:hAnsi="Times New Roman" w:cs="Times New Roman"/>
          <w:b/>
          <w:sz w:val="28"/>
          <w:szCs w:val="28"/>
        </w:rPr>
        <w:t>у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716DDE" w:rsidRPr="00625C5C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C5C">
        <w:rPr>
          <w:rFonts w:ascii="Times New Roman" w:hAnsi="Times New Roman" w:cs="Times New Roman"/>
          <w:b/>
          <w:sz w:val="28"/>
          <w:szCs w:val="28"/>
        </w:rPr>
        <w:t xml:space="preserve">A= </w:t>
      </w:r>
      <w:r w:rsidR="00625C5C">
        <w:rPr>
          <w:rFonts w:ascii="Times New Roman" w:hAnsi="Times New Roman" w:cs="Times New Roman"/>
          <w:b/>
          <w:sz w:val="28"/>
          <w:szCs w:val="28"/>
        </w:rPr>
        <w:t>2</w:t>
      </w:r>
      <w:r w:rsidRPr="00625C5C">
        <w:rPr>
          <w:rFonts w:ascii="Times New Roman" w:hAnsi="Times New Roman" w:cs="Times New Roman"/>
          <w:b/>
          <w:sz w:val="28"/>
          <w:szCs w:val="28"/>
        </w:rPr>
        <w:t xml:space="preserve"> / (5 * </w:t>
      </w:r>
      <w:r w:rsidR="00625C5C">
        <w:rPr>
          <w:rFonts w:ascii="Times New Roman" w:hAnsi="Times New Roman" w:cs="Times New Roman"/>
          <w:b/>
          <w:sz w:val="28"/>
          <w:szCs w:val="28"/>
        </w:rPr>
        <w:t>3</w:t>
      </w:r>
      <w:r w:rsidRPr="00625C5C">
        <w:rPr>
          <w:rFonts w:ascii="Times New Roman" w:hAnsi="Times New Roman" w:cs="Times New Roman"/>
          <w:b/>
          <w:sz w:val="28"/>
          <w:szCs w:val="28"/>
        </w:rPr>
        <w:t>* 0,8) = 1</w:t>
      </w:r>
    </w:p>
    <w:p w:rsidR="00716DDE" w:rsidRPr="00BF0749" w:rsidRDefault="00716DDE" w:rsidP="00716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49">
        <w:rPr>
          <w:rFonts w:ascii="Times New Roman" w:hAnsi="Times New Roman" w:cs="Times New Roman"/>
          <w:sz w:val="28"/>
          <w:szCs w:val="28"/>
        </w:rPr>
        <w:t>8.Количество календарных дней в периоде:</w:t>
      </w:r>
    </w:p>
    <w:p w:rsidR="00716DDE" w:rsidRPr="00DB7A96" w:rsidRDefault="00716DDE" w:rsidP="00716D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25C5C">
        <w:rPr>
          <w:rFonts w:ascii="Times New Roman" w:hAnsi="Times New Roman" w:cs="Times New Roman"/>
          <w:b/>
          <w:sz w:val="28"/>
          <w:szCs w:val="28"/>
        </w:rPr>
        <w:t>к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proofErr w:type="spellStart"/>
      <w:r w:rsidRPr="00625C5C">
        <w:rPr>
          <w:rFonts w:ascii="Times New Roman" w:hAnsi="Times New Roman" w:cs="Times New Roman"/>
          <w:b/>
          <w:sz w:val="28"/>
          <w:szCs w:val="28"/>
        </w:rPr>
        <w:t>Мдн</w:t>
      </w:r>
      <w:proofErr w:type="spellEnd"/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(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Ku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</w:t>
      </w: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B6141" w:rsidRPr="00DB7A96" w:rsidRDefault="00716DDE" w:rsidP="008553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C5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25C5C">
        <w:rPr>
          <w:rFonts w:ascii="Times New Roman" w:hAnsi="Times New Roman" w:cs="Times New Roman"/>
          <w:b/>
          <w:sz w:val="28"/>
          <w:szCs w:val="28"/>
        </w:rPr>
        <w:t>к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="00625C5C" w:rsidRPr="00DB7A9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(0</w:t>
      </w:r>
      <w:proofErr w:type="gramStart"/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>,6</w:t>
      </w:r>
      <w:proofErr w:type="gramEnd"/>
      <w:r w:rsidRPr="00DB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 1) = </w:t>
      </w:r>
      <w:r w:rsidR="008553EA" w:rsidRPr="00DB7A9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8553EA" w:rsidRDefault="008553EA" w:rsidP="008553EA">
      <w:pPr>
        <w:pStyle w:val="a3"/>
        <w:shd w:val="clear" w:color="auto" w:fill="FFFFFF"/>
        <w:spacing w:line="360" w:lineRule="auto"/>
        <w:ind w:left="780"/>
        <w:jc w:val="center"/>
        <w:textAlignment w:val="baseline"/>
        <w:rPr>
          <w:b/>
          <w:color w:val="30373B"/>
          <w:sz w:val="28"/>
          <w:szCs w:val="28"/>
        </w:rPr>
      </w:pPr>
      <w:r>
        <w:rPr>
          <w:b/>
          <w:color w:val="30373B"/>
          <w:sz w:val="28"/>
          <w:szCs w:val="28"/>
        </w:rPr>
        <w:t xml:space="preserve">5. </w:t>
      </w:r>
      <w:r w:rsidRPr="008553EA">
        <w:rPr>
          <w:b/>
          <w:color w:val="000000"/>
          <w:sz w:val="28"/>
          <w:szCs w:val="28"/>
        </w:rPr>
        <w:t>Технологическая карта на механизированные работы по выращиванию посадочного материала в питомнике</w:t>
      </w:r>
      <w:r>
        <w:rPr>
          <w:b/>
          <w:color w:val="000000"/>
          <w:sz w:val="28"/>
          <w:szCs w:val="28"/>
        </w:rPr>
        <w:t>.</w:t>
      </w:r>
    </w:p>
    <w:tbl>
      <w:tblPr>
        <w:tblStyle w:val="1"/>
        <w:tblW w:w="10006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92"/>
        <w:gridCol w:w="709"/>
        <w:gridCol w:w="851"/>
        <w:gridCol w:w="850"/>
        <w:gridCol w:w="567"/>
        <w:gridCol w:w="1134"/>
        <w:gridCol w:w="1134"/>
        <w:gridCol w:w="567"/>
        <w:gridCol w:w="567"/>
        <w:gridCol w:w="567"/>
        <w:gridCol w:w="567"/>
        <w:gridCol w:w="567"/>
        <w:gridCol w:w="466"/>
      </w:tblGrid>
      <w:tr w:rsidR="008553EA" w:rsidRPr="00BF0749" w:rsidTr="005F6EED">
        <w:trPr>
          <w:trHeight w:val="724"/>
          <w:jc w:val="center"/>
        </w:trPr>
        <w:tc>
          <w:tcPr>
            <w:tcW w:w="468" w:type="dxa"/>
            <w:vMerge w:val="restart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операций</w:t>
            </w:r>
          </w:p>
        </w:tc>
        <w:tc>
          <w:tcPr>
            <w:tcW w:w="709" w:type="dxa"/>
            <w:vMerge w:val="restart"/>
          </w:tcPr>
          <w:p w:rsidR="008553EA" w:rsidRPr="00BF0749" w:rsidRDefault="008553EA" w:rsidP="008553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2268" w:type="dxa"/>
            <w:gridSpan w:val="3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2268" w:type="dxa"/>
            <w:gridSpan w:val="2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агрегата</w:t>
            </w:r>
          </w:p>
        </w:tc>
        <w:tc>
          <w:tcPr>
            <w:tcW w:w="567" w:type="dxa"/>
            <w:vMerge w:val="restart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BF07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</w:t>
            </w:r>
          </w:p>
        </w:tc>
        <w:tc>
          <w:tcPr>
            <w:tcW w:w="567" w:type="dxa"/>
            <w:vMerge w:val="restart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F07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</w:t>
            </w:r>
          </w:p>
        </w:tc>
        <w:tc>
          <w:tcPr>
            <w:tcW w:w="567" w:type="dxa"/>
            <w:vMerge w:val="restart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proofErr w:type="spellStart"/>
            <w:r w:rsidRPr="00BF07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дн</w:t>
            </w:r>
            <w:proofErr w:type="spellEnd"/>
          </w:p>
        </w:tc>
        <w:tc>
          <w:tcPr>
            <w:tcW w:w="567" w:type="dxa"/>
            <w:vMerge w:val="restart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F07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</w:t>
            </w:r>
          </w:p>
        </w:tc>
        <w:tc>
          <w:tcPr>
            <w:tcW w:w="567" w:type="dxa"/>
            <w:vMerge w:val="restart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F07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дн</w:t>
            </w:r>
            <w:proofErr w:type="spellEnd"/>
          </w:p>
        </w:tc>
        <w:tc>
          <w:tcPr>
            <w:tcW w:w="466" w:type="dxa"/>
            <w:vMerge w:val="restart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553EA" w:rsidRPr="00BF0749" w:rsidTr="005F6EED">
        <w:trPr>
          <w:trHeight w:val="1328"/>
          <w:jc w:val="center"/>
        </w:trPr>
        <w:tc>
          <w:tcPr>
            <w:tcW w:w="468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50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67" w:type="dxa"/>
          </w:tcPr>
          <w:p w:rsidR="008553EA" w:rsidRPr="008553EA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BF074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1134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</w:p>
        </w:tc>
        <w:tc>
          <w:tcPr>
            <w:tcW w:w="1134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 машина</w:t>
            </w:r>
          </w:p>
        </w:tc>
        <w:tc>
          <w:tcPr>
            <w:tcW w:w="567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3EA" w:rsidRPr="00BF0749" w:rsidTr="005F6EED">
        <w:trPr>
          <w:trHeight w:val="774"/>
          <w:jc w:val="center"/>
        </w:trPr>
        <w:tc>
          <w:tcPr>
            <w:tcW w:w="468" w:type="dxa"/>
          </w:tcPr>
          <w:p w:rsidR="008553EA" w:rsidRPr="00BF0749" w:rsidRDefault="008553EA" w:rsidP="006A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Вспашка </w:t>
            </w:r>
          </w:p>
        </w:tc>
        <w:tc>
          <w:tcPr>
            <w:tcW w:w="709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5F6EED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6EED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67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ПГП-3-35</w:t>
            </w:r>
          </w:p>
        </w:tc>
        <w:tc>
          <w:tcPr>
            <w:tcW w:w="567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67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66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3EA" w:rsidRPr="00BF0749" w:rsidTr="005F6EED">
        <w:trPr>
          <w:trHeight w:val="717"/>
          <w:jc w:val="center"/>
        </w:trPr>
        <w:tc>
          <w:tcPr>
            <w:tcW w:w="468" w:type="dxa"/>
          </w:tcPr>
          <w:p w:rsidR="008553EA" w:rsidRPr="00BF0749" w:rsidRDefault="008553EA" w:rsidP="006A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Боронование </w:t>
            </w:r>
          </w:p>
        </w:tc>
        <w:tc>
          <w:tcPr>
            <w:tcW w:w="709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850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БДН-1,3А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6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3EA" w:rsidRPr="00BF0749" w:rsidTr="005F6EED">
        <w:trPr>
          <w:trHeight w:val="683"/>
          <w:jc w:val="center"/>
        </w:trPr>
        <w:tc>
          <w:tcPr>
            <w:tcW w:w="468" w:type="dxa"/>
          </w:tcPr>
          <w:p w:rsidR="008553EA" w:rsidRPr="00BF0749" w:rsidRDefault="008553EA" w:rsidP="006A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Культивация </w:t>
            </w:r>
          </w:p>
        </w:tc>
        <w:tc>
          <w:tcPr>
            <w:tcW w:w="709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850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КНО-2,8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66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3EA" w:rsidRPr="00BF0749" w:rsidTr="005F6EED">
        <w:trPr>
          <w:trHeight w:val="551"/>
          <w:jc w:val="center"/>
        </w:trPr>
        <w:tc>
          <w:tcPr>
            <w:tcW w:w="468" w:type="dxa"/>
          </w:tcPr>
          <w:p w:rsidR="008553EA" w:rsidRPr="00BF0749" w:rsidRDefault="008553EA" w:rsidP="006A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Посев </w:t>
            </w:r>
          </w:p>
        </w:tc>
        <w:tc>
          <w:tcPr>
            <w:tcW w:w="709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850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СЛУ-5-20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3EA" w:rsidRPr="00BF0749" w:rsidTr="005F6EED">
        <w:trPr>
          <w:trHeight w:val="501"/>
          <w:jc w:val="center"/>
        </w:trPr>
        <w:tc>
          <w:tcPr>
            <w:tcW w:w="468" w:type="dxa"/>
          </w:tcPr>
          <w:p w:rsidR="008553EA" w:rsidRPr="00BF0749" w:rsidRDefault="008553EA" w:rsidP="006A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Уход </w:t>
            </w:r>
          </w:p>
        </w:tc>
        <w:tc>
          <w:tcPr>
            <w:tcW w:w="709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*5</w:t>
            </w:r>
          </w:p>
        </w:tc>
        <w:tc>
          <w:tcPr>
            <w:tcW w:w="851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850" w:type="dxa"/>
          </w:tcPr>
          <w:p w:rsidR="008553EA" w:rsidRPr="005F6EED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Т-16М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КПШ-1,4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3EA" w:rsidRPr="00BF0749" w:rsidTr="005F6EED">
        <w:trPr>
          <w:trHeight w:val="286"/>
          <w:jc w:val="center"/>
        </w:trPr>
        <w:tc>
          <w:tcPr>
            <w:tcW w:w="468" w:type="dxa"/>
          </w:tcPr>
          <w:p w:rsidR="008553EA" w:rsidRPr="00BF0749" w:rsidRDefault="008553EA" w:rsidP="006A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Выкопка </w:t>
            </w:r>
          </w:p>
        </w:tc>
        <w:tc>
          <w:tcPr>
            <w:tcW w:w="709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553EA" w:rsidRPr="005F6EED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850" w:type="dxa"/>
          </w:tcPr>
          <w:p w:rsidR="008553EA" w:rsidRPr="005F6EED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3EA" w:rsidRPr="00BF0749" w:rsidRDefault="005F6EED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1134" w:type="dxa"/>
          </w:tcPr>
          <w:p w:rsidR="008553EA" w:rsidRPr="00BF0749" w:rsidRDefault="008553EA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НВС-1,2</w:t>
            </w:r>
          </w:p>
        </w:tc>
        <w:tc>
          <w:tcPr>
            <w:tcW w:w="567" w:type="dxa"/>
          </w:tcPr>
          <w:p w:rsidR="008553EA" w:rsidRPr="00BF0749" w:rsidRDefault="00622833" w:rsidP="00047C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53EA" w:rsidRPr="00BF0749" w:rsidRDefault="00047C65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8553EA" w:rsidRPr="00BF0749" w:rsidRDefault="00622833" w:rsidP="006A4C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B6141" w:rsidRPr="00716DDE" w:rsidRDefault="004B6141" w:rsidP="00745319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141" w:rsidRPr="00716DDE" w:rsidRDefault="004B6141" w:rsidP="00745319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4C46" w:rsidRDefault="006A4C46" w:rsidP="006A4C46">
      <w:pPr>
        <w:pStyle w:val="a3"/>
        <w:rPr>
          <w:b/>
          <w:color w:val="000000" w:themeColor="text1"/>
          <w:sz w:val="28"/>
          <w:szCs w:val="27"/>
        </w:rPr>
      </w:pPr>
    </w:p>
    <w:p w:rsidR="009353D4" w:rsidRDefault="009353D4" w:rsidP="006A4C46">
      <w:pPr>
        <w:pStyle w:val="a3"/>
        <w:rPr>
          <w:b/>
          <w:color w:val="000000" w:themeColor="text1"/>
          <w:sz w:val="28"/>
          <w:szCs w:val="27"/>
        </w:rPr>
      </w:pPr>
    </w:p>
    <w:p w:rsidR="009353D4" w:rsidRDefault="009353D4" w:rsidP="006A4C46">
      <w:pPr>
        <w:pStyle w:val="a3"/>
        <w:rPr>
          <w:b/>
          <w:color w:val="000000" w:themeColor="text1"/>
          <w:sz w:val="28"/>
          <w:szCs w:val="27"/>
        </w:rPr>
      </w:pPr>
    </w:p>
    <w:p w:rsidR="009353D4" w:rsidRDefault="009353D4" w:rsidP="006A4C46">
      <w:pPr>
        <w:pStyle w:val="a3"/>
        <w:rPr>
          <w:b/>
          <w:color w:val="000000" w:themeColor="text1"/>
          <w:sz w:val="28"/>
          <w:szCs w:val="27"/>
        </w:rPr>
      </w:pPr>
    </w:p>
    <w:p w:rsidR="009353D4" w:rsidRDefault="009353D4" w:rsidP="006A4C46">
      <w:pPr>
        <w:pStyle w:val="a3"/>
        <w:rPr>
          <w:b/>
          <w:color w:val="000000" w:themeColor="text1"/>
          <w:sz w:val="28"/>
          <w:szCs w:val="27"/>
        </w:rPr>
      </w:pPr>
    </w:p>
    <w:p w:rsidR="009353D4" w:rsidRPr="006A4C46" w:rsidRDefault="009353D4" w:rsidP="006A4C46">
      <w:pPr>
        <w:pStyle w:val="a3"/>
        <w:rPr>
          <w:b/>
          <w:color w:val="000000" w:themeColor="text1"/>
          <w:sz w:val="28"/>
          <w:szCs w:val="27"/>
        </w:rPr>
      </w:pPr>
    </w:p>
    <w:p w:rsidR="006A4C46" w:rsidRPr="006A4C46" w:rsidRDefault="006A4C46" w:rsidP="006A6544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7"/>
        </w:rPr>
      </w:pPr>
      <w:r w:rsidRPr="00415E6F">
        <w:rPr>
          <w:b/>
          <w:color w:val="000000" w:themeColor="text1"/>
          <w:sz w:val="28"/>
          <w:szCs w:val="27"/>
        </w:rPr>
        <w:lastRenderedPageBreak/>
        <w:t xml:space="preserve">6. Проект технологии механизированных работ </w:t>
      </w:r>
      <w:r>
        <w:rPr>
          <w:b/>
          <w:color w:val="000000" w:themeColor="text1"/>
          <w:sz w:val="28"/>
          <w:szCs w:val="27"/>
        </w:rPr>
        <w:t xml:space="preserve">                                           </w:t>
      </w:r>
      <w:r w:rsidRPr="00415E6F">
        <w:rPr>
          <w:b/>
          <w:color w:val="000000" w:themeColor="text1"/>
          <w:sz w:val="28"/>
          <w:szCs w:val="27"/>
        </w:rPr>
        <w:t>по созданию лесных культур</w:t>
      </w:r>
    </w:p>
    <w:p w:rsidR="006A4C46" w:rsidRPr="004B465B" w:rsidRDefault="006A4C46" w:rsidP="006A654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лесных культур ели</w:t>
      </w:r>
      <w:r w:rsidRPr="004B465B">
        <w:rPr>
          <w:rFonts w:ascii="Times New Roman" w:hAnsi="Times New Roman" w:cs="Times New Roman"/>
          <w:sz w:val="28"/>
          <w:szCs w:val="28"/>
        </w:rPr>
        <w:t xml:space="preserve"> на площадях с дренированными почвами </w:t>
      </w:r>
      <w:r>
        <w:rPr>
          <w:rFonts w:ascii="Times New Roman" w:hAnsi="Times New Roman" w:cs="Times New Roman"/>
          <w:sz w:val="28"/>
          <w:szCs w:val="28"/>
        </w:rPr>
        <w:t>площадью 2</w:t>
      </w:r>
      <w:r w:rsidRPr="004B465B">
        <w:rPr>
          <w:rFonts w:ascii="Times New Roman" w:hAnsi="Times New Roman" w:cs="Times New Roman"/>
          <w:sz w:val="28"/>
          <w:szCs w:val="28"/>
        </w:rPr>
        <w:t>5 га мы выполняем следующие виды работ:</w:t>
      </w:r>
    </w:p>
    <w:p w:rsidR="006A4C46" w:rsidRPr="004B465B" w:rsidRDefault="006A4C46" w:rsidP="006A654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порубочных остатков </w:t>
      </w:r>
    </w:p>
    <w:p w:rsidR="006A4C46" w:rsidRPr="004B465B" w:rsidRDefault="006A4C46" w:rsidP="006A654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почвы </w:t>
      </w:r>
    </w:p>
    <w:p w:rsidR="006A4C46" w:rsidRDefault="006A4C46" w:rsidP="006A654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</w:t>
      </w:r>
    </w:p>
    <w:p w:rsidR="006A4C46" w:rsidRDefault="006A4C46" w:rsidP="006A654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</w:t>
      </w:r>
    </w:p>
    <w:p w:rsidR="00CA66A9" w:rsidRPr="00CA66A9" w:rsidRDefault="00CA66A9" w:rsidP="006A6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9">
        <w:rPr>
          <w:rFonts w:ascii="Times New Roman" w:hAnsi="Times New Roman" w:cs="Times New Roman"/>
          <w:sz w:val="28"/>
          <w:szCs w:val="28"/>
        </w:rPr>
        <w:t xml:space="preserve">    1. Способ создания лесных культур на площадях с избыточно увлажнением почвы </w:t>
      </w:r>
      <w:r>
        <w:rPr>
          <w:rFonts w:ascii="Times New Roman" w:hAnsi="Times New Roman" w:cs="Times New Roman"/>
          <w:sz w:val="28"/>
          <w:szCs w:val="28"/>
        </w:rPr>
        <w:t>на вырубках с количеством пней 40</w:t>
      </w:r>
      <w:r w:rsidRPr="00CA66A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proofErr w:type="gramStart"/>
      <w:r w:rsidRPr="00CA66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A66A9">
        <w:rPr>
          <w:rFonts w:ascii="Times New Roman" w:hAnsi="Times New Roman" w:cs="Times New Roman"/>
          <w:sz w:val="28"/>
          <w:szCs w:val="28"/>
        </w:rPr>
        <w:t>/га, включает: уборка порубочных остатков, посадку лесных культур сеянцами или саженцами, агротехнический уход за культурами. Расчистку участков от порубочных остатков осуществляем при</w:t>
      </w:r>
      <w:r>
        <w:rPr>
          <w:rFonts w:ascii="Times New Roman" w:hAnsi="Times New Roman" w:cs="Times New Roman"/>
          <w:sz w:val="28"/>
          <w:szCs w:val="28"/>
        </w:rPr>
        <w:t xml:space="preserve"> помощи подборщика сучьев ПС-2Г</w:t>
      </w:r>
      <w:r w:rsidRPr="00CA66A9">
        <w:rPr>
          <w:rFonts w:ascii="Times New Roman" w:hAnsi="Times New Roman" w:cs="Times New Roman"/>
          <w:sz w:val="28"/>
          <w:szCs w:val="28"/>
        </w:rPr>
        <w:t xml:space="preserve"> в агрегате с</w:t>
      </w:r>
      <w:r>
        <w:rPr>
          <w:rFonts w:ascii="Times New Roman" w:hAnsi="Times New Roman" w:cs="Times New Roman"/>
          <w:sz w:val="28"/>
          <w:szCs w:val="28"/>
        </w:rPr>
        <w:t xml:space="preserve"> ТТ-4М</w:t>
      </w:r>
      <w:r w:rsidRPr="00CA66A9">
        <w:rPr>
          <w:rFonts w:ascii="Times New Roman" w:hAnsi="Times New Roman" w:cs="Times New Roman"/>
          <w:sz w:val="28"/>
          <w:szCs w:val="28"/>
        </w:rPr>
        <w:t>. Расчищаем участок в весенний период, когда отсутствует растительность, и нет снежного покрова.</w:t>
      </w:r>
    </w:p>
    <w:p w:rsidR="00CA66A9" w:rsidRPr="00CA66A9" w:rsidRDefault="00CA66A9" w:rsidP="006A6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9">
        <w:rPr>
          <w:rFonts w:ascii="Times New Roman" w:hAnsi="Times New Roman" w:cs="Times New Roman"/>
          <w:sz w:val="28"/>
          <w:szCs w:val="28"/>
        </w:rPr>
        <w:t xml:space="preserve">    2.</w:t>
      </w:r>
      <w:r w:rsidRPr="00CA66A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CA66A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Подготовка </w:t>
      </w:r>
      <w:proofErr w:type="spellStart"/>
      <w:r w:rsidRPr="00CA66A9">
        <w:rPr>
          <w:rFonts w:ascii="Times New Roman" w:hAnsi="Times New Roman" w:cs="Times New Roman"/>
          <w:sz w:val="28"/>
          <w:szCs w:val="28"/>
          <w:shd w:val="clear" w:color="auto" w:fill="FBFBFB"/>
        </w:rPr>
        <w:t>лесокультурной</w:t>
      </w:r>
      <w:proofErr w:type="spellEnd"/>
      <w:r w:rsidRPr="00CA66A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площади заключается в создании необходимых условий для обработки почвы под лесные культуры и выполнения последующих агротехнических приемов</w:t>
      </w:r>
      <w:r w:rsidRPr="00CA66A9">
        <w:rPr>
          <w:rFonts w:ascii="Times New Roman" w:hAnsi="Times New Roman" w:cs="Times New Roman"/>
          <w:sz w:val="28"/>
          <w:szCs w:val="28"/>
        </w:rPr>
        <w:t xml:space="preserve">. Для этого используем </w:t>
      </w:r>
      <w:proofErr w:type="gramStart"/>
      <w:r w:rsidRPr="00CA66A9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CA66A9">
        <w:rPr>
          <w:rFonts w:ascii="Times New Roman" w:hAnsi="Times New Roman" w:cs="Times New Roman"/>
          <w:sz w:val="28"/>
          <w:szCs w:val="28"/>
        </w:rPr>
        <w:t xml:space="preserve">- 1 в агрегате с </w:t>
      </w:r>
      <w:r>
        <w:rPr>
          <w:rFonts w:ascii="Times New Roman" w:hAnsi="Times New Roman" w:cs="Times New Roman"/>
          <w:sz w:val="28"/>
          <w:szCs w:val="28"/>
        </w:rPr>
        <w:t>ТТ-4М</w:t>
      </w:r>
      <w:r w:rsidRPr="00CA66A9">
        <w:rPr>
          <w:rFonts w:ascii="Times New Roman" w:hAnsi="Times New Roman" w:cs="Times New Roman"/>
          <w:sz w:val="28"/>
          <w:szCs w:val="28"/>
        </w:rPr>
        <w:t xml:space="preserve">. Проводим осенью. </w:t>
      </w:r>
    </w:p>
    <w:p w:rsidR="00CA66A9" w:rsidRPr="00CA66A9" w:rsidRDefault="00CA66A9" w:rsidP="006A6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9">
        <w:rPr>
          <w:rFonts w:ascii="Times New Roman" w:hAnsi="Times New Roman" w:cs="Times New Roman"/>
          <w:sz w:val="28"/>
          <w:szCs w:val="28"/>
        </w:rPr>
        <w:t xml:space="preserve">   3. Посадку лесных культур проводят весной и осенью, весной – до распускания почек, осенью – во время падения почек. Весной для приживаемости растений благоприятны влажность почвы и температура воздуха. Растения легче оправляются после пересадки сеянцев и саженцев – в начале активной жизнедеятельности. Осенью посадку необходимо проводить после окончания видимого роста, сформирования почек и одревеснения стволиков. У деревьев и кустарников в сентябре наступает второй или третий пик роста корней. Это момент и необходимо использовать для </w:t>
      </w:r>
      <w:proofErr w:type="spellStart"/>
      <w:r w:rsidRPr="00CA66A9">
        <w:rPr>
          <w:rFonts w:ascii="Times New Roman" w:hAnsi="Times New Roman" w:cs="Times New Roman"/>
          <w:sz w:val="28"/>
          <w:szCs w:val="28"/>
        </w:rPr>
        <w:t>приживания</w:t>
      </w:r>
      <w:proofErr w:type="spellEnd"/>
      <w:r w:rsidRPr="00CA66A9">
        <w:rPr>
          <w:rFonts w:ascii="Times New Roman" w:hAnsi="Times New Roman" w:cs="Times New Roman"/>
          <w:sz w:val="28"/>
          <w:szCs w:val="28"/>
        </w:rPr>
        <w:t xml:space="preserve"> растений на новом месте до наступления холодов и промерзания почвы. При прочих равных условиях приживаемость весенних посадок </w:t>
      </w:r>
      <w:proofErr w:type="gramStart"/>
      <w:r w:rsidRPr="00CA66A9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CA66A9">
        <w:rPr>
          <w:rFonts w:ascii="Times New Roman" w:hAnsi="Times New Roman" w:cs="Times New Roman"/>
          <w:sz w:val="28"/>
          <w:szCs w:val="28"/>
        </w:rPr>
        <w:t xml:space="preserve"> чем </w:t>
      </w:r>
      <w:r w:rsidRPr="00CA66A9">
        <w:rPr>
          <w:rFonts w:ascii="Times New Roman" w:hAnsi="Times New Roman" w:cs="Times New Roman"/>
          <w:sz w:val="28"/>
          <w:szCs w:val="28"/>
        </w:rPr>
        <w:lastRenderedPageBreak/>
        <w:t>осенних. Посадку проводили весной лесопосадочной машиной МЛ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66A9">
        <w:rPr>
          <w:rFonts w:ascii="Times New Roman" w:hAnsi="Times New Roman" w:cs="Times New Roman"/>
          <w:sz w:val="28"/>
          <w:szCs w:val="28"/>
        </w:rPr>
        <w:t xml:space="preserve">-1А, в агрегате с </w:t>
      </w:r>
      <w:r>
        <w:rPr>
          <w:rFonts w:ascii="Times New Roman" w:hAnsi="Times New Roman" w:cs="Times New Roman"/>
          <w:sz w:val="28"/>
          <w:szCs w:val="28"/>
        </w:rPr>
        <w:t>ТТ-4М</w:t>
      </w:r>
      <w:r w:rsidRPr="00CA66A9">
        <w:rPr>
          <w:rFonts w:ascii="Times New Roman" w:hAnsi="Times New Roman" w:cs="Times New Roman"/>
          <w:sz w:val="28"/>
          <w:szCs w:val="28"/>
        </w:rPr>
        <w:t>.</w:t>
      </w:r>
    </w:p>
    <w:p w:rsidR="006A6544" w:rsidRDefault="00CA66A9" w:rsidP="006A6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9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CA66A9">
        <w:rPr>
          <w:rFonts w:ascii="Times New Roman" w:hAnsi="Times New Roman" w:cs="Times New Roman"/>
          <w:sz w:val="28"/>
          <w:szCs w:val="28"/>
        </w:rPr>
        <w:t>Агротехничекий</w:t>
      </w:r>
      <w:proofErr w:type="spellEnd"/>
      <w:r w:rsidRPr="00CA66A9">
        <w:rPr>
          <w:rFonts w:ascii="Times New Roman" w:hAnsi="Times New Roman" w:cs="Times New Roman"/>
          <w:sz w:val="28"/>
          <w:szCs w:val="28"/>
        </w:rPr>
        <w:t xml:space="preserve"> уход за лесными культурами – это комплекс приемов, направленных на повышение приживаемости лесных культур и улучшение условий их роста: рыхление почвы, уничтожение или подавление сорняков, оправка растений, внесение удобрений и т. д. Агротехнический уход - важный этап в процессе создания и выращивания лесных культур. </w:t>
      </w:r>
    </w:p>
    <w:p w:rsidR="00CA66A9" w:rsidRPr="00CA66A9" w:rsidRDefault="00CA66A9" w:rsidP="006A65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66A9">
        <w:rPr>
          <w:rFonts w:ascii="Times New Roman" w:hAnsi="Times New Roman" w:cs="Times New Roman"/>
          <w:sz w:val="28"/>
          <w:szCs w:val="28"/>
        </w:rPr>
        <w:t xml:space="preserve">Количество агротехнических уходов зависит от почвенно-климатических условий, выращиваемой породы, возраста посадочного материала и ширины междурядий. Агротехнические уходы заключаются в рыхлении междурядий тракторными культиваторами, удалении сорняков в рядах и </w:t>
      </w:r>
      <w:proofErr w:type="spellStart"/>
      <w:r w:rsidRPr="00CA66A9">
        <w:rPr>
          <w:rFonts w:ascii="Times New Roman" w:hAnsi="Times New Roman" w:cs="Times New Roman"/>
          <w:sz w:val="28"/>
          <w:szCs w:val="28"/>
        </w:rPr>
        <w:t>окашивании</w:t>
      </w:r>
      <w:proofErr w:type="spellEnd"/>
      <w:r w:rsidRPr="00CA66A9">
        <w:rPr>
          <w:rFonts w:ascii="Times New Roman" w:hAnsi="Times New Roman" w:cs="Times New Roman"/>
          <w:sz w:val="28"/>
          <w:szCs w:val="28"/>
        </w:rPr>
        <w:t xml:space="preserve"> высаженных растений. Для ухода за культурами лиственницы я выбрал культиватор КЛБ-1,7, которая </w:t>
      </w:r>
      <w:proofErr w:type="spellStart"/>
      <w:r w:rsidRPr="00CA66A9">
        <w:rPr>
          <w:rFonts w:ascii="Times New Roman" w:hAnsi="Times New Roman" w:cs="Times New Roman"/>
          <w:sz w:val="28"/>
          <w:szCs w:val="28"/>
        </w:rPr>
        <w:t>агрегатируется</w:t>
      </w:r>
      <w:proofErr w:type="spellEnd"/>
      <w:r w:rsidRPr="00CA66A9">
        <w:rPr>
          <w:rFonts w:ascii="Times New Roman" w:hAnsi="Times New Roman" w:cs="Times New Roman"/>
          <w:sz w:val="28"/>
          <w:szCs w:val="28"/>
        </w:rPr>
        <w:t xml:space="preserve"> МТЗ-82.</w:t>
      </w:r>
    </w:p>
    <w:p w:rsidR="006A4C46" w:rsidRPr="006A4C46" w:rsidRDefault="006A4C46" w:rsidP="006A6544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C46" w:rsidRDefault="006A4C46" w:rsidP="006A6544">
      <w:pPr>
        <w:pStyle w:val="a5"/>
        <w:tabs>
          <w:tab w:val="left" w:pos="993"/>
          <w:tab w:val="left" w:pos="1134"/>
        </w:tabs>
        <w:spacing w:after="0" w:line="36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6A4C46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7. Характеристика машин и оборудования для выполнения работ 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Pr="006A4C46">
        <w:rPr>
          <w:rFonts w:ascii="Times New Roman" w:hAnsi="Times New Roman" w:cs="Times New Roman"/>
          <w:b/>
          <w:color w:val="000000"/>
          <w:sz w:val="28"/>
          <w:szCs w:val="27"/>
        </w:rPr>
        <w:t>по созданию лесных культур</w:t>
      </w:r>
    </w:p>
    <w:p w:rsidR="004B6141" w:rsidRPr="00CA66A9" w:rsidRDefault="00CA66A9" w:rsidP="006A6544">
      <w:pPr>
        <w:tabs>
          <w:tab w:val="left" w:pos="4678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2">
        <w:rPr>
          <w:rFonts w:ascii="Times New Roman" w:hAnsi="Times New Roman" w:cs="Times New Roman"/>
          <w:b/>
          <w:sz w:val="28"/>
          <w:szCs w:val="28"/>
        </w:rPr>
        <w:t>Уборка пор</w:t>
      </w:r>
      <w:r>
        <w:rPr>
          <w:rFonts w:ascii="Times New Roman" w:hAnsi="Times New Roman" w:cs="Times New Roman"/>
          <w:b/>
          <w:sz w:val="28"/>
          <w:szCs w:val="28"/>
        </w:rPr>
        <w:t>убочных</w:t>
      </w:r>
      <w:r w:rsidRPr="002923C2">
        <w:rPr>
          <w:rFonts w:ascii="Times New Roman" w:hAnsi="Times New Roman" w:cs="Times New Roman"/>
          <w:b/>
          <w:sz w:val="28"/>
          <w:szCs w:val="28"/>
        </w:rPr>
        <w:t xml:space="preserve"> остатков</w:t>
      </w:r>
    </w:p>
    <w:p w:rsidR="006A6544" w:rsidRDefault="00CA66A9" w:rsidP="006A65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6A9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Подборщик сучьев ПС-2Г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предназначен для сбора порубочных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остатков, валежника и неликвидной древесины в валы и кучи. Кроме того, он осуществляет частичное рыхление поверхностного слоя почвы. </w:t>
      </w:r>
    </w:p>
    <w:p w:rsidR="00CA66A9" w:rsidRPr="00CA66A9" w:rsidRDefault="00CA66A9" w:rsidP="006A65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Агрегат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ируется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подборщик с трактором Т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Т-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 w:rsidR="006A6544"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У подборщика се</w:t>
      </w:r>
      <w:r w:rsidR="00044F35">
        <w:rPr>
          <w:rFonts w:ascii="Times New Roman" w:eastAsia="Times New Roman" w:hAnsi="Times New Roman" w:cs="Times New Roman"/>
          <w:sz w:val="28"/>
          <w:szCs w:val="24"/>
          <w:lang w:eastAsia="ru-RU"/>
        </w:rPr>
        <w:t>мь собирающих зубьев, ширина за</w:t>
      </w:r>
      <w:r w:rsidR="006A6544"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хвата рабочего органа 2,5 м, высота подъема зубьев 1600 мм, масса подборщика 1420 кг, производительность за 1 час основного времени 0,5 га.</w:t>
      </w:r>
      <w:r w:rsidR="006A65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узлы подборщика: рама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новленная на задней части трактора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3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; поперечный брус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4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; восемь собирающих зубьев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6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Собирающие зубья крепятся на раме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 шарнирно в продольно-вертикальной плоскости и с помощью тяговых тросов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5</w:t>
      </w:r>
      <w:r w:rsidR="00044F35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присоединяются к про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ушинам поперечного бруса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4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, жестко закрепленного на подвижной рамке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2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 трактора. При повороте рамки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2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обеспечиваемом гидроцилиндрами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соби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рающие зубья </w:t>
      </w:r>
      <w:r w:rsidRPr="00CA66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6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поднимаются и удерживаются в верхнем (трансп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ортном) поло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жении. В нижнем (рабочем) </w:t>
      </w:r>
      <w:r w:rsidRPr="00CA66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положении собирающие зубья за счет шарнирного крепления свободно скользят по поверхности почвы.</w:t>
      </w:r>
    </w:p>
    <w:p w:rsidR="00CA66A9" w:rsidRPr="00CA66A9" w:rsidRDefault="00CA66A9" w:rsidP="006A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6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2873B8" wp14:editId="39EC4AFC">
            <wp:extent cx="3837514" cy="3507475"/>
            <wp:effectExtent l="0" t="0" r="0" b="0"/>
            <wp:docPr id="2" name="Рисунок 2" descr="https://www.ok-t.ru/studopediaru/baza13/488111175066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13/488111175066.files/image02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44" cy="350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41" w:rsidRDefault="00CA66A9" w:rsidP="006A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– рама; 2 – подвижная рамка; 3– трактор; 4 – поперечный брус; 5– тяговый трос; 6 – собирающие зубья; 7 – гидроцилиндры</w:t>
      </w:r>
    </w:p>
    <w:p w:rsidR="00044F35" w:rsidRDefault="00044F35" w:rsidP="00044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F3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ТТ-4М</w:t>
      </w:r>
      <w:r w:rsidRPr="00044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044F35">
        <w:rPr>
          <w:rFonts w:ascii="Times New Roman" w:hAnsi="Times New Roman" w:cs="Times New Roman"/>
          <w:sz w:val="28"/>
          <w:szCs w:val="28"/>
          <w:shd w:val="clear" w:color="auto" w:fill="FFFFFF"/>
        </w:rPr>
        <w:t>чокерный</w:t>
      </w:r>
      <w:proofErr w:type="spellEnd"/>
      <w:r w:rsidRPr="00044F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Трелёвочный трактор" w:history="1">
        <w:r w:rsidRPr="00044F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трелёвочный трактор</w:t>
        </w:r>
      </w:hyperlink>
      <w:r w:rsidRPr="00044F35">
        <w:rPr>
          <w:rFonts w:ascii="Times New Roman" w:hAnsi="Times New Roman" w:cs="Times New Roman"/>
          <w:sz w:val="28"/>
          <w:szCs w:val="28"/>
          <w:shd w:val="clear" w:color="auto" w:fill="FFFFFF"/>
        </w:rPr>
        <w:t>, модификация трактора </w:t>
      </w:r>
      <w:hyperlink r:id="rId19" w:tooltip="ТТ-4" w:history="1">
        <w:r w:rsidRPr="00044F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ТТ-4</w:t>
        </w:r>
      </w:hyperlink>
      <w:r w:rsidRPr="00044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A6544" w:rsidRDefault="00044F35" w:rsidP="00044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44F3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 для </w:t>
      </w:r>
      <w:hyperlink r:id="rId20" w:tooltip="Трелёвка" w:history="1">
        <w:r w:rsidRPr="00044F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трелёвки</w:t>
        </w:r>
      </w:hyperlink>
      <w:r w:rsidRPr="00044F35">
        <w:rPr>
          <w:rFonts w:ascii="Times New Roman" w:hAnsi="Times New Roman" w:cs="Times New Roman"/>
          <w:sz w:val="28"/>
          <w:szCs w:val="28"/>
          <w:shd w:val="clear" w:color="auto" w:fill="FFFFFF"/>
        </w:rPr>
        <w:t> крупномерного и среднего леса, окучивания </w:t>
      </w:r>
      <w:hyperlink r:id="rId21" w:tooltip="Хлыст (лесозаготовка)" w:history="1">
        <w:r w:rsidRPr="00044F3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хлыстов</w:t>
        </w:r>
      </w:hyperlink>
      <w:r w:rsidRPr="00044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деревьев с высотой штабеля не более одного метра, для транспортировки леса в полупогруженном состоянии, обеспечивая погрузку на лесовозный транспорт, а также для работы с различными навесными и прицепными лесозаготовительными машинами и орудиями, нагружающие факторы которых не превышают показателей технической характеристики машины. </w:t>
      </w:r>
      <w:proofErr w:type="gramEnd"/>
    </w:p>
    <w:p w:rsidR="00044F35" w:rsidRDefault="00044F35" w:rsidP="00044F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характеристики ТТ-4М</w:t>
      </w:r>
      <w:r w:rsidRPr="007453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8"/>
        <w:gridCol w:w="4298"/>
      </w:tblGrid>
      <w:tr w:rsidR="00044F35" w:rsidTr="00044F35">
        <w:trPr>
          <w:trHeight w:val="461"/>
        </w:trPr>
        <w:tc>
          <w:tcPr>
            <w:tcW w:w="457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44F35" w:rsidTr="00044F35">
        <w:trPr>
          <w:trHeight w:val="301"/>
        </w:trPr>
        <w:tc>
          <w:tcPr>
            <w:tcW w:w="4578" w:type="dxa"/>
          </w:tcPr>
          <w:p w:rsidR="00044F35" w:rsidRPr="00044F35" w:rsidRDefault="00044F35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</w:t>
            </w:r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А-01МРСИ</w:t>
            </w:r>
          </w:p>
        </w:tc>
      </w:tr>
      <w:tr w:rsidR="00044F35" w:rsidTr="00044F35">
        <w:trPr>
          <w:trHeight w:val="161"/>
        </w:trPr>
        <w:tc>
          <w:tcPr>
            <w:tcW w:w="4578" w:type="dxa"/>
          </w:tcPr>
          <w:p w:rsidR="00044F35" w:rsidRPr="00044F35" w:rsidRDefault="00044F35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двигателя кВт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95,5(130)</w:t>
            </w:r>
          </w:p>
        </w:tc>
      </w:tr>
      <w:tr w:rsidR="00044F35" w:rsidTr="00044F35">
        <w:trPr>
          <w:trHeight w:val="258"/>
        </w:trPr>
        <w:tc>
          <w:tcPr>
            <w:tcW w:w="4578" w:type="dxa"/>
          </w:tcPr>
          <w:p w:rsidR="00044F35" w:rsidRPr="00044F35" w:rsidRDefault="00044F35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расход топлива,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/ч</w:t>
            </w:r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6,67</w:t>
            </w:r>
          </w:p>
        </w:tc>
      </w:tr>
      <w:tr w:rsidR="00044F35" w:rsidTr="00044F35">
        <w:trPr>
          <w:trHeight w:val="182"/>
        </w:trPr>
        <w:tc>
          <w:tcPr>
            <w:tcW w:w="4578" w:type="dxa"/>
          </w:tcPr>
          <w:p w:rsidR="00044F35" w:rsidRPr="00044F35" w:rsidRDefault="00044F35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передач вперед/назад</w:t>
            </w:r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8/4</w:t>
            </w:r>
          </w:p>
        </w:tc>
      </w:tr>
      <w:tr w:rsidR="00044F35" w:rsidTr="00044F35">
        <w:trPr>
          <w:trHeight w:val="258"/>
        </w:trPr>
        <w:tc>
          <w:tcPr>
            <w:tcW w:w="4578" w:type="dxa"/>
          </w:tcPr>
          <w:p w:rsidR="00044F35" w:rsidRPr="00044F35" w:rsidRDefault="00044F35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Дорожный просвет,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537</w:t>
            </w:r>
          </w:p>
        </w:tc>
      </w:tr>
      <w:tr w:rsidR="00044F35" w:rsidTr="00044F35">
        <w:trPr>
          <w:trHeight w:val="301"/>
        </w:trPr>
        <w:tc>
          <w:tcPr>
            <w:tcW w:w="4578" w:type="dxa"/>
          </w:tcPr>
          <w:p w:rsidR="00044F35" w:rsidRPr="00044F35" w:rsidRDefault="00044F35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Предельный угол подъёма, рад (град)</w:t>
            </w:r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0,44 (25)</w:t>
            </w:r>
          </w:p>
        </w:tc>
      </w:tr>
      <w:tr w:rsidR="00044F35" w:rsidTr="00044F35">
        <w:trPr>
          <w:trHeight w:val="279"/>
        </w:trPr>
        <w:tc>
          <w:tcPr>
            <w:tcW w:w="4578" w:type="dxa"/>
          </w:tcPr>
          <w:p w:rsidR="00044F35" w:rsidRPr="00044F35" w:rsidRDefault="00044F35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Макс. высота преодолеваемого препятствия,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044F35" w:rsidTr="00044F35">
        <w:trPr>
          <w:trHeight w:val="301"/>
        </w:trPr>
        <w:tc>
          <w:tcPr>
            <w:tcW w:w="4578" w:type="dxa"/>
          </w:tcPr>
          <w:p w:rsidR="00044F35" w:rsidRPr="00044F35" w:rsidRDefault="00F3416D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Макс. глубина преодолеваемого брода,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298" w:type="dxa"/>
          </w:tcPr>
          <w:p w:rsidR="00044F35" w:rsidRPr="00044F35" w:rsidRDefault="00044F35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044F35" w:rsidTr="00044F35">
        <w:trPr>
          <w:trHeight w:val="225"/>
        </w:trPr>
        <w:tc>
          <w:tcPr>
            <w:tcW w:w="4578" w:type="dxa"/>
          </w:tcPr>
          <w:p w:rsidR="00044F35" w:rsidRPr="00044F35" w:rsidRDefault="00F3416D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298" w:type="dxa"/>
          </w:tcPr>
          <w:p w:rsidR="00044F35" w:rsidRPr="00044F35" w:rsidRDefault="00F3416D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2880</w:t>
            </w:r>
          </w:p>
        </w:tc>
      </w:tr>
      <w:tr w:rsidR="00044F35" w:rsidTr="00044F35">
        <w:trPr>
          <w:trHeight w:val="204"/>
        </w:trPr>
        <w:tc>
          <w:tcPr>
            <w:tcW w:w="4578" w:type="dxa"/>
          </w:tcPr>
          <w:p w:rsidR="00044F35" w:rsidRPr="00044F35" w:rsidRDefault="00F3416D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298" w:type="dxa"/>
          </w:tcPr>
          <w:p w:rsidR="00044F35" w:rsidRPr="00044F35" w:rsidRDefault="00F3416D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2700</w:t>
            </w:r>
          </w:p>
        </w:tc>
      </w:tr>
      <w:tr w:rsidR="00044F35" w:rsidTr="00044F35">
        <w:trPr>
          <w:trHeight w:val="236"/>
        </w:trPr>
        <w:tc>
          <w:tcPr>
            <w:tcW w:w="4578" w:type="dxa"/>
          </w:tcPr>
          <w:p w:rsidR="00044F35" w:rsidRPr="00044F35" w:rsidRDefault="00F3416D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Длина,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298" w:type="dxa"/>
          </w:tcPr>
          <w:p w:rsidR="00044F35" w:rsidRPr="00044F35" w:rsidRDefault="00F3416D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6070</w:t>
            </w:r>
          </w:p>
        </w:tc>
      </w:tr>
      <w:tr w:rsidR="00044F35" w:rsidTr="00044F35">
        <w:trPr>
          <w:trHeight w:val="537"/>
        </w:trPr>
        <w:tc>
          <w:tcPr>
            <w:tcW w:w="4578" w:type="dxa"/>
          </w:tcPr>
          <w:p w:rsidR="00044F35" w:rsidRPr="00044F35" w:rsidRDefault="00F3416D" w:rsidP="00044F3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Макс. вертикальная нагрузка на раму, кН</w:t>
            </w:r>
          </w:p>
        </w:tc>
        <w:tc>
          <w:tcPr>
            <w:tcW w:w="4298" w:type="dxa"/>
          </w:tcPr>
          <w:p w:rsidR="00044F35" w:rsidRPr="00044F35" w:rsidRDefault="00F3416D" w:rsidP="00044F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68,7</w:t>
            </w:r>
          </w:p>
        </w:tc>
      </w:tr>
    </w:tbl>
    <w:p w:rsidR="00F3416D" w:rsidRDefault="00F3416D" w:rsidP="006A6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97" w:rsidRPr="00745319" w:rsidRDefault="00576397" w:rsidP="006A6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19">
        <w:rPr>
          <w:rFonts w:ascii="Times New Roman" w:hAnsi="Times New Roman" w:cs="Times New Roman"/>
          <w:b/>
          <w:sz w:val="28"/>
          <w:szCs w:val="28"/>
        </w:rPr>
        <w:t>Подготовка почвы</w:t>
      </w:r>
    </w:p>
    <w:p w:rsidR="006A6544" w:rsidRDefault="00576397" w:rsidP="006A65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F35">
        <w:rPr>
          <w:rFonts w:ascii="Times New Roman" w:hAnsi="Times New Roman" w:cs="Times New Roman"/>
          <w:sz w:val="28"/>
          <w:szCs w:val="28"/>
          <w:u w:val="single"/>
        </w:rPr>
        <w:t xml:space="preserve">Плуг лесной </w:t>
      </w:r>
      <w:proofErr w:type="spellStart"/>
      <w:r w:rsidRPr="00044F35">
        <w:rPr>
          <w:rFonts w:ascii="Times New Roman" w:hAnsi="Times New Roman" w:cs="Times New Roman"/>
          <w:sz w:val="28"/>
          <w:szCs w:val="28"/>
          <w:u w:val="single"/>
        </w:rPr>
        <w:t>двухотвальный</w:t>
      </w:r>
      <w:proofErr w:type="spellEnd"/>
      <w:r w:rsidRPr="00044F35">
        <w:rPr>
          <w:rFonts w:ascii="Times New Roman" w:hAnsi="Times New Roman" w:cs="Times New Roman"/>
          <w:sz w:val="28"/>
          <w:szCs w:val="28"/>
          <w:u w:val="single"/>
        </w:rPr>
        <w:t xml:space="preserve"> ПЛ-1</w:t>
      </w:r>
      <w:r w:rsidRPr="00745319">
        <w:rPr>
          <w:rFonts w:ascii="Times New Roman" w:hAnsi="Times New Roman" w:cs="Times New Roman"/>
          <w:sz w:val="28"/>
          <w:szCs w:val="28"/>
        </w:rPr>
        <w:t xml:space="preserve"> предназначен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для подготовки почвы в виде борозд под лесные культуры на вырубках с дренированными почвами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>.</w:t>
      </w:r>
      <w:r w:rsidRPr="00745319">
        <w:rPr>
          <w:rFonts w:ascii="Times New Roman" w:hAnsi="Times New Roman" w:cs="Times New Roman"/>
          <w:sz w:val="28"/>
          <w:szCs w:val="28"/>
        </w:rPr>
        <w:br/>
        <w:t>Также плуг предназначен для создания противоп</w:t>
      </w:r>
      <w:r w:rsidR="006A6544">
        <w:rPr>
          <w:rFonts w:ascii="Times New Roman" w:hAnsi="Times New Roman" w:cs="Times New Roman"/>
          <w:sz w:val="28"/>
          <w:szCs w:val="28"/>
        </w:rPr>
        <w:t>ожарных минерализованных полос.</w:t>
      </w:r>
    </w:p>
    <w:p w:rsidR="00576397" w:rsidRPr="00745319" w:rsidRDefault="00576397" w:rsidP="006A65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Плуг ПЛ-1 рассчитан для работы с лесохозяйственными или трелевочными тракторами ЛХТ-55, ЛХТ 55М, ЛХТ-100, ТДТ-55, ТДТ-55А, ТЛТ-100, оборудованными задними навесными системами.</w:t>
      </w:r>
    </w:p>
    <w:p w:rsidR="00576397" w:rsidRPr="00745319" w:rsidRDefault="00576397" w:rsidP="006A6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58A07" wp14:editId="248CF846">
            <wp:extent cx="3555452" cy="2268747"/>
            <wp:effectExtent l="0" t="0" r="6985" b="0"/>
            <wp:docPr id="18" name="Рисунок 18" descr="Описание: https://lessnab.com/storage/app/watermark/app/media/uploaded-files/plug1_s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s://lessnab.com/storage/app/watermark/app/media/uploaded-files/plug1_shem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93" cy="226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44" w:rsidRPr="006A6544" w:rsidRDefault="00576397" w:rsidP="006A654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A6544">
        <w:rPr>
          <w:rFonts w:ascii="Times New Roman" w:hAnsi="Times New Roman" w:cs="Times New Roman"/>
          <w:i/>
          <w:sz w:val="24"/>
          <w:szCs w:val="28"/>
        </w:rPr>
        <w:t>1 — отвал плуга; 2 — лемех; 3 — черенковый нож; 4 — раскос;</w:t>
      </w:r>
      <w:r w:rsidRPr="006A6544">
        <w:rPr>
          <w:rFonts w:ascii="Times New Roman" w:hAnsi="Times New Roman" w:cs="Times New Roman"/>
          <w:i/>
          <w:sz w:val="24"/>
          <w:szCs w:val="28"/>
        </w:rPr>
        <w:br/>
        <w:t>5 — поперечный брус; 6 — проушины навески</w:t>
      </w:r>
      <w:r w:rsidR="008E61BD" w:rsidRPr="006A6544">
        <w:rPr>
          <w:rFonts w:ascii="Times New Roman" w:hAnsi="Times New Roman" w:cs="Times New Roman"/>
          <w:i/>
          <w:sz w:val="24"/>
          <w:szCs w:val="28"/>
        </w:rPr>
        <w:t>; 7 — стойка; 8 — корпус плуга;</w:t>
      </w:r>
      <w:r w:rsidRPr="006A6544">
        <w:rPr>
          <w:rFonts w:ascii="Times New Roman" w:hAnsi="Times New Roman" w:cs="Times New Roman"/>
          <w:i/>
          <w:sz w:val="24"/>
          <w:szCs w:val="28"/>
        </w:rPr>
        <w:t>9 — распорный брус; 10 — пружина; 11 — п</w:t>
      </w:r>
      <w:r w:rsidR="008E61BD" w:rsidRPr="006A6544">
        <w:rPr>
          <w:rFonts w:ascii="Times New Roman" w:hAnsi="Times New Roman" w:cs="Times New Roman"/>
          <w:i/>
          <w:sz w:val="24"/>
          <w:szCs w:val="28"/>
        </w:rPr>
        <w:t>рижимное устройство; 12 — тяга;</w:t>
      </w:r>
      <w:r w:rsidRPr="006A6544">
        <w:rPr>
          <w:rFonts w:ascii="Times New Roman" w:hAnsi="Times New Roman" w:cs="Times New Roman"/>
          <w:i/>
          <w:sz w:val="24"/>
          <w:szCs w:val="28"/>
        </w:rPr>
        <w:t>13 — продольный брус.</w:t>
      </w:r>
      <w:proofErr w:type="gramEnd"/>
    </w:p>
    <w:p w:rsidR="00576397" w:rsidRPr="00745319" w:rsidRDefault="00576397" w:rsidP="006A6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19">
        <w:rPr>
          <w:rFonts w:ascii="Times New Roman" w:hAnsi="Times New Roman" w:cs="Times New Roman"/>
          <w:b/>
          <w:bCs/>
          <w:sz w:val="28"/>
          <w:szCs w:val="28"/>
        </w:rPr>
        <w:t>Технические характеристики ПЛ-1: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79"/>
        <w:gridCol w:w="3827"/>
      </w:tblGrid>
      <w:tr w:rsidR="00576397" w:rsidRPr="00745319" w:rsidTr="008E61BD">
        <w:trPr>
          <w:trHeight w:val="462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 Рабочая скорость движения на основных операциях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3,6 км/ч</w:t>
            </w:r>
          </w:p>
        </w:tc>
      </w:tr>
      <w:tr w:rsidR="00576397" w:rsidRPr="00745319" w:rsidTr="0057639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 xml:space="preserve"> Характеристика борозды под посадку лесных </w:t>
            </w:r>
            <w:r w:rsidRPr="007453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культур 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Глубина борозды 10-15 см</w:t>
            </w:r>
            <w:r w:rsidRPr="0074531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453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 - Ширина борозды 100 см</w:t>
            </w:r>
          </w:p>
        </w:tc>
      </w:tr>
      <w:tr w:rsidR="00576397" w:rsidRPr="00745319" w:rsidTr="0057639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 Расстояние по центрам лыж 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1480 мм</w:t>
            </w:r>
          </w:p>
        </w:tc>
      </w:tr>
      <w:tr w:rsidR="00576397" w:rsidRPr="00745319" w:rsidTr="0057639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 Габаритные размеры 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2600х2060х1750 мм</w:t>
            </w:r>
          </w:p>
        </w:tc>
      </w:tr>
      <w:tr w:rsidR="00576397" w:rsidRPr="00745319" w:rsidTr="00576397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7" w:rsidRPr="00745319" w:rsidRDefault="00576397" w:rsidP="006A65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 Масса 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C46" w:rsidRPr="00745319" w:rsidRDefault="00576397" w:rsidP="006A6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700 кг</w:t>
            </w:r>
          </w:p>
        </w:tc>
      </w:tr>
    </w:tbl>
    <w:p w:rsidR="006A4C46" w:rsidRDefault="006A4C46" w:rsidP="006A65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A6544" w:rsidRPr="006A6544" w:rsidRDefault="006A4C46" w:rsidP="006A65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27DD">
        <w:rPr>
          <w:rFonts w:ascii="Times New Roman" w:hAnsi="Times New Roman" w:cs="Times New Roman"/>
          <w:sz w:val="28"/>
        </w:rPr>
        <w:t xml:space="preserve">Плуг лесной </w:t>
      </w:r>
      <w:proofErr w:type="spellStart"/>
      <w:r w:rsidRPr="008127DD">
        <w:rPr>
          <w:rFonts w:ascii="Times New Roman" w:hAnsi="Times New Roman" w:cs="Times New Roman"/>
          <w:sz w:val="28"/>
        </w:rPr>
        <w:t>двухотвальный</w:t>
      </w:r>
      <w:proofErr w:type="spellEnd"/>
      <w:r w:rsidRPr="008127DD">
        <w:rPr>
          <w:rFonts w:ascii="Times New Roman" w:hAnsi="Times New Roman" w:cs="Times New Roman"/>
          <w:sz w:val="28"/>
        </w:rPr>
        <w:t xml:space="preserve"> ПЛ-1 предназначен </w:t>
      </w:r>
      <w:proofErr w:type="gramStart"/>
      <w:r w:rsidRPr="008127DD">
        <w:rPr>
          <w:rFonts w:ascii="Times New Roman" w:hAnsi="Times New Roman" w:cs="Times New Roman"/>
          <w:sz w:val="28"/>
        </w:rPr>
        <w:t>для подготовки почвы в виде борозд под лесные культуры на вырубках с дренированными почвами</w:t>
      </w:r>
      <w:proofErr w:type="gramEnd"/>
      <w:r w:rsidRPr="008127DD">
        <w:rPr>
          <w:rFonts w:ascii="Times New Roman" w:hAnsi="Times New Roman" w:cs="Times New Roman"/>
          <w:sz w:val="28"/>
        </w:rPr>
        <w:t>.</w:t>
      </w:r>
      <w:r w:rsidRPr="008127DD">
        <w:rPr>
          <w:rFonts w:ascii="Times New Roman" w:hAnsi="Times New Roman" w:cs="Times New Roman"/>
          <w:sz w:val="28"/>
        </w:rPr>
        <w:br/>
        <w:t>Также плуг предназначен для создания противопожарных минерализованных полос.</w:t>
      </w:r>
    </w:p>
    <w:p w:rsidR="006A6544" w:rsidRDefault="006A6544" w:rsidP="006A6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87" w:rsidRDefault="001A0887" w:rsidP="006A6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19">
        <w:rPr>
          <w:rFonts w:ascii="Times New Roman" w:hAnsi="Times New Roman" w:cs="Times New Roman"/>
          <w:b/>
          <w:sz w:val="28"/>
          <w:szCs w:val="28"/>
        </w:rPr>
        <w:t>Посадка</w:t>
      </w:r>
    </w:p>
    <w:p w:rsidR="006A6544" w:rsidRDefault="006A6544" w:rsidP="009353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44F35">
        <w:rPr>
          <w:rFonts w:ascii="Times New Roman" w:hAnsi="Times New Roman" w:cs="Times New Roman"/>
          <w:bCs/>
          <w:sz w:val="28"/>
          <w:u w:val="single"/>
        </w:rPr>
        <w:t>Лесопосадочная машина МЛУ-1А</w:t>
      </w:r>
      <w:r w:rsidRPr="005D41DF">
        <w:rPr>
          <w:rFonts w:ascii="Times New Roman" w:hAnsi="Times New Roman" w:cs="Times New Roman"/>
          <w:bCs/>
          <w:sz w:val="28"/>
        </w:rPr>
        <w:t xml:space="preserve"> </w:t>
      </w:r>
      <w:r w:rsidR="00044F35">
        <w:rPr>
          <w:rFonts w:ascii="Times New Roman" w:hAnsi="Times New Roman" w:cs="Times New Roman"/>
          <w:bCs/>
          <w:sz w:val="28"/>
        </w:rPr>
        <w:t xml:space="preserve"> </w:t>
      </w:r>
      <w:r w:rsidRPr="005D41DF">
        <w:rPr>
          <w:rFonts w:ascii="Times New Roman" w:hAnsi="Times New Roman" w:cs="Times New Roman"/>
          <w:bCs/>
          <w:sz w:val="28"/>
        </w:rPr>
        <w:t xml:space="preserve">предназначена для посадки сеянцев и саженцев хвойных пород лесных культур на вырубках и других площадях, вышедших из-под леса. Работает на свежих, слабо и </w:t>
      </w:r>
      <w:proofErr w:type="spellStart"/>
      <w:r w:rsidRPr="005D41DF">
        <w:rPr>
          <w:rFonts w:ascii="Times New Roman" w:hAnsi="Times New Roman" w:cs="Times New Roman"/>
          <w:bCs/>
          <w:sz w:val="28"/>
        </w:rPr>
        <w:t>среднезадерненных</w:t>
      </w:r>
      <w:proofErr w:type="spellEnd"/>
      <w:r w:rsidRPr="005D41DF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D41DF">
        <w:rPr>
          <w:rFonts w:ascii="Times New Roman" w:hAnsi="Times New Roman" w:cs="Times New Roman"/>
          <w:bCs/>
          <w:sz w:val="28"/>
        </w:rPr>
        <w:t>нераскорчеванных</w:t>
      </w:r>
      <w:proofErr w:type="spellEnd"/>
      <w:r w:rsidRPr="005D41DF">
        <w:rPr>
          <w:rFonts w:ascii="Times New Roman" w:hAnsi="Times New Roman" w:cs="Times New Roman"/>
          <w:bCs/>
          <w:sz w:val="28"/>
        </w:rPr>
        <w:t xml:space="preserve"> вырубках с количеством пней до 600 штук на 1 га. При наличии большего количества пней на 1 га на вырубке должна быть расчищена полоса шириной не менее 2,5 м.</w:t>
      </w:r>
    </w:p>
    <w:p w:rsidR="006A6544" w:rsidRPr="00745319" w:rsidRDefault="006A6544" w:rsidP="006A65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6544" w:rsidRDefault="006A6544" w:rsidP="006A654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D41D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F1D6514" wp14:editId="35BB8D54">
            <wp:extent cx="3193576" cy="2602346"/>
            <wp:effectExtent l="0" t="0" r="6985" b="7620"/>
            <wp:docPr id="24" name="Рисунок 24" descr="http://www.lhm-pushkino.ru/t/%D0%BC%D0%BB%D1%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hm-pushkino.ru/t/%D0%BC%D0%BB%D1%83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23" cy="261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44" w:rsidRPr="006A6544" w:rsidRDefault="006A6544" w:rsidP="006A6544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</w:rPr>
      </w:pPr>
      <w:r w:rsidRPr="006A6544">
        <w:rPr>
          <w:rFonts w:ascii="Times New Roman" w:hAnsi="Times New Roman" w:cs="Times New Roman"/>
          <w:bCs/>
          <w:i/>
          <w:sz w:val="24"/>
        </w:rPr>
        <w:t xml:space="preserve">1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 xml:space="preserve">рама с ограждением; 2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 xml:space="preserve">сошник; 3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 xml:space="preserve">тележка с дисковым посадочным аппаратом; 4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 xml:space="preserve">ящик для посадочного материала; 5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 xml:space="preserve">сиденья; 6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 xml:space="preserve">прижимные ролики; 7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 xml:space="preserve">подставка; 8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 xml:space="preserve">коврик; 9 </w:t>
      </w:r>
      <w:r w:rsidRPr="006A6544">
        <w:rPr>
          <w:rFonts w:ascii="Times New Roman" w:hAnsi="Times New Roman" w:cs="Times New Roman"/>
          <w:i/>
          <w:sz w:val="24"/>
        </w:rPr>
        <w:t xml:space="preserve">– </w:t>
      </w:r>
      <w:r w:rsidRPr="006A6544">
        <w:rPr>
          <w:rFonts w:ascii="Times New Roman" w:hAnsi="Times New Roman" w:cs="Times New Roman"/>
          <w:bCs/>
          <w:i/>
          <w:sz w:val="24"/>
        </w:rPr>
        <w:t>нажимное устройство.</w:t>
      </w:r>
    </w:p>
    <w:p w:rsidR="009353D4" w:rsidRDefault="009353D4" w:rsidP="006A6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353D4" w:rsidRDefault="009353D4" w:rsidP="006A6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A6544" w:rsidRPr="006A6544" w:rsidRDefault="006A6544" w:rsidP="006A6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A6544">
        <w:rPr>
          <w:rFonts w:ascii="Times New Roman" w:hAnsi="Times New Roman" w:cs="Times New Roman"/>
          <w:b/>
          <w:sz w:val="28"/>
        </w:rPr>
        <w:lastRenderedPageBreak/>
        <w:t>Технические характеристики МЛУ-1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6A6544">
              <w:rPr>
                <w:b/>
                <w:bCs/>
                <w:color w:val="000000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6A6544">
              <w:rPr>
                <w:b/>
                <w:bCs/>
                <w:color w:val="000000"/>
                <w:szCs w:val="28"/>
                <w:shd w:val="clear" w:color="auto" w:fill="FFFFFF"/>
              </w:rPr>
              <w:t>Значение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6544">
              <w:rPr>
                <w:rFonts w:ascii="Times New Roman" w:hAnsi="Times New Roman" w:cs="Times New Roman"/>
                <w:bCs/>
                <w:sz w:val="24"/>
              </w:rPr>
              <w:t>Агрегатирование</w:t>
            </w:r>
            <w:proofErr w:type="spellEnd"/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МТЗ-80, МТЗ-82, ТДТ-55, ЛХТ-55, ЛХТ-100.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Тип</w:t>
            </w:r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навесной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Производительность за 1 час основного времени, не менее, </w:t>
            </w:r>
            <w:proofErr w:type="gramStart"/>
            <w:r w:rsidRPr="006A6544">
              <w:rPr>
                <w:bCs/>
              </w:rPr>
              <w:t>км</w:t>
            </w:r>
            <w:proofErr w:type="gramEnd"/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2,17-2,45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Транспортная скорость, не более, </w:t>
            </w:r>
            <w:proofErr w:type="gramStart"/>
            <w:r w:rsidRPr="006A6544">
              <w:rPr>
                <w:bCs/>
              </w:rPr>
              <w:t>км</w:t>
            </w:r>
            <w:proofErr w:type="gramEnd"/>
            <w:r w:rsidRPr="006A6544">
              <w:rPr>
                <w:bCs/>
              </w:rPr>
              <w:t>/час</w:t>
            </w:r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9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Число высаживаемых рядов, не более, шт.</w:t>
            </w:r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1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Глубина посадки, </w:t>
            </w:r>
            <w:proofErr w:type="gramStart"/>
            <w:r w:rsidRPr="006A6544">
              <w:rPr>
                <w:bCs/>
              </w:rPr>
              <w:t>см</w:t>
            </w:r>
            <w:proofErr w:type="gramEnd"/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Cs w:val="28"/>
                <w:shd w:val="clear" w:color="auto" w:fill="FFFFFF"/>
              </w:rPr>
            </w:pPr>
            <w:r w:rsidRPr="006A6544">
              <w:rPr>
                <w:bCs/>
              </w:rPr>
              <w:t>до 30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</w:pPr>
            <w:r w:rsidRPr="006A6544">
              <w:rPr>
                <w:bCs/>
              </w:rPr>
              <w:t xml:space="preserve">Высота сеянца, саженца надземной части, </w:t>
            </w:r>
            <w:proofErr w:type="gramStart"/>
            <w:r w:rsidRPr="006A6544">
              <w:rPr>
                <w:bCs/>
              </w:rPr>
              <w:t>см</w:t>
            </w:r>
            <w:proofErr w:type="gramEnd"/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6A6544">
              <w:rPr>
                <w:bCs/>
              </w:rPr>
              <w:t>10-50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</w:pPr>
            <w:r w:rsidRPr="006A6544">
              <w:rPr>
                <w:bCs/>
              </w:rPr>
              <w:t>Регулируемый шаг посадки в пределах, </w:t>
            </w:r>
            <w:proofErr w:type="gramStart"/>
            <w:r w:rsidRPr="006A6544">
              <w:rPr>
                <w:bCs/>
              </w:rPr>
              <w:t>м</w:t>
            </w:r>
            <w:proofErr w:type="gramEnd"/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6A6544">
              <w:rPr>
                <w:bCs/>
              </w:rPr>
              <w:t>0,5; 0,75; 1,0; 1,5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</w:pPr>
            <w:r w:rsidRPr="006A6544">
              <w:rPr>
                <w:bCs/>
              </w:rPr>
              <w:t xml:space="preserve">Габаритные размеры, не менее, (длина/ширина/высота), </w:t>
            </w:r>
            <w:proofErr w:type="gramStart"/>
            <w:r w:rsidRPr="006A6544">
              <w:rPr>
                <w:bCs/>
              </w:rPr>
              <w:t>мм</w:t>
            </w:r>
            <w:proofErr w:type="gramEnd"/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6A6544">
              <w:rPr>
                <w:bCs/>
              </w:rPr>
              <w:t>2300/2050/2300</w:t>
            </w:r>
          </w:p>
        </w:tc>
      </w:tr>
      <w:tr w:rsidR="006A6544" w:rsidRPr="004B465B" w:rsidTr="00145CB4">
        <w:trPr>
          <w:trHeight w:val="369"/>
        </w:trPr>
        <w:tc>
          <w:tcPr>
            <w:tcW w:w="5807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textAlignment w:val="baseline"/>
            </w:pPr>
            <w:r w:rsidRPr="006A6544">
              <w:rPr>
                <w:bCs/>
              </w:rPr>
              <w:t>Масса полная, не менее, </w:t>
            </w:r>
            <w:proofErr w:type="gramStart"/>
            <w:r w:rsidRPr="006A6544">
              <w:rPr>
                <w:bCs/>
              </w:rPr>
              <w:t>кг</w:t>
            </w:r>
            <w:proofErr w:type="gramEnd"/>
          </w:p>
        </w:tc>
        <w:tc>
          <w:tcPr>
            <w:tcW w:w="3538" w:type="dxa"/>
          </w:tcPr>
          <w:p w:rsidR="006A6544" w:rsidRPr="006A6544" w:rsidRDefault="006A6544" w:rsidP="006A654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6A6544">
              <w:rPr>
                <w:bCs/>
              </w:rPr>
              <w:t>850</w:t>
            </w:r>
          </w:p>
        </w:tc>
      </w:tr>
    </w:tbl>
    <w:p w:rsidR="00CA66A9" w:rsidRDefault="00CA66A9" w:rsidP="006A65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887" w:rsidRPr="00745319" w:rsidRDefault="001A0887" w:rsidP="00CA66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19">
        <w:rPr>
          <w:rFonts w:ascii="Times New Roman" w:hAnsi="Times New Roman" w:cs="Times New Roman"/>
          <w:b/>
          <w:bCs/>
          <w:sz w:val="28"/>
          <w:szCs w:val="28"/>
        </w:rPr>
        <w:t>Уход</w:t>
      </w:r>
    </w:p>
    <w:p w:rsidR="00304FB0" w:rsidRPr="00745319" w:rsidRDefault="00304FB0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Культиватор лесной бороздной КЛБ-1,7</w:t>
      </w:r>
      <w:r w:rsidR="0004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для ухода за лесными культурами на вырубках, посаженными в дно плужных борозд или в полосы, подготовленные лесными фрезами. </w:t>
      </w:r>
      <w:proofErr w:type="spellStart"/>
      <w:r w:rsidRPr="007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Агрегатируется</w:t>
      </w:r>
      <w:proofErr w:type="spellEnd"/>
      <w:r w:rsidRPr="007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колесным трактором МТЗ-82.</w:t>
      </w:r>
    </w:p>
    <w:p w:rsidR="00304FB0" w:rsidRPr="00745319" w:rsidRDefault="00304FB0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атаки регулируется в диапазоне от 0 до 30° с интервалом 10°. Для изменения положения дисковой батареи в вертикальной плоскости (до 20° с интервалом 5°) поворачивают заднюю вертикальную плиту 6 относительно передней плиты 5. Такую регулировку проводят при уходе за культурами в бороздах, когда необходимо обрабатывать (разрыхлять) пласты и дно борозды около ряда растений. Регулировкой угла атаки достигается качественная обработка почвы на глубину 6-12 см. Поскольку сеянцы в первый год роста имеют невысокую надземную часть, первые уходы проводят при положении дисковых батарей вразвал. В этом случае батареи устанавливают выпуклой (сферической) частью дисков внутрь (к ряду культур).</w:t>
      </w:r>
    </w:p>
    <w:p w:rsidR="00304FB0" w:rsidRPr="00745319" w:rsidRDefault="00304FB0" w:rsidP="00745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2999EB" wp14:editId="1202B460">
            <wp:extent cx="5571611" cy="3138985"/>
            <wp:effectExtent l="0" t="0" r="0" b="4445"/>
            <wp:docPr id="20" name="Рисунок 20" descr="https://studwood.ru/imag_/41/186333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wood.ru/imag_/41/186333/image00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35" cy="31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B0" w:rsidRDefault="00304FB0" w:rsidP="006A654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6A654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 - вид сверху; б - вид сбоку; 1 - ящик для балласта; 2 - кронштейны; 3 - рамка; 4 - хомут; 5 - передняя плита; 6 - задняя плита; 7 - поперечный брус рамы; 8 - болт (ось); 9 - стяжной винт; 10 - фиксирующий болт; 11 - верхняя плита; 12 - нижняя плита; 13 - дисковые батареи; 14 - навесное устройство; 15 - подставка; 16 - амортизационная пружина</w:t>
      </w:r>
      <w:proofErr w:type="gramEnd"/>
    </w:p>
    <w:p w:rsidR="00044F35" w:rsidRPr="00044F35" w:rsidRDefault="00044F35" w:rsidP="00044F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A6544">
        <w:rPr>
          <w:rFonts w:ascii="Times New Roman" w:hAnsi="Times New Roman" w:cs="Times New Roman"/>
          <w:b/>
          <w:sz w:val="28"/>
        </w:rPr>
        <w:t>Технические характеристики МЛУ-1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969"/>
      </w:tblGrid>
      <w:tr w:rsidR="00304FB0" w:rsidRPr="00745319" w:rsidTr="00044F35">
        <w:trPr>
          <w:trHeight w:val="3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6A6544" w:rsidRDefault="00304FB0" w:rsidP="006A65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6544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6A6544" w:rsidRDefault="00304FB0" w:rsidP="006A65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6544">
              <w:rPr>
                <w:rFonts w:ascii="Times New Roman" w:hAnsi="Times New Roman" w:cs="Times New Roman"/>
                <w:b/>
                <w:sz w:val="24"/>
                <w:szCs w:val="28"/>
              </w:rPr>
              <w:t>КЛБ-1,7</w:t>
            </w:r>
          </w:p>
        </w:tc>
      </w:tr>
      <w:tr w:rsidR="00304FB0" w:rsidRPr="00745319" w:rsidTr="00044F35">
        <w:trPr>
          <w:trHeight w:val="5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745319" w:rsidRDefault="00304FB0" w:rsidP="006A65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 xml:space="preserve">Производительность за 1ч основной работы, </w:t>
            </w:r>
            <w:proofErr w:type="gramStart"/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км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745319" w:rsidRDefault="00304FB0" w:rsidP="006A6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04FB0" w:rsidRPr="00745319" w:rsidTr="00044F35">
        <w:trPr>
          <w:trHeight w:val="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745319" w:rsidRDefault="00304FB0" w:rsidP="006A65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 xml:space="preserve">Ширина захвата, </w:t>
            </w:r>
            <w:proofErr w:type="gramStart"/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745319" w:rsidRDefault="00304FB0" w:rsidP="006A6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1,7</w:t>
            </w:r>
          </w:p>
        </w:tc>
      </w:tr>
      <w:tr w:rsidR="00304FB0" w:rsidRPr="00044F35" w:rsidTr="00044F35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 xml:space="preserve">Глубина обработки, </w:t>
            </w:r>
            <w:proofErr w:type="gramStart"/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</w:tr>
      <w:tr w:rsidR="00304FB0" w:rsidRPr="00044F35" w:rsidTr="00044F35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 xml:space="preserve">Ширина защитной зоны, </w:t>
            </w:r>
            <w:proofErr w:type="gramStart"/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20, 40</w:t>
            </w:r>
          </w:p>
        </w:tc>
      </w:tr>
      <w:tr w:rsidR="00304FB0" w:rsidRPr="00044F35" w:rsidTr="00044F35">
        <w:trPr>
          <w:trHeight w:val="3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Число дисков,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FB0" w:rsidRPr="00044F35" w:rsidTr="00044F35">
        <w:trPr>
          <w:trHeight w:val="2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304FB0" w:rsidRPr="00044F35" w:rsidTr="00044F35">
        <w:trPr>
          <w:trHeight w:val="5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B0" w:rsidRPr="00044F35" w:rsidRDefault="00304FB0" w:rsidP="00044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Агрегатируется</w:t>
            </w:r>
            <w:proofErr w:type="spellEnd"/>
            <w:r w:rsidRPr="00044F35">
              <w:rPr>
                <w:rFonts w:ascii="Times New Roman" w:hAnsi="Times New Roman" w:cs="Times New Roman"/>
                <w:sz w:val="24"/>
                <w:szCs w:val="24"/>
              </w:rPr>
              <w:t xml:space="preserve"> с трактором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35" w:rsidRDefault="00304FB0" w:rsidP="00044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>Т-40М</w:t>
            </w:r>
            <w:r w:rsidR="00044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 xml:space="preserve"> МТЗ-80/82</w:t>
            </w:r>
            <w:r w:rsidR="00044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 xml:space="preserve"> ДТ-75М</w:t>
            </w:r>
            <w:r w:rsidR="00044F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4FB0" w:rsidRPr="00044F35" w:rsidRDefault="00304FB0" w:rsidP="00044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5">
              <w:rPr>
                <w:rFonts w:ascii="Times New Roman" w:hAnsi="Times New Roman" w:cs="Times New Roman"/>
                <w:sz w:val="24"/>
                <w:szCs w:val="24"/>
              </w:rPr>
              <w:t xml:space="preserve"> ЛХТ-55</w:t>
            </w:r>
          </w:p>
        </w:tc>
      </w:tr>
    </w:tbl>
    <w:p w:rsidR="00745319" w:rsidRDefault="00745319" w:rsidP="00745319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A01559" w:rsidRPr="00745319" w:rsidRDefault="00537579" w:rsidP="00745319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A01559" w:rsidRPr="00745319">
        <w:rPr>
          <w:b/>
          <w:color w:val="000000"/>
          <w:sz w:val="28"/>
          <w:szCs w:val="28"/>
        </w:rPr>
        <w:t>.  Комплектование машинно-тракторных агрегатов</w:t>
      </w:r>
    </w:p>
    <w:p w:rsidR="00304FB0" w:rsidRPr="00745319" w:rsidRDefault="00304FB0" w:rsidP="00745319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19">
        <w:rPr>
          <w:rFonts w:ascii="Times New Roman" w:hAnsi="Times New Roman" w:cs="Times New Roman"/>
          <w:b/>
          <w:sz w:val="28"/>
          <w:szCs w:val="28"/>
        </w:rPr>
        <w:t>Уборка порубочных остатков</w:t>
      </w:r>
    </w:p>
    <w:p w:rsidR="00573CE6" w:rsidRPr="00745319" w:rsidRDefault="00F3416D" w:rsidP="00745319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ПС-2Г</w:t>
      </w:r>
      <w:r w:rsidR="002529D4" w:rsidRPr="00745319"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</w:rPr>
        <w:t>ТТ-4</w:t>
      </w:r>
    </w:p>
    <w:p w:rsidR="00304FB0" w:rsidRPr="00745319" w:rsidRDefault="00BE61FC" w:rsidP="009353D4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 xml:space="preserve">1. </w:t>
      </w:r>
      <w:r w:rsidR="002529D4" w:rsidRPr="00745319">
        <w:rPr>
          <w:rFonts w:ascii="Times New Roman" w:hAnsi="Times New Roman" w:cs="Times New Roman"/>
          <w:sz w:val="28"/>
          <w:szCs w:val="28"/>
        </w:rPr>
        <w:t>Тяговое сопротивление (</w:t>
      </w:r>
      <w:proofErr w:type="gramStart"/>
      <w:r w:rsidR="002529D4" w:rsidRPr="0074531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proofErr w:type="gramEnd"/>
      <w:r w:rsidR="002529D4" w:rsidRPr="00745319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="002529D4" w:rsidRPr="00745319">
        <w:rPr>
          <w:rFonts w:ascii="Times New Roman" w:hAnsi="Times New Roman" w:cs="Times New Roman"/>
          <w:sz w:val="28"/>
          <w:szCs w:val="28"/>
        </w:rPr>
        <w:t xml:space="preserve">) подборщика сучьев определяется по формуле: </w:t>
      </w:r>
      <w:proofErr w:type="spellStart"/>
      <w:r w:rsidR="00304FB0" w:rsidRPr="00745319">
        <w:rPr>
          <w:rFonts w:ascii="Times New Roman" w:hAnsi="Times New Roman" w:cs="Times New Roman"/>
          <w:i/>
          <w:sz w:val="28"/>
          <w:szCs w:val="28"/>
        </w:rPr>
        <w:t>R</w:t>
      </w:r>
      <w:r w:rsidR="00304FB0" w:rsidRPr="00745319">
        <w:rPr>
          <w:rFonts w:ascii="Times New Roman" w:hAnsi="Times New Roman" w:cs="Times New Roman"/>
          <w:i/>
          <w:sz w:val="28"/>
          <w:szCs w:val="28"/>
          <w:vertAlign w:val="subscript"/>
        </w:rPr>
        <w:t>мр</w:t>
      </w:r>
      <w:proofErr w:type="spellEnd"/>
      <w:r w:rsidR="00304FB0" w:rsidRPr="00745319">
        <w:rPr>
          <w:rFonts w:ascii="Times New Roman" w:hAnsi="Times New Roman" w:cs="Times New Roman"/>
          <w:i/>
          <w:sz w:val="28"/>
          <w:szCs w:val="28"/>
        </w:rPr>
        <w:t xml:space="preserve"> = M * g * f  + </w:t>
      </w:r>
      <w:proofErr w:type="spellStart"/>
      <w:proofErr w:type="gramStart"/>
      <w:r w:rsidR="00304FB0" w:rsidRPr="00745319">
        <w:rPr>
          <w:rFonts w:ascii="Times New Roman" w:hAnsi="Times New Roman" w:cs="Times New Roman"/>
          <w:i/>
          <w:sz w:val="28"/>
          <w:szCs w:val="28"/>
        </w:rPr>
        <w:t>M</w:t>
      </w:r>
      <w:proofErr w:type="gramEnd"/>
      <w:r w:rsidR="00304FB0" w:rsidRPr="00745319">
        <w:rPr>
          <w:rFonts w:ascii="Times New Roman" w:hAnsi="Times New Roman" w:cs="Times New Roman"/>
          <w:i/>
          <w:sz w:val="28"/>
          <w:szCs w:val="28"/>
          <w:vertAlign w:val="subscript"/>
        </w:rPr>
        <w:t>по</w:t>
      </w:r>
      <w:proofErr w:type="spellEnd"/>
      <w:r w:rsidR="00304FB0" w:rsidRPr="00745319">
        <w:rPr>
          <w:rFonts w:ascii="Times New Roman" w:hAnsi="Times New Roman" w:cs="Times New Roman"/>
          <w:i/>
          <w:sz w:val="28"/>
          <w:szCs w:val="28"/>
        </w:rPr>
        <w:t xml:space="preserve"> * g * </w:t>
      </w:r>
      <w:proofErr w:type="spellStart"/>
      <w:r w:rsidR="00304FB0" w:rsidRPr="00745319">
        <w:rPr>
          <w:rFonts w:ascii="Times New Roman" w:hAnsi="Times New Roman" w:cs="Times New Roman"/>
          <w:i/>
          <w:sz w:val="28"/>
          <w:szCs w:val="28"/>
        </w:rPr>
        <w:t>f</w:t>
      </w:r>
      <w:r w:rsidR="00304FB0" w:rsidRPr="00745319">
        <w:rPr>
          <w:rFonts w:ascii="Times New Roman" w:hAnsi="Times New Roman" w:cs="Times New Roman"/>
          <w:i/>
          <w:sz w:val="28"/>
          <w:szCs w:val="28"/>
          <w:vertAlign w:val="subscript"/>
        </w:rPr>
        <w:t>др</w:t>
      </w:r>
      <w:proofErr w:type="spellEnd"/>
      <w:r w:rsidR="00304FB0" w:rsidRPr="00745319">
        <w:rPr>
          <w:rFonts w:ascii="Times New Roman" w:hAnsi="Times New Roman" w:cs="Times New Roman"/>
          <w:i/>
          <w:sz w:val="28"/>
          <w:szCs w:val="28"/>
        </w:rPr>
        <w:t>, Н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 xml:space="preserve">где M – масса орудия, </w:t>
      </w:r>
      <w:r w:rsidR="00F3416D">
        <w:rPr>
          <w:rFonts w:ascii="Times New Roman" w:hAnsi="Times New Roman" w:cs="Times New Roman"/>
          <w:sz w:val="28"/>
          <w:szCs w:val="28"/>
        </w:rPr>
        <w:t xml:space="preserve">2485 </w:t>
      </w:r>
      <w:r w:rsidRPr="00745319">
        <w:rPr>
          <w:rFonts w:ascii="Times New Roman" w:hAnsi="Times New Roman" w:cs="Times New Roman"/>
          <w:sz w:val="28"/>
          <w:szCs w:val="28"/>
        </w:rPr>
        <w:t>кг;</w:t>
      </w:r>
    </w:p>
    <w:p w:rsidR="00573CE6" w:rsidRPr="00745319" w:rsidRDefault="00573CE6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453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ускорение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свободного падения, 9,8 м/с</w:t>
      </w:r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45319">
        <w:rPr>
          <w:rFonts w:ascii="Times New Roman" w:hAnsi="Times New Roman" w:cs="Times New Roman"/>
          <w:sz w:val="28"/>
          <w:szCs w:val="28"/>
        </w:rPr>
        <w:t>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f – ко</w:t>
      </w:r>
      <w:r w:rsidR="00573CE6" w:rsidRPr="00745319">
        <w:rPr>
          <w:rFonts w:ascii="Times New Roman" w:hAnsi="Times New Roman" w:cs="Times New Roman"/>
          <w:sz w:val="28"/>
          <w:szCs w:val="28"/>
        </w:rPr>
        <w:t>эффициент трения зубьев о грунт, 0,3-0,8</w:t>
      </w:r>
      <w:r w:rsidRPr="00745319">
        <w:rPr>
          <w:rFonts w:ascii="Times New Roman" w:hAnsi="Times New Roman" w:cs="Times New Roman"/>
          <w:sz w:val="28"/>
          <w:szCs w:val="28"/>
        </w:rPr>
        <w:t>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319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по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– масса порубочных остатков, 1000 – 2000;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319">
        <w:rPr>
          <w:rFonts w:ascii="Times New Roman" w:hAnsi="Times New Roman" w:cs="Times New Roman"/>
          <w:sz w:val="28"/>
          <w:szCs w:val="28"/>
        </w:rPr>
        <w:lastRenderedPageBreak/>
        <w:t>f</w:t>
      </w:r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др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– коэффициент трения древесины о грунт, 0,7 – 1,2.</w:t>
      </w:r>
    </w:p>
    <w:p w:rsidR="00BE61FC" w:rsidRPr="00745319" w:rsidRDefault="00BE61FC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319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Pr="00745319">
        <w:rPr>
          <w:rFonts w:ascii="Times New Roman" w:hAnsi="Times New Roman" w:cs="Times New Roman"/>
          <w:b/>
          <w:sz w:val="28"/>
          <w:szCs w:val="28"/>
        </w:rPr>
        <w:t>=</w:t>
      </w:r>
      <w:r w:rsidR="00F3416D">
        <w:rPr>
          <w:rFonts w:ascii="Times New Roman" w:hAnsi="Times New Roman" w:cs="Times New Roman"/>
          <w:sz w:val="28"/>
          <w:szCs w:val="28"/>
        </w:rPr>
        <w:t>2485</w:t>
      </w:r>
      <w:r w:rsidRPr="00745319">
        <w:rPr>
          <w:rFonts w:ascii="Times New Roman" w:hAnsi="Times New Roman" w:cs="Times New Roman"/>
          <w:sz w:val="28"/>
          <w:szCs w:val="28"/>
        </w:rPr>
        <w:t>*9,8</w:t>
      </w:r>
      <w:r w:rsidR="001F5948">
        <w:rPr>
          <w:rFonts w:ascii="Times New Roman" w:hAnsi="Times New Roman" w:cs="Times New Roman"/>
          <w:sz w:val="28"/>
          <w:szCs w:val="28"/>
        </w:rPr>
        <w:t>*0,3</w:t>
      </w:r>
      <w:r w:rsidRPr="00745319">
        <w:rPr>
          <w:rFonts w:ascii="Times New Roman" w:hAnsi="Times New Roman" w:cs="Times New Roman"/>
          <w:sz w:val="28"/>
          <w:szCs w:val="28"/>
        </w:rPr>
        <w:t>+1000*9,8*0,7=</w:t>
      </w:r>
      <w:r w:rsidR="00F3416D">
        <w:rPr>
          <w:rFonts w:ascii="Times New Roman" w:hAnsi="Times New Roman" w:cs="Times New Roman"/>
          <w:sz w:val="28"/>
          <w:szCs w:val="28"/>
        </w:rPr>
        <w:t>14165,9</w:t>
      </w:r>
      <w:r w:rsidR="0073649D" w:rsidRPr="00745319">
        <w:rPr>
          <w:rFonts w:ascii="Times New Roman" w:hAnsi="Times New Roman" w:cs="Times New Roman"/>
          <w:sz w:val="28"/>
          <w:szCs w:val="28"/>
        </w:rPr>
        <w:t>=</w:t>
      </w:r>
      <w:r w:rsidR="00F3416D">
        <w:rPr>
          <w:rFonts w:ascii="Times New Roman" w:hAnsi="Times New Roman" w:cs="Times New Roman"/>
          <w:sz w:val="28"/>
          <w:szCs w:val="28"/>
        </w:rPr>
        <w:t>14,2</w:t>
      </w:r>
      <w:r w:rsidRPr="00745319">
        <w:rPr>
          <w:rFonts w:ascii="Times New Roman" w:hAnsi="Times New Roman" w:cs="Times New Roman"/>
          <w:sz w:val="28"/>
          <w:szCs w:val="28"/>
        </w:rPr>
        <w:t xml:space="preserve"> кН</w:t>
      </w:r>
    </w:p>
    <w:p w:rsidR="00BE61FC" w:rsidRPr="00745319" w:rsidRDefault="00BE61FC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9D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E61FC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использования тягового усилия трактор</w:t>
      </w:r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745319">
        <w:rPr>
          <w:rFonts w:ascii="Times New Roman" w:hAnsi="Times New Roman" w:cs="Times New Roman"/>
          <w:color w:val="000000"/>
          <w:sz w:val="28"/>
          <w:szCs w:val="28"/>
        </w:rPr>
        <w:t>ή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равен:</w:t>
      </w:r>
      <w:r w:rsidR="0073649D" w:rsidRPr="0074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9D" w:rsidRPr="00745319" w:rsidRDefault="0073649D" w:rsidP="0093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45319">
        <w:rPr>
          <w:rFonts w:ascii="Times New Roman" w:hAnsi="Times New Roman" w:cs="Times New Roman"/>
          <w:i/>
          <w:color w:val="000000"/>
          <w:sz w:val="28"/>
          <w:szCs w:val="28"/>
        </w:rPr>
        <w:t>ή</w:t>
      </w:r>
      <w:r w:rsidRPr="0074531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745319">
        <w:rPr>
          <w:rFonts w:ascii="Times New Roman" w:hAnsi="Times New Roman" w:cs="Times New Roman"/>
          <w:i/>
          <w:sz w:val="28"/>
          <w:szCs w:val="28"/>
          <w:vertAlign w:val="subscript"/>
        </w:rPr>
        <w:t>агр</w:t>
      </w:r>
      <w:proofErr w:type="spellEnd"/>
      <w:r w:rsidRPr="0074531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745319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gramStart"/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spellStart"/>
      <w:proofErr w:type="gramEnd"/>
      <w:r w:rsidRPr="00745319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745319">
        <w:rPr>
          <w:rFonts w:ascii="Times New Roman" w:hAnsi="Times New Roman" w:cs="Times New Roman"/>
          <w:i/>
          <w:sz w:val="28"/>
          <w:szCs w:val="28"/>
          <w:vertAlign w:val="superscript"/>
        </w:rPr>
        <w:t>х</w:t>
      </w:r>
      <w:proofErr w:type="spellEnd"/>
    </w:p>
    <w:p w:rsidR="00BE61FC" w:rsidRPr="00745319" w:rsidRDefault="0073649D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агр</w:t>
      </w:r>
      <w:proofErr w:type="spellEnd"/>
      <w:r w:rsidR="00F3416D">
        <w:rPr>
          <w:rFonts w:ascii="Times New Roman" w:hAnsi="Times New Roman" w:cs="Times New Roman"/>
          <w:sz w:val="28"/>
          <w:szCs w:val="28"/>
        </w:rPr>
        <w:t>=14,2</w:t>
      </w:r>
      <w:r w:rsidR="00BE61FC" w:rsidRPr="00745319">
        <w:rPr>
          <w:rFonts w:ascii="Times New Roman" w:hAnsi="Times New Roman" w:cs="Times New Roman"/>
          <w:sz w:val="28"/>
          <w:szCs w:val="28"/>
        </w:rPr>
        <w:t xml:space="preserve"> кН; </w:t>
      </w:r>
    </w:p>
    <w:p w:rsidR="00BE61FC" w:rsidRPr="00745319" w:rsidRDefault="00BE61FC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r w:rsidR="0073649D" w:rsidRPr="00745319">
        <w:rPr>
          <w:rFonts w:ascii="Times New Roman" w:hAnsi="Times New Roman" w:cs="Times New Roman"/>
          <w:sz w:val="28"/>
          <w:szCs w:val="28"/>
        </w:rPr>
        <w:t>=</w:t>
      </w:r>
      <w:r w:rsidR="00F3416D">
        <w:rPr>
          <w:rFonts w:ascii="Times New Roman" w:hAnsi="Times New Roman" w:cs="Times New Roman"/>
          <w:sz w:val="28"/>
          <w:szCs w:val="28"/>
        </w:rPr>
        <w:t xml:space="preserve"> 104</w:t>
      </w:r>
      <w:proofErr w:type="gramStart"/>
      <w:r w:rsidR="00F3416D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F3416D">
        <w:rPr>
          <w:rFonts w:ascii="Times New Roman" w:hAnsi="Times New Roman" w:cs="Times New Roman"/>
          <w:sz w:val="28"/>
          <w:szCs w:val="28"/>
        </w:rPr>
        <w:t xml:space="preserve"> (</w:t>
      </w:r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r w:rsidR="00F3416D">
        <w:rPr>
          <w:rFonts w:ascii="Times New Roman" w:hAnsi="Times New Roman" w:cs="Times New Roman"/>
          <w:sz w:val="28"/>
          <w:szCs w:val="28"/>
        </w:rPr>
        <w:t xml:space="preserve">1 </w:t>
      </w:r>
      <w:r w:rsidRPr="00745319">
        <w:rPr>
          <w:rFonts w:ascii="Times New Roman" w:hAnsi="Times New Roman" w:cs="Times New Roman"/>
          <w:sz w:val="28"/>
          <w:szCs w:val="28"/>
        </w:rPr>
        <w:t>передача )</w:t>
      </w:r>
    </w:p>
    <w:p w:rsidR="0073649D" w:rsidRPr="00745319" w:rsidRDefault="0073649D" w:rsidP="00935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color w:val="000000"/>
          <w:sz w:val="28"/>
          <w:szCs w:val="28"/>
        </w:rPr>
        <w:t>ή</w:t>
      </w:r>
      <w:r w:rsidR="00F3416D">
        <w:rPr>
          <w:rFonts w:ascii="Times New Roman" w:hAnsi="Times New Roman" w:cs="Times New Roman"/>
          <w:sz w:val="28"/>
          <w:szCs w:val="28"/>
        </w:rPr>
        <w:t xml:space="preserve"> = 14,2</w:t>
      </w:r>
      <w:r w:rsidRPr="00745319">
        <w:rPr>
          <w:rFonts w:ascii="Times New Roman" w:hAnsi="Times New Roman" w:cs="Times New Roman"/>
          <w:sz w:val="28"/>
          <w:szCs w:val="28"/>
        </w:rPr>
        <w:t xml:space="preserve"> /</w:t>
      </w:r>
      <w:r w:rsidR="00F3416D">
        <w:rPr>
          <w:rFonts w:ascii="Times New Roman" w:hAnsi="Times New Roman" w:cs="Times New Roman"/>
          <w:sz w:val="28"/>
          <w:szCs w:val="28"/>
        </w:rPr>
        <w:t>104,0</w:t>
      </w:r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r w:rsidR="00F3416D">
        <w:rPr>
          <w:rFonts w:ascii="Times New Roman" w:hAnsi="Times New Roman" w:cs="Times New Roman"/>
          <w:sz w:val="28"/>
          <w:szCs w:val="28"/>
        </w:rPr>
        <w:t>= 0,1</w:t>
      </w:r>
    </w:p>
    <w:p w:rsidR="00BE61FC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E61FC" w:rsidRPr="00745319">
        <w:rPr>
          <w:rFonts w:ascii="Times New Roman" w:hAnsi="Times New Roman" w:cs="Times New Roman"/>
          <w:sz w:val="28"/>
          <w:szCs w:val="28"/>
        </w:rPr>
        <w:t>Сменная производительность:</w:t>
      </w:r>
    </w:p>
    <w:p w:rsidR="00BE61FC" w:rsidRPr="00745319" w:rsidRDefault="00BE61FC" w:rsidP="0093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74531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proofErr w:type="spellEnd"/>
      <w:r w:rsidRPr="00745319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 w:rsidRPr="00745319">
        <w:rPr>
          <w:rFonts w:ascii="Times New Roman" w:hAnsi="Times New Roman" w:cs="Times New Roman"/>
          <w:i/>
          <w:sz w:val="28"/>
          <w:szCs w:val="28"/>
        </w:rPr>
        <w:t>=0</w:t>
      </w:r>
      <w:proofErr w:type="gramStart"/>
      <w:r w:rsidRPr="00745319">
        <w:rPr>
          <w:rFonts w:ascii="Times New Roman" w:hAnsi="Times New Roman" w:cs="Times New Roman"/>
          <w:i/>
          <w:sz w:val="28"/>
          <w:szCs w:val="28"/>
        </w:rPr>
        <w:t>,1</w:t>
      </w:r>
      <w:proofErr w:type="gramEnd"/>
      <w:r w:rsidRPr="00745319">
        <w:rPr>
          <w:rFonts w:ascii="Times New Roman" w:hAnsi="Times New Roman" w:cs="Times New Roman"/>
          <w:i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45319">
        <w:rPr>
          <w:rFonts w:ascii="Times New Roman" w:hAnsi="Times New Roman" w:cs="Times New Roman"/>
          <w:i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45319">
        <w:rPr>
          <w:rFonts w:ascii="Times New Roman" w:hAnsi="Times New Roman" w:cs="Times New Roman"/>
          <w:i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45319">
        <w:rPr>
          <w:rFonts w:ascii="Times New Roman" w:hAnsi="Times New Roman" w:cs="Times New Roman"/>
          <w:i/>
          <w:sz w:val="28"/>
          <w:szCs w:val="28"/>
        </w:rPr>
        <w:t xml:space="preserve"> *</w:t>
      </w:r>
      <w:proofErr w:type="spellStart"/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proofErr w:type="spellEnd"/>
      <w:r w:rsidRPr="00745319">
        <w:rPr>
          <w:rFonts w:ascii="Times New Roman" w:hAnsi="Times New Roman" w:cs="Times New Roman"/>
          <w:i/>
          <w:sz w:val="28"/>
          <w:szCs w:val="28"/>
        </w:rPr>
        <w:t xml:space="preserve"> * </w:t>
      </w:r>
      <w:proofErr w:type="spellStart"/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Pr="00745319">
        <w:rPr>
          <w:rFonts w:ascii="Times New Roman" w:hAnsi="Times New Roman" w:cs="Times New Roman"/>
          <w:i/>
          <w:sz w:val="28"/>
          <w:szCs w:val="28"/>
        </w:rPr>
        <w:t xml:space="preserve"> , га</w:t>
      </w:r>
    </w:p>
    <w:p w:rsidR="00BE61FC" w:rsidRPr="00745319" w:rsidRDefault="00BE61FC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r w:rsidR="00CA096A" w:rsidRPr="007453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096A" w:rsidRPr="00745319">
        <w:rPr>
          <w:rFonts w:ascii="Times New Roman" w:hAnsi="Times New Roman" w:cs="Times New Roman"/>
          <w:sz w:val="28"/>
          <w:szCs w:val="28"/>
        </w:rPr>
        <w:t xml:space="preserve"> -</w:t>
      </w:r>
      <w:r w:rsidRPr="00745319">
        <w:rPr>
          <w:rFonts w:ascii="Times New Roman" w:hAnsi="Times New Roman" w:cs="Times New Roman"/>
          <w:sz w:val="28"/>
          <w:szCs w:val="28"/>
        </w:rPr>
        <w:t xml:space="preserve"> технологическая ширина захвата агрегата, м;</w:t>
      </w:r>
    </w:p>
    <w:p w:rsidR="00BE61FC" w:rsidRPr="00745319" w:rsidRDefault="00BE61FC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096A" w:rsidRPr="00745319">
        <w:rPr>
          <w:rFonts w:ascii="Times New Roman" w:hAnsi="Times New Roman" w:cs="Times New Roman"/>
          <w:sz w:val="28"/>
          <w:szCs w:val="28"/>
        </w:rPr>
        <w:t>-</w:t>
      </w:r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расчетная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скорость движения агрегата, км/ч;</w:t>
      </w:r>
      <w:r w:rsidR="00785EBC" w:rsidRPr="00745319">
        <w:rPr>
          <w:rFonts w:ascii="Times New Roman" w:hAnsi="Times New Roman" w:cs="Times New Roman"/>
          <w:sz w:val="28"/>
          <w:szCs w:val="28"/>
        </w:rPr>
        <w:t xml:space="preserve"> 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2,2</w:t>
      </w:r>
      <w:r w:rsidR="00785EBC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км/ч    </w:t>
      </w:r>
    </w:p>
    <w:p w:rsidR="00BE61FC" w:rsidRPr="00745319" w:rsidRDefault="00CA096A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1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BE61FC" w:rsidRPr="00745319">
        <w:rPr>
          <w:rFonts w:ascii="Times New Roman" w:hAnsi="Times New Roman" w:cs="Times New Roman"/>
          <w:sz w:val="28"/>
          <w:szCs w:val="28"/>
        </w:rPr>
        <w:t xml:space="preserve"> продолжительность смены, 8ч;</w:t>
      </w:r>
    </w:p>
    <w:p w:rsidR="00BE61FC" w:rsidRPr="00745319" w:rsidRDefault="00BE61FC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gramEnd"/>
      <w:r w:rsidR="00CA096A" w:rsidRPr="0074531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скорости рассчитывается по формуле: </w:t>
      </w:r>
    </w:p>
    <w:p w:rsidR="00CA096A" w:rsidRPr="00745319" w:rsidRDefault="00CA096A" w:rsidP="0093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319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74531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proofErr w:type="gramEnd"/>
      <w:r w:rsidRPr="00745319">
        <w:rPr>
          <w:rFonts w:ascii="Times New Roman" w:hAnsi="Times New Roman" w:cs="Times New Roman"/>
          <w:i/>
          <w:sz w:val="28"/>
          <w:szCs w:val="28"/>
        </w:rPr>
        <w:t xml:space="preserve"> = (1-</w:t>
      </w:r>
      <w:r w:rsidRPr="00745319">
        <w:rPr>
          <w:rFonts w:ascii="Times New Roman" w:eastAsia="TimesNewRomanPS-BoldMT" w:hAnsi="Times New Roman" w:cs="Times New Roman"/>
          <w:b/>
          <w:i/>
          <w:sz w:val="28"/>
          <w:szCs w:val="28"/>
        </w:rPr>
        <w:t xml:space="preserve"> δ</w:t>
      </w:r>
      <w:r w:rsidRPr="00745319">
        <w:rPr>
          <w:rFonts w:ascii="Times New Roman" w:hAnsi="Times New Roman" w:cs="Times New Roman"/>
          <w:i/>
          <w:sz w:val="28"/>
          <w:szCs w:val="28"/>
        </w:rPr>
        <w:t>)*(1-</w:t>
      </w:r>
      <w:r w:rsidRPr="00745319">
        <w:rPr>
          <w:rFonts w:ascii="Times New Roman" w:eastAsia="TimesNewRomanPS-BoldMT" w:hAnsi="Times New Roman" w:cs="Times New Roman"/>
          <w:b/>
          <w:i/>
          <w:sz w:val="28"/>
          <w:szCs w:val="28"/>
        </w:rPr>
        <w:t xml:space="preserve"> λ</w:t>
      </w:r>
      <w:r w:rsidRPr="00745319">
        <w:rPr>
          <w:rFonts w:ascii="Times New Roman" w:hAnsi="Times New Roman" w:cs="Times New Roman"/>
          <w:i/>
          <w:sz w:val="28"/>
          <w:szCs w:val="28"/>
        </w:rPr>
        <w:t>)</w:t>
      </w:r>
    </w:p>
    <w:p w:rsidR="00CA096A" w:rsidRPr="00745319" w:rsidRDefault="00CA096A" w:rsidP="0093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К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745319">
        <w:rPr>
          <w:rFonts w:ascii="Times New Roman" w:hAnsi="Times New Roman" w:cs="Times New Roman"/>
          <w:sz w:val="28"/>
          <w:szCs w:val="28"/>
        </w:rPr>
        <w:t xml:space="preserve"> = (1-</w:t>
      </w:r>
      <w:r w:rsidRPr="00745319">
        <w:rPr>
          <w:rFonts w:ascii="Times New Roman" w:eastAsia="TimesNewRomanPS-BoldMT" w:hAnsi="Times New Roman" w:cs="Times New Roman"/>
          <w:b/>
          <w:sz w:val="28"/>
          <w:szCs w:val="28"/>
        </w:rPr>
        <w:t xml:space="preserve"> 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0,06</w:t>
      </w:r>
      <w:r w:rsidRPr="00745319">
        <w:rPr>
          <w:rFonts w:ascii="Times New Roman" w:hAnsi="Times New Roman" w:cs="Times New Roman"/>
          <w:sz w:val="28"/>
          <w:szCs w:val="28"/>
        </w:rPr>
        <w:t>)*(1-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</w:t>
      </w:r>
      <w:proofErr w:type="gramStart"/>
      <w:r w:rsidRPr="00745319">
        <w:rPr>
          <w:rFonts w:ascii="Times New Roman" w:eastAsia="TimesNewRomanPS-BoldMT" w:hAnsi="Times New Roman" w:cs="Times New Roman"/>
          <w:b/>
          <w:i/>
          <w:sz w:val="28"/>
          <w:szCs w:val="28"/>
        </w:rPr>
        <w:t xml:space="preserve"> </w:t>
      </w:r>
      <w:r w:rsidRPr="0074531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745319">
        <w:rPr>
          <w:rFonts w:ascii="Times New Roman" w:hAnsi="Times New Roman" w:cs="Times New Roman"/>
          <w:i/>
          <w:sz w:val="28"/>
          <w:szCs w:val="28"/>
        </w:rPr>
        <w:t>=0,7</w:t>
      </w:r>
    </w:p>
    <w:p w:rsidR="00CA096A" w:rsidRPr="00745319" w:rsidRDefault="00CA096A" w:rsidP="009353D4">
      <w:pPr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745319">
        <w:rPr>
          <w:rFonts w:ascii="Times New Roman" w:eastAsia="TimesNewRomanPS-BoldMT" w:hAnsi="Times New Roman" w:cs="Times New Roman"/>
          <w:sz w:val="28"/>
          <w:szCs w:val="28"/>
        </w:rPr>
        <w:t>где δ – коэффициент буксирования (для колесных тракторов 0,12 – 0,16; для гусеничных 0,02 – 0,06);</w:t>
      </w:r>
      <w:proofErr w:type="gramEnd"/>
    </w:p>
    <w:p w:rsidR="00CA096A" w:rsidRPr="00745319" w:rsidRDefault="00CA096A" w:rsidP="009353D4">
      <w:pPr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745319">
        <w:rPr>
          <w:rFonts w:ascii="Times New Roman" w:eastAsia="TimesNewRomanPS-BoldMT" w:hAnsi="Times New Roman" w:cs="Times New Roman"/>
          <w:sz w:val="28"/>
          <w:szCs w:val="28"/>
        </w:rPr>
        <w:t xml:space="preserve">λ – коэффициент </w:t>
      </w:r>
      <w:proofErr w:type="spellStart"/>
      <w:r w:rsidRPr="00745319">
        <w:rPr>
          <w:rFonts w:ascii="Times New Roman" w:eastAsia="TimesNewRomanPS-BoldMT" w:hAnsi="Times New Roman" w:cs="Times New Roman"/>
          <w:sz w:val="28"/>
          <w:szCs w:val="28"/>
        </w:rPr>
        <w:t>криволинейности</w:t>
      </w:r>
      <w:proofErr w:type="spellEnd"/>
      <w:r w:rsidRPr="00745319">
        <w:rPr>
          <w:rFonts w:ascii="Times New Roman" w:eastAsia="TimesNewRomanPS-BoldMT" w:hAnsi="Times New Roman" w:cs="Times New Roman"/>
          <w:sz w:val="28"/>
          <w:szCs w:val="28"/>
        </w:rPr>
        <w:t xml:space="preserve"> хода агрегата, 0,3.</w:t>
      </w:r>
    </w:p>
    <w:p w:rsidR="00BE61FC" w:rsidRPr="00745319" w:rsidRDefault="00CA096A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1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4531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коэффициент использования времени смены, 0,8.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proofErr w:type="spellEnd"/>
      <w:r w:rsidR="00785EBC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0,1*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2,7</w:t>
      </w:r>
      <w:r w:rsidR="00785EBC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2,2</w:t>
      </w:r>
      <w:r w:rsidR="00D47436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*8*0,7*0,8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*0,9=2,4</w:t>
      </w:r>
      <w:r w:rsidR="00785EBC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</w:p>
    <w:p w:rsidR="00785EBC" w:rsidRPr="00745319" w:rsidRDefault="00304FB0" w:rsidP="009353D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4.</w:t>
      </w:r>
      <w:r w:rsidR="00785EBC" w:rsidRPr="00745319">
        <w:rPr>
          <w:color w:val="000000"/>
          <w:sz w:val="28"/>
          <w:szCs w:val="28"/>
        </w:rPr>
        <w:t xml:space="preserve"> W </w:t>
      </w:r>
      <w:proofErr w:type="spellStart"/>
      <w:r w:rsidR="00785EBC" w:rsidRPr="00745319">
        <w:rPr>
          <w:color w:val="000000"/>
          <w:sz w:val="28"/>
          <w:szCs w:val="28"/>
          <w:vertAlign w:val="subscript"/>
        </w:rPr>
        <w:t>дн</w:t>
      </w:r>
      <w:proofErr w:type="spellEnd"/>
      <w:r w:rsidR="00785EBC" w:rsidRPr="00745319">
        <w:rPr>
          <w:color w:val="000000"/>
          <w:sz w:val="28"/>
          <w:szCs w:val="28"/>
        </w:rPr>
        <w:t xml:space="preserve">= </w:t>
      </w:r>
      <w:proofErr w:type="spellStart"/>
      <w:proofErr w:type="gramStart"/>
      <w:r w:rsidR="00785EBC" w:rsidRPr="00745319">
        <w:rPr>
          <w:color w:val="000000"/>
          <w:sz w:val="28"/>
          <w:szCs w:val="28"/>
        </w:rPr>
        <w:t>W</w:t>
      </w:r>
      <w:proofErr w:type="gramEnd"/>
      <w:r w:rsidR="00785EBC" w:rsidRPr="00745319">
        <w:rPr>
          <w:color w:val="000000"/>
          <w:sz w:val="28"/>
          <w:szCs w:val="28"/>
          <w:vertAlign w:val="subscript"/>
        </w:rPr>
        <w:t>см</w:t>
      </w:r>
      <w:proofErr w:type="spellEnd"/>
      <w:r w:rsidR="00785EBC" w:rsidRPr="00745319">
        <w:rPr>
          <w:color w:val="000000"/>
          <w:sz w:val="28"/>
          <w:szCs w:val="28"/>
        </w:rPr>
        <w:t>*К</w:t>
      </w:r>
      <w:r w:rsidR="00785EBC" w:rsidRPr="00745319">
        <w:rPr>
          <w:color w:val="000000"/>
          <w:sz w:val="28"/>
          <w:szCs w:val="28"/>
          <w:vertAlign w:val="subscript"/>
        </w:rPr>
        <w:t>см</w:t>
      </w:r>
    </w:p>
    <w:p w:rsidR="00785EBC" w:rsidRPr="00745319" w:rsidRDefault="00785EBC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 xml:space="preserve">Ксм </w:t>
      </w:r>
      <w:proofErr w:type="gramStart"/>
      <w:r w:rsidRPr="00745319">
        <w:rPr>
          <w:color w:val="000000"/>
          <w:sz w:val="28"/>
          <w:szCs w:val="28"/>
        </w:rPr>
        <w:t>–к</w:t>
      </w:r>
      <w:proofErr w:type="gramEnd"/>
      <w:r w:rsidRPr="00745319">
        <w:rPr>
          <w:color w:val="000000"/>
          <w:sz w:val="28"/>
          <w:szCs w:val="28"/>
        </w:rPr>
        <w:t>оэффициент сменности,(1;1,2;1,5;2)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proofErr w:type="spellStart"/>
      <w:r w:rsidR="00785EBC"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дн</w:t>
      </w:r>
      <w:proofErr w:type="spellEnd"/>
      <w:r w:rsid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proofErr w:type="gramEnd"/>
      <w:r w:rsidR="00A2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</w:t>
      </w:r>
    </w:p>
    <w:p w:rsidR="00785EBC" w:rsidRPr="00745319" w:rsidRDefault="00304FB0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5.</w:t>
      </w:r>
      <w:r w:rsidR="00785EBC" w:rsidRPr="00745319">
        <w:rPr>
          <w:color w:val="000000"/>
          <w:sz w:val="28"/>
          <w:szCs w:val="28"/>
        </w:rPr>
        <w:t xml:space="preserve"> Число машин-смен определяем по формуле:</w:t>
      </w:r>
    </w:p>
    <w:p w:rsidR="00785EBC" w:rsidRPr="00745319" w:rsidRDefault="00785EBC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Pr="0074531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745319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45319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745319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proofErr w:type="gramEnd"/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=25/2,4</w:t>
      </w:r>
      <w:r w:rsidR="00785EBC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CC336D" w:rsidRPr="00745319" w:rsidRDefault="00304FB0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6.</w:t>
      </w:r>
      <w:r w:rsidR="00CC336D" w:rsidRPr="00745319">
        <w:rPr>
          <w:color w:val="000000"/>
          <w:sz w:val="28"/>
          <w:szCs w:val="28"/>
        </w:rPr>
        <w:t xml:space="preserve"> Число машин-дней определяем по формуле:</w:t>
      </w:r>
    </w:p>
    <w:p w:rsidR="00785EBC" w:rsidRPr="00745319" w:rsidRDefault="00CC336D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4531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дн</w:t>
      </w:r>
      <w:proofErr w:type="spellEnd"/>
      <w:r w:rsidRPr="00745319">
        <w:rPr>
          <w:rFonts w:ascii="Times New Roman" w:hAnsi="Times New Roman" w:cs="Times New Roman"/>
          <w:color w:val="000000"/>
          <w:sz w:val="28"/>
          <w:szCs w:val="28"/>
          <w:lang w:val="en-US"/>
        </w:rPr>
        <w:t>=S/ W</w:t>
      </w:r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 </w:t>
      </w:r>
      <w:proofErr w:type="spellStart"/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дн</w:t>
      </w:r>
      <w:proofErr w:type="spellEnd"/>
    </w:p>
    <w:p w:rsidR="00304FB0" w:rsidRPr="00DB7A96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дн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="00A2283D" w:rsidRPr="00145C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25</w:t>
      </w:r>
      <w:r w:rsidR="001F5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</w:t>
      </w:r>
      <w:r w:rsidR="001F5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CC336D" w:rsidRPr="00745319" w:rsidRDefault="00304FB0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lastRenderedPageBreak/>
        <w:t>7.</w:t>
      </w:r>
      <w:r w:rsidR="00CC336D" w:rsidRPr="00745319">
        <w:rPr>
          <w:color w:val="000000"/>
          <w:sz w:val="28"/>
          <w:szCs w:val="28"/>
        </w:rPr>
        <w:t xml:space="preserve"> Количество агрегатов, необходимое для выполнения работы, определяем по формуле:</w:t>
      </w:r>
    </w:p>
    <w:p w:rsidR="00CC336D" w:rsidRPr="00745319" w:rsidRDefault="00CC336D" w:rsidP="009353D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А=S/ D</w:t>
      </w:r>
      <w:r w:rsidRPr="00745319">
        <w:rPr>
          <w:color w:val="000000"/>
          <w:sz w:val="28"/>
          <w:szCs w:val="28"/>
          <w:vertAlign w:val="subscript"/>
          <w:lang w:val="en-US"/>
        </w:rPr>
        <w:t>p</w:t>
      </w:r>
      <w:r w:rsidRPr="00745319">
        <w:rPr>
          <w:color w:val="000000"/>
          <w:sz w:val="28"/>
          <w:szCs w:val="28"/>
        </w:rPr>
        <w:t xml:space="preserve"> *</w:t>
      </w:r>
      <w:proofErr w:type="spellStart"/>
      <w:proofErr w:type="gramStart"/>
      <w:r w:rsidRPr="00745319">
        <w:rPr>
          <w:color w:val="000000"/>
          <w:sz w:val="28"/>
          <w:szCs w:val="28"/>
        </w:rPr>
        <w:t>W</w:t>
      </w:r>
      <w:proofErr w:type="gramEnd"/>
      <w:r w:rsidRPr="00745319">
        <w:rPr>
          <w:color w:val="000000"/>
          <w:sz w:val="28"/>
          <w:szCs w:val="28"/>
          <w:vertAlign w:val="subscript"/>
        </w:rPr>
        <w:t>см</w:t>
      </w:r>
      <w:proofErr w:type="spellEnd"/>
      <w:r w:rsidRPr="00745319">
        <w:rPr>
          <w:color w:val="000000"/>
          <w:sz w:val="28"/>
          <w:szCs w:val="28"/>
        </w:rPr>
        <w:t>*К</w:t>
      </w:r>
      <w:r w:rsidRPr="00745319">
        <w:rPr>
          <w:color w:val="000000"/>
          <w:sz w:val="28"/>
          <w:szCs w:val="28"/>
          <w:vertAlign w:val="subscript"/>
        </w:rPr>
        <w:t>см</w:t>
      </w:r>
      <w:r w:rsidRPr="00745319">
        <w:rPr>
          <w:color w:val="000000"/>
          <w:sz w:val="28"/>
          <w:szCs w:val="28"/>
        </w:rPr>
        <w:t>*</w:t>
      </w:r>
      <w:proofErr w:type="spellStart"/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п.у</w:t>
      </w:r>
      <w:proofErr w:type="spellEnd"/>
      <w:r w:rsidRPr="00745319">
        <w:rPr>
          <w:color w:val="000000"/>
          <w:sz w:val="28"/>
          <w:szCs w:val="28"/>
          <w:vertAlign w:val="subscript"/>
        </w:rPr>
        <w:t>.</w:t>
      </w:r>
    </w:p>
    <w:p w:rsidR="00CC336D" w:rsidRPr="00745319" w:rsidRDefault="00CC336D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 xml:space="preserve">S-объем </w:t>
      </w:r>
      <w:proofErr w:type="spellStart"/>
      <w:r w:rsidRPr="00745319">
        <w:rPr>
          <w:color w:val="000000"/>
          <w:sz w:val="28"/>
          <w:szCs w:val="28"/>
        </w:rPr>
        <w:t>работ</w:t>
      </w:r>
      <w:proofErr w:type="gramStart"/>
      <w:r w:rsidRPr="00745319">
        <w:rPr>
          <w:color w:val="000000"/>
          <w:sz w:val="28"/>
          <w:szCs w:val="28"/>
        </w:rPr>
        <w:t>,г</w:t>
      </w:r>
      <w:proofErr w:type="gramEnd"/>
      <w:r w:rsidRPr="00745319">
        <w:rPr>
          <w:color w:val="000000"/>
          <w:sz w:val="28"/>
          <w:szCs w:val="28"/>
        </w:rPr>
        <w:t>а</w:t>
      </w:r>
      <w:proofErr w:type="spellEnd"/>
    </w:p>
    <w:p w:rsidR="00CC336D" w:rsidRPr="00745319" w:rsidRDefault="00CC336D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45319">
        <w:rPr>
          <w:color w:val="000000"/>
          <w:sz w:val="28"/>
          <w:szCs w:val="28"/>
        </w:rPr>
        <w:t>D</w:t>
      </w:r>
      <w:proofErr w:type="gramStart"/>
      <w:r w:rsidRPr="00745319">
        <w:rPr>
          <w:color w:val="000000"/>
          <w:sz w:val="28"/>
          <w:szCs w:val="28"/>
          <w:vertAlign w:val="subscript"/>
        </w:rPr>
        <w:t>р</w:t>
      </w:r>
      <w:proofErr w:type="spellEnd"/>
      <w:r w:rsidRPr="00745319">
        <w:rPr>
          <w:color w:val="000000"/>
          <w:sz w:val="28"/>
          <w:szCs w:val="28"/>
        </w:rPr>
        <w:t>-</w:t>
      </w:r>
      <w:proofErr w:type="gramEnd"/>
      <w:r w:rsidRPr="00745319">
        <w:rPr>
          <w:color w:val="000000"/>
          <w:sz w:val="28"/>
          <w:szCs w:val="28"/>
        </w:rPr>
        <w:t xml:space="preserve"> количество рабочих дней в периоде </w:t>
      </w:r>
    </w:p>
    <w:p w:rsidR="00CC336D" w:rsidRPr="00745319" w:rsidRDefault="00CC336D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45319">
        <w:rPr>
          <w:color w:val="000000"/>
          <w:sz w:val="28"/>
          <w:szCs w:val="28"/>
        </w:rPr>
        <w:t>W</w:t>
      </w:r>
      <w:r w:rsidRPr="00745319">
        <w:rPr>
          <w:color w:val="000000"/>
          <w:sz w:val="28"/>
          <w:szCs w:val="28"/>
          <w:vertAlign w:val="subscript"/>
        </w:rPr>
        <w:t>с</w:t>
      </w:r>
      <w:proofErr w:type="gramStart"/>
      <w:r w:rsidRPr="00745319">
        <w:rPr>
          <w:color w:val="000000"/>
          <w:sz w:val="28"/>
          <w:szCs w:val="28"/>
          <w:vertAlign w:val="subscript"/>
        </w:rPr>
        <w:t>м</w:t>
      </w:r>
      <w:proofErr w:type="spellEnd"/>
      <w:r w:rsidRPr="00745319">
        <w:rPr>
          <w:color w:val="000000"/>
          <w:sz w:val="28"/>
          <w:szCs w:val="28"/>
        </w:rPr>
        <w:t>-</w:t>
      </w:r>
      <w:proofErr w:type="gramEnd"/>
      <w:r w:rsidRPr="00745319">
        <w:rPr>
          <w:color w:val="000000"/>
          <w:sz w:val="28"/>
          <w:szCs w:val="28"/>
        </w:rPr>
        <w:t xml:space="preserve"> сменная производительность, га</w:t>
      </w:r>
    </w:p>
    <w:p w:rsidR="00CC336D" w:rsidRPr="00745319" w:rsidRDefault="00CC336D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с</w:t>
      </w:r>
      <w:proofErr w:type="gramStart"/>
      <w:r w:rsidRPr="00745319">
        <w:rPr>
          <w:color w:val="000000"/>
          <w:sz w:val="28"/>
          <w:szCs w:val="28"/>
          <w:vertAlign w:val="subscript"/>
        </w:rPr>
        <w:t>м</w:t>
      </w:r>
      <w:r w:rsidRPr="00745319">
        <w:rPr>
          <w:color w:val="000000"/>
          <w:sz w:val="28"/>
          <w:szCs w:val="28"/>
        </w:rPr>
        <w:t>-</w:t>
      </w:r>
      <w:proofErr w:type="gramEnd"/>
      <w:r w:rsidRPr="00745319">
        <w:rPr>
          <w:color w:val="000000"/>
          <w:sz w:val="28"/>
          <w:szCs w:val="28"/>
        </w:rPr>
        <w:t xml:space="preserve"> коэффициент сменности</w:t>
      </w:r>
    </w:p>
    <w:p w:rsidR="00CC336D" w:rsidRPr="00745319" w:rsidRDefault="00CC336D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п.у</w:t>
      </w:r>
      <w:proofErr w:type="spellEnd"/>
      <w:r w:rsidRPr="00745319">
        <w:rPr>
          <w:color w:val="000000"/>
          <w:sz w:val="28"/>
          <w:szCs w:val="28"/>
          <w:vertAlign w:val="subscript"/>
        </w:rPr>
        <w:t>.</w:t>
      </w:r>
      <w:r w:rsidR="00A2283D">
        <w:rPr>
          <w:color w:val="000000"/>
          <w:sz w:val="28"/>
          <w:szCs w:val="28"/>
        </w:rPr>
        <w:t xml:space="preserve"> - </w:t>
      </w:r>
      <w:r w:rsidRPr="00745319">
        <w:rPr>
          <w:color w:val="000000"/>
          <w:sz w:val="28"/>
          <w:szCs w:val="28"/>
        </w:rPr>
        <w:t>коэффицие</w:t>
      </w:r>
      <w:r w:rsidR="00A2283D">
        <w:rPr>
          <w:color w:val="000000"/>
          <w:sz w:val="28"/>
          <w:szCs w:val="28"/>
        </w:rPr>
        <w:t>н</w:t>
      </w:r>
      <w:r w:rsidRPr="00745319">
        <w:rPr>
          <w:color w:val="000000"/>
          <w:sz w:val="28"/>
          <w:szCs w:val="28"/>
        </w:rPr>
        <w:t>т, учитывающие погодные условия, 0,8-1,0.</w:t>
      </w:r>
      <w:proofErr w:type="gramEnd"/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25/ (30*2</w:t>
      </w:r>
      <w:proofErr w:type="gramStart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proofErr w:type="gramEnd"/>
      <w:r w:rsidR="00A2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*1*0,9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</w:t>
      </w:r>
      <w:r w:rsidR="00954A63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CC336D" w:rsidRPr="00745319" w:rsidRDefault="00304FB0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8.</w:t>
      </w:r>
      <w:r w:rsidR="00CC336D" w:rsidRPr="00745319">
        <w:rPr>
          <w:color w:val="000000"/>
          <w:sz w:val="28"/>
          <w:szCs w:val="28"/>
        </w:rPr>
        <w:t xml:space="preserve"> Количество календарных дней в периоде, находим по формуле:</w:t>
      </w:r>
    </w:p>
    <w:p w:rsidR="00CC336D" w:rsidRPr="00745319" w:rsidRDefault="00CC336D" w:rsidP="009353D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745319">
        <w:rPr>
          <w:color w:val="000000"/>
          <w:sz w:val="28"/>
          <w:szCs w:val="28"/>
        </w:rPr>
        <w:t>D</w:t>
      </w:r>
      <w:r w:rsidRPr="00745319">
        <w:rPr>
          <w:color w:val="000000"/>
          <w:sz w:val="28"/>
          <w:szCs w:val="28"/>
          <w:vertAlign w:val="subscript"/>
        </w:rPr>
        <w:t>к</w:t>
      </w:r>
      <w:proofErr w:type="spellEnd"/>
      <w:r w:rsidR="00954A63" w:rsidRPr="00745319">
        <w:rPr>
          <w:color w:val="000000"/>
          <w:sz w:val="28"/>
          <w:szCs w:val="28"/>
        </w:rPr>
        <w:t>=</w:t>
      </w:r>
      <w:proofErr w:type="spellStart"/>
      <w:r w:rsidR="00954A63" w:rsidRPr="00745319">
        <w:rPr>
          <w:color w:val="000000"/>
          <w:sz w:val="28"/>
          <w:szCs w:val="28"/>
        </w:rPr>
        <w:t>М</w:t>
      </w:r>
      <w:r w:rsidR="00954A63" w:rsidRPr="00745319">
        <w:rPr>
          <w:color w:val="000000"/>
          <w:sz w:val="28"/>
          <w:szCs w:val="28"/>
          <w:vertAlign w:val="subscript"/>
        </w:rPr>
        <w:t>дн</w:t>
      </w:r>
      <w:proofErr w:type="spellEnd"/>
      <w:proofErr w:type="gramStart"/>
      <w:r w:rsidRPr="00745319">
        <w:rPr>
          <w:color w:val="000000"/>
          <w:sz w:val="28"/>
          <w:szCs w:val="28"/>
        </w:rPr>
        <w:t>/</w:t>
      </w:r>
      <w:r w:rsidR="00954A63" w:rsidRPr="00745319">
        <w:rPr>
          <w:color w:val="000000"/>
          <w:sz w:val="28"/>
          <w:szCs w:val="28"/>
        </w:rPr>
        <w:t>А</w:t>
      </w:r>
      <w:proofErr w:type="gramEnd"/>
      <w:r w:rsidR="00954A63" w:rsidRPr="00745319">
        <w:rPr>
          <w:color w:val="000000"/>
          <w:sz w:val="28"/>
          <w:szCs w:val="28"/>
        </w:rPr>
        <w:t>*</w:t>
      </w:r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и</w:t>
      </w:r>
    </w:p>
    <w:p w:rsidR="00785EBC" w:rsidRPr="00745319" w:rsidRDefault="00CC336D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и</w:t>
      </w:r>
      <w:r w:rsidRPr="00745319">
        <w:rPr>
          <w:color w:val="000000"/>
          <w:sz w:val="28"/>
          <w:szCs w:val="28"/>
        </w:rPr>
        <w:t>-коэффициент использования календарного периода,0,6-0,7.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54A63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1*0</w:t>
      </w:r>
      <w:proofErr w:type="gramStart"/>
      <w:r w:rsidR="00954A63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745319" w:rsidRDefault="0074531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почвы</w:t>
      </w:r>
    </w:p>
    <w:p w:rsidR="002529D4" w:rsidRPr="00745319" w:rsidRDefault="002529D4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ПЛ-1 + </w:t>
      </w:r>
      <w:r w:rsidR="00F3416D">
        <w:rPr>
          <w:rFonts w:ascii="Times New Roman" w:hAnsi="Times New Roman" w:cs="Times New Roman"/>
          <w:b/>
          <w:sz w:val="28"/>
          <w:szCs w:val="28"/>
        </w:rPr>
        <w:t>ТТ-4М</w:t>
      </w:r>
    </w:p>
    <w:p w:rsidR="007D2C83" w:rsidRPr="00745319" w:rsidRDefault="007D2C83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Тяговое сопротивление специального плуга (</w:t>
      </w:r>
      <w:proofErr w:type="spellStart"/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proofErr w:type="spellStart"/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M * g * f + </w:t>
      </w:r>
      <w:proofErr w:type="spellStart"/>
      <w:proofErr w:type="gramStart"/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</w:t>
      </w: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o</w:t>
      </w:r>
      <w:proofErr w:type="spellEnd"/>
      <w:proofErr w:type="gramEnd"/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* (1 – </w:t>
      </w: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Δ</w:t>
      </w: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) * a * </w:t>
      </w: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p * </w:t>
      </w: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Δ</w:t>
      </w: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* a * </w:t>
      </w:r>
      <w:r w:rsidRPr="007453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M – масса плуга, </w:t>
      </w:r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4A63" w:rsidRPr="00745319" w:rsidRDefault="00954A63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453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ускорение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свободного падения, 9,8 м/с</w:t>
      </w:r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45319">
        <w:rPr>
          <w:rFonts w:ascii="Times New Roman" w:hAnsi="Times New Roman" w:cs="Times New Roman"/>
          <w:sz w:val="28"/>
          <w:szCs w:val="28"/>
        </w:rPr>
        <w:t>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 – коэффициент трения почвы о металл;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o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удельное сопротивление специальных плугов;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Δ – часть поперечного сечения пласта, приходящаяся на корни (малая 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корневистость</w:t>
      </w:r>
      <w:proofErr w:type="spell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0,01 – 0,015; средняя 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корневистость</w:t>
      </w:r>
      <w:proofErr w:type="spell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0,016 – 0,03 и большая 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корневистость</w:t>
      </w:r>
      <w:proofErr w:type="spell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0,031 – 0,05);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a – глубина вспашки, 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ширина</w:t>
      </w:r>
      <w:proofErr w:type="gram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вспашки, см;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>p – удельное усилие для разрыва корней, 200 – 300 Н/см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2C83" w:rsidRPr="00745319" w:rsidRDefault="007D2C83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A05DF8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700*9</w:t>
      </w:r>
      <w:proofErr w:type="gramStart"/>
      <w:r w:rsidR="00A05DF8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  <w:proofErr w:type="gramEnd"/>
      <w:r w:rsidR="00A05DF8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*0,50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+10*</w:t>
      </w:r>
      <w:r w:rsidR="00A05DF8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A05DF8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016)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*15</w:t>
      </w:r>
      <w:r w:rsidR="00A05DF8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*100+200*0,016*100*15=22990= 23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</w:t>
      </w:r>
    </w:p>
    <w:p w:rsidR="003E1819" w:rsidRPr="00745319" w:rsidRDefault="003E1819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819" w:rsidRPr="00745319" w:rsidRDefault="003E181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lastRenderedPageBreak/>
        <w:t>2.Коэффициент использования тягового усилия трактора равен:</w:t>
      </w:r>
    </w:p>
    <w:p w:rsidR="003E1819" w:rsidRPr="00745319" w:rsidRDefault="004F6416" w:rsidP="009353D4">
      <w:pPr>
        <w:tabs>
          <w:tab w:val="center" w:pos="4678"/>
          <w:tab w:val="left" w:pos="5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1819" w:rsidRPr="00745319">
        <w:rPr>
          <w:rFonts w:ascii="Times New Roman" w:hAnsi="Times New Roman" w:cs="Times New Roman"/>
          <w:color w:val="000000"/>
          <w:sz w:val="28"/>
          <w:szCs w:val="28"/>
        </w:rPr>
        <w:t>ή</w:t>
      </w:r>
      <w:r w:rsidR="003E1819" w:rsidRPr="00745319">
        <w:rPr>
          <w:rFonts w:ascii="Times New Roman" w:hAnsi="Times New Roman" w:cs="Times New Roman"/>
          <w:sz w:val="28"/>
          <w:szCs w:val="28"/>
        </w:rPr>
        <w:t xml:space="preserve"> = </w:t>
      </w:r>
      <w:r w:rsidR="003E1819" w:rsidRPr="0074531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3E1819" w:rsidRPr="0074531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="003E1819" w:rsidRPr="00745319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3E1819" w:rsidRPr="0074531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="003E1819" w:rsidRPr="0074531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3E1819" w:rsidRPr="0074531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3E1819" w:rsidRPr="00745319" w:rsidRDefault="003E181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= </w:t>
      </w:r>
      <w:r w:rsidR="00DB7A96">
        <w:rPr>
          <w:rFonts w:ascii="Times New Roman" w:hAnsi="Times New Roman" w:cs="Times New Roman"/>
          <w:sz w:val="28"/>
          <w:szCs w:val="28"/>
        </w:rPr>
        <w:t>87</w:t>
      </w:r>
      <w:proofErr w:type="gramStart"/>
      <w:r w:rsidR="00DB7A96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="00DB7A96">
        <w:rPr>
          <w:rFonts w:ascii="Times New Roman" w:hAnsi="Times New Roman" w:cs="Times New Roman"/>
          <w:sz w:val="28"/>
          <w:szCs w:val="28"/>
        </w:rPr>
        <w:t xml:space="preserve">  (2</w:t>
      </w:r>
      <w:r w:rsidRPr="00745319">
        <w:rPr>
          <w:rFonts w:ascii="Times New Roman" w:hAnsi="Times New Roman" w:cs="Times New Roman"/>
          <w:sz w:val="28"/>
          <w:szCs w:val="28"/>
        </w:rPr>
        <w:t xml:space="preserve"> передача )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color w:val="000000"/>
          <w:sz w:val="28"/>
          <w:szCs w:val="28"/>
        </w:rPr>
        <w:t>ή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3E1819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23/</w:t>
      </w:r>
      <w:r w:rsidR="00DB7A96">
        <w:rPr>
          <w:rFonts w:ascii="Times New Roman" w:hAnsi="Times New Roman" w:cs="Times New Roman"/>
          <w:sz w:val="28"/>
          <w:szCs w:val="28"/>
        </w:rPr>
        <w:t>87,3</w:t>
      </w:r>
      <w:r w:rsidR="003E1819" w:rsidRPr="00745319">
        <w:rPr>
          <w:rFonts w:ascii="Times New Roman" w:hAnsi="Times New Roman" w:cs="Times New Roman"/>
          <w:sz w:val="28"/>
          <w:szCs w:val="28"/>
        </w:rPr>
        <w:t xml:space="preserve"> 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</w:t>
      </w:r>
    </w:p>
    <w:p w:rsidR="003E1819" w:rsidRPr="00745319" w:rsidRDefault="003E181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3.Сменная производительность:</w:t>
      </w:r>
    </w:p>
    <w:p w:rsidR="003E1819" w:rsidRPr="00745319" w:rsidRDefault="003E1819" w:rsidP="0093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74531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proofErr w:type="spellEnd"/>
      <w:r w:rsidRPr="00745319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 w:rsidRPr="00745319">
        <w:rPr>
          <w:rFonts w:ascii="Times New Roman" w:hAnsi="Times New Roman" w:cs="Times New Roman"/>
          <w:i/>
          <w:sz w:val="28"/>
          <w:szCs w:val="28"/>
        </w:rPr>
        <w:t>=0</w:t>
      </w:r>
      <w:proofErr w:type="gramStart"/>
      <w:r w:rsidRPr="00745319">
        <w:rPr>
          <w:rFonts w:ascii="Times New Roman" w:hAnsi="Times New Roman" w:cs="Times New Roman"/>
          <w:i/>
          <w:sz w:val="28"/>
          <w:szCs w:val="28"/>
        </w:rPr>
        <w:t>,1</w:t>
      </w:r>
      <w:proofErr w:type="gramEnd"/>
      <w:r w:rsidRPr="00745319">
        <w:rPr>
          <w:rFonts w:ascii="Times New Roman" w:hAnsi="Times New Roman" w:cs="Times New Roman"/>
          <w:i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45319">
        <w:rPr>
          <w:rFonts w:ascii="Times New Roman" w:hAnsi="Times New Roman" w:cs="Times New Roman"/>
          <w:i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45319">
        <w:rPr>
          <w:rFonts w:ascii="Times New Roman" w:hAnsi="Times New Roman" w:cs="Times New Roman"/>
          <w:i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45319">
        <w:rPr>
          <w:rFonts w:ascii="Times New Roman" w:hAnsi="Times New Roman" w:cs="Times New Roman"/>
          <w:i/>
          <w:sz w:val="28"/>
          <w:szCs w:val="28"/>
        </w:rPr>
        <w:t xml:space="preserve"> *</w:t>
      </w:r>
      <w:proofErr w:type="spellStart"/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proofErr w:type="spellEnd"/>
      <w:r w:rsidRPr="00745319">
        <w:rPr>
          <w:rFonts w:ascii="Times New Roman" w:hAnsi="Times New Roman" w:cs="Times New Roman"/>
          <w:i/>
          <w:sz w:val="28"/>
          <w:szCs w:val="28"/>
        </w:rPr>
        <w:t xml:space="preserve"> * </w:t>
      </w:r>
      <w:proofErr w:type="spellStart"/>
      <w:r w:rsidRPr="0074531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Pr="00745319">
        <w:rPr>
          <w:rFonts w:ascii="Times New Roman" w:hAnsi="Times New Roman" w:cs="Times New Roman"/>
          <w:i/>
          <w:sz w:val="28"/>
          <w:szCs w:val="28"/>
        </w:rPr>
        <w:t xml:space="preserve"> , га</w:t>
      </w:r>
    </w:p>
    <w:p w:rsidR="003E1819" w:rsidRPr="00745319" w:rsidRDefault="003E181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- технологическая ширина захвата агрегата, м;</w:t>
      </w:r>
    </w:p>
    <w:p w:rsidR="003E1819" w:rsidRPr="00745319" w:rsidRDefault="003E181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53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расчетная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скорость движения агрегата, км/ч; 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 км/ч    </w:t>
      </w:r>
    </w:p>
    <w:p w:rsidR="003E1819" w:rsidRPr="00745319" w:rsidRDefault="003E181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1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продолжительность смены, 8ч;</w:t>
      </w:r>
    </w:p>
    <w:p w:rsidR="003E1819" w:rsidRPr="00745319" w:rsidRDefault="003E181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скорости рассчитывается по формуле: </w:t>
      </w:r>
    </w:p>
    <w:p w:rsidR="003E1819" w:rsidRPr="00745319" w:rsidRDefault="003E1819" w:rsidP="00935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= (1-</w:t>
      </w:r>
      <w:r w:rsidRPr="00745319">
        <w:rPr>
          <w:rFonts w:ascii="Times New Roman" w:eastAsia="TimesNewRomanPS-BoldMT" w:hAnsi="Times New Roman" w:cs="Times New Roman"/>
          <w:b/>
          <w:sz w:val="28"/>
          <w:szCs w:val="28"/>
        </w:rPr>
        <w:t xml:space="preserve"> δ</w:t>
      </w:r>
      <w:r w:rsidRPr="00745319">
        <w:rPr>
          <w:rFonts w:ascii="Times New Roman" w:hAnsi="Times New Roman" w:cs="Times New Roman"/>
          <w:sz w:val="28"/>
          <w:szCs w:val="28"/>
        </w:rPr>
        <w:t>)*(1-</w:t>
      </w:r>
      <w:r w:rsidRPr="00745319">
        <w:rPr>
          <w:rFonts w:ascii="Times New Roman" w:eastAsia="TimesNewRomanPS-BoldMT" w:hAnsi="Times New Roman" w:cs="Times New Roman"/>
          <w:b/>
          <w:sz w:val="28"/>
          <w:szCs w:val="28"/>
        </w:rPr>
        <w:t xml:space="preserve"> λ</w:t>
      </w:r>
      <w:r w:rsidRPr="00745319">
        <w:rPr>
          <w:rFonts w:ascii="Times New Roman" w:hAnsi="Times New Roman" w:cs="Times New Roman"/>
          <w:sz w:val="28"/>
          <w:szCs w:val="28"/>
        </w:rPr>
        <w:t>)</w:t>
      </w:r>
    </w:p>
    <w:p w:rsidR="003E1819" w:rsidRPr="00745319" w:rsidRDefault="003E1819" w:rsidP="00935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Кᵥ=(1-0,06)*(1-0,3)=0,7</w:t>
      </w:r>
    </w:p>
    <w:p w:rsidR="00304FB0" w:rsidRPr="00745319" w:rsidRDefault="003E181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=0,1*</w:t>
      </w:r>
      <w:r w:rsidR="00D66FC9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*2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,6*8*0,7*0,8</w:t>
      </w:r>
      <w:r w:rsidR="00B2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*0,9</w:t>
      </w:r>
      <w:r w:rsidR="00304FB0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 xml:space="preserve">4. W </w:t>
      </w:r>
      <w:proofErr w:type="spellStart"/>
      <w:r w:rsidRPr="00745319">
        <w:rPr>
          <w:color w:val="000000"/>
          <w:sz w:val="28"/>
          <w:szCs w:val="28"/>
          <w:vertAlign w:val="subscript"/>
        </w:rPr>
        <w:t>дн</w:t>
      </w:r>
      <w:proofErr w:type="spellEnd"/>
      <w:r w:rsidRPr="00745319">
        <w:rPr>
          <w:color w:val="000000"/>
          <w:sz w:val="28"/>
          <w:szCs w:val="28"/>
        </w:rPr>
        <w:t xml:space="preserve">= </w:t>
      </w:r>
      <w:proofErr w:type="spellStart"/>
      <w:proofErr w:type="gramStart"/>
      <w:r w:rsidRPr="00745319">
        <w:rPr>
          <w:color w:val="000000"/>
          <w:sz w:val="28"/>
          <w:szCs w:val="28"/>
        </w:rPr>
        <w:t>W</w:t>
      </w:r>
      <w:proofErr w:type="gramEnd"/>
      <w:r w:rsidRPr="00745319">
        <w:rPr>
          <w:color w:val="000000"/>
          <w:sz w:val="28"/>
          <w:szCs w:val="28"/>
          <w:vertAlign w:val="subscript"/>
        </w:rPr>
        <w:t>см</w:t>
      </w:r>
      <w:proofErr w:type="spellEnd"/>
      <w:r w:rsidRPr="00745319">
        <w:rPr>
          <w:color w:val="000000"/>
          <w:sz w:val="28"/>
          <w:szCs w:val="28"/>
        </w:rPr>
        <w:t>*К</w:t>
      </w:r>
      <w:r w:rsidRPr="00745319">
        <w:rPr>
          <w:color w:val="000000"/>
          <w:sz w:val="28"/>
          <w:szCs w:val="28"/>
          <w:vertAlign w:val="subscript"/>
        </w:rPr>
        <w:t>см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 xml:space="preserve">Ксм </w:t>
      </w:r>
      <w:proofErr w:type="gramStart"/>
      <w:r w:rsidRPr="00745319">
        <w:rPr>
          <w:color w:val="000000"/>
          <w:sz w:val="28"/>
          <w:szCs w:val="28"/>
        </w:rPr>
        <w:t>–к</w:t>
      </w:r>
      <w:proofErr w:type="gramEnd"/>
      <w:r w:rsidRPr="00745319">
        <w:rPr>
          <w:color w:val="000000"/>
          <w:sz w:val="28"/>
          <w:szCs w:val="28"/>
        </w:rPr>
        <w:t>оэффициент сменности,(1;1,2;1,5;2)</w:t>
      </w:r>
    </w:p>
    <w:p w:rsidR="00D66FC9" w:rsidRPr="00745319" w:rsidRDefault="00D66FC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proofErr w:type="spell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дн</w:t>
      </w:r>
      <w:proofErr w:type="spellEnd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3*1</w:t>
      </w:r>
      <w:r w:rsidR="00B2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5. Число машин-смен определяем по формуле:</w:t>
      </w:r>
    </w:p>
    <w:p w:rsidR="00D66FC9" w:rsidRPr="00745319" w:rsidRDefault="00D66FC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Pr="0074531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745319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45319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745319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proofErr w:type="gramEnd"/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</w:p>
    <w:p w:rsidR="00D66FC9" w:rsidRPr="00745319" w:rsidRDefault="00D66FC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r w:rsidR="00A2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=25</w:t>
      </w:r>
      <w:r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3=8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6. Число машин-дней определяем по формуле:</w:t>
      </w:r>
    </w:p>
    <w:p w:rsidR="00D66FC9" w:rsidRPr="00745319" w:rsidRDefault="00D66FC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4531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дн</w:t>
      </w:r>
      <w:proofErr w:type="spellEnd"/>
      <w:r w:rsidRPr="00745319">
        <w:rPr>
          <w:rFonts w:ascii="Times New Roman" w:hAnsi="Times New Roman" w:cs="Times New Roman"/>
          <w:color w:val="000000"/>
          <w:sz w:val="28"/>
          <w:szCs w:val="28"/>
          <w:lang w:val="en-US"/>
        </w:rPr>
        <w:t>=S/ W</w:t>
      </w:r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 </w:t>
      </w:r>
      <w:proofErr w:type="spellStart"/>
      <w:r w:rsidRPr="0074531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дн</w:t>
      </w:r>
      <w:proofErr w:type="spellEnd"/>
    </w:p>
    <w:p w:rsidR="00D66FC9" w:rsidRPr="00DB7A96" w:rsidRDefault="00D66FC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дн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="00A2283D" w:rsidRPr="00145C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25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228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7. Количество агрегатов, необходимое для выполнения работы, определяем по формуле: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А=S/ D</w:t>
      </w:r>
      <w:r w:rsidRPr="00745319">
        <w:rPr>
          <w:color w:val="000000"/>
          <w:sz w:val="28"/>
          <w:szCs w:val="28"/>
          <w:vertAlign w:val="subscript"/>
          <w:lang w:val="en-US"/>
        </w:rPr>
        <w:t>p</w:t>
      </w:r>
      <w:r w:rsidRPr="00745319">
        <w:rPr>
          <w:color w:val="000000"/>
          <w:sz w:val="28"/>
          <w:szCs w:val="28"/>
        </w:rPr>
        <w:t xml:space="preserve"> *</w:t>
      </w:r>
      <w:proofErr w:type="spellStart"/>
      <w:proofErr w:type="gramStart"/>
      <w:r w:rsidRPr="00745319">
        <w:rPr>
          <w:color w:val="000000"/>
          <w:sz w:val="28"/>
          <w:szCs w:val="28"/>
        </w:rPr>
        <w:t>W</w:t>
      </w:r>
      <w:proofErr w:type="gramEnd"/>
      <w:r w:rsidRPr="00745319">
        <w:rPr>
          <w:color w:val="000000"/>
          <w:sz w:val="28"/>
          <w:szCs w:val="28"/>
          <w:vertAlign w:val="subscript"/>
        </w:rPr>
        <w:t>см</w:t>
      </w:r>
      <w:proofErr w:type="spellEnd"/>
      <w:r w:rsidRPr="00745319">
        <w:rPr>
          <w:color w:val="000000"/>
          <w:sz w:val="28"/>
          <w:szCs w:val="28"/>
        </w:rPr>
        <w:t>*К</w:t>
      </w:r>
      <w:r w:rsidRPr="00745319">
        <w:rPr>
          <w:color w:val="000000"/>
          <w:sz w:val="28"/>
          <w:szCs w:val="28"/>
          <w:vertAlign w:val="subscript"/>
        </w:rPr>
        <w:t>см</w:t>
      </w:r>
      <w:r w:rsidRPr="00745319">
        <w:rPr>
          <w:color w:val="000000"/>
          <w:sz w:val="28"/>
          <w:szCs w:val="28"/>
        </w:rPr>
        <w:t>*</w:t>
      </w:r>
      <w:proofErr w:type="spellStart"/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п.у</w:t>
      </w:r>
      <w:proofErr w:type="spellEnd"/>
      <w:r w:rsidRPr="00745319">
        <w:rPr>
          <w:color w:val="000000"/>
          <w:sz w:val="28"/>
          <w:szCs w:val="28"/>
          <w:vertAlign w:val="subscript"/>
        </w:rPr>
        <w:t>.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с</w:t>
      </w:r>
      <w:proofErr w:type="gramStart"/>
      <w:r w:rsidRPr="00745319">
        <w:rPr>
          <w:color w:val="000000"/>
          <w:sz w:val="28"/>
          <w:szCs w:val="28"/>
          <w:vertAlign w:val="subscript"/>
        </w:rPr>
        <w:t>м</w:t>
      </w:r>
      <w:r w:rsidRPr="00745319">
        <w:rPr>
          <w:color w:val="000000"/>
          <w:sz w:val="28"/>
          <w:szCs w:val="28"/>
        </w:rPr>
        <w:t>-</w:t>
      </w:r>
      <w:proofErr w:type="gramEnd"/>
      <w:r w:rsidRPr="00745319">
        <w:rPr>
          <w:color w:val="000000"/>
          <w:sz w:val="28"/>
          <w:szCs w:val="28"/>
        </w:rPr>
        <w:t xml:space="preserve"> коэффициент сменности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п.у</w:t>
      </w:r>
      <w:proofErr w:type="spellEnd"/>
      <w:r w:rsidRPr="00745319">
        <w:rPr>
          <w:color w:val="000000"/>
          <w:sz w:val="28"/>
          <w:szCs w:val="28"/>
          <w:vertAlign w:val="subscript"/>
        </w:rPr>
        <w:t>.</w:t>
      </w:r>
      <w:r w:rsidRPr="00745319">
        <w:rPr>
          <w:color w:val="000000"/>
          <w:sz w:val="28"/>
          <w:szCs w:val="28"/>
        </w:rPr>
        <w:t xml:space="preserve"> - </w:t>
      </w:r>
      <w:proofErr w:type="spellStart"/>
      <w:r w:rsidRPr="00745319">
        <w:rPr>
          <w:color w:val="000000"/>
          <w:sz w:val="28"/>
          <w:szCs w:val="28"/>
        </w:rPr>
        <w:t>ткоэффициет</w:t>
      </w:r>
      <w:proofErr w:type="spellEnd"/>
      <w:r w:rsidRPr="00745319">
        <w:rPr>
          <w:color w:val="000000"/>
          <w:sz w:val="28"/>
          <w:szCs w:val="28"/>
        </w:rPr>
        <w:t>, учитывающие погодные условия, 0,8-1,0.</w:t>
      </w:r>
    </w:p>
    <w:p w:rsidR="00D66FC9" w:rsidRPr="00745319" w:rsidRDefault="00D66FC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A2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(30*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</w:t>
      </w:r>
      <w:proofErr w:type="gramStart"/>
      <w:r w:rsidR="00601A06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*0,8)=</w:t>
      </w:r>
      <w:r w:rsidR="00601A06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8. Количество календарных дней в периоде, находим по формуле: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745319">
        <w:rPr>
          <w:color w:val="000000"/>
          <w:sz w:val="28"/>
          <w:szCs w:val="28"/>
        </w:rPr>
        <w:t>D</w:t>
      </w:r>
      <w:r w:rsidRPr="00745319">
        <w:rPr>
          <w:color w:val="000000"/>
          <w:sz w:val="28"/>
          <w:szCs w:val="28"/>
          <w:vertAlign w:val="subscript"/>
        </w:rPr>
        <w:t>к</w:t>
      </w:r>
      <w:proofErr w:type="spellEnd"/>
      <w:r w:rsidRPr="00745319">
        <w:rPr>
          <w:color w:val="000000"/>
          <w:sz w:val="28"/>
          <w:szCs w:val="28"/>
        </w:rPr>
        <w:t>=</w:t>
      </w:r>
      <w:proofErr w:type="spellStart"/>
      <w:r w:rsidRPr="00745319">
        <w:rPr>
          <w:color w:val="000000"/>
          <w:sz w:val="28"/>
          <w:szCs w:val="28"/>
        </w:rPr>
        <w:t>М</w:t>
      </w:r>
      <w:r w:rsidRPr="00745319">
        <w:rPr>
          <w:color w:val="000000"/>
          <w:sz w:val="28"/>
          <w:szCs w:val="28"/>
          <w:vertAlign w:val="subscript"/>
        </w:rPr>
        <w:t>дн</w:t>
      </w:r>
      <w:proofErr w:type="spellEnd"/>
      <w:proofErr w:type="gramStart"/>
      <w:r w:rsidRPr="00745319">
        <w:rPr>
          <w:color w:val="000000"/>
          <w:sz w:val="28"/>
          <w:szCs w:val="28"/>
        </w:rPr>
        <w:t>/А</w:t>
      </w:r>
      <w:proofErr w:type="gramEnd"/>
      <w:r w:rsidRPr="00745319">
        <w:rPr>
          <w:color w:val="000000"/>
          <w:sz w:val="28"/>
          <w:szCs w:val="28"/>
        </w:rPr>
        <w:t>*К</w:t>
      </w:r>
      <w:r w:rsidRPr="00745319">
        <w:rPr>
          <w:color w:val="000000"/>
          <w:sz w:val="28"/>
          <w:szCs w:val="28"/>
          <w:vertAlign w:val="subscript"/>
        </w:rPr>
        <w:t>и</w:t>
      </w:r>
    </w:p>
    <w:p w:rsidR="00D66FC9" w:rsidRPr="00745319" w:rsidRDefault="00D66FC9" w:rsidP="009353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5319">
        <w:rPr>
          <w:color w:val="000000"/>
          <w:sz w:val="28"/>
          <w:szCs w:val="28"/>
        </w:rPr>
        <w:t>К</w:t>
      </w:r>
      <w:r w:rsidRPr="00745319">
        <w:rPr>
          <w:color w:val="000000"/>
          <w:sz w:val="28"/>
          <w:szCs w:val="28"/>
          <w:vertAlign w:val="subscript"/>
        </w:rPr>
        <w:t>и</w:t>
      </w:r>
      <w:r w:rsidRPr="00745319">
        <w:rPr>
          <w:color w:val="000000"/>
          <w:sz w:val="28"/>
          <w:szCs w:val="28"/>
        </w:rPr>
        <w:t>-коэффициент использования календарного периода,0,6-0,7.</w:t>
      </w:r>
    </w:p>
    <w:p w:rsidR="00304FB0" w:rsidRPr="00745319" w:rsidRDefault="00D66FC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D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/1*0</w:t>
      </w:r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745319" w:rsidRDefault="00745319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Посадка</w:t>
      </w:r>
    </w:p>
    <w:p w:rsidR="002529D4" w:rsidRPr="00745319" w:rsidRDefault="002529D4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МЛУ-1А + </w:t>
      </w:r>
      <w:r w:rsidR="00F3416D">
        <w:rPr>
          <w:rFonts w:ascii="Times New Roman" w:hAnsi="Times New Roman" w:cs="Times New Roman"/>
          <w:b/>
          <w:sz w:val="28"/>
          <w:szCs w:val="28"/>
        </w:rPr>
        <w:t>ТТ-4М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1. Тяговое сопротивление </w:t>
      </w:r>
      <w:r w:rsidR="00601A06" w:rsidRPr="00745319">
        <w:rPr>
          <w:rFonts w:ascii="Times New Roman" w:hAnsi="Times New Roman" w:cs="Times New Roman"/>
          <w:sz w:val="28"/>
          <w:szCs w:val="28"/>
        </w:rPr>
        <w:t xml:space="preserve">лесопосадочных машин </w:t>
      </w:r>
      <w:r w:rsidRPr="00745319">
        <w:rPr>
          <w:rFonts w:ascii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R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л.м</w:t>
      </w:r>
      <w:proofErr w:type="spellEnd"/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M</w:t>
      </w:r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л.м</w:t>
      </w:r>
      <w:proofErr w:type="spell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. * g * (f + μ) + 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K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o</w:t>
      </w:r>
      <w:proofErr w:type="spellEnd"/>
      <w:r w:rsidR="00601A06"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* a * в * m, </w:t>
      </w:r>
      <w:r w:rsidRPr="00745319">
        <w:rPr>
          <w:rFonts w:ascii="Times New Roman" w:hAnsi="Times New Roman" w:cs="Times New Roman"/>
          <w:sz w:val="28"/>
          <w:szCs w:val="28"/>
          <w:lang w:eastAsia="ru-RU"/>
        </w:rPr>
        <w:t>Н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gramStart"/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.м</w:t>
      </w:r>
      <w:proofErr w:type="spellEnd"/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– масса сажалки, кг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>f – коэффициент трения сошника о почву;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>μ – коэффициент сопротивления качению (0,10 – 0,25);</w:t>
      </w:r>
    </w:p>
    <w:p w:rsidR="00601A06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K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o</w:t>
      </w:r>
      <w:proofErr w:type="spell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– удельное сопротивление почвы при посадке лесных культур 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a – глубина посадочной борозды (глубина хода сошника), 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ширина</w:t>
      </w:r>
      <w:proofErr w:type="gram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посадочной борозды, см;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sz w:val="28"/>
          <w:szCs w:val="28"/>
          <w:lang w:eastAsia="ru-RU"/>
        </w:rPr>
        <w:t>m – количество сошников (одновременно высаживаемых рядов), шт.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R</w:t>
      </w:r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л.м</w:t>
      </w:r>
      <w:proofErr w:type="spellEnd"/>
      <w:r w:rsidR="00601A06"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601A06"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319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="004F6416" w:rsidRPr="00745319">
        <w:rPr>
          <w:rFonts w:ascii="Times New Roman" w:hAnsi="Times New Roman" w:cs="Times New Roman"/>
          <w:sz w:val="28"/>
          <w:szCs w:val="28"/>
          <w:lang w:eastAsia="ru-RU"/>
        </w:rPr>
        <w:t>945*9,8(0,15</w:t>
      </w:r>
      <w:r w:rsidRPr="00745319">
        <w:rPr>
          <w:rFonts w:ascii="Times New Roman" w:hAnsi="Times New Roman" w:cs="Times New Roman"/>
          <w:sz w:val="28"/>
          <w:szCs w:val="28"/>
          <w:lang w:eastAsia="ru-RU"/>
        </w:rPr>
        <w:t>+0,1</w:t>
      </w:r>
      <w:r w:rsidR="004F6416" w:rsidRPr="00745319">
        <w:rPr>
          <w:rFonts w:ascii="Times New Roman" w:hAnsi="Times New Roman" w:cs="Times New Roman"/>
          <w:sz w:val="28"/>
          <w:szCs w:val="28"/>
          <w:lang w:eastAsia="ru-RU"/>
        </w:rPr>
        <w:t>0)+4,1*30*10*1=3545,25= 3,5</w:t>
      </w: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кН</w:t>
      </w:r>
    </w:p>
    <w:p w:rsidR="004F6416" w:rsidRPr="00745319" w:rsidRDefault="004F6416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416" w:rsidRPr="00745319" w:rsidRDefault="004F6416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2.Коэффициент использования тягового усилия трактора равен:</w:t>
      </w:r>
    </w:p>
    <w:p w:rsidR="004F6416" w:rsidRPr="00745319" w:rsidRDefault="004F6416" w:rsidP="009353D4">
      <w:pPr>
        <w:tabs>
          <w:tab w:val="center" w:pos="4678"/>
          <w:tab w:val="left" w:pos="5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color w:val="000000"/>
          <w:sz w:val="28"/>
          <w:szCs w:val="28"/>
        </w:rPr>
        <w:tab/>
        <w:t>ή</w:t>
      </w:r>
      <w:r w:rsidRPr="00745319">
        <w:rPr>
          <w:rFonts w:ascii="Times New Roman" w:hAnsi="Times New Roman" w:cs="Times New Roman"/>
          <w:sz w:val="28"/>
          <w:szCs w:val="28"/>
        </w:rPr>
        <w:t xml:space="preserve"> =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4F6416" w:rsidRPr="00745319" w:rsidRDefault="004F6416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="00DB7A96">
        <w:rPr>
          <w:rFonts w:ascii="Times New Roman" w:hAnsi="Times New Roman" w:cs="Times New Roman"/>
          <w:sz w:val="28"/>
          <w:szCs w:val="28"/>
        </w:rPr>
        <w:t xml:space="preserve"> = 70</w:t>
      </w:r>
      <w:proofErr w:type="gramStart"/>
      <w:r w:rsidR="00DB7A96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 (3 передача )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color w:val="000000"/>
          <w:sz w:val="28"/>
          <w:szCs w:val="28"/>
        </w:rPr>
        <w:t>ή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=3,5/70,6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1519B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</w:p>
    <w:p w:rsidR="00E1519B" w:rsidRPr="00745319" w:rsidRDefault="00304FB0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1519B" w:rsidRPr="00745319">
        <w:rPr>
          <w:rFonts w:ascii="Times New Roman" w:hAnsi="Times New Roman" w:cs="Times New Roman"/>
          <w:sz w:val="28"/>
          <w:szCs w:val="28"/>
        </w:rPr>
        <w:t>Сменная производительность:</w:t>
      </w:r>
    </w:p>
    <w:p w:rsidR="00E1519B" w:rsidRPr="00DB7A96" w:rsidRDefault="00E1519B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74531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B7A96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DB7A96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DB7A96">
        <w:rPr>
          <w:rFonts w:ascii="Times New Roman" w:hAnsi="Times New Roman" w:cs="Times New Roman"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7A96">
        <w:rPr>
          <w:rFonts w:ascii="Times New Roman" w:hAnsi="Times New Roman" w:cs="Times New Roman"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7A96">
        <w:rPr>
          <w:rFonts w:ascii="Times New Roman" w:hAnsi="Times New Roman" w:cs="Times New Roman"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B7A96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DB7A9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DB7A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E1519B" w:rsidRPr="00745319" w:rsidRDefault="00E1519B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- технологическая ширина захвата агрегата, м;</w:t>
      </w:r>
    </w:p>
    <w:p w:rsidR="00E1519B" w:rsidRPr="00745319" w:rsidRDefault="00E1519B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53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расчетная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скорость движения агрегата, км/ч; 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3,1 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км/ч    </w:t>
      </w:r>
    </w:p>
    <w:p w:rsidR="00E1519B" w:rsidRPr="00745319" w:rsidRDefault="00E1519B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1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продолжительность смены, 8ч;</w:t>
      </w:r>
    </w:p>
    <w:p w:rsidR="00E1519B" w:rsidRPr="00745319" w:rsidRDefault="00E1519B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скорости, 0,7.</w:t>
      </w:r>
    </w:p>
    <w:p w:rsidR="00304FB0" w:rsidRPr="00745319" w:rsidRDefault="00D47436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proofErr w:type="spellEnd"/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=0,1*3*3,1</w:t>
      </w:r>
      <w:r w:rsidR="00B2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*8*0,7*0,55=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</w:p>
    <w:p w:rsidR="00304FB0" w:rsidRPr="001F5948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proofErr w:type="spellStart"/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дн</w:t>
      </w:r>
      <w:proofErr w:type="spellEnd"/>
      <w:r w:rsidR="00B2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="0033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</w:t>
      </w:r>
      <w:r w:rsidR="00D47436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</w:p>
    <w:p w:rsidR="00304FB0" w:rsidRPr="001F5948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r w:rsidR="00D47436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47436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="00D47436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304FB0" w:rsidRPr="001F5948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дн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=25/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="0033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304FB0" w:rsidRPr="00745319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D47436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proofErr w:type="gramStart"/>
      <w:r w:rsidR="00D47436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0*2,8</w:t>
      </w:r>
      <w:r w:rsidR="00D47436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33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1*</w:t>
      </w:r>
      <w:r w:rsidR="00D47436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3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1519B" w:rsidRPr="001F5948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D47436"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="00D70BC0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70BC0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3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Start"/>
      <w:r w:rsidR="0033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proofErr w:type="gramEnd"/>
      <w:r w:rsidR="00D70BC0"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1=15</w:t>
      </w:r>
    </w:p>
    <w:p w:rsidR="00304FB0" w:rsidRPr="00745319" w:rsidRDefault="00304FB0" w:rsidP="009353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Уход</w:t>
      </w:r>
    </w:p>
    <w:p w:rsidR="002529D4" w:rsidRPr="00745319" w:rsidRDefault="002529D4" w:rsidP="009353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5319">
        <w:rPr>
          <w:rFonts w:ascii="Times New Roman" w:hAnsi="Times New Roman" w:cs="Times New Roman"/>
          <w:b/>
          <w:sz w:val="28"/>
          <w:szCs w:val="28"/>
          <w:lang w:eastAsia="ru-RU"/>
        </w:rPr>
        <w:t>КЛБ-1,7 + МТЗ-82</w:t>
      </w:r>
    </w:p>
    <w:p w:rsidR="00304FB0" w:rsidRPr="00745319" w:rsidRDefault="00D70BC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04FB0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Тяговое сопротивление культиватора определяется по формуле:</w:t>
      </w:r>
    </w:p>
    <w:p w:rsidR="00032C0D" w:rsidRPr="00745319" w:rsidRDefault="00032C0D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45319">
        <w:rPr>
          <w:rFonts w:ascii="Times New Roman" w:hAnsi="Times New Roman" w:cs="Times New Roman"/>
          <w:sz w:val="28"/>
          <w:szCs w:val="28"/>
        </w:rPr>
        <w:t xml:space="preserve">=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319">
        <w:rPr>
          <w:rFonts w:ascii="Times New Roman" w:hAnsi="Times New Roman" w:cs="Times New Roman"/>
          <w:sz w:val="28"/>
          <w:szCs w:val="28"/>
        </w:rPr>
        <w:t>*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r w:rsidR="00F71139" w:rsidRPr="00745319">
        <w:rPr>
          <w:rFonts w:ascii="Times New Roman" w:hAnsi="Times New Roman" w:cs="Times New Roman"/>
          <w:sz w:val="28"/>
          <w:szCs w:val="28"/>
        </w:rPr>
        <w:t>/100</w:t>
      </w:r>
      <w:r w:rsidRPr="00745319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К</w:t>
      </w:r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7453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В</w:t>
      </w:r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– 2 *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45319">
        <w:rPr>
          <w:rFonts w:ascii="Times New Roman" w:hAnsi="Times New Roman" w:cs="Times New Roman"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5319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71139" w:rsidRPr="00745319" w:rsidRDefault="00F7113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3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трения дисков о почву (0,15-0,25)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</w:p>
    <w:p w:rsidR="00F71139" w:rsidRPr="00745319" w:rsidRDefault="00F71139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масса культиватора, 509 кг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1139" w:rsidRPr="00745319" w:rsidRDefault="00F7113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319">
        <w:rPr>
          <w:rFonts w:ascii="Times New Roman" w:hAnsi="Times New Roman" w:cs="Times New Roman"/>
          <w:sz w:val="28"/>
          <w:szCs w:val="28"/>
          <w:lang w:eastAsia="ru-RU"/>
        </w:rPr>
        <w:t>K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o</w:t>
      </w:r>
      <w:proofErr w:type="spellEnd"/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745319">
        <w:rPr>
          <w:rFonts w:ascii="Times New Roman" w:hAnsi="Times New Roman" w:cs="Times New Roman"/>
          <w:sz w:val="28"/>
          <w:szCs w:val="28"/>
        </w:rPr>
        <w:t>коэффициент</w:t>
      </w:r>
      <w:r w:rsidRPr="00745319">
        <w:rPr>
          <w:rFonts w:ascii="Times New Roman" w:hAnsi="Times New Roman" w:cs="Times New Roman"/>
          <w:sz w:val="28"/>
          <w:szCs w:val="28"/>
          <w:lang w:eastAsia="ru-RU"/>
        </w:rPr>
        <w:t xml:space="preserve"> удельное сопротивление орудия,4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p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рабоча</w:t>
      </w:r>
      <w:r w:rsidR="00F71139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ширина захвата культиватора, 1,7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 – защ</w:t>
      </w:r>
      <w:r w:rsidR="00F71139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итная зона растений (0,2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м);</w:t>
      </w:r>
    </w:p>
    <w:p w:rsidR="00304FB0" w:rsidRPr="00745319" w:rsidRDefault="00304FB0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 – число одновременно обрабатываемых рядков</w:t>
      </w:r>
      <w:r w:rsidR="00F71139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129" w:rsidRDefault="00032C0D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gramEnd"/>
      <w:r w:rsidR="00304FB0"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="00304FB0"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="00304FB0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F71139"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0,15*509/100+4(1,7-2*0,2*1)=5,96=6кН</w:t>
      </w:r>
    </w:p>
    <w:p w:rsidR="00481129" w:rsidRPr="00481129" w:rsidRDefault="00481129" w:rsidP="009353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Ʋ=4,3 км/ч</w:t>
      </w:r>
    </w:p>
    <w:p w:rsidR="00F71139" w:rsidRPr="00745319" w:rsidRDefault="00182D52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2.</w:t>
      </w:r>
      <w:r w:rsidR="00F71139" w:rsidRPr="00745319">
        <w:rPr>
          <w:rFonts w:ascii="Times New Roman" w:hAnsi="Times New Roman" w:cs="Times New Roman"/>
          <w:sz w:val="28"/>
          <w:szCs w:val="28"/>
        </w:rPr>
        <w:t>Коэффициент использования тягового усилия трактора равен:</w:t>
      </w:r>
    </w:p>
    <w:p w:rsidR="00F71139" w:rsidRPr="00745319" w:rsidRDefault="00F71139" w:rsidP="00935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ή </w:t>
      </w:r>
      <w:r w:rsidRPr="00745319">
        <w:rPr>
          <w:rFonts w:ascii="Times New Roman" w:hAnsi="Times New Roman" w:cs="Times New Roman"/>
          <w:sz w:val="28"/>
          <w:szCs w:val="28"/>
        </w:rPr>
        <w:t xml:space="preserve">=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45319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</w:p>
    <w:p w:rsidR="00182D52" w:rsidRPr="00745319" w:rsidRDefault="00F71139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74531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182D52" w:rsidRPr="00745319">
        <w:rPr>
          <w:rFonts w:ascii="Times New Roman" w:hAnsi="Times New Roman" w:cs="Times New Roman"/>
          <w:sz w:val="28"/>
          <w:szCs w:val="28"/>
        </w:rPr>
        <w:t>=6 кН</w:t>
      </w:r>
    </w:p>
    <w:p w:rsidR="00F71139" w:rsidRPr="00745319" w:rsidRDefault="00182D52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74531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45319">
        <w:rPr>
          <w:rFonts w:ascii="Times New Roman" w:hAnsi="Times New Roman" w:cs="Times New Roman"/>
          <w:sz w:val="28"/>
          <w:szCs w:val="28"/>
        </w:rPr>
        <w:t>= 14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F71139" w:rsidRPr="00745319" w:rsidRDefault="00182D52" w:rsidP="00935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ή</w:t>
      </w:r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r w:rsidR="00F71139" w:rsidRPr="00745319">
        <w:rPr>
          <w:rFonts w:ascii="Times New Roman" w:hAnsi="Times New Roman" w:cs="Times New Roman"/>
          <w:sz w:val="28"/>
          <w:szCs w:val="28"/>
        </w:rPr>
        <w:t>= 6/</w:t>
      </w:r>
      <w:r w:rsidRPr="00745319">
        <w:rPr>
          <w:rFonts w:ascii="Times New Roman" w:hAnsi="Times New Roman" w:cs="Times New Roman"/>
          <w:sz w:val="28"/>
          <w:szCs w:val="28"/>
        </w:rPr>
        <w:t>14,0=0,4</w:t>
      </w:r>
    </w:p>
    <w:p w:rsidR="00182D52" w:rsidRPr="00614569" w:rsidRDefault="00182D52" w:rsidP="00935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F59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4531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1F5948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1F5948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1F5948">
        <w:rPr>
          <w:rFonts w:ascii="Times New Roman" w:hAnsi="Times New Roman" w:cs="Times New Roman"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F5948">
        <w:rPr>
          <w:rFonts w:ascii="Times New Roman" w:hAnsi="Times New Roman" w:cs="Times New Roman"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5948">
        <w:rPr>
          <w:rFonts w:ascii="Times New Roman" w:hAnsi="Times New Roman" w:cs="Times New Roman"/>
          <w:sz w:val="28"/>
          <w:szCs w:val="28"/>
        </w:rPr>
        <w:t xml:space="preserve"> * </w:t>
      </w:r>
      <w:r w:rsidRPr="0074531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F5948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1F5948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4531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</w:p>
    <w:p w:rsidR="00304FB0" w:rsidRPr="00745319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proofErr w:type="spellEnd"/>
      <w:r w:rsidR="0048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=0,1*1,7*4,3*8*0,6*0,8*0,9=2,5</w:t>
      </w:r>
    </w:p>
    <w:p w:rsidR="00304FB0" w:rsidRPr="00745319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Кᵥ=(1-δ)*(1-λ)=(1-0,12)*(1-0,3)=0,6</w:t>
      </w:r>
    </w:p>
    <w:p w:rsidR="00304FB0" w:rsidRPr="00DB7A96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proofErr w:type="spellStart"/>
      <w:proofErr w:type="gramEnd"/>
      <w:r w:rsidR="00340B10"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дн</w:t>
      </w:r>
      <w:proofErr w:type="spellEnd"/>
      <w:r w:rsidR="00340B10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481129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2,5*1=2,5</w:t>
      </w:r>
    </w:p>
    <w:p w:rsidR="00304FB0" w:rsidRPr="00DB7A96" w:rsidRDefault="00340B1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81129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2,5=1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304FB0" w:rsidRPr="00DB7A96" w:rsidRDefault="00340B1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дн</w:t>
      </w: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2,5=10</w:t>
      </w:r>
    </w:p>
    <w:p w:rsidR="00304FB0" w:rsidRPr="00DB7A96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481129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481129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</w:t>
      </w:r>
      <w:r w:rsidR="00340B10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0*</w:t>
      </w:r>
      <w:r w:rsidR="00481129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2,5*1*0,8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81129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04FB0" w:rsidRPr="00DB7A96" w:rsidRDefault="00304FB0" w:rsidP="00935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="00481129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0B10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/0.</w:t>
      </w:r>
      <w:r w:rsidR="003355E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40B10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*1=</w:t>
      </w:r>
      <w:r w:rsidR="009158AE" w:rsidRPr="00D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3355EE" w:rsidRPr="00DB7A96" w:rsidRDefault="003355EE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Pr="00DB7A96" w:rsidRDefault="009353D4" w:rsidP="009353D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353D4" w:rsidRPr="00DB7A96" w:rsidRDefault="009353D4" w:rsidP="009353D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353D4" w:rsidRPr="00DB7A96" w:rsidRDefault="009353D4" w:rsidP="009353D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353D4" w:rsidRPr="00DB7A96" w:rsidRDefault="009353D4" w:rsidP="009353D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353D4" w:rsidRPr="00DB7A96" w:rsidRDefault="009353D4" w:rsidP="009353D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353D4" w:rsidRPr="00DB7A96" w:rsidRDefault="009353D4" w:rsidP="009353D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A01559" w:rsidRPr="00745319" w:rsidRDefault="009353D4" w:rsidP="009353D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</w:t>
      </w:r>
      <w:r w:rsidR="00A01559" w:rsidRPr="00745319">
        <w:rPr>
          <w:b/>
          <w:color w:val="000000"/>
          <w:sz w:val="28"/>
          <w:szCs w:val="28"/>
        </w:rPr>
        <w:t>. Технологическая карта на механизированные работы</w:t>
      </w:r>
    </w:p>
    <w:p w:rsidR="00340B10" w:rsidRPr="00745319" w:rsidRDefault="00340B10" w:rsidP="0074531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tbl>
      <w:tblPr>
        <w:tblW w:w="10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599"/>
        <w:gridCol w:w="851"/>
        <w:gridCol w:w="852"/>
        <w:gridCol w:w="708"/>
        <w:gridCol w:w="567"/>
        <w:gridCol w:w="852"/>
        <w:gridCol w:w="851"/>
        <w:gridCol w:w="567"/>
        <w:gridCol w:w="567"/>
        <w:gridCol w:w="709"/>
        <w:gridCol w:w="709"/>
        <w:gridCol w:w="709"/>
        <w:gridCol w:w="632"/>
      </w:tblGrid>
      <w:tr w:rsidR="00340B10" w:rsidRPr="00745319" w:rsidTr="00340B1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</w:t>
            </w: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softHyphen/>
              <w:t>ние операций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Пло</w:t>
            </w: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softHyphen/>
              <w:t>щадь уча</w:t>
            </w: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softHyphen/>
              <w:t xml:space="preserve">стка, </w:t>
            </w:r>
            <w:proofErr w:type="gramStart"/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 работ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Состав аг</w:t>
            </w: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softHyphen/>
              <w:t>регата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</w:t>
            </w: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</w:rPr>
              <w:t>см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</w:t>
            </w: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</w:rPr>
              <w:t>см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</w:t>
            </w:r>
            <w:proofErr w:type="spellStart"/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</w:rPr>
              <w:t>дн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M</w:t>
            </w: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</w:rPr>
              <w:t>см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M</w:t>
            </w:r>
            <w:proofErr w:type="spellStart"/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</w:rPr>
              <w:t>дн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</w:t>
            </w:r>
          </w:p>
        </w:tc>
      </w:tr>
      <w:tr w:rsidR="00340B10" w:rsidRPr="00745319" w:rsidTr="00340B10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Начало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Окон</w:t>
            </w: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softHyphen/>
              <w:t>чание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D</w:t>
            </w: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D</w:t>
            </w:r>
            <w:r w:rsidRPr="00745319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Трактор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машина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40B10" w:rsidRPr="00745319" w:rsidTr="00340B10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Уборка пор</w:t>
            </w:r>
            <w:proofErr w:type="gramStart"/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.</w:t>
            </w:r>
            <w:proofErr w:type="gramEnd"/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</w:t>
            </w:r>
            <w:proofErr w:type="gramStart"/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о</w:t>
            </w:r>
            <w:proofErr w:type="gramEnd"/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статков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853AC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25</w:t>
            </w:r>
            <w:r w:rsidR="00340B10"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853AC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915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4F14F3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ТТ-4М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ПС-2Г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DB7A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4F14F3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</w:p>
        </w:tc>
      </w:tr>
      <w:tr w:rsidR="00340B10" w:rsidRPr="00745319" w:rsidTr="00340B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Подготовка</w:t>
            </w:r>
            <w:r w:rsidR="0048112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почвы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853AC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16</w:t>
            </w:r>
            <w:r w:rsidR="00340B10"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.08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853AC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27.08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915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853AC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ТТ-4М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ПЛ-1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4F14F3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</w:p>
        </w:tc>
      </w:tr>
      <w:tr w:rsidR="00340B10" w:rsidRPr="00745319" w:rsidTr="00340B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Посадка лесных культур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0D2435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915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0D2435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  <w:r w:rsidR="003853AC"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ТТ-4М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МЛУ-1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DB7A96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</w:p>
        </w:tc>
      </w:tr>
      <w:tr w:rsidR="00340B10" w:rsidRPr="00745319" w:rsidTr="00340B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Уходы за лесными культурами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15.06</w:t>
            </w:r>
          </w:p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15.07</w:t>
            </w:r>
          </w:p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0" w:rsidRPr="00745319" w:rsidRDefault="000D2435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 25.06</w:t>
            </w:r>
          </w:p>
          <w:p w:rsidR="00340B10" w:rsidRPr="00745319" w:rsidRDefault="000D2435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25.07</w:t>
            </w:r>
          </w:p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915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481129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  <w:r w:rsidR="004F14F3"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МТЗ-82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КЛБ - 1,7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0D2435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340B10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745319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0D2435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915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9158AE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0" w:rsidRPr="00745319" w:rsidRDefault="00481129" w:rsidP="00745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</w:t>
            </w:r>
          </w:p>
        </w:tc>
      </w:tr>
    </w:tbl>
    <w:p w:rsidR="00340B10" w:rsidRPr="00745319" w:rsidRDefault="00340B10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E0837" w:rsidRDefault="009E0837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A01559" w:rsidRPr="00745319" w:rsidRDefault="009353D4" w:rsidP="009158A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9</w:t>
      </w:r>
      <w:r w:rsidR="00A01559" w:rsidRPr="00745319">
        <w:rPr>
          <w:b/>
          <w:color w:val="000000"/>
          <w:sz w:val="28"/>
          <w:szCs w:val="28"/>
        </w:rPr>
        <w:t>. Техника безопасности при выполнении механизированных работ</w:t>
      </w:r>
    </w:p>
    <w:p w:rsidR="009158AE" w:rsidRDefault="003853AC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строгое выполнение правил и инструкций по технике безопасности является важнейшим условием предупреждения несчастных случаев.</w:t>
      </w:r>
    </w:p>
    <w:p w:rsidR="009158AE" w:rsidRDefault="003853AC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работе на тракторах допускаются лица, </w:t>
      </w:r>
      <w:r w:rsidR="009158AE" w:rsidRP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получившие права на управление. </w:t>
      </w:r>
      <w:r w:rsidRPr="009158AE">
        <w:rPr>
          <w:rFonts w:ascii="Times New Roman" w:hAnsi="Times New Roman" w:cs="Times New Roman"/>
          <w:color w:val="000000"/>
          <w:sz w:val="28"/>
          <w:szCs w:val="28"/>
        </w:rPr>
        <w:t>Трактора и орудия с неисправными или плохо отрегулированными механизмами запрещается эксплуатировать. При запуске пускового двигателя трактора запрещается наматывать пусковой шнур на руку. Нельзя открывать крышку радиатора горячего двигателя без рукавиц.</w:t>
      </w:r>
    </w:p>
    <w:p w:rsidR="009158AE" w:rsidRDefault="003853AC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 трактора к прицепным или навесным орудиям и машинам производят на тихом ходу без рывков, при этом тракторист должен следить за безопасностью рабочего, производящего сцепку или навеску тех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нологической машины на трактор.</w:t>
      </w:r>
    </w:p>
    <w:p w:rsidR="009158AE" w:rsidRDefault="003853AC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производить технический уход и ремонт под машиной при работающем двигателе, смазывать, регулировать и устранять неисправности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машинах во время их работы.</w:t>
      </w:r>
    </w:p>
    <w:p w:rsidR="009158AE" w:rsidRDefault="003853AC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работе на прицепных и навесных технологических машинах и орудиях допускаются рабочие, прошедшие медицинский осмотр и знающие правила техники безопасности работы на этих машинах. Рабочие должны быть в комбинезонах или заправленной одежде. Женщины должны повязывать голову косынкой, а концы ее убирать. Для предохранения глаз от пыли рабочим выдаются защитные очки. При работе на лесопосадочных машинах между рабочим, обслуживающим машину (орудие), и трактористом должна быть постоянная связь посредством 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звуковых или световых сигналов.</w:t>
      </w:r>
    </w:p>
    <w:p w:rsidR="009158AE" w:rsidRDefault="003853AC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надо подавать, когда агрегат трогается, перед его остановкой, если обнаружен дефект в машине, возникли препятствия н</w:t>
      </w:r>
      <w:r w:rsidR="009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пути движения агрегата и т.п.</w:t>
      </w:r>
    </w:p>
    <w:p w:rsidR="009158AE" w:rsidRPr="009353D4" w:rsidRDefault="003853AC" w:rsidP="009353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переезжать к месту работ на навесных машинах или орудиях, если даже на них имеется сиденья. Во избежание ранения рук запрещается во время работы сеялки разравнивать семена в ящике руками, для этого надо пользоваться короткой деревянной лопаткой.</w:t>
      </w:r>
    </w:p>
    <w:p w:rsidR="009158AE" w:rsidRPr="00745319" w:rsidRDefault="00A01559" w:rsidP="009158A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45319">
        <w:rPr>
          <w:b/>
          <w:color w:val="000000"/>
          <w:sz w:val="28"/>
          <w:szCs w:val="28"/>
        </w:rPr>
        <w:lastRenderedPageBreak/>
        <w:t>Заключение</w:t>
      </w:r>
    </w:p>
    <w:p w:rsidR="00E27A07" w:rsidRPr="00745319" w:rsidRDefault="00E27A07" w:rsidP="009353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Использование лесов не может приравниваться только к использованию древесины. Леса являются источником большого комплекса природных ресурсов. Леса регулируют сток воды, интенсивность снеготаяния, очищают воду и воздух, снижают скорость ветра, поглощают углекислый и другие вредные для человека газы, выделяют кислород, уменьшают шум. Леса оказывают благотворное влияние на человека. Укрепляя его нервную систему, а также положительно влияют на другие полезные воздействия в биосфере.</w:t>
      </w:r>
    </w:p>
    <w:p w:rsidR="00E27A07" w:rsidRPr="00745319" w:rsidRDefault="00E27A07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 xml:space="preserve">Перед лесным хозяйством поставлены задачи по улучшению ведения лесного хозяйства на основе повышения уровня его технического оснащения, более полного использования лесных ресурсов, повышения продуктивности и качественного состава лесов, проведения большого объема работ по 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и защитному разведению, по осушению лесов, расширению работ по уходу за лесом, усилению работ по охране лесов от пожаров.</w:t>
      </w:r>
      <w:proofErr w:type="gramEnd"/>
    </w:p>
    <w:p w:rsidR="00E27A07" w:rsidRPr="00745319" w:rsidRDefault="00E27A07" w:rsidP="0093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 xml:space="preserve">     На основании проведенных расчетов выбираем такие машины и механизмы, которые не наносят вреда лесной среде.</w:t>
      </w:r>
    </w:p>
    <w:p w:rsidR="00E27A07" w:rsidRPr="00745319" w:rsidRDefault="00E27A07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745319" w:rsidRDefault="00745319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745319" w:rsidRDefault="00745319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353D4" w:rsidRDefault="009353D4" w:rsidP="0074531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A01559" w:rsidRPr="00745319" w:rsidRDefault="00A01559" w:rsidP="009353D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45319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E27A07" w:rsidRPr="00745319" w:rsidRDefault="00E27A07" w:rsidP="009353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Система машин в лесном хозяйстве: методические указания для практических занятий студентов Казанского Аграрного Университета / КГАУ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Р.З., 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Т.Р., 2010 г.-39 с.</w:t>
      </w:r>
    </w:p>
    <w:p w:rsidR="00E27A07" w:rsidRPr="00745319" w:rsidRDefault="00E27A07" w:rsidP="009353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 xml:space="preserve">Система машин в лесном хозяйстве: методические указания по курсовому проектированию для студентов Казанского Аграрного Университета / КГАУ: 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Р.З., 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 Т.Р., 2010 г.-83 с.</w:t>
      </w:r>
    </w:p>
    <w:p w:rsidR="00E27A07" w:rsidRPr="00745319" w:rsidRDefault="00E27A07" w:rsidP="009353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19">
        <w:rPr>
          <w:rFonts w:ascii="Times New Roman" w:hAnsi="Times New Roman" w:cs="Times New Roman"/>
          <w:sz w:val="28"/>
          <w:szCs w:val="28"/>
        </w:rPr>
        <w:t>Машины и механизмы и оборудование лесного хозяйства: справочник /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В.Н.Винокуров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319">
        <w:rPr>
          <w:rFonts w:ascii="Times New Roman" w:hAnsi="Times New Roman" w:cs="Times New Roman"/>
          <w:sz w:val="28"/>
          <w:szCs w:val="28"/>
        </w:rPr>
        <w:t>В.Е.Демкин</w:t>
      </w:r>
      <w:proofErr w:type="gramStart"/>
      <w:r w:rsidRPr="0074531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45319">
        <w:rPr>
          <w:rFonts w:ascii="Times New Roman" w:hAnsi="Times New Roman" w:cs="Times New Roman"/>
          <w:sz w:val="28"/>
          <w:szCs w:val="28"/>
        </w:rPr>
        <w:t>.Г.Шаталов,Л.Д.Шаталов</w:t>
      </w:r>
      <w:proofErr w:type="spellEnd"/>
      <w:r w:rsidRPr="00745319">
        <w:rPr>
          <w:rFonts w:ascii="Times New Roman" w:hAnsi="Times New Roman" w:cs="Times New Roman"/>
          <w:sz w:val="28"/>
          <w:szCs w:val="28"/>
        </w:rPr>
        <w:t>.- М.:МГУЛ,2002.-439с.</w:t>
      </w:r>
    </w:p>
    <w:p w:rsidR="00E27A07" w:rsidRPr="00745319" w:rsidRDefault="00E27A07" w:rsidP="009353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Силаев Г. В. Система машин в лесном хозяйстве. Машины и механизмы : учеб</w:t>
      </w:r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по курсовому проектированию для студентов спец. 260400 и 260500 / Г. В. Силаев, А. А. </w:t>
      </w:r>
      <w:proofErr w:type="spell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Золотаревский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- 4-е изд., </w:t>
      </w:r>
      <w:proofErr w:type="spellStart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74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МГУЛ, 2004. -104 с.</w:t>
      </w:r>
    </w:p>
    <w:p w:rsidR="00A01559" w:rsidRPr="00745319" w:rsidRDefault="00A01559" w:rsidP="0074531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01559" w:rsidRPr="00745319" w:rsidSect="009E0837">
      <w:footerReference w:type="default" r:id="rId25"/>
      <w:type w:val="continuous"/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8A" w:rsidRDefault="001E758A" w:rsidP="00745319">
      <w:pPr>
        <w:spacing w:after="0" w:line="240" w:lineRule="auto"/>
      </w:pPr>
      <w:r>
        <w:separator/>
      </w:r>
    </w:p>
  </w:endnote>
  <w:endnote w:type="continuationSeparator" w:id="0">
    <w:p w:rsidR="001E758A" w:rsidRDefault="001E758A" w:rsidP="0074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505280"/>
      <w:docPartObj>
        <w:docPartGallery w:val="Page Numbers (Bottom of Page)"/>
        <w:docPartUnique/>
      </w:docPartObj>
    </w:sdtPr>
    <w:sdtContent>
      <w:p w:rsidR="00DB7A96" w:rsidRDefault="00DB7A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54">
          <w:rPr>
            <w:noProof/>
          </w:rPr>
          <w:t>36</w:t>
        </w:r>
        <w:r>
          <w:fldChar w:fldCharType="end"/>
        </w:r>
      </w:p>
    </w:sdtContent>
  </w:sdt>
  <w:p w:rsidR="00DB7A96" w:rsidRDefault="00DB7A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8A" w:rsidRDefault="001E758A" w:rsidP="00745319">
      <w:pPr>
        <w:spacing w:after="0" w:line="240" w:lineRule="auto"/>
      </w:pPr>
      <w:r>
        <w:separator/>
      </w:r>
    </w:p>
  </w:footnote>
  <w:footnote w:type="continuationSeparator" w:id="0">
    <w:p w:rsidR="001E758A" w:rsidRDefault="001E758A" w:rsidP="00745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D91"/>
    <w:multiLevelType w:val="hybridMultilevel"/>
    <w:tmpl w:val="122A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228E"/>
    <w:multiLevelType w:val="hybridMultilevel"/>
    <w:tmpl w:val="7F48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75A12"/>
    <w:multiLevelType w:val="hybridMultilevel"/>
    <w:tmpl w:val="9384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956F1"/>
    <w:multiLevelType w:val="hybridMultilevel"/>
    <w:tmpl w:val="2A48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3731"/>
    <w:multiLevelType w:val="hybridMultilevel"/>
    <w:tmpl w:val="6B0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E1F1E"/>
    <w:multiLevelType w:val="hybridMultilevel"/>
    <w:tmpl w:val="6B0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5047F"/>
    <w:multiLevelType w:val="hybridMultilevel"/>
    <w:tmpl w:val="6B0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A6387"/>
    <w:multiLevelType w:val="hybridMultilevel"/>
    <w:tmpl w:val="6B0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375CC"/>
    <w:multiLevelType w:val="hybridMultilevel"/>
    <w:tmpl w:val="99E6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20302"/>
    <w:multiLevelType w:val="hybridMultilevel"/>
    <w:tmpl w:val="5E14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A3C5B"/>
    <w:multiLevelType w:val="hybridMultilevel"/>
    <w:tmpl w:val="6B0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80F8F"/>
    <w:multiLevelType w:val="hybridMultilevel"/>
    <w:tmpl w:val="9E1E7E44"/>
    <w:lvl w:ilvl="0" w:tplc="4F98F9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E7CE4"/>
    <w:multiLevelType w:val="hybridMultilevel"/>
    <w:tmpl w:val="6EEA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52762"/>
    <w:multiLevelType w:val="hybridMultilevel"/>
    <w:tmpl w:val="0ADC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BC4EBD"/>
    <w:multiLevelType w:val="multilevel"/>
    <w:tmpl w:val="DF9C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1A51DE"/>
    <w:multiLevelType w:val="hybridMultilevel"/>
    <w:tmpl w:val="9640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F26D1"/>
    <w:multiLevelType w:val="multilevel"/>
    <w:tmpl w:val="F50EB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1D893F84"/>
    <w:multiLevelType w:val="hybridMultilevel"/>
    <w:tmpl w:val="EE362D8C"/>
    <w:lvl w:ilvl="0" w:tplc="EDE8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388633B"/>
    <w:multiLevelType w:val="hybridMultilevel"/>
    <w:tmpl w:val="3F96D476"/>
    <w:lvl w:ilvl="0" w:tplc="FC5884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7C32659"/>
    <w:multiLevelType w:val="hybridMultilevel"/>
    <w:tmpl w:val="0ADC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97747"/>
    <w:multiLevelType w:val="hybridMultilevel"/>
    <w:tmpl w:val="4EF4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4431A"/>
    <w:multiLevelType w:val="hybridMultilevel"/>
    <w:tmpl w:val="DCF6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540AA"/>
    <w:multiLevelType w:val="hybridMultilevel"/>
    <w:tmpl w:val="7264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572F8"/>
    <w:multiLevelType w:val="hybridMultilevel"/>
    <w:tmpl w:val="2A48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A0CDB"/>
    <w:multiLevelType w:val="hybridMultilevel"/>
    <w:tmpl w:val="4EF4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DE19D8"/>
    <w:multiLevelType w:val="multilevel"/>
    <w:tmpl w:val="3FE49A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59259E1"/>
    <w:multiLevelType w:val="hybridMultilevel"/>
    <w:tmpl w:val="9518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90D53"/>
    <w:multiLevelType w:val="hybridMultilevel"/>
    <w:tmpl w:val="CE9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CE2671"/>
    <w:multiLevelType w:val="hybridMultilevel"/>
    <w:tmpl w:val="6B0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3A4CBD"/>
    <w:multiLevelType w:val="hybridMultilevel"/>
    <w:tmpl w:val="2A48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9F5C3F"/>
    <w:multiLevelType w:val="hybridMultilevel"/>
    <w:tmpl w:val="54CA64AA"/>
    <w:lvl w:ilvl="0" w:tplc="882A2C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3ED24754"/>
    <w:multiLevelType w:val="hybridMultilevel"/>
    <w:tmpl w:val="C5365102"/>
    <w:lvl w:ilvl="0" w:tplc="2026BE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C7556F"/>
    <w:multiLevelType w:val="hybridMultilevel"/>
    <w:tmpl w:val="6F34B4BA"/>
    <w:lvl w:ilvl="0" w:tplc="5CFEF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0B16ABB"/>
    <w:multiLevelType w:val="hybridMultilevel"/>
    <w:tmpl w:val="C900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DF3973"/>
    <w:multiLevelType w:val="hybridMultilevel"/>
    <w:tmpl w:val="8A0C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D5F69"/>
    <w:multiLevelType w:val="hybridMultilevel"/>
    <w:tmpl w:val="6B0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D0596"/>
    <w:multiLevelType w:val="hybridMultilevel"/>
    <w:tmpl w:val="E54420B4"/>
    <w:lvl w:ilvl="0" w:tplc="D1C6408E">
      <w:start w:val="100"/>
      <w:numFmt w:val="decimal"/>
      <w:lvlText w:val="%1"/>
      <w:lvlJc w:val="left"/>
      <w:pPr>
        <w:ind w:left="155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7">
    <w:nsid w:val="54354DF7"/>
    <w:multiLevelType w:val="multilevel"/>
    <w:tmpl w:val="778834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8">
    <w:nsid w:val="56F947A1"/>
    <w:multiLevelType w:val="hybridMultilevel"/>
    <w:tmpl w:val="DFDEF7EE"/>
    <w:lvl w:ilvl="0" w:tplc="C5DAC5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FBE40E3"/>
    <w:multiLevelType w:val="multilevel"/>
    <w:tmpl w:val="82D0F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>
    <w:nsid w:val="64D46C14"/>
    <w:multiLevelType w:val="hybridMultilevel"/>
    <w:tmpl w:val="29F2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353EB"/>
    <w:multiLevelType w:val="hybridMultilevel"/>
    <w:tmpl w:val="4EF4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746A2"/>
    <w:multiLevelType w:val="multilevel"/>
    <w:tmpl w:val="F5B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1896769"/>
    <w:multiLevelType w:val="multilevel"/>
    <w:tmpl w:val="3D9874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>
    <w:nsid w:val="744C4D12"/>
    <w:multiLevelType w:val="hybridMultilevel"/>
    <w:tmpl w:val="7C7A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26671"/>
    <w:multiLevelType w:val="hybridMultilevel"/>
    <w:tmpl w:val="D1F8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4"/>
  </w:num>
  <w:num w:numId="5">
    <w:abstractNumId w:val="17"/>
  </w:num>
  <w:num w:numId="6">
    <w:abstractNumId w:val="32"/>
  </w:num>
  <w:num w:numId="7">
    <w:abstractNumId w:val="42"/>
  </w:num>
  <w:num w:numId="8">
    <w:abstractNumId w:val="31"/>
  </w:num>
  <w:num w:numId="9">
    <w:abstractNumId w:val="27"/>
  </w:num>
  <w:num w:numId="10">
    <w:abstractNumId w:val="1"/>
  </w:num>
  <w:num w:numId="11">
    <w:abstractNumId w:val="11"/>
  </w:num>
  <w:num w:numId="12">
    <w:abstractNumId w:val="41"/>
  </w:num>
  <w:num w:numId="13">
    <w:abstractNumId w:val="13"/>
  </w:num>
  <w:num w:numId="14">
    <w:abstractNumId w:val="24"/>
  </w:num>
  <w:num w:numId="15">
    <w:abstractNumId w:val="20"/>
  </w:num>
  <w:num w:numId="16">
    <w:abstractNumId w:val="29"/>
  </w:num>
  <w:num w:numId="17">
    <w:abstractNumId w:val="19"/>
  </w:num>
  <w:num w:numId="18">
    <w:abstractNumId w:val="0"/>
  </w:num>
  <w:num w:numId="19">
    <w:abstractNumId w:val="3"/>
  </w:num>
  <w:num w:numId="20">
    <w:abstractNumId w:val="23"/>
  </w:num>
  <w:num w:numId="21">
    <w:abstractNumId w:val="36"/>
  </w:num>
  <w:num w:numId="22">
    <w:abstractNumId w:val="38"/>
  </w:num>
  <w:num w:numId="23">
    <w:abstractNumId w:val="10"/>
  </w:num>
  <w:num w:numId="24">
    <w:abstractNumId w:val="35"/>
  </w:num>
  <w:num w:numId="25">
    <w:abstractNumId w:val="6"/>
  </w:num>
  <w:num w:numId="26">
    <w:abstractNumId w:val="5"/>
  </w:num>
  <w:num w:numId="27">
    <w:abstractNumId w:val="7"/>
  </w:num>
  <w:num w:numId="28">
    <w:abstractNumId w:val="28"/>
  </w:num>
  <w:num w:numId="29">
    <w:abstractNumId w:val="4"/>
  </w:num>
  <w:num w:numId="30">
    <w:abstractNumId w:val="12"/>
  </w:num>
  <w:num w:numId="31">
    <w:abstractNumId w:val="34"/>
  </w:num>
  <w:num w:numId="32">
    <w:abstractNumId w:val="40"/>
  </w:num>
  <w:num w:numId="33">
    <w:abstractNumId w:val="45"/>
  </w:num>
  <w:num w:numId="34">
    <w:abstractNumId w:val="2"/>
  </w:num>
  <w:num w:numId="35">
    <w:abstractNumId w:val="15"/>
  </w:num>
  <w:num w:numId="36">
    <w:abstractNumId w:val="9"/>
  </w:num>
  <w:num w:numId="37">
    <w:abstractNumId w:val="25"/>
  </w:num>
  <w:num w:numId="38">
    <w:abstractNumId w:val="39"/>
  </w:num>
  <w:num w:numId="39">
    <w:abstractNumId w:val="43"/>
  </w:num>
  <w:num w:numId="40">
    <w:abstractNumId w:val="14"/>
  </w:num>
  <w:num w:numId="41">
    <w:abstractNumId w:val="16"/>
  </w:num>
  <w:num w:numId="42">
    <w:abstractNumId w:val="26"/>
  </w:num>
  <w:num w:numId="43">
    <w:abstractNumId w:val="37"/>
  </w:num>
  <w:num w:numId="44">
    <w:abstractNumId w:val="18"/>
  </w:num>
  <w:num w:numId="45">
    <w:abstractNumId w:val="3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8F"/>
    <w:rsid w:val="00001CEB"/>
    <w:rsid w:val="000211AF"/>
    <w:rsid w:val="00032C0D"/>
    <w:rsid w:val="00044F35"/>
    <w:rsid w:val="00047C65"/>
    <w:rsid w:val="00052B57"/>
    <w:rsid w:val="000A319D"/>
    <w:rsid w:val="000D2435"/>
    <w:rsid w:val="00145CB4"/>
    <w:rsid w:val="00171C8F"/>
    <w:rsid w:val="00182D52"/>
    <w:rsid w:val="001A0887"/>
    <w:rsid w:val="001B7609"/>
    <w:rsid w:val="001E758A"/>
    <w:rsid w:val="001F5948"/>
    <w:rsid w:val="002161D9"/>
    <w:rsid w:val="0024395F"/>
    <w:rsid w:val="00251533"/>
    <w:rsid w:val="002517B5"/>
    <w:rsid w:val="002529D4"/>
    <w:rsid w:val="00304FB0"/>
    <w:rsid w:val="003355EE"/>
    <w:rsid w:val="00340B10"/>
    <w:rsid w:val="003853AC"/>
    <w:rsid w:val="003A2DF1"/>
    <w:rsid w:val="003C10D5"/>
    <w:rsid w:val="003D479A"/>
    <w:rsid w:val="003E1819"/>
    <w:rsid w:val="004011A2"/>
    <w:rsid w:val="00426582"/>
    <w:rsid w:val="00442442"/>
    <w:rsid w:val="00451E21"/>
    <w:rsid w:val="00481129"/>
    <w:rsid w:val="004A6214"/>
    <w:rsid w:val="004B6141"/>
    <w:rsid w:val="004D1174"/>
    <w:rsid w:val="004F09CE"/>
    <w:rsid w:val="004F14F3"/>
    <w:rsid w:val="004F6416"/>
    <w:rsid w:val="005315C4"/>
    <w:rsid w:val="00537579"/>
    <w:rsid w:val="00543293"/>
    <w:rsid w:val="0054473D"/>
    <w:rsid w:val="00552502"/>
    <w:rsid w:val="00573CE6"/>
    <w:rsid w:val="00576397"/>
    <w:rsid w:val="005A62F5"/>
    <w:rsid w:val="005B041D"/>
    <w:rsid w:val="005C56B4"/>
    <w:rsid w:val="005C5EAF"/>
    <w:rsid w:val="005F6EED"/>
    <w:rsid w:val="00601A06"/>
    <w:rsid w:val="00614569"/>
    <w:rsid w:val="00622833"/>
    <w:rsid w:val="006236F9"/>
    <w:rsid w:val="00625C5C"/>
    <w:rsid w:val="00645B51"/>
    <w:rsid w:val="0069545D"/>
    <w:rsid w:val="00695F6E"/>
    <w:rsid w:val="006A4C46"/>
    <w:rsid w:val="006A6544"/>
    <w:rsid w:val="006B3A34"/>
    <w:rsid w:val="00716DDE"/>
    <w:rsid w:val="0073649D"/>
    <w:rsid w:val="00745319"/>
    <w:rsid w:val="00762514"/>
    <w:rsid w:val="00785EBC"/>
    <w:rsid w:val="0078698F"/>
    <w:rsid w:val="007C4E90"/>
    <w:rsid w:val="007D2C83"/>
    <w:rsid w:val="00824E99"/>
    <w:rsid w:val="008553EA"/>
    <w:rsid w:val="008C6F54"/>
    <w:rsid w:val="008E61BD"/>
    <w:rsid w:val="008F00AE"/>
    <w:rsid w:val="009158AE"/>
    <w:rsid w:val="009353D4"/>
    <w:rsid w:val="009378ED"/>
    <w:rsid w:val="009428D8"/>
    <w:rsid w:val="00950AAF"/>
    <w:rsid w:val="00954A63"/>
    <w:rsid w:val="0097129A"/>
    <w:rsid w:val="00977CDA"/>
    <w:rsid w:val="00985E66"/>
    <w:rsid w:val="009E0837"/>
    <w:rsid w:val="009E25FB"/>
    <w:rsid w:val="00A01559"/>
    <w:rsid w:val="00A05DF8"/>
    <w:rsid w:val="00A061A2"/>
    <w:rsid w:val="00A2283D"/>
    <w:rsid w:val="00A46686"/>
    <w:rsid w:val="00A54E21"/>
    <w:rsid w:val="00A82E21"/>
    <w:rsid w:val="00A924A2"/>
    <w:rsid w:val="00AB6E47"/>
    <w:rsid w:val="00AD683D"/>
    <w:rsid w:val="00B14FEC"/>
    <w:rsid w:val="00B20F30"/>
    <w:rsid w:val="00B452D2"/>
    <w:rsid w:val="00B84532"/>
    <w:rsid w:val="00BA0D1C"/>
    <w:rsid w:val="00BE01EF"/>
    <w:rsid w:val="00BE59BD"/>
    <w:rsid w:val="00BE61FC"/>
    <w:rsid w:val="00BF3AD7"/>
    <w:rsid w:val="00C31CA4"/>
    <w:rsid w:val="00C91747"/>
    <w:rsid w:val="00CA096A"/>
    <w:rsid w:val="00CA66A9"/>
    <w:rsid w:val="00CC336D"/>
    <w:rsid w:val="00CD23E2"/>
    <w:rsid w:val="00CD699F"/>
    <w:rsid w:val="00D10044"/>
    <w:rsid w:val="00D21A6C"/>
    <w:rsid w:val="00D421B2"/>
    <w:rsid w:val="00D45E77"/>
    <w:rsid w:val="00D47436"/>
    <w:rsid w:val="00D66FC9"/>
    <w:rsid w:val="00D70BC0"/>
    <w:rsid w:val="00D82739"/>
    <w:rsid w:val="00DB7A96"/>
    <w:rsid w:val="00E1519B"/>
    <w:rsid w:val="00E27A07"/>
    <w:rsid w:val="00E86F9C"/>
    <w:rsid w:val="00EC0D8F"/>
    <w:rsid w:val="00EE5371"/>
    <w:rsid w:val="00EF375B"/>
    <w:rsid w:val="00F3416D"/>
    <w:rsid w:val="00F71139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5D"/>
  </w:style>
  <w:style w:type="paragraph" w:styleId="2">
    <w:name w:val="heading 2"/>
    <w:basedOn w:val="a"/>
    <w:next w:val="a"/>
    <w:link w:val="20"/>
    <w:uiPriority w:val="9"/>
    <w:unhideWhenUsed/>
    <w:qFormat/>
    <w:rsid w:val="001B7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7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76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link w:val="a4"/>
    <w:uiPriority w:val="99"/>
    <w:unhideWhenUsed/>
    <w:rsid w:val="0069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426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2E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78ED"/>
    <w:rPr>
      <w:color w:val="0000FF"/>
      <w:u w:val="single"/>
    </w:rPr>
  </w:style>
  <w:style w:type="table" w:styleId="a7">
    <w:name w:val="Table Grid"/>
    <w:basedOn w:val="a1"/>
    <w:uiPriority w:val="39"/>
    <w:rsid w:val="0093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378ED"/>
    <w:pPr>
      <w:spacing w:after="0" w:line="240" w:lineRule="auto"/>
    </w:pPr>
  </w:style>
  <w:style w:type="character" w:styleId="a9">
    <w:name w:val="Strong"/>
    <w:basedOn w:val="a0"/>
    <w:uiPriority w:val="22"/>
    <w:qFormat/>
    <w:rsid w:val="009378E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378E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78ED"/>
    <w:rPr>
      <w:rFonts w:ascii="Consolas" w:hAnsi="Consolas" w:cs="Consolas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8ED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745319"/>
  </w:style>
  <w:style w:type="paragraph" w:styleId="ad">
    <w:name w:val="header"/>
    <w:basedOn w:val="a"/>
    <w:link w:val="ae"/>
    <w:uiPriority w:val="99"/>
    <w:unhideWhenUsed/>
    <w:rsid w:val="0074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5319"/>
  </w:style>
  <w:style w:type="paragraph" w:styleId="af">
    <w:name w:val="footer"/>
    <w:basedOn w:val="a"/>
    <w:link w:val="af0"/>
    <w:uiPriority w:val="99"/>
    <w:unhideWhenUsed/>
    <w:rsid w:val="0074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5319"/>
  </w:style>
  <w:style w:type="paragraph" w:customStyle="1" w:styleId="Default">
    <w:name w:val="Default"/>
    <w:rsid w:val="00614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y-product-featurelabel">
    <w:name w:val="ty-product-feature__label"/>
    <w:basedOn w:val="a0"/>
    <w:rsid w:val="00251533"/>
  </w:style>
  <w:style w:type="paragraph" w:customStyle="1" w:styleId="sa">
    <w:name w:val="sa"/>
    <w:basedOn w:val="a"/>
    <w:rsid w:val="004D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4D1174"/>
  </w:style>
  <w:style w:type="paragraph" w:styleId="af1">
    <w:name w:val="annotation text"/>
    <w:basedOn w:val="a"/>
    <w:link w:val="af2"/>
    <w:uiPriority w:val="99"/>
    <w:semiHidden/>
    <w:unhideWhenUsed/>
    <w:rsid w:val="00716DDE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6DDE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716DDE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716DDE"/>
    <w:rPr>
      <w:b/>
      <w:bCs/>
    </w:rPr>
  </w:style>
  <w:style w:type="character" w:styleId="af5">
    <w:name w:val="Emphasis"/>
    <w:basedOn w:val="a0"/>
    <w:uiPriority w:val="20"/>
    <w:qFormat/>
    <w:rsid w:val="00716DDE"/>
    <w:rPr>
      <w:i/>
      <w:iCs/>
    </w:rPr>
  </w:style>
  <w:style w:type="table" w:customStyle="1" w:styleId="1">
    <w:name w:val="Сетка таблицы1"/>
    <w:basedOn w:val="a1"/>
    <w:next w:val="a7"/>
    <w:uiPriority w:val="39"/>
    <w:rsid w:val="0085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5D"/>
  </w:style>
  <w:style w:type="paragraph" w:styleId="2">
    <w:name w:val="heading 2"/>
    <w:basedOn w:val="a"/>
    <w:next w:val="a"/>
    <w:link w:val="20"/>
    <w:uiPriority w:val="9"/>
    <w:unhideWhenUsed/>
    <w:qFormat/>
    <w:rsid w:val="001B7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7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76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link w:val="a4"/>
    <w:uiPriority w:val="99"/>
    <w:unhideWhenUsed/>
    <w:rsid w:val="0069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426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2E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78ED"/>
    <w:rPr>
      <w:color w:val="0000FF"/>
      <w:u w:val="single"/>
    </w:rPr>
  </w:style>
  <w:style w:type="table" w:styleId="a7">
    <w:name w:val="Table Grid"/>
    <w:basedOn w:val="a1"/>
    <w:uiPriority w:val="39"/>
    <w:rsid w:val="0093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378ED"/>
    <w:pPr>
      <w:spacing w:after="0" w:line="240" w:lineRule="auto"/>
    </w:pPr>
  </w:style>
  <w:style w:type="character" w:styleId="a9">
    <w:name w:val="Strong"/>
    <w:basedOn w:val="a0"/>
    <w:uiPriority w:val="22"/>
    <w:qFormat/>
    <w:rsid w:val="009378E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378E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78ED"/>
    <w:rPr>
      <w:rFonts w:ascii="Consolas" w:hAnsi="Consolas" w:cs="Consolas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8ED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745319"/>
  </w:style>
  <w:style w:type="paragraph" w:styleId="ad">
    <w:name w:val="header"/>
    <w:basedOn w:val="a"/>
    <w:link w:val="ae"/>
    <w:uiPriority w:val="99"/>
    <w:unhideWhenUsed/>
    <w:rsid w:val="0074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5319"/>
  </w:style>
  <w:style w:type="paragraph" w:styleId="af">
    <w:name w:val="footer"/>
    <w:basedOn w:val="a"/>
    <w:link w:val="af0"/>
    <w:uiPriority w:val="99"/>
    <w:unhideWhenUsed/>
    <w:rsid w:val="0074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5319"/>
  </w:style>
  <w:style w:type="paragraph" w:customStyle="1" w:styleId="Default">
    <w:name w:val="Default"/>
    <w:rsid w:val="00614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y-product-featurelabel">
    <w:name w:val="ty-product-feature__label"/>
    <w:basedOn w:val="a0"/>
    <w:rsid w:val="00251533"/>
  </w:style>
  <w:style w:type="paragraph" w:customStyle="1" w:styleId="sa">
    <w:name w:val="sa"/>
    <w:basedOn w:val="a"/>
    <w:rsid w:val="004D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4D1174"/>
  </w:style>
  <w:style w:type="paragraph" w:styleId="af1">
    <w:name w:val="annotation text"/>
    <w:basedOn w:val="a"/>
    <w:link w:val="af2"/>
    <w:uiPriority w:val="99"/>
    <w:semiHidden/>
    <w:unhideWhenUsed/>
    <w:rsid w:val="00716DDE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6DDE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716DDE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716DDE"/>
    <w:rPr>
      <w:b/>
      <w:bCs/>
    </w:rPr>
  </w:style>
  <w:style w:type="character" w:styleId="af5">
    <w:name w:val="Emphasis"/>
    <w:basedOn w:val="a0"/>
    <w:uiPriority w:val="20"/>
    <w:qFormat/>
    <w:rsid w:val="00716DDE"/>
    <w:rPr>
      <w:i/>
      <w:iCs/>
    </w:rPr>
  </w:style>
  <w:style w:type="table" w:customStyle="1" w:styleId="1">
    <w:name w:val="Сетка таблицы1"/>
    <w:basedOn w:val="a1"/>
    <w:next w:val="a7"/>
    <w:uiPriority w:val="39"/>
    <w:rsid w:val="0085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52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70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2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7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8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ru.wikipedia.org/wiki/%D0%A2%D1%80%D0%B5%D0%BB%D1%91%D0%B2%D0%BE%D1%87%D0%BD%D1%8B%D0%B9_%D1%82%D1%80%D0%B0%D0%BA%D1%82%D0%BE%D1%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5%D0%BB%D1%8B%D1%81%D1%82_(%D0%BB%D0%B5%D1%81%D0%BE%D0%B7%D0%B0%D0%B3%D0%BE%D1%82%D0%BE%D0%B2%D0%BA%D0%B0)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ru.wikipedia.org/wiki/%D0%A2%D1%80%D0%B5%D0%BB%D1%91%D0%B2%D0%BA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10.gif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A2%D0%A2-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0FAE-6C14-4582-9B3A-70E2991E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6537</Words>
  <Characters>37265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2022-12-04T21:24:00Z</cp:lastPrinted>
  <dcterms:created xsi:type="dcterms:W3CDTF">2022-12-04T21:13:00Z</dcterms:created>
  <dcterms:modified xsi:type="dcterms:W3CDTF">2022-12-04T21:26:00Z</dcterms:modified>
</cp:coreProperties>
</file>