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05" w:rsidRDefault="00C677BE" w:rsidP="001F008D">
      <w:pPr>
        <w:pStyle w:val="a3"/>
        <w:tabs>
          <w:tab w:val="left" w:pos="708"/>
        </w:tabs>
        <w:ind w:firstLine="709"/>
        <w:jc w:val="center"/>
        <w:rPr>
          <w:sz w:val="32"/>
          <w:szCs w:val="32"/>
        </w:rPr>
      </w:pPr>
      <w:bookmarkStart w:id="0" w:name="_Toc178402720"/>
      <w:bookmarkStart w:id="1" w:name="_Toc192900560"/>
      <w:r>
        <w:rPr>
          <w:sz w:val="32"/>
          <w:szCs w:val="32"/>
        </w:rPr>
        <w:t>Министерство сельского хозяйства Российской Федерации</w:t>
      </w:r>
    </w:p>
    <w:p w:rsidR="00C677BE" w:rsidRPr="005E06D3" w:rsidRDefault="00C677BE" w:rsidP="001F008D">
      <w:pPr>
        <w:pStyle w:val="a3"/>
        <w:tabs>
          <w:tab w:val="left" w:pos="708"/>
        </w:tabs>
        <w:ind w:firstLine="709"/>
        <w:jc w:val="center"/>
        <w:rPr>
          <w:sz w:val="32"/>
          <w:szCs w:val="32"/>
        </w:rPr>
      </w:pPr>
      <w:r w:rsidRPr="005E06D3">
        <w:rPr>
          <w:sz w:val="32"/>
          <w:szCs w:val="32"/>
        </w:rPr>
        <w:t>Казанский Государственный Аграрный Университет</w:t>
      </w:r>
    </w:p>
    <w:p w:rsidR="00C677BE" w:rsidRDefault="00C677BE" w:rsidP="001F008D">
      <w:pPr>
        <w:pStyle w:val="a3"/>
        <w:tabs>
          <w:tab w:val="left" w:pos="708"/>
        </w:tabs>
        <w:ind w:firstLine="709"/>
      </w:pPr>
    </w:p>
    <w:p w:rsidR="00C677BE" w:rsidRDefault="00C677BE" w:rsidP="001F008D">
      <w:pPr>
        <w:pStyle w:val="a3"/>
        <w:tabs>
          <w:tab w:val="left" w:pos="708"/>
        </w:tabs>
        <w:ind w:firstLine="709"/>
      </w:pPr>
    </w:p>
    <w:p w:rsidR="004F38D1" w:rsidRDefault="004F38D1" w:rsidP="001F008D">
      <w:pPr>
        <w:pStyle w:val="a3"/>
        <w:tabs>
          <w:tab w:val="left" w:pos="708"/>
        </w:tabs>
        <w:ind w:firstLine="709"/>
      </w:pPr>
    </w:p>
    <w:p w:rsidR="004F38D1" w:rsidRDefault="004F38D1" w:rsidP="001F008D">
      <w:pPr>
        <w:pStyle w:val="a3"/>
        <w:tabs>
          <w:tab w:val="left" w:pos="708"/>
        </w:tabs>
        <w:ind w:firstLine="709"/>
      </w:pPr>
    </w:p>
    <w:p w:rsidR="004F38D1" w:rsidRDefault="004F38D1" w:rsidP="001F008D">
      <w:pPr>
        <w:pStyle w:val="a3"/>
        <w:tabs>
          <w:tab w:val="left" w:pos="708"/>
        </w:tabs>
        <w:ind w:firstLine="709"/>
      </w:pPr>
    </w:p>
    <w:p w:rsidR="004F38D1" w:rsidRDefault="004F38D1" w:rsidP="001F008D">
      <w:pPr>
        <w:pStyle w:val="a3"/>
        <w:tabs>
          <w:tab w:val="left" w:pos="708"/>
        </w:tabs>
        <w:ind w:firstLine="709"/>
      </w:pPr>
    </w:p>
    <w:p w:rsidR="00C677BE" w:rsidRDefault="00C677BE" w:rsidP="001F008D">
      <w:pPr>
        <w:pStyle w:val="a3"/>
        <w:tabs>
          <w:tab w:val="left" w:pos="708"/>
        </w:tabs>
        <w:ind w:firstLine="709"/>
      </w:pPr>
    </w:p>
    <w:p w:rsidR="00C677BE" w:rsidRPr="00E92F17" w:rsidRDefault="00C677BE" w:rsidP="001F008D">
      <w:pPr>
        <w:pStyle w:val="a3"/>
        <w:tabs>
          <w:tab w:val="left" w:pos="708"/>
        </w:tabs>
        <w:ind w:firstLine="709"/>
        <w:jc w:val="center"/>
        <w:rPr>
          <w:sz w:val="44"/>
          <w:szCs w:val="44"/>
        </w:rPr>
      </w:pPr>
      <w:r w:rsidRPr="00E92F17">
        <w:rPr>
          <w:sz w:val="44"/>
          <w:szCs w:val="44"/>
        </w:rPr>
        <w:t>ПОЯСНИТЕЛЬНАЯ ЗАПИСКА</w:t>
      </w:r>
    </w:p>
    <w:p w:rsidR="00C677BE" w:rsidRPr="00E92F17" w:rsidRDefault="00C677BE" w:rsidP="001F008D">
      <w:pPr>
        <w:pStyle w:val="a3"/>
        <w:tabs>
          <w:tab w:val="left" w:pos="708"/>
        </w:tabs>
        <w:ind w:firstLine="709"/>
        <w:jc w:val="center"/>
        <w:rPr>
          <w:sz w:val="44"/>
          <w:szCs w:val="44"/>
        </w:rPr>
      </w:pPr>
      <w:r w:rsidRPr="00E92F17">
        <w:rPr>
          <w:sz w:val="44"/>
          <w:szCs w:val="44"/>
        </w:rPr>
        <w:t>к курсовому проекту по</w:t>
      </w:r>
      <w:r>
        <w:rPr>
          <w:sz w:val="44"/>
          <w:szCs w:val="44"/>
        </w:rPr>
        <w:t xml:space="preserve"> деталям машин и конструированию</w:t>
      </w:r>
    </w:p>
    <w:p w:rsidR="00C677BE" w:rsidRDefault="00C677BE" w:rsidP="001F008D">
      <w:pPr>
        <w:pStyle w:val="7"/>
        <w:ind w:firstLine="709"/>
        <w:jc w:val="center"/>
        <w:rPr>
          <w:sz w:val="36"/>
          <w:szCs w:val="36"/>
        </w:rPr>
      </w:pPr>
      <w:r w:rsidRPr="00635B48">
        <w:rPr>
          <w:sz w:val="36"/>
          <w:szCs w:val="36"/>
        </w:rPr>
        <w:t xml:space="preserve">на тему: </w:t>
      </w:r>
      <w:r>
        <w:rPr>
          <w:sz w:val="36"/>
          <w:szCs w:val="36"/>
        </w:rPr>
        <w:t xml:space="preserve">Привод </w:t>
      </w:r>
      <w:proofErr w:type="gramStart"/>
      <w:r>
        <w:rPr>
          <w:sz w:val="36"/>
          <w:szCs w:val="36"/>
        </w:rPr>
        <w:t>ленточного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конвеера</w:t>
      </w:r>
      <w:proofErr w:type="spellEnd"/>
    </w:p>
    <w:p w:rsidR="00C677BE" w:rsidRPr="000A2720" w:rsidRDefault="00C677BE" w:rsidP="001F008D">
      <w:pPr>
        <w:ind w:firstLine="709"/>
        <w:jc w:val="center"/>
      </w:pPr>
      <w:r>
        <w:t>ПЛК.062.00.00 ПЗ</w:t>
      </w:r>
    </w:p>
    <w:p w:rsidR="004F38D1" w:rsidRDefault="004F38D1" w:rsidP="001F008D">
      <w:pPr>
        <w:pStyle w:val="a3"/>
        <w:tabs>
          <w:tab w:val="left" w:pos="708"/>
          <w:tab w:val="left" w:pos="8460"/>
          <w:tab w:val="left" w:pos="8640"/>
        </w:tabs>
        <w:ind w:firstLine="709"/>
        <w:rPr>
          <w:sz w:val="32"/>
          <w:szCs w:val="32"/>
        </w:rPr>
      </w:pPr>
    </w:p>
    <w:p w:rsidR="001F008D" w:rsidRDefault="001F008D" w:rsidP="001F008D">
      <w:pPr>
        <w:pStyle w:val="a3"/>
        <w:tabs>
          <w:tab w:val="left" w:pos="708"/>
          <w:tab w:val="left" w:pos="8460"/>
          <w:tab w:val="left" w:pos="8640"/>
        </w:tabs>
        <w:ind w:firstLine="709"/>
        <w:rPr>
          <w:sz w:val="32"/>
          <w:szCs w:val="32"/>
        </w:rPr>
      </w:pPr>
    </w:p>
    <w:p w:rsidR="001F008D" w:rsidRDefault="001F008D" w:rsidP="001F008D">
      <w:pPr>
        <w:pStyle w:val="a3"/>
        <w:tabs>
          <w:tab w:val="left" w:pos="708"/>
          <w:tab w:val="left" w:pos="8460"/>
          <w:tab w:val="left" w:pos="8640"/>
        </w:tabs>
        <w:ind w:firstLine="709"/>
        <w:rPr>
          <w:sz w:val="32"/>
          <w:szCs w:val="32"/>
        </w:rPr>
      </w:pPr>
    </w:p>
    <w:p w:rsidR="004F38D1" w:rsidRDefault="004F38D1" w:rsidP="001F008D">
      <w:pPr>
        <w:pStyle w:val="a3"/>
        <w:tabs>
          <w:tab w:val="left" w:pos="708"/>
          <w:tab w:val="left" w:pos="8460"/>
          <w:tab w:val="left" w:pos="8640"/>
        </w:tabs>
        <w:ind w:firstLine="709"/>
        <w:rPr>
          <w:sz w:val="32"/>
          <w:szCs w:val="32"/>
        </w:rPr>
      </w:pPr>
    </w:p>
    <w:p w:rsidR="00C677BE" w:rsidRDefault="00C677BE" w:rsidP="001F008D">
      <w:pPr>
        <w:pStyle w:val="a3"/>
        <w:tabs>
          <w:tab w:val="left" w:pos="708"/>
          <w:tab w:val="left" w:pos="8460"/>
          <w:tab w:val="left" w:pos="8640"/>
        </w:tabs>
        <w:ind w:firstLine="709"/>
        <w:rPr>
          <w:sz w:val="32"/>
          <w:szCs w:val="32"/>
        </w:rPr>
      </w:pPr>
    </w:p>
    <w:p w:rsidR="00692257" w:rsidRDefault="00C677BE" w:rsidP="001F008D">
      <w:pPr>
        <w:pStyle w:val="a3"/>
        <w:tabs>
          <w:tab w:val="left" w:pos="708"/>
          <w:tab w:val="left" w:pos="8460"/>
          <w:tab w:val="left" w:pos="8640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>Разработал с</w:t>
      </w:r>
      <w:r w:rsidRPr="00A256E5">
        <w:rPr>
          <w:sz w:val="32"/>
          <w:szCs w:val="32"/>
        </w:rPr>
        <w:t>тудент</w:t>
      </w:r>
      <w:r w:rsidR="00E9732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гр.</w:t>
      </w:r>
      <w:r w:rsidRPr="00756BCD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        </w:t>
      </w:r>
      <w:r w:rsidR="004F38D1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     </w:t>
      </w:r>
      <w:r w:rsidRPr="00756BCD">
        <w:rPr>
          <w:sz w:val="32"/>
          <w:szCs w:val="32"/>
        </w:rPr>
        <w:t xml:space="preserve"> </w:t>
      </w:r>
    </w:p>
    <w:p w:rsidR="00C677BE" w:rsidRDefault="00C677BE" w:rsidP="001F008D">
      <w:pPr>
        <w:pStyle w:val="a3"/>
        <w:tabs>
          <w:tab w:val="left" w:pos="708"/>
          <w:tab w:val="left" w:pos="8460"/>
          <w:tab w:val="left" w:pos="8640"/>
        </w:tabs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Руководитель                                                    </w:t>
      </w:r>
      <w:r w:rsidR="00E97323">
        <w:rPr>
          <w:sz w:val="32"/>
          <w:szCs w:val="32"/>
          <w:lang w:val="tt-RU"/>
        </w:rPr>
        <w:t xml:space="preserve"> </w:t>
      </w:r>
      <w:r>
        <w:rPr>
          <w:sz w:val="32"/>
          <w:szCs w:val="32"/>
        </w:rPr>
        <w:t xml:space="preserve"> </w:t>
      </w:r>
    </w:p>
    <w:p w:rsidR="00C677BE" w:rsidRDefault="00C677BE" w:rsidP="001F008D">
      <w:pPr>
        <w:pStyle w:val="a3"/>
        <w:tabs>
          <w:tab w:val="left" w:pos="708"/>
        </w:tabs>
        <w:ind w:firstLine="709"/>
        <w:jc w:val="center"/>
        <w:rPr>
          <w:sz w:val="32"/>
          <w:szCs w:val="32"/>
        </w:rPr>
      </w:pPr>
    </w:p>
    <w:p w:rsidR="004F38D1" w:rsidRDefault="004F38D1" w:rsidP="001F008D">
      <w:pPr>
        <w:pStyle w:val="a3"/>
        <w:tabs>
          <w:tab w:val="left" w:pos="708"/>
        </w:tabs>
        <w:ind w:firstLine="709"/>
        <w:jc w:val="center"/>
        <w:rPr>
          <w:sz w:val="32"/>
          <w:szCs w:val="32"/>
        </w:rPr>
      </w:pPr>
    </w:p>
    <w:p w:rsidR="004F38D1" w:rsidRDefault="004F38D1" w:rsidP="001F008D">
      <w:pPr>
        <w:pStyle w:val="a3"/>
        <w:tabs>
          <w:tab w:val="left" w:pos="708"/>
        </w:tabs>
        <w:ind w:firstLine="709"/>
        <w:jc w:val="center"/>
        <w:rPr>
          <w:sz w:val="32"/>
          <w:szCs w:val="32"/>
        </w:rPr>
      </w:pPr>
    </w:p>
    <w:p w:rsidR="00F070BF" w:rsidRDefault="00F070BF" w:rsidP="001F008D">
      <w:pPr>
        <w:pStyle w:val="a3"/>
        <w:tabs>
          <w:tab w:val="left" w:pos="708"/>
        </w:tabs>
        <w:ind w:firstLine="709"/>
        <w:jc w:val="center"/>
        <w:rPr>
          <w:sz w:val="32"/>
          <w:szCs w:val="32"/>
        </w:rPr>
      </w:pPr>
    </w:p>
    <w:p w:rsidR="00C677BE" w:rsidRDefault="00C677BE" w:rsidP="001F008D">
      <w:pPr>
        <w:pStyle w:val="a3"/>
        <w:tabs>
          <w:tab w:val="left" w:pos="708"/>
        </w:tabs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Казань</w:t>
      </w:r>
    </w:p>
    <w:p w:rsidR="004F38D1" w:rsidRPr="00EB0C83" w:rsidRDefault="00C677BE" w:rsidP="001F008D">
      <w:pPr>
        <w:pStyle w:val="a3"/>
        <w:tabs>
          <w:tab w:val="left" w:pos="708"/>
        </w:tabs>
        <w:ind w:firstLine="709"/>
        <w:jc w:val="center"/>
        <w:rPr>
          <w:b/>
          <w:szCs w:val="28"/>
        </w:rPr>
      </w:pPr>
      <w:r>
        <w:t>201</w:t>
      </w:r>
      <w:r w:rsidR="00B34D86">
        <w:t>9</w:t>
      </w:r>
    </w:p>
    <w:p w:rsidR="004F38D1" w:rsidRPr="00EB0C83" w:rsidRDefault="004F38D1" w:rsidP="001F008D">
      <w:pPr>
        <w:ind w:firstLine="709"/>
        <w:jc w:val="both"/>
        <w:rPr>
          <w:szCs w:val="28"/>
        </w:rPr>
        <w:sectPr w:rsidR="004F38D1" w:rsidRPr="00EB0C83" w:rsidSect="004F38D1">
          <w:footerReference w:type="default" r:id="rId8"/>
          <w:headerReference w:type="first" r:id="rId9"/>
          <w:pgSz w:w="11906" w:h="16838" w:code="9"/>
          <w:pgMar w:top="567" w:right="567" w:bottom="993" w:left="1361" w:header="284" w:footer="709" w:gutter="0"/>
          <w:pgNumType w:start="2"/>
          <w:cols w:space="708"/>
          <w:docGrid w:linePitch="360"/>
        </w:sectPr>
      </w:pPr>
    </w:p>
    <w:p w:rsidR="00C677BE" w:rsidRPr="004F38D1" w:rsidRDefault="00C677BE" w:rsidP="001F008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36"/>
        </w:rPr>
      </w:pPr>
      <w:r w:rsidRPr="004F38D1">
        <w:rPr>
          <w:b/>
          <w:szCs w:val="36"/>
        </w:rPr>
        <w:lastRenderedPageBreak/>
        <w:t>Содержание</w:t>
      </w:r>
    </w:p>
    <w:p w:rsidR="00A62A22" w:rsidRDefault="005D253B">
      <w:pPr>
        <w:pStyle w:val="11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Cs w:val="36"/>
        </w:rPr>
        <w:fldChar w:fldCharType="begin"/>
      </w:r>
      <w:r w:rsidR="001F008D">
        <w:rPr>
          <w:szCs w:val="36"/>
        </w:rPr>
        <w:instrText xml:space="preserve"> TOC \o "1-2" \u </w:instrText>
      </w:r>
      <w:r>
        <w:rPr>
          <w:szCs w:val="36"/>
        </w:rPr>
        <w:fldChar w:fldCharType="separate"/>
      </w:r>
      <w:r w:rsidR="00A62A22" w:rsidRPr="00822F44">
        <w:rPr>
          <w:caps/>
          <w:noProof/>
        </w:rPr>
        <w:t>Введение</w:t>
      </w:r>
      <w:r w:rsidR="00A62A22">
        <w:rPr>
          <w:noProof/>
        </w:rPr>
        <w:tab/>
      </w:r>
      <w:r>
        <w:rPr>
          <w:noProof/>
        </w:rPr>
        <w:fldChar w:fldCharType="begin"/>
      </w:r>
      <w:r w:rsidR="00A62A22">
        <w:rPr>
          <w:noProof/>
        </w:rPr>
        <w:instrText xml:space="preserve"> PAGEREF _Toc411787465 \h </w:instrText>
      </w:r>
      <w:r>
        <w:rPr>
          <w:noProof/>
        </w:rPr>
      </w:r>
      <w:r>
        <w:rPr>
          <w:noProof/>
        </w:rPr>
        <w:fldChar w:fldCharType="separate"/>
      </w:r>
      <w:r w:rsidR="00A62A22">
        <w:rPr>
          <w:noProof/>
        </w:rPr>
        <w:t>4</w:t>
      </w:r>
      <w:r>
        <w:rPr>
          <w:noProof/>
        </w:rPr>
        <w:fldChar w:fldCharType="end"/>
      </w:r>
    </w:p>
    <w:p w:rsidR="00A62A22" w:rsidRDefault="00A62A22">
      <w:pPr>
        <w:pStyle w:val="11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ТЕХНИЧЕСКОЕ ЗАДАНИЕ</w:t>
      </w:r>
      <w:r>
        <w:rPr>
          <w:noProof/>
        </w:rPr>
        <w:tab/>
      </w:r>
      <w:r w:rsidR="005D253B">
        <w:rPr>
          <w:noProof/>
        </w:rPr>
        <w:fldChar w:fldCharType="begin"/>
      </w:r>
      <w:r>
        <w:rPr>
          <w:noProof/>
        </w:rPr>
        <w:instrText xml:space="preserve"> PAGEREF _Toc411787466 \h </w:instrText>
      </w:r>
      <w:r w:rsidR="005D253B">
        <w:rPr>
          <w:noProof/>
        </w:rPr>
      </w:r>
      <w:r w:rsidR="005D253B">
        <w:rPr>
          <w:noProof/>
        </w:rPr>
        <w:fldChar w:fldCharType="separate"/>
      </w:r>
      <w:r>
        <w:rPr>
          <w:noProof/>
        </w:rPr>
        <w:t>5</w:t>
      </w:r>
      <w:r w:rsidR="005D253B">
        <w:rPr>
          <w:noProof/>
        </w:rPr>
        <w:fldChar w:fldCharType="end"/>
      </w:r>
    </w:p>
    <w:p w:rsidR="00A62A22" w:rsidRDefault="00A62A22">
      <w:pPr>
        <w:pStyle w:val="11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822F44">
        <w:rPr>
          <w:caps/>
          <w:noProof/>
        </w:rPr>
        <w:t>1 Классификация приводов машин</w:t>
      </w:r>
      <w:r>
        <w:rPr>
          <w:noProof/>
        </w:rPr>
        <w:tab/>
      </w:r>
      <w:r w:rsidR="005D253B">
        <w:rPr>
          <w:noProof/>
        </w:rPr>
        <w:fldChar w:fldCharType="begin"/>
      </w:r>
      <w:r>
        <w:rPr>
          <w:noProof/>
        </w:rPr>
        <w:instrText xml:space="preserve"> PAGEREF _Toc411787467 \h </w:instrText>
      </w:r>
      <w:r w:rsidR="005D253B">
        <w:rPr>
          <w:noProof/>
        </w:rPr>
      </w:r>
      <w:r w:rsidR="005D253B">
        <w:rPr>
          <w:noProof/>
        </w:rPr>
        <w:fldChar w:fldCharType="separate"/>
      </w:r>
      <w:r>
        <w:rPr>
          <w:noProof/>
        </w:rPr>
        <w:t>6</w:t>
      </w:r>
      <w:r w:rsidR="005D253B">
        <w:rPr>
          <w:noProof/>
        </w:rPr>
        <w:fldChar w:fldCharType="end"/>
      </w:r>
    </w:p>
    <w:p w:rsidR="00A62A22" w:rsidRDefault="00A62A22">
      <w:pPr>
        <w:pStyle w:val="11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822F44">
        <w:rPr>
          <w:caps/>
          <w:noProof/>
        </w:rPr>
        <w:t>2 Условия эксплуатации, ресурс приводного устройства</w:t>
      </w:r>
      <w:r>
        <w:rPr>
          <w:noProof/>
        </w:rPr>
        <w:tab/>
      </w:r>
      <w:r w:rsidR="005D253B">
        <w:rPr>
          <w:noProof/>
        </w:rPr>
        <w:fldChar w:fldCharType="begin"/>
      </w:r>
      <w:r>
        <w:rPr>
          <w:noProof/>
        </w:rPr>
        <w:instrText xml:space="preserve"> PAGEREF _Toc411787468 \h </w:instrText>
      </w:r>
      <w:r w:rsidR="005D253B">
        <w:rPr>
          <w:noProof/>
        </w:rPr>
      </w:r>
      <w:r w:rsidR="005D253B">
        <w:rPr>
          <w:noProof/>
        </w:rPr>
        <w:fldChar w:fldCharType="separate"/>
      </w:r>
      <w:r>
        <w:rPr>
          <w:noProof/>
        </w:rPr>
        <w:t>7</w:t>
      </w:r>
      <w:r w:rsidR="005D253B">
        <w:rPr>
          <w:noProof/>
        </w:rPr>
        <w:fldChar w:fldCharType="end"/>
      </w:r>
    </w:p>
    <w:p w:rsidR="00A62A22" w:rsidRDefault="00A62A22">
      <w:pPr>
        <w:pStyle w:val="11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822F44">
        <w:rPr>
          <w:caps/>
          <w:noProof/>
        </w:rPr>
        <w:t>3 Кинематический расчет привода</w:t>
      </w:r>
      <w:r>
        <w:rPr>
          <w:noProof/>
        </w:rPr>
        <w:tab/>
      </w:r>
      <w:r w:rsidR="005D253B">
        <w:rPr>
          <w:noProof/>
        </w:rPr>
        <w:fldChar w:fldCharType="begin"/>
      </w:r>
      <w:r>
        <w:rPr>
          <w:noProof/>
        </w:rPr>
        <w:instrText xml:space="preserve"> PAGEREF _Toc411787469 \h </w:instrText>
      </w:r>
      <w:r w:rsidR="005D253B">
        <w:rPr>
          <w:noProof/>
        </w:rPr>
      </w:r>
      <w:r w:rsidR="005D253B">
        <w:rPr>
          <w:noProof/>
        </w:rPr>
        <w:fldChar w:fldCharType="separate"/>
      </w:r>
      <w:r>
        <w:rPr>
          <w:noProof/>
        </w:rPr>
        <w:t>8</w:t>
      </w:r>
      <w:r w:rsidR="005D253B">
        <w:rPr>
          <w:noProof/>
        </w:rPr>
        <w:fldChar w:fldCharType="end"/>
      </w:r>
    </w:p>
    <w:p w:rsidR="00A62A22" w:rsidRDefault="00A62A22">
      <w:pPr>
        <w:pStyle w:val="21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3.1Выбор электродвигателя</w:t>
      </w:r>
      <w:r>
        <w:rPr>
          <w:noProof/>
        </w:rPr>
        <w:tab/>
      </w:r>
      <w:r w:rsidR="005D253B">
        <w:rPr>
          <w:noProof/>
        </w:rPr>
        <w:fldChar w:fldCharType="begin"/>
      </w:r>
      <w:r>
        <w:rPr>
          <w:noProof/>
        </w:rPr>
        <w:instrText xml:space="preserve"> PAGEREF _Toc411787470 \h </w:instrText>
      </w:r>
      <w:r w:rsidR="005D253B">
        <w:rPr>
          <w:noProof/>
        </w:rPr>
      </w:r>
      <w:r w:rsidR="005D253B">
        <w:rPr>
          <w:noProof/>
        </w:rPr>
        <w:fldChar w:fldCharType="separate"/>
      </w:r>
      <w:r>
        <w:rPr>
          <w:noProof/>
        </w:rPr>
        <w:t>8</w:t>
      </w:r>
      <w:r w:rsidR="005D253B">
        <w:rPr>
          <w:noProof/>
        </w:rPr>
        <w:fldChar w:fldCharType="end"/>
      </w:r>
    </w:p>
    <w:p w:rsidR="00A62A22" w:rsidRDefault="00A62A22">
      <w:pPr>
        <w:pStyle w:val="21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3.2 Передаточное отношение и разбивка его по ступеням</w:t>
      </w:r>
      <w:r>
        <w:rPr>
          <w:noProof/>
        </w:rPr>
        <w:tab/>
      </w:r>
      <w:r w:rsidR="005D253B">
        <w:rPr>
          <w:noProof/>
        </w:rPr>
        <w:fldChar w:fldCharType="begin"/>
      </w:r>
      <w:r>
        <w:rPr>
          <w:noProof/>
        </w:rPr>
        <w:instrText xml:space="preserve"> PAGEREF _Toc411787471 \h </w:instrText>
      </w:r>
      <w:r w:rsidR="005D253B">
        <w:rPr>
          <w:noProof/>
        </w:rPr>
      </w:r>
      <w:r w:rsidR="005D253B">
        <w:rPr>
          <w:noProof/>
        </w:rPr>
        <w:fldChar w:fldCharType="separate"/>
      </w:r>
      <w:r>
        <w:rPr>
          <w:noProof/>
        </w:rPr>
        <w:t>10</w:t>
      </w:r>
      <w:r w:rsidR="005D253B">
        <w:rPr>
          <w:noProof/>
        </w:rPr>
        <w:fldChar w:fldCharType="end"/>
      </w:r>
    </w:p>
    <w:p w:rsidR="00A62A22" w:rsidRDefault="00A62A22">
      <w:pPr>
        <w:pStyle w:val="21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3.3 Расчёт числа оборотов валов</w:t>
      </w:r>
      <w:r>
        <w:rPr>
          <w:noProof/>
        </w:rPr>
        <w:tab/>
      </w:r>
      <w:r w:rsidR="005D253B">
        <w:rPr>
          <w:noProof/>
        </w:rPr>
        <w:fldChar w:fldCharType="begin"/>
      </w:r>
      <w:r>
        <w:rPr>
          <w:noProof/>
        </w:rPr>
        <w:instrText xml:space="preserve"> PAGEREF _Toc411787472 \h </w:instrText>
      </w:r>
      <w:r w:rsidR="005D253B">
        <w:rPr>
          <w:noProof/>
        </w:rPr>
      </w:r>
      <w:r w:rsidR="005D253B">
        <w:rPr>
          <w:noProof/>
        </w:rPr>
        <w:fldChar w:fldCharType="separate"/>
      </w:r>
      <w:r>
        <w:rPr>
          <w:noProof/>
        </w:rPr>
        <w:t>10</w:t>
      </w:r>
      <w:r w:rsidR="005D253B">
        <w:rPr>
          <w:noProof/>
        </w:rPr>
        <w:fldChar w:fldCharType="end"/>
      </w:r>
    </w:p>
    <w:p w:rsidR="00A62A22" w:rsidRDefault="00A62A22">
      <w:pPr>
        <w:pStyle w:val="21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3.4 Расчёт вращающих моментов на валах</w:t>
      </w:r>
      <w:r>
        <w:rPr>
          <w:noProof/>
        </w:rPr>
        <w:tab/>
      </w:r>
      <w:r w:rsidR="005D253B">
        <w:rPr>
          <w:noProof/>
        </w:rPr>
        <w:fldChar w:fldCharType="begin"/>
      </w:r>
      <w:r>
        <w:rPr>
          <w:noProof/>
        </w:rPr>
        <w:instrText xml:space="preserve"> PAGEREF _Toc411787473 \h </w:instrText>
      </w:r>
      <w:r w:rsidR="005D253B">
        <w:rPr>
          <w:noProof/>
        </w:rPr>
      </w:r>
      <w:r w:rsidR="005D253B">
        <w:rPr>
          <w:noProof/>
        </w:rPr>
        <w:fldChar w:fldCharType="separate"/>
      </w:r>
      <w:r>
        <w:rPr>
          <w:noProof/>
        </w:rPr>
        <w:t>11</w:t>
      </w:r>
      <w:r w:rsidR="005D253B">
        <w:rPr>
          <w:noProof/>
        </w:rPr>
        <w:fldChar w:fldCharType="end"/>
      </w:r>
    </w:p>
    <w:p w:rsidR="00A62A22" w:rsidRDefault="00A62A22">
      <w:pPr>
        <w:pStyle w:val="11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822F44">
        <w:rPr>
          <w:caps/>
          <w:noProof/>
        </w:rPr>
        <w:t xml:space="preserve">4  Проектный расчёт </w:t>
      </w:r>
      <w:r w:rsidR="00925951">
        <w:rPr>
          <w:caps/>
          <w:noProof/>
        </w:rPr>
        <w:t xml:space="preserve">ЗАКРЫТОЙ </w:t>
      </w:r>
      <w:r w:rsidRPr="00822F44">
        <w:rPr>
          <w:caps/>
          <w:noProof/>
        </w:rPr>
        <w:t>зубчатой передачи</w:t>
      </w:r>
      <w:r>
        <w:rPr>
          <w:noProof/>
        </w:rPr>
        <w:tab/>
      </w:r>
      <w:r w:rsidR="005D253B">
        <w:rPr>
          <w:noProof/>
        </w:rPr>
        <w:fldChar w:fldCharType="begin"/>
      </w:r>
      <w:r>
        <w:rPr>
          <w:noProof/>
        </w:rPr>
        <w:instrText xml:space="preserve"> PAGEREF _Toc411787474 \h </w:instrText>
      </w:r>
      <w:r w:rsidR="005D253B">
        <w:rPr>
          <w:noProof/>
        </w:rPr>
      </w:r>
      <w:r w:rsidR="005D253B">
        <w:rPr>
          <w:noProof/>
        </w:rPr>
        <w:fldChar w:fldCharType="separate"/>
      </w:r>
      <w:r>
        <w:rPr>
          <w:noProof/>
        </w:rPr>
        <w:t>13</w:t>
      </w:r>
      <w:r w:rsidR="005D253B">
        <w:rPr>
          <w:noProof/>
        </w:rPr>
        <w:fldChar w:fldCharType="end"/>
      </w:r>
    </w:p>
    <w:p w:rsidR="00A62A22" w:rsidRDefault="00A62A22">
      <w:pPr>
        <w:pStyle w:val="21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4.1  Определение  межосевого расстояния</w:t>
      </w:r>
      <w:r>
        <w:rPr>
          <w:noProof/>
        </w:rPr>
        <w:tab/>
      </w:r>
      <w:r w:rsidR="005D253B">
        <w:rPr>
          <w:noProof/>
        </w:rPr>
        <w:fldChar w:fldCharType="begin"/>
      </w:r>
      <w:r>
        <w:rPr>
          <w:noProof/>
        </w:rPr>
        <w:instrText xml:space="preserve"> PAGEREF _Toc411787475 \h </w:instrText>
      </w:r>
      <w:r w:rsidR="005D253B">
        <w:rPr>
          <w:noProof/>
        </w:rPr>
      </w:r>
      <w:r w:rsidR="005D253B">
        <w:rPr>
          <w:noProof/>
        </w:rPr>
        <w:fldChar w:fldCharType="separate"/>
      </w:r>
      <w:r>
        <w:rPr>
          <w:noProof/>
        </w:rPr>
        <w:t>13</w:t>
      </w:r>
      <w:r w:rsidR="005D253B">
        <w:rPr>
          <w:noProof/>
        </w:rPr>
        <w:fldChar w:fldCharType="end"/>
      </w:r>
    </w:p>
    <w:p w:rsidR="00A62A22" w:rsidRDefault="00A62A22">
      <w:pPr>
        <w:pStyle w:val="21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822F44">
        <w:rPr>
          <w:noProof/>
          <w:lang w:val="tt-RU"/>
        </w:rPr>
        <w:t>4.2 Определение количества зубьев</w:t>
      </w:r>
      <w:r>
        <w:rPr>
          <w:noProof/>
        </w:rPr>
        <w:tab/>
      </w:r>
      <w:r w:rsidR="005D253B">
        <w:rPr>
          <w:noProof/>
        </w:rPr>
        <w:fldChar w:fldCharType="begin"/>
      </w:r>
      <w:r>
        <w:rPr>
          <w:noProof/>
        </w:rPr>
        <w:instrText xml:space="preserve"> PAGEREF _Toc411787476 \h </w:instrText>
      </w:r>
      <w:r w:rsidR="005D253B">
        <w:rPr>
          <w:noProof/>
        </w:rPr>
      </w:r>
      <w:r w:rsidR="005D253B">
        <w:rPr>
          <w:noProof/>
        </w:rPr>
        <w:fldChar w:fldCharType="separate"/>
      </w:r>
      <w:r>
        <w:rPr>
          <w:noProof/>
        </w:rPr>
        <w:t>13</w:t>
      </w:r>
      <w:r w:rsidR="005D253B">
        <w:rPr>
          <w:noProof/>
        </w:rPr>
        <w:fldChar w:fldCharType="end"/>
      </w:r>
    </w:p>
    <w:p w:rsidR="00A62A22" w:rsidRDefault="00A62A22">
      <w:pPr>
        <w:pStyle w:val="21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4.3 Определение нормального модуля</w:t>
      </w:r>
      <w:r>
        <w:rPr>
          <w:noProof/>
        </w:rPr>
        <w:tab/>
      </w:r>
      <w:r w:rsidR="005D253B">
        <w:rPr>
          <w:noProof/>
        </w:rPr>
        <w:fldChar w:fldCharType="begin"/>
      </w:r>
      <w:r>
        <w:rPr>
          <w:noProof/>
        </w:rPr>
        <w:instrText xml:space="preserve"> PAGEREF _Toc411787477 \h </w:instrText>
      </w:r>
      <w:r w:rsidR="005D253B">
        <w:rPr>
          <w:noProof/>
        </w:rPr>
      </w:r>
      <w:r w:rsidR="005D253B">
        <w:rPr>
          <w:noProof/>
        </w:rPr>
        <w:fldChar w:fldCharType="separate"/>
      </w:r>
      <w:r>
        <w:rPr>
          <w:noProof/>
        </w:rPr>
        <w:t>13</w:t>
      </w:r>
      <w:r w:rsidR="005D253B">
        <w:rPr>
          <w:noProof/>
        </w:rPr>
        <w:fldChar w:fldCharType="end"/>
      </w:r>
    </w:p>
    <w:p w:rsidR="00A62A22" w:rsidRDefault="00A62A22">
      <w:pPr>
        <w:pStyle w:val="21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4.4 Определение диаметров колёс</w:t>
      </w:r>
      <w:r>
        <w:rPr>
          <w:noProof/>
        </w:rPr>
        <w:tab/>
      </w:r>
      <w:r w:rsidR="005D253B">
        <w:rPr>
          <w:noProof/>
        </w:rPr>
        <w:fldChar w:fldCharType="begin"/>
      </w:r>
      <w:r>
        <w:rPr>
          <w:noProof/>
        </w:rPr>
        <w:instrText xml:space="preserve"> PAGEREF _Toc411787478 \h </w:instrText>
      </w:r>
      <w:r w:rsidR="005D253B">
        <w:rPr>
          <w:noProof/>
        </w:rPr>
      </w:r>
      <w:r w:rsidR="005D253B">
        <w:rPr>
          <w:noProof/>
        </w:rPr>
        <w:fldChar w:fldCharType="separate"/>
      </w:r>
      <w:r>
        <w:rPr>
          <w:noProof/>
        </w:rPr>
        <w:t>14</w:t>
      </w:r>
      <w:r w:rsidR="005D253B">
        <w:rPr>
          <w:noProof/>
        </w:rPr>
        <w:fldChar w:fldCharType="end"/>
      </w:r>
    </w:p>
    <w:p w:rsidR="00A62A22" w:rsidRDefault="00A62A22">
      <w:pPr>
        <w:pStyle w:val="11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5 ПРЕДВАРИТЕЛЬНЫЙ РАСЧЕТ ВАЛОВ</w:t>
      </w:r>
      <w:r>
        <w:rPr>
          <w:noProof/>
        </w:rPr>
        <w:tab/>
      </w:r>
      <w:r w:rsidR="005D253B">
        <w:rPr>
          <w:noProof/>
        </w:rPr>
        <w:fldChar w:fldCharType="begin"/>
      </w:r>
      <w:r>
        <w:rPr>
          <w:noProof/>
        </w:rPr>
        <w:instrText xml:space="preserve"> PAGEREF _Toc411787479 \h </w:instrText>
      </w:r>
      <w:r w:rsidR="005D253B">
        <w:rPr>
          <w:noProof/>
        </w:rPr>
      </w:r>
      <w:r w:rsidR="005D253B">
        <w:rPr>
          <w:noProof/>
        </w:rPr>
        <w:fldChar w:fldCharType="separate"/>
      </w:r>
      <w:r>
        <w:rPr>
          <w:noProof/>
        </w:rPr>
        <w:t>17</w:t>
      </w:r>
      <w:r w:rsidR="005D253B">
        <w:rPr>
          <w:noProof/>
        </w:rPr>
        <w:fldChar w:fldCharType="end"/>
      </w:r>
    </w:p>
    <w:p w:rsidR="00A62A22" w:rsidRDefault="00A62A22">
      <w:pPr>
        <w:pStyle w:val="11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 НАГРУЗКИ ВАЛОВ РЕДУКТОРА</w:t>
      </w:r>
      <w:r>
        <w:rPr>
          <w:noProof/>
        </w:rPr>
        <w:tab/>
      </w:r>
      <w:r w:rsidR="005D253B">
        <w:rPr>
          <w:noProof/>
        </w:rPr>
        <w:fldChar w:fldCharType="begin"/>
      </w:r>
      <w:r>
        <w:rPr>
          <w:noProof/>
        </w:rPr>
        <w:instrText xml:space="preserve"> PAGEREF _Toc411787480 \h </w:instrText>
      </w:r>
      <w:r w:rsidR="005D253B">
        <w:rPr>
          <w:noProof/>
        </w:rPr>
      </w:r>
      <w:r w:rsidR="005D253B">
        <w:rPr>
          <w:noProof/>
        </w:rPr>
        <w:fldChar w:fldCharType="separate"/>
      </w:r>
      <w:r>
        <w:rPr>
          <w:noProof/>
        </w:rPr>
        <w:t>19</w:t>
      </w:r>
      <w:r w:rsidR="005D253B">
        <w:rPr>
          <w:noProof/>
        </w:rPr>
        <w:fldChar w:fldCharType="end"/>
      </w:r>
    </w:p>
    <w:p w:rsidR="00A62A22" w:rsidRDefault="00A62A22">
      <w:pPr>
        <w:pStyle w:val="11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 РАСЧЕТНАЯ СХЕМА ВАЛОВ РЕДУКТОРА</w:t>
      </w:r>
      <w:r>
        <w:rPr>
          <w:noProof/>
        </w:rPr>
        <w:tab/>
      </w:r>
      <w:r w:rsidR="005D253B">
        <w:rPr>
          <w:noProof/>
        </w:rPr>
        <w:fldChar w:fldCharType="begin"/>
      </w:r>
      <w:r>
        <w:rPr>
          <w:noProof/>
        </w:rPr>
        <w:instrText xml:space="preserve"> PAGEREF _Toc411787481 \h </w:instrText>
      </w:r>
      <w:r w:rsidR="005D253B">
        <w:rPr>
          <w:noProof/>
        </w:rPr>
      </w:r>
      <w:r w:rsidR="005D253B">
        <w:rPr>
          <w:noProof/>
        </w:rPr>
        <w:fldChar w:fldCharType="separate"/>
      </w:r>
      <w:r>
        <w:rPr>
          <w:noProof/>
        </w:rPr>
        <w:t>21</w:t>
      </w:r>
      <w:r w:rsidR="005D253B">
        <w:rPr>
          <w:noProof/>
        </w:rPr>
        <w:fldChar w:fldCharType="end"/>
      </w:r>
    </w:p>
    <w:p w:rsidR="00A62A22" w:rsidRDefault="00A62A22">
      <w:pPr>
        <w:pStyle w:val="21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7.1 Предварительный выбор подшипников</w:t>
      </w:r>
      <w:r>
        <w:rPr>
          <w:noProof/>
        </w:rPr>
        <w:tab/>
      </w:r>
      <w:r w:rsidR="005D253B">
        <w:rPr>
          <w:noProof/>
        </w:rPr>
        <w:fldChar w:fldCharType="begin"/>
      </w:r>
      <w:r>
        <w:rPr>
          <w:noProof/>
        </w:rPr>
        <w:instrText xml:space="preserve"> PAGEREF _Toc411787482 \h </w:instrText>
      </w:r>
      <w:r w:rsidR="005D253B">
        <w:rPr>
          <w:noProof/>
        </w:rPr>
      </w:r>
      <w:r w:rsidR="005D253B">
        <w:rPr>
          <w:noProof/>
        </w:rPr>
        <w:fldChar w:fldCharType="separate"/>
      </w:r>
      <w:r>
        <w:rPr>
          <w:noProof/>
        </w:rPr>
        <w:t>21</w:t>
      </w:r>
      <w:r w:rsidR="005D253B">
        <w:rPr>
          <w:noProof/>
        </w:rPr>
        <w:fldChar w:fldCharType="end"/>
      </w:r>
    </w:p>
    <w:p w:rsidR="00A62A22" w:rsidRDefault="00A62A22">
      <w:pPr>
        <w:pStyle w:val="21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 xml:space="preserve">7.2 </w:t>
      </w:r>
      <w:r w:rsidR="008150A0">
        <w:rPr>
          <w:noProof/>
        </w:rPr>
        <w:t>Исходные данные для построения эпюр</w:t>
      </w:r>
      <w:r>
        <w:rPr>
          <w:noProof/>
        </w:rPr>
        <w:tab/>
      </w:r>
      <w:r w:rsidR="005D253B">
        <w:rPr>
          <w:noProof/>
        </w:rPr>
        <w:fldChar w:fldCharType="begin"/>
      </w:r>
      <w:r>
        <w:rPr>
          <w:noProof/>
        </w:rPr>
        <w:instrText xml:space="preserve"> PAGEREF _Toc411787483 \h </w:instrText>
      </w:r>
      <w:r w:rsidR="005D253B">
        <w:rPr>
          <w:noProof/>
        </w:rPr>
      </w:r>
      <w:r w:rsidR="005D253B">
        <w:rPr>
          <w:noProof/>
        </w:rPr>
        <w:fldChar w:fldCharType="separate"/>
      </w:r>
      <w:r>
        <w:rPr>
          <w:noProof/>
        </w:rPr>
        <w:t>21</w:t>
      </w:r>
      <w:r w:rsidR="005D253B">
        <w:rPr>
          <w:noProof/>
        </w:rPr>
        <w:fldChar w:fldCharType="end"/>
      </w:r>
    </w:p>
    <w:p w:rsidR="00A62A22" w:rsidRDefault="00A62A22">
      <w:pPr>
        <w:pStyle w:val="21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7.3 Построение эпюр изгибающих и крутящих моментов тихоходного вала</w:t>
      </w:r>
      <w:r>
        <w:rPr>
          <w:noProof/>
        </w:rPr>
        <w:tab/>
      </w:r>
      <w:r w:rsidR="005D253B">
        <w:rPr>
          <w:noProof/>
        </w:rPr>
        <w:fldChar w:fldCharType="begin"/>
      </w:r>
      <w:r>
        <w:rPr>
          <w:noProof/>
        </w:rPr>
        <w:instrText xml:space="preserve"> PAGEREF _Toc411787484 \h </w:instrText>
      </w:r>
      <w:r w:rsidR="005D253B">
        <w:rPr>
          <w:noProof/>
        </w:rPr>
      </w:r>
      <w:r w:rsidR="005D253B">
        <w:rPr>
          <w:noProof/>
        </w:rPr>
        <w:fldChar w:fldCharType="separate"/>
      </w:r>
      <w:r>
        <w:rPr>
          <w:noProof/>
        </w:rPr>
        <w:t>22</w:t>
      </w:r>
      <w:r w:rsidR="005D253B">
        <w:rPr>
          <w:noProof/>
        </w:rPr>
        <w:fldChar w:fldCharType="end"/>
      </w:r>
    </w:p>
    <w:p w:rsidR="00A62A22" w:rsidRDefault="00A62A22">
      <w:pPr>
        <w:pStyle w:val="21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7.4 Построение эпюр изгибающих и крутящих моментов быстроходного вала</w:t>
      </w:r>
      <w:r>
        <w:rPr>
          <w:noProof/>
        </w:rPr>
        <w:tab/>
      </w:r>
      <w:r w:rsidR="005D253B">
        <w:rPr>
          <w:noProof/>
        </w:rPr>
        <w:fldChar w:fldCharType="begin"/>
      </w:r>
      <w:r>
        <w:rPr>
          <w:noProof/>
        </w:rPr>
        <w:instrText xml:space="preserve"> PAGEREF _Toc411787485 \h </w:instrText>
      </w:r>
      <w:r w:rsidR="005D253B">
        <w:rPr>
          <w:noProof/>
        </w:rPr>
      </w:r>
      <w:r w:rsidR="005D253B">
        <w:rPr>
          <w:noProof/>
        </w:rPr>
        <w:fldChar w:fldCharType="separate"/>
      </w:r>
      <w:r>
        <w:rPr>
          <w:noProof/>
        </w:rPr>
        <w:t>26</w:t>
      </w:r>
      <w:r w:rsidR="005D253B">
        <w:rPr>
          <w:noProof/>
        </w:rPr>
        <w:fldChar w:fldCharType="end"/>
      </w:r>
    </w:p>
    <w:p w:rsidR="00A62A22" w:rsidRDefault="00A62A22">
      <w:pPr>
        <w:pStyle w:val="11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8   РАСЧЕТ И ПОДБОР ПОДШИПНИКОВ</w:t>
      </w:r>
      <w:r>
        <w:rPr>
          <w:noProof/>
        </w:rPr>
        <w:tab/>
      </w:r>
      <w:r w:rsidR="005D253B">
        <w:rPr>
          <w:noProof/>
        </w:rPr>
        <w:fldChar w:fldCharType="begin"/>
      </w:r>
      <w:r>
        <w:rPr>
          <w:noProof/>
        </w:rPr>
        <w:instrText xml:space="preserve"> PAGEREF _Toc411787486 \h </w:instrText>
      </w:r>
      <w:r w:rsidR="005D253B">
        <w:rPr>
          <w:noProof/>
        </w:rPr>
      </w:r>
      <w:r w:rsidR="005D253B">
        <w:rPr>
          <w:noProof/>
        </w:rPr>
        <w:fldChar w:fldCharType="separate"/>
      </w:r>
      <w:r>
        <w:rPr>
          <w:noProof/>
        </w:rPr>
        <w:t>33</w:t>
      </w:r>
      <w:r w:rsidR="005D253B">
        <w:rPr>
          <w:noProof/>
        </w:rPr>
        <w:fldChar w:fldCharType="end"/>
      </w:r>
    </w:p>
    <w:p w:rsidR="00A62A22" w:rsidRDefault="00A62A22">
      <w:pPr>
        <w:pStyle w:val="11"/>
        <w:tabs>
          <w:tab w:val="right" w:leader="dot" w:pos="9968"/>
        </w:tabs>
        <w:rPr>
          <w:noProof/>
        </w:rPr>
      </w:pPr>
      <w:r>
        <w:rPr>
          <w:noProof/>
        </w:rPr>
        <w:t>9 ПРОВЕРОЧНЫЙ РАСЧЕТ ШПОНОК</w:t>
      </w:r>
      <w:r>
        <w:rPr>
          <w:noProof/>
        </w:rPr>
        <w:tab/>
      </w:r>
      <w:r w:rsidR="005D253B">
        <w:rPr>
          <w:noProof/>
        </w:rPr>
        <w:fldChar w:fldCharType="begin"/>
      </w:r>
      <w:r>
        <w:rPr>
          <w:noProof/>
        </w:rPr>
        <w:instrText xml:space="preserve"> PAGEREF _Toc411787487 \h </w:instrText>
      </w:r>
      <w:r w:rsidR="005D253B">
        <w:rPr>
          <w:noProof/>
        </w:rPr>
      </w:r>
      <w:r w:rsidR="005D253B">
        <w:rPr>
          <w:noProof/>
        </w:rPr>
        <w:fldChar w:fldCharType="separate"/>
      </w:r>
      <w:r>
        <w:rPr>
          <w:noProof/>
        </w:rPr>
        <w:t>35</w:t>
      </w:r>
      <w:r w:rsidR="005D253B">
        <w:rPr>
          <w:noProof/>
        </w:rPr>
        <w:fldChar w:fldCharType="end"/>
      </w:r>
    </w:p>
    <w:p w:rsidR="00A62A22" w:rsidRPr="00EB0C83" w:rsidRDefault="00A62A22" w:rsidP="00A62A22">
      <w:pPr>
        <w:ind w:firstLine="709"/>
        <w:jc w:val="both"/>
        <w:rPr>
          <w:b/>
          <w:noProof/>
          <w:szCs w:val="28"/>
        </w:rPr>
      </w:pPr>
    </w:p>
    <w:p w:rsidR="00A62A22" w:rsidRPr="00EB0C83" w:rsidRDefault="00A62A22" w:rsidP="00A62A22">
      <w:pPr>
        <w:ind w:firstLine="709"/>
        <w:jc w:val="both"/>
        <w:rPr>
          <w:noProof/>
          <w:szCs w:val="28"/>
        </w:rPr>
        <w:sectPr w:rsidR="00A62A22" w:rsidRPr="00EB0C83" w:rsidSect="00632FE0">
          <w:headerReference w:type="default" r:id="rId10"/>
          <w:footerReference w:type="default" r:id="rId11"/>
          <w:pgSz w:w="11906" w:h="16838" w:code="9"/>
          <w:pgMar w:top="567" w:right="567" w:bottom="2835" w:left="1361" w:header="284" w:footer="709" w:gutter="0"/>
          <w:pgNumType w:start="2"/>
          <w:cols w:space="708"/>
          <w:docGrid w:linePitch="360"/>
        </w:sectPr>
      </w:pPr>
    </w:p>
    <w:p w:rsidR="00A62A22" w:rsidRDefault="00A62A22">
      <w:pPr>
        <w:pStyle w:val="11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lastRenderedPageBreak/>
        <w:t>10 УТОЧНЕННЫЙ РАСЧЕТ ВАЛОВ</w:t>
      </w:r>
      <w:r>
        <w:rPr>
          <w:noProof/>
        </w:rPr>
        <w:tab/>
      </w:r>
      <w:r w:rsidR="005D253B">
        <w:rPr>
          <w:noProof/>
        </w:rPr>
        <w:fldChar w:fldCharType="begin"/>
      </w:r>
      <w:r>
        <w:rPr>
          <w:noProof/>
        </w:rPr>
        <w:instrText xml:space="preserve"> PAGEREF _Toc411787488 \h </w:instrText>
      </w:r>
      <w:r w:rsidR="005D253B">
        <w:rPr>
          <w:noProof/>
        </w:rPr>
      </w:r>
      <w:r w:rsidR="005D253B">
        <w:rPr>
          <w:noProof/>
        </w:rPr>
        <w:fldChar w:fldCharType="separate"/>
      </w:r>
      <w:r>
        <w:rPr>
          <w:noProof/>
        </w:rPr>
        <w:t>36</w:t>
      </w:r>
      <w:r w:rsidR="005D253B">
        <w:rPr>
          <w:noProof/>
        </w:rPr>
        <w:fldChar w:fldCharType="end"/>
      </w:r>
    </w:p>
    <w:p w:rsidR="00A62A22" w:rsidRDefault="00A62A22">
      <w:pPr>
        <w:pStyle w:val="11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11 ВЫБОР ПОСАДОК</w:t>
      </w:r>
      <w:r>
        <w:rPr>
          <w:noProof/>
        </w:rPr>
        <w:tab/>
      </w:r>
      <w:r w:rsidR="005D253B">
        <w:rPr>
          <w:noProof/>
        </w:rPr>
        <w:fldChar w:fldCharType="begin"/>
      </w:r>
      <w:r>
        <w:rPr>
          <w:noProof/>
        </w:rPr>
        <w:instrText xml:space="preserve"> PAGEREF _Toc411787489 \h </w:instrText>
      </w:r>
      <w:r w:rsidR="005D253B">
        <w:rPr>
          <w:noProof/>
        </w:rPr>
      </w:r>
      <w:r w:rsidR="005D253B">
        <w:rPr>
          <w:noProof/>
        </w:rPr>
        <w:fldChar w:fldCharType="separate"/>
      </w:r>
      <w:r>
        <w:rPr>
          <w:noProof/>
        </w:rPr>
        <w:t>39</w:t>
      </w:r>
      <w:r w:rsidR="005D253B">
        <w:rPr>
          <w:noProof/>
        </w:rPr>
        <w:fldChar w:fldCharType="end"/>
      </w:r>
    </w:p>
    <w:p w:rsidR="00A62A22" w:rsidRDefault="00A62A22">
      <w:pPr>
        <w:pStyle w:val="11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12 СМАЗКА РЕДУКТОРА</w:t>
      </w:r>
      <w:r>
        <w:rPr>
          <w:noProof/>
        </w:rPr>
        <w:tab/>
      </w:r>
      <w:r w:rsidR="005D253B">
        <w:rPr>
          <w:noProof/>
        </w:rPr>
        <w:fldChar w:fldCharType="begin"/>
      </w:r>
      <w:r>
        <w:rPr>
          <w:noProof/>
        </w:rPr>
        <w:instrText xml:space="preserve"> PAGEREF _Toc411787490 \h </w:instrText>
      </w:r>
      <w:r w:rsidR="005D253B">
        <w:rPr>
          <w:noProof/>
        </w:rPr>
      </w:r>
      <w:r w:rsidR="005D253B">
        <w:rPr>
          <w:noProof/>
        </w:rPr>
        <w:fldChar w:fldCharType="separate"/>
      </w:r>
      <w:r>
        <w:rPr>
          <w:noProof/>
        </w:rPr>
        <w:t>40</w:t>
      </w:r>
      <w:r w:rsidR="005D253B">
        <w:rPr>
          <w:noProof/>
        </w:rPr>
        <w:fldChar w:fldCharType="end"/>
      </w:r>
    </w:p>
    <w:p w:rsidR="00A62A22" w:rsidRDefault="00A62A22">
      <w:pPr>
        <w:pStyle w:val="11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13 ТЕХНОЛОГИЯ СБОРКИ РЕДУКТОРА</w:t>
      </w:r>
      <w:r>
        <w:rPr>
          <w:noProof/>
        </w:rPr>
        <w:tab/>
      </w:r>
      <w:r w:rsidR="005D253B">
        <w:rPr>
          <w:noProof/>
        </w:rPr>
        <w:fldChar w:fldCharType="begin"/>
      </w:r>
      <w:r>
        <w:rPr>
          <w:noProof/>
        </w:rPr>
        <w:instrText xml:space="preserve"> PAGEREF _Toc411787491 \h </w:instrText>
      </w:r>
      <w:r w:rsidR="005D253B">
        <w:rPr>
          <w:noProof/>
        </w:rPr>
      </w:r>
      <w:r w:rsidR="005D253B">
        <w:rPr>
          <w:noProof/>
        </w:rPr>
        <w:fldChar w:fldCharType="separate"/>
      </w:r>
      <w:r>
        <w:rPr>
          <w:noProof/>
        </w:rPr>
        <w:t>41</w:t>
      </w:r>
      <w:r w:rsidR="005D253B">
        <w:rPr>
          <w:noProof/>
        </w:rPr>
        <w:fldChar w:fldCharType="end"/>
      </w:r>
    </w:p>
    <w:p w:rsidR="00A62A22" w:rsidRDefault="00A62A22">
      <w:pPr>
        <w:pStyle w:val="11"/>
        <w:tabs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СПИСОК ИСПОЛЬЗОВАННОЙ ЛИТЕРАТУРЫ</w:t>
      </w:r>
      <w:r>
        <w:rPr>
          <w:noProof/>
        </w:rPr>
        <w:tab/>
      </w:r>
      <w:r w:rsidR="005D253B">
        <w:rPr>
          <w:noProof/>
        </w:rPr>
        <w:fldChar w:fldCharType="begin"/>
      </w:r>
      <w:r>
        <w:rPr>
          <w:noProof/>
        </w:rPr>
        <w:instrText xml:space="preserve"> PAGEREF _Toc411787492 \h </w:instrText>
      </w:r>
      <w:r w:rsidR="005D253B">
        <w:rPr>
          <w:noProof/>
        </w:rPr>
      </w:r>
      <w:r w:rsidR="005D253B">
        <w:rPr>
          <w:noProof/>
        </w:rPr>
        <w:fldChar w:fldCharType="separate"/>
      </w:r>
      <w:r>
        <w:rPr>
          <w:noProof/>
        </w:rPr>
        <w:t>42</w:t>
      </w:r>
      <w:r w:rsidR="005D253B">
        <w:rPr>
          <w:noProof/>
        </w:rPr>
        <w:fldChar w:fldCharType="end"/>
      </w:r>
    </w:p>
    <w:p w:rsidR="004F38D1" w:rsidRPr="00101C28" w:rsidRDefault="005D253B" w:rsidP="001F00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36"/>
        </w:rPr>
      </w:pPr>
      <w:r>
        <w:rPr>
          <w:szCs w:val="36"/>
        </w:rPr>
        <w:fldChar w:fldCharType="end"/>
      </w:r>
    </w:p>
    <w:p w:rsidR="00C677BE" w:rsidRPr="00101C28" w:rsidRDefault="00C677BE" w:rsidP="001F008D">
      <w:pPr>
        <w:pStyle w:val="a3"/>
        <w:tabs>
          <w:tab w:val="left" w:pos="708"/>
        </w:tabs>
        <w:spacing w:line="240" w:lineRule="auto"/>
        <w:ind w:firstLine="709"/>
      </w:pPr>
    </w:p>
    <w:p w:rsidR="00A62A22" w:rsidRDefault="00A62A22">
      <w:pPr>
        <w:spacing w:line="240" w:lineRule="auto"/>
      </w:pPr>
      <w:r>
        <w:br w:type="page"/>
      </w:r>
    </w:p>
    <w:p w:rsidR="00C677BE" w:rsidRPr="001F008D" w:rsidRDefault="00C677BE" w:rsidP="001F008D">
      <w:pPr>
        <w:pStyle w:val="1"/>
        <w:ind w:firstLine="709"/>
        <w:rPr>
          <w:caps/>
        </w:rPr>
      </w:pPr>
      <w:bookmarkStart w:id="2" w:name="_Toc411787465"/>
      <w:r w:rsidRPr="001F008D">
        <w:rPr>
          <w:caps/>
        </w:rPr>
        <w:lastRenderedPageBreak/>
        <w:t>Введение</w:t>
      </w:r>
      <w:bookmarkEnd w:id="2"/>
    </w:p>
    <w:p w:rsidR="00C677BE" w:rsidRPr="00B93811" w:rsidRDefault="00C677BE" w:rsidP="001F00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677BE" w:rsidRPr="00B93811" w:rsidRDefault="00C677BE" w:rsidP="001F00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93811">
        <w:rPr>
          <w:szCs w:val="28"/>
        </w:rPr>
        <w:t>Значительная часть потребностей человека связана с техникой. Этим объясняется необходимость грамотного обращения при оказании услуг с механизмами, приборами, аппаратами и сооружениями, являющимися составной частью систем сервиса.</w:t>
      </w:r>
    </w:p>
    <w:p w:rsidR="00C677BE" w:rsidRPr="00B93811" w:rsidRDefault="00C677BE" w:rsidP="001F00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93811">
        <w:rPr>
          <w:szCs w:val="28"/>
        </w:rPr>
        <w:t>Большинство этих устрой</w:t>
      </w:r>
      <w:proofErr w:type="gramStart"/>
      <w:r w:rsidRPr="00B93811">
        <w:rPr>
          <w:szCs w:val="28"/>
        </w:rPr>
        <w:t>ств вх</w:t>
      </w:r>
      <w:proofErr w:type="gramEnd"/>
      <w:r w:rsidRPr="00B93811">
        <w:rPr>
          <w:szCs w:val="28"/>
        </w:rPr>
        <w:t>одит в состав машин, которые преобразуют энергию, материал и информацию с целью облегчения физического и умственного труда человека. Поэтому, изучение элементов этих машин, их взаимодействия в рамках курсовой работы по дисциплине «Механика» позволяет охватить существующий спектр вопросов, возникающих на практике при использовании современной техники.</w:t>
      </w:r>
    </w:p>
    <w:p w:rsidR="00C677BE" w:rsidRPr="00B93811" w:rsidRDefault="00C677BE" w:rsidP="001F00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93811">
        <w:rPr>
          <w:szCs w:val="28"/>
        </w:rPr>
        <w:t>Курсовая работа оформлена в виде расчетно-пояснительной записки общим объемом 31 страниц машинописного текста, выполненной на листах формата А4, в соответствии с ЕСКД и графической части (лист формата А4х4), которая является Приложением</w:t>
      </w:r>
      <w:proofErr w:type="gramStart"/>
      <w:r w:rsidRPr="00B93811">
        <w:rPr>
          <w:szCs w:val="28"/>
        </w:rPr>
        <w:t xml:space="preserve"> А</w:t>
      </w:r>
      <w:proofErr w:type="gramEnd"/>
      <w:r w:rsidRPr="00B93811">
        <w:rPr>
          <w:szCs w:val="28"/>
        </w:rPr>
        <w:t xml:space="preserve"> к расчетно-пояснительной записке.</w:t>
      </w:r>
    </w:p>
    <w:p w:rsidR="00C677BE" w:rsidRDefault="00C677BE" w:rsidP="001F008D">
      <w:pPr>
        <w:ind w:firstLine="709"/>
        <w:jc w:val="both"/>
        <w:rPr>
          <w:szCs w:val="28"/>
        </w:rPr>
      </w:pPr>
      <w:r w:rsidRPr="00B93811">
        <w:rPr>
          <w:szCs w:val="28"/>
        </w:rPr>
        <w:t>Курсовая работа выполнялась по индивидуальному заданию по рекомендациям, изложенным в учебно-методическом пособии [1], в соответствии с планом курсовой работы, который приведен в Приложении Б.</w:t>
      </w:r>
    </w:p>
    <w:p w:rsidR="00C677BE" w:rsidRPr="00C677BE" w:rsidRDefault="00C677BE" w:rsidP="001F008D">
      <w:pPr>
        <w:pStyle w:val="a3"/>
        <w:tabs>
          <w:tab w:val="left" w:pos="708"/>
        </w:tabs>
        <w:ind w:firstLine="709"/>
        <w:jc w:val="center"/>
      </w:pPr>
    </w:p>
    <w:p w:rsidR="00C677BE" w:rsidRPr="00C677BE" w:rsidRDefault="00C677BE" w:rsidP="001F008D">
      <w:pPr>
        <w:pStyle w:val="a3"/>
        <w:tabs>
          <w:tab w:val="left" w:pos="708"/>
        </w:tabs>
        <w:ind w:firstLine="709"/>
        <w:jc w:val="center"/>
      </w:pPr>
    </w:p>
    <w:p w:rsidR="00C677BE" w:rsidRPr="00C677BE" w:rsidRDefault="00C677BE" w:rsidP="001F008D">
      <w:pPr>
        <w:pStyle w:val="a3"/>
        <w:tabs>
          <w:tab w:val="left" w:pos="708"/>
        </w:tabs>
        <w:ind w:firstLine="709"/>
        <w:jc w:val="center"/>
      </w:pPr>
    </w:p>
    <w:p w:rsidR="00C677BE" w:rsidRPr="00C677BE" w:rsidRDefault="00C677BE" w:rsidP="001F008D">
      <w:pPr>
        <w:pStyle w:val="a3"/>
        <w:tabs>
          <w:tab w:val="left" w:pos="708"/>
        </w:tabs>
        <w:ind w:firstLine="709"/>
        <w:jc w:val="center"/>
      </w:pPr>
    </w:p>
    <w:p w:rsidR="00C677BE" w:rsidRPr="00C677BE" w:rsidRDefault="00C677BE" w:rsidP="001F008D">
      <w:pPr>
        <w:pStyle w:val="a3"/>
        <w:tabs>
          <w:tab w:val="left" w:pos="708"/>
        </w:tabs>
        <w:ind w:firstLine="709"/>
        <w:jc w:val="center"/>
      </w:pPr>
    </w:p>
    <w:p w:rsidR="00C677BE" w:rsidRPr="00C677BE" w:rsidRDefault="00C677BE" w:rsidP="001F008D">
      <w:pPr>
        <w:pStyle w:val="a3"/>
        <w:tabs>
          <w:tab w:val="left" w:pos="708"/>
        </w:tabs>
        <w:ind w:firstLine="709"/>
        <w:jc w:val="center"/>
      </w:pPr>
    </w:p>
    <w:p w:rsidR="00C677BE" w:rsidRPr="00C677BE" w:rsidRDefault="00C677BE" w:rsidP="001F008D">
      <w:pPr>
        <w:pStyle w:val="a3"/>
        <w:tabs>
          <w:tab w:val="left" w:pos="708"/>
        </w:tabs>
        <w:ind w:firstLine="709"/>
        <w:jc w:val="center"/>
      </w:pPr>
    </w:p>
    <w:p w:rsidR="00C677BE" w:rsidRPr="00C677BE" w:rsidRDefault="00C677BE" w:rsidP="001F008D">
      <w:pPr>
        <w:pStyle w:val="a3"/>
        <w:tabs>
          <w:tab w:val="left" w:pos="708"/>
        </w:tabs>
        <w:ind w:firstLine="709"/>
        <w:jc w:val="center"/>
      </w:pPr>
    </w:p>
    <w:p w:rsidR="001F008D" w:rsidRDefault="001F008D" w:rsidP="001F008D">
      <w:pPr>
        <w:ind w:firstLine="709"/>
      </w:pPr>
      <w:r>
        <w:br w:type="page"/>
      </w:r>
    </w:p>
    <w:p w:rsidR="007F5C36" w:rsidRPr="00B9368F" w:rsidRDefault="007F5C36" w:rsidP="001F008D">
      <w:pPr>
        <w:pStyle w:val="1"/>
        <w:ind w:firstLine="709"/>
      </w:pPr>
      <w:bookmarkStart w:id="3" w:name="_Toc411787466"/>
      <w:r w:rsidRPr="00845EA1">
        <w:lastRenderedPageBreak/>
        <w:t>ТЕХНИЧЕСКОЕ ЗАДАНИЕ</w:t>
      </w:r>
      <w:bookmarkEnd w:id="0"/>
      <w:bookmarkEnd w:id="1"/>
      <w:bookmarkEnd w:id="3"/>
    </w:p>
    <w:p w:rsidR="001F008D" w:rsidRDefault="001F008D" w:rsidP="001F008D">
      <w:pPr>
        <w:ind w:firstLine="709"/>
        <w:jc w:val="both"/>
      </w:pPr>
    </w:p>
    <w:p w:rsidR="007F5C36" w:rsidRDefault="007F5C36" w:rsidP="001F008D">
      <w:pPr>
        <w:ind w:firstLine="709"/>
        <w:jc w:val="both"/>
      </w:pPr>
      <w:r>
        <w:t>Спроектировать привод л</w:t>
      </w:r>
      <w:r w:rsidR="002E65D0">
        <w:t>енточного конвейера</w:t>
      </w:r>
      <w:r>
        <w:t xml:space="preserve"> с одноступенчатым горизонтальным цилиндрическим </w:t>
      </w:r>
      <w:r w:rsidR="002E65D0">
        <w:t>прямозубым</w:t>
      </w:r>
      <w:r>
        <w:t xml:space="preserve"> редуктором.</w:t>
      </w:r>
    </w:p>
    <w:p w:rsidR="004E6A7C" w:rsidRDefault="007F5C36" w:rsidP="001F008D">
      <w:pPr>
        <w:ind w:firstLine="709"/>
        <w:jc w:val="both"/>
      </w:pPr>
      <w:r>
        <w:t xml:space="preserve">Полезная сила, передаваемая </w:t>
      </w:r>
      <w:r w:rsidR="00B81F05">
        <w:t>лентой конвейера</w:t>
      </w:r>
      <w:r>
        <w:t>:</w:t>
      </w:r>
    </w:p>
    <w:p w:rsidR="007F5C36" w:rsidRDefault="00893264" w:rsidP="001F008D">
      <w:pPr>
        <w:ind w:firstLine="709"/>
        <w:jc w:val="both"/>
        <w:rPr>
          <w:position w:val="-10"/>
          <w:lang w:val="tt-RU"/>
        </w:rPr>
      </w:pPr>
      <w:r>
        <w:rPr>
          <w:position w:val="-10"/>
          <w:lang w:val="en-US"/>
        </w:rPr>
        <w:t>F</w:t>
      </w:r>
      <w:r w:rsidR="00EC38FA">
        <w:rPr>
          <w:position w:val="-10"/>
        </w:rPr>
        <w:t>=</w:t>
      </w:r>
      <w:r w:rsidR="00B81F05">
        <w:rPr>
          <w:position w:val="-10"/>
        </w:rPr>
        <w:t>5,6</w:t>
      </w:r>
      <w:r>
        <w:rPr>
          <w:position w:val="-10"/>
        </w:rPr>
        <w:t>кН.</w:t>
      </w:r>
      <w:r w:rsidRPr="00893264">
        <w:rPr>
          <w:position w:val="-10"/>
        </w:rPr>
        <w:t xml:space="preserve"> </w:t>
      </w:r>
    </w:p>
    <w:p w:rsidR="00EC38FA" w:rsidRPr="00EC38FA" w:rsidRDefault="00EC38FA" w:rsidP="001F008D">
      <w:pPr>
        <w:ind w:firstLine="709"/>
        <w:jc w:val="both"/>
      </w:pPr>
      <w:r>
        <w:rPr>
          <w:position w:val="-10"/>
          <w:lang w:val="en-US"/>
        </w:rPr>
        <w:t>D</w:t>
      </w:r>
      <w:r>
        <w:rPr>
          <w:position w:val="-10"/>
        </w:rPr>
        <w:t>=0,16</w:t>
      </w:r>
      <w:r w:rsidR="00B81F05">
        <w:rPr>
          <w:position w:val="-10"/>
        </w:rPr>
        <w:t>м.</w:t>
      </w:r>
    </w:p>
    <w:p w:rsidR="007F5C36" w:rsidRDefault="007F5C36" w:rsidP="001F008D">
      <w:pPr>
        <w:ind w:firstLine="709"/>
        <w:rPr>
          <w:szCs w:val="28"/>
        </w:rPr>
      </w:pPr>
      <w:r>
        <w:rPr>
          <w:szCs w:val="28"/>
        </w:rPr>
        <w:t xml:space="preserve">Скорость </w:t>
      </w:r>
      <w:r w:rsidR="00B81F05">
        <w:rPr>
          <w:szCs w:val="28"/>
        </w:rPr>
        <w:t>ленты</w:t>
      </w:r>
      <w:r>
        <w:rPr>
          <w:szCs w:val="28"/>
        </w:rPr>
        <w:t xml:space="preserve">: </w:t>
      </w:r>
      <w:r w:rsidR="00893264">
        <w:rPr>
          <w:rFonts w:ascii="Calibri" w:hAnsi="Calibri"/>
          <w:szCs w:val="28"/>
        </w:rPr>
        <w:t>ν</w:t>
      </w:r>
      <w:r w:rsidR="00893264">
        <w:rPr>
          <w:szCs w:val="28"/>
        </w:rPr>
        <w:t>=0.</w:t>
      </w:r>
      <w:r w:rsidR="00B81F05">
        <w:rPr>
          <w:szCs w:val="28"/>
        </w:rPr>
        <w:t>2</w:t>
      </w:r>
      <w:r w:rsidR="00893264">
        <w:rPr>
          <w:szCs w:val="28"/>
        </w:rPr>
        <w:t xml:space="preserve"> м/</w:t>
      </w:r>
      <w:proofErr w:type="gramStart"/>
      <w:r w:rsidR="00893264">
        <w:rPr>
          <w:szCs w:val="28"/>
        </w:rPr>
        <w:t>с</w:t>
      </w:r>
      <w:proofErr w:type="gramEnd"/>
    </w:p>
    <w:p w:rsidR="00B81F05" w:rsidRDefault="00B81F05" w:rsidP="001F008D">
      <w:pPr>
        <w:ind w:firstLine="709"/>
        <w:rPr>
          <w:szCs w:val="28"/>
        </w:rPr>
      </w:pPr>
      <w:r>
        <w:rPr>
          <w:szCs w:val="28"/>
        </w:rPr>
        <w:t>Долговечность привода 10000ч.</w:t>
      </w:r>
    </w:p>
    <w:p w:rsidR="00B81F05" w:rsidRDefault="00B81F05" w:rsidP="001F008D">
      <w:pPr>
        <w:ind w:firstLine="709"/>
        <w:rPr>
          <w:szCs w:val="28"/>
        </w:rPr>
      </w:pPr>
      <w:r>
        <w:rPr>
          <w:szCs w:val="28"/>
        </w:rPr>
        <w:t>Материал зубчатых колес 30ХГС.</w:t>
      </w:r>
    </w:p>
    <w:p w:rsidR="00B81F05" w:rsidRDefault="00B81F05" w:rsidP="001F008D">
      <w:pPr>
        <w:ind w:firstLine="709"/>
        <w:rPr>
          <w:position w:val="-24"/>
          <w:szCs w:val="28"/>
        </w:rPr>
      </w:pPr>
    </w:p>
    <w:p w:rsidR="007F5C36" w:rsidRPr="003D5E3A" w:rsidRDefault="007F5C36" w:rsidP="001F008D">
      <w:pPr>
        <w:ind w:firstLine="709"/>
      </w:pPr>
      <w:r>
        <w:t xml:space="preserve">Схема привода </w:t>
      </w:r>
      <w:proofErr w:type="gramStart"/>
      <w:r>
        <w:t>приведены</w:t>
      </w:r>
      <w:proofErr w:type="gramEnd"/>
      <w:r>
        <w:t xml:space="preserve"> на рисунке 1.</w:t>
      </w:r>
    </w:p>
    <w:p w:rsidR="007F5C36" w:rsidRPr="000353DE" w:rsidRDefault="00B51739" w:rsidP="00B51739">
      <w:pPr>
        <w:ind w:firstLine="709"/>
        <w:jc w:val="center"/>
      </w:pPr>
      <w:r>
        <w:rPr>
          <w:noProof/>
        </w:rPr>
        <w:drawing>
          <wp:inline distT="0" distB="0" distL="0" distR="0">
            <wp:extent cx="3886200" cy="2941688"/>
            <wp:effectExtent l="1905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572" cy="294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C36" w:rsidRDefault="007F5C36" w:rsidP="001F008D">
      <w:pPr>
        <w:ind w:firstLine="709"/>
      </w:pPr>
      <w:r>
        <w:t xml:space="preserve">Рисунок </w:t>
      </w:r>
      <w:r w:rsidRPr="007B5534">
        <w:t>1-</w:t>
      </w:r>
      <w:r w:rsidR="00F070BF">
        <w:t>Схема привода</w:t>
      </w:r>
    </w:p>
    <w:p w:rsidR="007F5C36" w:rsidRDefault="007F5C36" w:rsidP="001F008D">
      <w:pPr>
        <w:ind w:firstLine="709"/>
      </w:pPr>
      <w:r>
        <w:t xml:space="preserve">Необходимо разработать: </w:t>
      </w:r>
    </w:p>
    <w:p w:rsidR="007F5C36" w:rsidRDefault="007F5C36" w:rsidP="001F008D">
      <w:pPr>
        <w:numPr>
          <w:ilvl w:val="0"/>
          <w:numId w:val="2"/>
        </w:numPr>
        <w:ind w:left="0" w:firstLine="709"/>
      </w:pPr>
      <w:r>
        <w:t>Сборочный чертеж редуктора.</w:t>
      </w:r>
    </w:p>
    <w:p w:rsidR="007F5C36" w:rsidRDefault="007F5C36" w:rsidP="001F008D">
      <w:pPr>
        <w:numPr>
          <w:ilvl w:val="0"/>
          <w:numId w:val="2"/>
        </w:numPr>
        <w:ind w:left="0" w:firstLine="709"/>
      </w:pPr>
      <w:r>
        <w:t>Чертеж общего вида привода.</w:t>
      </w:r>
    </w:p>
    <w:p w:rsidR="007F5C36" w:rsidRDefault="007F5C36" w:rsidP="001F008D">
      <w:pPr>
        <w:numPr>
          <w:ilvl w:val="0"/>
          <w:numId w:val="2"/>
        </w:numPr>
        <w:ind w:left="0" w:firstLine="709"/>
      </w:pPr>
      <w:r>
        <w:t>Рабочие чертежи:</w:t>
      </w:r>
    </w:p>
    <w:p w:rsidR="007F5C36" w:rsidRDefault="007F5C36" w:rsidP="001F008D">
      <w:pPr>
        <w:numPr>
          <w:ilvl w:val="0"/>
          <w:numId w:val="3"/>
        </w:numPr>
        <w:ind w:left="0" w:firstLine="709"/>
      </w:pPr>
      <w:r>
        <w:t>вала выходного;</w:t>
      </w:r>
    </w:p>
    <w:p w:rsidR="001F008D" w:rsidRDefault="00B81F05" w:rsidP="001F008D">
      <w:pPr>
        <w:numPr>
          <w:ilvl w:val="0"/>
          <w:numId w:val="3"/>
        </w:numPr>
        <w:ind w:left="0" w:firstLine="709"/>
      </w:pPr>
      <w:r>
        <w:t>колеса зубчатого.</w:t>
      </w:r>
      <w:r w:rsidR="001F008D">
        <w:br w:type="page"/>
      </w:r>
    </w:p>
    <w:p w:rsidR="00D83528" w:rsidRPr="00B81F05" w:rsidRDefault="00D83528" w:rsidP="00B81F05">
      <w:pPr>
        <w:pStyle w:val="1"/>
        <w:rPr>
          <w:caps/>
        </w:rPr>
      </w:pPr>
      <w:bookmarkStart w:id="4" w:name="_Toc411787467"/>
      <w:r w:rsidRPr="00B81F05">
        <w:rPr>
          <w:caps/>
        </w:rPr>
        <w:lastRenderedPageBreak/>
        <w:t>1 Классификация приводов машин</w:t>
      </w:r>
      <w:bookmarkEnd w:id="4"/>
    </w:p>
    <w:p w:rsidR="00D83528" w:rsidRPr="00B93811" w:rsidRDefault="00D83528" w:rsidP="001F00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83528" w:rsidRPr="00B93811" w:rsidRDefault="00D83528" w:rsidP="001F00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93811">
        <w:rPr>
          <w:szCs w:val="28"/>
        </w:rPr>
        <w:t xml:space="preserve">Классификация приводов машин производится по виду энергии, используемой для создания рабочего усилия или момента. В зависимости от типа, назначения и характера работы машины механизмы ее могут иметь в основном два вида привода: </w:t>
      </w:r>
      <w:proofErr w:type="gramStart"/>
      <w:r w:rsidRPr="00B93811">
        <w:rPr>
          <w:szCs w:val="28"/>
        </w:rPr>
        <w:t>машинный</w:t>
      </w:r>
      <w:proofErr w:type="gramEnd"/>
      <w:r w:rsidRPr="00B93811">
        <w:rPr>
          <w:szCs w:val="28"/>
        </w:rPr>
        <w:t xml:space="preserve"> и ручной. Машинный привод имеет следующие разновидности: электрический, от двигателя внутреннего сгорания, гидравлический, пневматический и, в настоящее время - реже, паровой. Кроме того, в ряде машин находит применение комбинированный привод, как, например, дизель электрический, электрогидравлический и электропневматический.</w:t>
      </w:r>
    </w:p>
    <w:p w:rsidR="00D83528" w:rsidRPr="00B93811" w:rsidRDefault="00D83528" w:rsidP="001F00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93811">
        <w:rPr>
          <w:szCs w:val="28"/>
        </w:rPr>
        <w:t>В современных машинах в основном применяется электрический привод, который имеет ряд преимуществ:</w:t>
      </w:r>
    </w:p>
    <w:p w:rsidR="00D83528" w:rsidRPr="00B93811" w:rsidRDefault="00D83528" w:rsidP="001F00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93811">
        <w:rPr>
          <w:szCs w:val="28"/>
        </w:rPr>
        <w:t>1) постоянная готовность к действию;</w:t>
      </w:r>
    </w:p>
    <w:p w:rsidR="00D83528" w:rsidRPr="00B93811" w:rsidRDefault="00D83528" w:rsidP="001F00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93811">
        <w:rPr>
          <w:szCs w:val="28"/>
        </w:rPr>
        <w:t>2) возможность установки самостоятельного электропривода к каждому механизму, что упрощает конструкцию и управление механизмами;</w:t>
      </w:r>
    </w:p>
    <w:p w:rsidR="00D83528" w:rsidRPr="00B93811" w:rsidRDefault="00D83528" w:rsidP="001F00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93811">
        <w:rPr>
          <w:szCs w:val="28"/>
        </w:rPr>
        <w:t>3) высокая экономичность;</w:t>
      </w:r>
    </w:p>
    <w:p w:rsidR="00D83528" w:rsidRPr="00B93811" w:rsidRDefault="00D83528" w:rsidP="001F00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93811">
        <w:rPr>
          <w:szCs w:val="28"/>
        </w:rPr>
        <w:t>4) легкость регулирования скорости в значительных пределах;</w:t>
      </w:r>
    </w:p>
    <w:p w:rsidR="00D83528" w:rsidRPr="00B93811" w:rsidRDefault="00D83528" w:rsidP="001F00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93811">
        <w:rPr>
          <w:szCs w:val="28"/>
        </w:rPr>
        <w:t>5) надежность работы предохранительных устройств;</w:t>
      </w:r>
    </w:p>
    <w:p w:rsidR="00D83528" w:rsidRPr="00B93811" w:rsidRDefault="00D83528" w:rsidP="001F00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93811">
        <w:rPr>
          <w:szCs w:val="28"/>
        </w:rPr>
        <w:t>6) возможность работы со значительными кратковременными перегрузками.</w:t>
      </w:r>
    </w:p>
    <w:p w:rsidR="00D83528" w:rsidRDefault="00D83528" w:rsidP="001F008D">
      <w:pPr>
        <w:ind w:firstLine="709"/>
        <w:jc w:val="both"/>
        <w:rPr>
          <w:szCs w:val="28"/>
        </w:rPr>
      </w:pPr>
      <w:r w:rsidRPr="00B93811">
        <w:rPr>
          <w:szCs w:val="28"/>
        </w:rPr>
        <w:t>Определение рациональности применения различных типов приводов следует производить на основе анализа экономических и конструктивно-эксплуатационных показателей, из которых основными являются себестоимость транспортирования, энергетические показатели, надежность работы и независимость от действия условий окружающей среды, удобство управления, технологичность конструкции.</w:t>
      </w:r>
    </w:p>
    <w:p w:rsidR="00D83528" w:rsidRPr="00D83528" w:rsidRDefault="00D83528" w:rsidP="001F008D">
      <w:pPr>
        <w:pStyle w:val="a3"/>
        <w:tabs>
          <w:tab w:val="left" w:pos="708"/>
        </w:tabs>
        <w:ind w:firstLine="709"/>
        <w:jc w:val="center"/>
      </w:pPr>
    </w:p>
    <w:p w:rsidR="00740996" w:rsidRDefault="00740996" w:rsidP="001F008D">
      <w:pPr>
        <w:pStyle w:val="a3"/>
        <w:tabs>
          <w:tab w:val="left" w:pos="708"/>
        </w:tabs>
        <w:ind w:firstLine="709"/>
      </w:pPr>
    </w:p>
    <w:p w:rsidR="00A62A22" w:rsidRDefault="00A62A22">
      <w:pPr>
        <w:spacing w:line="240" w:lineRule="auto"/>
      </w:pPr>
      <w:r>
        <w:br w:type="page"/>
      </w:r>
    </w:p>
    <w:p w:rsidR="00D83528" w:rsidRPr="00B81F05" w:rsidRDefault="00D83528" w:rsidP="00B81F05">
      <w:pPr>
        <w:pStyle w:val="1"/>
        <w:ind w:firstLine="708"/>
        <w:rPr>
          <w:caps/>
        </w:rPr>
      </w:pPr>
      <w:bookmarkStart w:id="5" w:name="_Toc411787468"/>
      <w:r w:rsidRPr="00B81F05">
        <w:rPr>
          <w:caps/>
        </w:rPr>
        <w:lastRenderedPageBreak/>
        <w:t>2 Условия эксплуатации, ресурс приводного устройства</w:t>
      </w:r>
      <w:bookmarkEnd w:id="5"/>
    </w:p>
    <w:p w:rsidR="00D83528" w:rsidRPr="00B93811" w:rsidRDefault="00D83528" w:rsidP="001F008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D83528" w:rsidRPr="00B93811" w:rsidRDefault="00D83528" w:rsidP="001F008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3811">
        <w:rPr>
          <w:szCs w:val="28"/>
        </w:rPr>
        <w:t>Выбор элементов привода, материалов для их изготовления, значений различных коэффициентов при проведении расчетов и многое другое обуславливается условиями эксплуатации и предполагаемым сроком службы привода.</w:t>
      </w:r>
    </w:p>
    <w:p w:rsidR="00D83528" w:rsidRPr="00B93811" w:rsidRDefault="00D83528" w:rsidP="001F008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3811">
        <w:rPr>
          <w:szCs w:val="28"/>
        </w:rPr>
        <w:t xml:space="preserve">К условиям эксплуатации относятся различные производственные и климатические параметры, такие как: состав и концентрация пыли, влажность и температура воздуха в течение года, насыщение парами различных химических веществ, </w:t>
      </w:r>
      <w:proofErr w:type="spellStart"/>
      <w:r w:rsidRPr="00B93811">
        <w:rPr>
          <w:szCs w:val="28"/>
        </w:rPr>
        <w:t>пожар</w:t>
      </w:r>
      <w:proofErr w:type="gramStart"/>
      <w:r w:rsidRPr="00B93811">
        <w:rPr>
          <w:szCs w:val="28"/>
        </w:rPr>
        <w:t>о</w:t>
      </w:r>
      <w:proofErr w:type="spellEnd"/>
      <w:r w:rsidRPr="00B93811">
        <w:rPr>
          <w:szCs w:val="28"/>
        </w:rPr>
        <w:t>-</w:t>
      </w:r>
      <w:proofErr w:type="gramEnd"/>
      <w:r w:rsidRPr="00B93811">
        <w:rPr>
          <w:szCs w:val="28"/>
        </w:rPr>
        <w:t xml:space="preserve"> и взрывобезопасность, характер действующих нагрузок (статических и динамических), вибрация, продолжительность безостановочной работы и сменность, частота включений, особенности монтажа и смазки элементов привода и многое другое.</w:t>
      </w:r>
    </w:p>
    <w:p w:rsidR="00D83528" w:rsidRPr="00B93811" w:rsidRDefault="00D83528" w:rsidP="001F008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3811">
        <w:rPr>
          <w:szCs w:val="28"/>
        </w:rPr>
        <w:t>Для стандартизованных элементов привода машин требования к устойчивости при внешних воздействиях установлены в соответствующей нормативно-технической документации (</w:t>
      </w:r>
      <w:proofErr w:type="spellStart"/>
      <w:r w:rsidRPr="00B93811">
        <w:rPr>
          <w:szCs w:val="28"/>
        </w:rPr>
        <w:t>ГОСТах</w:t>
      </w:r>
      <w:proofErr w:type="spellEnd"/>
      <w:r w:rsidRPr="00B93811">
        <w:rPr>
          <w:szCs w:val="28"/>
        </w:rPr>
        <w:t>). При проведении расчетов условия эксплуатации учитываются путем использования рекомендованных значений различных коэффициентов, численные значения которых принимаются из справочной литературы.</w:t>
      </w:r>
    </w:p>
    <w:p w:rsidR="00D83528" w:rsidRPr="00B93811" w:rsidRDefault="00D83528" w:rsidP="001F008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93811">
        <w:rPr>
          <w:szCs w:val="28"/>
        </w:rPr>
        <w:t>Ресурс приводного устройства ограничивается ресурсом его наиболее слабого элемента. В связи с этим, при проведении расчетов необходимо определять срок службы проектируемой передачи или другого элемента привода.</w:t>
      </w:r>
    </w:p>
    <w:p w:rsidR="00D83528" w:rsidRDefault="00D83528" w:rsidP="001F008D">
      <w:pPr>
        <w:ind w:firstLine="709"/>
        <w:jc w:val="both"/>
        <w:rPr>
          <w:szCs w:val="28"/>
        </w:rPr>
      </w:pPr>
      <w:r w:rsidRPr="00B93811">
        <w:rPr>
          <w:szCs w:val="28"/>
        </w:rPr>
        <w:t xml:space="preserve">Существенно повысить ресурс вновь разрабатываемого привода можно, используя принцип унификации и </w:t>
      </w:r>
      <w:proofErr w:type="spellStart"/>
      <w:r w:rsidRPr="00B93811">
        <w:rPr>
          <w:szCs w:val="28"/>
        </w:rPr>
        <w:t>блочности</w:t>
      </w:r>
      <w:proofErr w:type="spellEnd"/>
      <w:r w:rsidRPr="00B93811">
        <w:rPr>
          <w:szCs w:val="28"/>
        </w:rPr>
        <w:t>, который заключается в применении стандартизованных (имеющих высокие технико-экономические показатели) узлов, соединенных между собой посредством легкоразъемных элементов.</w:t>
      </w:r>
    </w:p>
    <w:p w:rsidR="00D83528" w:rsidRPr="00D83528" w:rsidRDefault="00D83528" w:rsidP="001F008D">
      <w:pPr>
        <w:pStyle w:val="a3"/>
        <w:tabs>
          <w:tab w:val="left" w:pos="708"/>
        </w:tabs>
        <w:ind w:firstLine="709"/>
        <w:jc w:val="center"/>
      </w:pPr>
    </w:p>
    <w:p w:rsidR="00D83528" w:rsidRDefault="00D83528" w:rsidP="001F008D">
      <w:pPr>
        <w:ind w:firstLine="709"/>
        <w:jc w:val="center"/>
        <w:rPr>
          <w:b/>
          <w:sz w:val="32"/>
          <w:szCs w:val="32"/>
        </w:rPr>
      </w:pPr>
    </w:p>
    <w:p w:rsidR="0061526C" w:rsidRDefault="0061526C" w:rsidP="001F008D">
      <w:pPr>
        <w:ind w:firstLine="709"/>
        <w:jc w:val="center"/>
        <w:rPr>
          <w:b/>
          <w:sz w:val="32"/>
          <w:szCs w:val="32"/>
        </w:rPr>
      </w:pPr>
    </w:p>
    <w:p w:rsidR="007F5C36" w:rsidRPr="00B81F05" w:rsidRDefault="00B81F05" w:rsidP="00B81F05">
      <w:pPr>
        <w:pStyle w:val="1"/>
        <w:rPr>
          <w:caps/>
        </w:rPr>
      </w:pPr>
      <w:bookmarkStart w:id="6" w:name="_Toc411787469"/>
      <w:r w:rsidRPr="00B81F05">
        <w:rPr>
          <w:caps/>
        </w:rPr>
        <w:lastRenderedPageBreak/>
        <w:t xml:space="preserve">3 </w:t>
      </w:r>
      <w:r w:rsidR="007F5C36" w:rsidRPr="00B81F05">
        <w:rPr>
          <w:caps/>
        </w:rPr>
        <w:t>Кинематический расчет</w:t>
      </w:r>
      <w:r>
        <w:rPr>
          <w:caps/>
        </w:rPr>
        <w:t xml:space="preserve"> привода</w:t>
      </w:r>
      <w:bookmarkEnd w:id="6"/>
    </w:p>
    <w:p w:rsidR="007F5C36" w:rsidRPr="00B81F05" w:rsidRDefault="00D83528" w:rsidP="00B81F05">
      <w:pPr>
        <w:pStyle w:val="2"/>
      </w:pPr>
      <w:bookmarkStart w:id="7" w:name="_Toc411787470"/>
      <w:r w:rsidRPr="00B81F05">
        <w:t>3</w:t>
      </w:r>
      <w:r w:rsidR="007F5C36" w:rsidRPr="00B81F05">
        <w:t>.1Выбор электродвигателя</w:t>
      </w:r>
      <w:bookmarkEnd w:id="7"/>
    </w:p>
    <w:p w:rsidR="007F5C36" w:rsidRDefault="00D83528" w:rsidP="001F008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7F5C36">
        <w:rPr>
          <w:szCs w:val="28"/>
        </w:rPr>
        <w:t>.1</w:t>
      </w:r>
      <w:r w:rsidR="00B81F05">
        <w:rPr>
          <w:szCs w:val="28"/>
        </w:rPr>
        <w:t>.1</w:t>
      </w:r>
      <w:r w:rsidR="007F5C36" w:rsidRPr="00B117DB">
        <w:rPr>
          <w:szCs w:val="28"/>
        </w:rPr>
        <w:t xml:space="preserve"> </w:t>
      </w:r>
      <w:r w:rsidR="007F5C36">
        <w:rPr>
          <w:szCs w:val="28"/>
        </w:rPr>
        <w:t>Определение мощности на рабочем органе</w:t>
      </w:r>
    </w:p>
    <w:p w:rsidR="007F5C36" w:rsidRDefault="00B81F05" w:rsidP="00B81F05">
      <w:pPr>
        <w:rPr>
          <w:szCs w:val="28"/>
        </w:rPr>
      </w:pPr>
      <w:r>
        <w:rPr>
          <w:position w:val="-24"/>
          <w:szCs w:val="28"/>
        </w:rPr>
        <w:t xml:space="preserve">      </w:t>
      </w:r>
      <w:r w:rsidR="007F5C36">
        <w:rPr>
          <w:position w:val="-24"/>
          <w:szCs w:val="28"/>
        </w:rPr>
        <w:t xml:space="preserve">                                      </w:t>
      </w:r>
      <w:r w:rsidR="007F5C36" w:rsidRPr="0070147E">
        <w:rPr>
          <w:position w:val="-24"/>
          <w:szCs w:val="28"/>
        </w:rPr>
        <w:object w:dxaOrig="1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32.25pt" o:ole="">
            <v:imagedata r:id="rId13" o:title=""/>
          </v:shape>
          <o:OLEObject Type="Embed" ProgID="Equation.DSMT4" ShapeID="_x0000_i1025" DrawAspect="Content" ObjectID="_1638690400" r:id="rId14"/>
        </w:object>
      </w:r>
      <w:r w:rsidR="007F5C36">
        <w:rPr>
          <w:szCs w:val="28"/>
        </w:rPr>
        <w:t xml:space="preserve"> ,</w:t>
      </w:r>
      <w:r w:rsidR="007F5C36" w:rsidRPr="00D83528">
        <w:rPr>
          <w:szCs w:val="28"/>
        </w:rPr>
        <w:t xml:space="preserve">                              </w:t>
      </w:r>
      <w:r w:rsidR="007F5C36">
        <w:rPr>
          <w:szCs w:val="28"/>
        </w:rPr>
        <w:t xml:space="preserve">                             </w:t>
      </w:r>
      <w:r w:rsidR="007F5C36" w:rsidRPr="00D83528">
        <w:rPr>
          <w:szCs w:val="28"/>
        </w:rPr>
        <w:t xml:space="preserve">      </w:t>
      </w:r>
      <w:r w:rsidR="007F5C36">
        <w:rPr>
          <w:szCs w:val="28"/>
        </w:rPr>
        <w:t xml:space="preserve">   </w:t>
      </w:r>
      <w:r w:rsidR="007F5C36" w:rsidRPr="00D83528">
        <w:rPr>
          <w:szCs w:val="28"/>
        </w:rPr>
        <w:t xml:space="preserve">   </w:t>
      </w:r>
      <w:r w:rsidR="007F5C36">
        <w:rPr>
          <w:szCs w:val="28"/>
        </w:rPr>
        <w:t>(</w:t>
      </w:r>
      <w:r>
        <w:rPr>
          <w:szCs w:val="28"/>
        </w:rPr>
        <w:t>3</w:t>
      </w:r>
      <w:r w:rsidR="007F5C36">
        <w:rPr>
          <w:szCs w:val="28"/>
        </w:rPr>
        <w:t>.</w:t>
      </w:r>
      <w:r w:rsidR="007F5C36" w:rsidRPr="00D83528">
        <w:rPr>
          <w:szCs w:val="28"/>
        </w:rPr>
        <w:t>1</w:t>
      </w:r>
      <w:r w:rsidR="007F5C36">
        <w:rPr>
          <w:szCs w:val="28"/>
        </w:rPr>
        <w:t>)</w:t>
      </w:r>
    </w:p>
    <w:p w:rsidR="007F5C36" w:rsidRPr="00060224" w:rsidRDefault="007F5C36" w:rsidP="001F008D">
      <w:pPr>
        <w:ind w:firstLine="709"/>
        <w:jc w:val="both"/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  <w:lang w:val="en-US"/>
        </w:rPr>
        <w:t>F</w:t>
      </w:r>
      <w:r w:rsidRPr="0070147E">
        <w:rPr>
          <w:szCs w:val="28"/>
        </w:rPr>
        <w:t xml:space="preserve">- </w:t>
      </w:r>
      <w:r>
        <w:rPr>
          <w:szCs w:val="28"/>
        </w:rPr>
        <w:t xml:space="preserve">полезная сила, </w:t>
      </w:r>
      <w:proofErr w:type="gramStart"/>
      <w:r>
        <w:rPr>
          <w:szCs w:val="28"/>
        </w:rPr>
        <w:t>передаваемое</w:t>
      </w:r>
      <w:proofErr w:type="gramEnd"/>
      <w:r>
        <w:rPr>
          <w:szCs w:val="28"/>
        </w:rPr>
        <w:t xml:space="preserve"> лентой </w:t>
      </w:r>
      <w:r w:rsidR="003D5E3A">
        <w:rPr>
          <w:szCs w:val="28"/>
        </w:rPr>
        <w:t>конвейера</w:t>
      </w:r>
      <w:r>
        <w:rPr>
          <w:szCs w:val="28"/>
        </w:rPr>
        <w:t>, Н</w:t>
      </w:r>
      <w:r w:rsidRPr="00060224">
        <w:rPr>
          <w:szCs w:val="28"/>
        </w:rPr>
        <w:t>;</w:t>
      </w:r>
    </w:p>
    <w:p w:rsidR="007F5C36" w:rsidRDefault="007F5C36" w:rsidP="001F008D">
      <w:pPr>
        <w:ind w:firstLine="709"/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  <w:lang w:val="en-US"/>
        </w:rPr>
        <w:t>V</w:t>
      </w:r>
      <w:r>
        <w:rPr>
          <w:szCs w:val="28"/>
        </w:rPr>
        <w:t xml:space="preserve"> – </w:t>
      </w:r>
      <w:proofErr w:type="gramStart"/>
      <w:r>
        <w:rPr>
          <w:szCs w:val="28"/>
        </w:rPr>
        <w:t>скорость</w:t>
      </w:r>
      <w:proofErr w:type="gramEnd"/>
      <w:r>
        <w:rPr>
          <w:szCs w:val="28"/>
        </w:rPr>
        <w:t xml:space="preserve"> ленты конвейера, м/с.</w:t>
      </w:r>
    </w:p>
    <w:p w:rsidR="00FE0B8E" w:rsidRPr="00FE0B8E" w:rsidRDefault="005D253B" w:rsidP="001F008D">
      <w:pPr>
        <w:ind w:firstLine="709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Cs w:val="28"/>
                </w:rPr>
                <m:t>эл.дв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6500∙0,12</m:t>
              </m:r>
            </m:num>
            <m:den>
              <m:r>
                <w:rPr>
                  <w:rFonts w:ascii="Cambria Math" w:hAnsi="Cambria Math"/>
                  <w:szCs w:val="28"/>
                </w:rPr>
                <m:t>1000</m:t>
              </m:r>
            </m:den>
          </m:f>
          <m:r>
            <w:rPr>
              <w:rFonts w:ascii="Cambria Math" w:hAnsi="Cambria Math"/>
              <w:szCs w:val="28"/>
            </w:rPr>
            <m:t>=0,78 кВт.</m:t>
          </m:r>
        </m:oMath>
      </m:oMathPara>
    </w:p>
    <w:p w:rsidR="007F5C36" w:rsidRDefault="00D83528" w:rsidP="001F008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7F5C36">
        <w:rPr>
          <w:szCs w:val="28"/>
        </w:rPr>
        <w:t>.1.2 Определение мощности электродвигателя</w:t>
      </w:r>
    </w:p>
    <w:p w:rsidR="007F5C36" w:rsidRPr="00E96E08" w:rsidRDefault="007F5C36" w:rsidP="001F008D">
      <w:pPr>
        <w:ind w:firstLine="709"/>
        <w:jc w:val="right"/>
        <w:rPr>
          <w:szCs w:val="28"/>
        </w:rPr>
      </w:pPr>
      <w:r>
        <w:rPr>
          <w:position w:val="-30"/>
          <w:szCs w:val="28"/>
        </w:rPr>
        <w:t xml:space="preserve">                              </w:t>
      </w:r>
      <w:r w:rsidRPr="0070147E">
        <w:rPr>
          <w:position w:val="-30"/>
          <w:szCs w:val="28"/>
        </w:rPr>
        <w:object w:dxaOrig="1359" w:dyaOrig="680">
          <v:shape id="_x0000_i1026" type="#_x0000_t75" style="width:66.65pt;height:32.25pt" o:ole="">
            <v:imagedata r:id="rId15" o:title=""/>
          </v:shape>
          <o:OLEObject Type="Embed" ProgID="Equation.DSMT4" ShapeID="_x0000_i1026" DrawAspect="Content" ObjectID="_1638690401" r:id="rId16"/>
        </w:object>
      </w:r>
      <w:r w:rsidRPr="00E96E08">
        <w:rPr>
          <w:position w:val="-30"/>
          <w:szCs w:val="28"/>
        </w:rPr>
        <w:t xml:space="preserve">          </w:t>
      </w:r>
      <w:r>
        <w:rPr>
          <w:position w:val="-30"/>
          <w:szCs w:val="28"/>
        </w:rPr>
        <w:t xml:space="preserve">                          </w:t>
      </w:r>
      <w:r w:rsidRPr="00E96E08">
        <w:rPr>
          <w:position w:val="-30"/>
          <w:szCs w:val="28"/>
        </w:rPr>
        <w:t xml:space="preserve">                                     </w:t>
      </w:r>
      <w:r>
        <w:rPr>
          <w:szCs w:val="28"/>
        </w:rPr>
        <w:t>(</w:t>
      </w:r>
      <w:r w:rsidR="00B81F05">
        <w:rPr>
          <w:szCs w:val="28"/>
        </w:rPr>
        <w:t>3</w:t>
      </w:r>
      <w:r>
        <w:rPr>
          <w:szCs w:val="28"/>
        </w:rPr>
        <w:t>.2)</w:t>
      </w:r>
    </w:p>
    <w:p w:rsidR="007F5C36" w:rsidRPr="00B52BD2" w:rsidRDefault="007F5C36" w:rsidP="001F008D">
      <w:pPr>
        <w:ind w:firstLine="709"/>
        <w:jc w:val="both"/>
        <w:rPr>
          <w:szCs w:val="28"/>
        </w:rPr>
      </w:pPr>
      <w:r>
        <w:rPr>
          <w:szCs w:val="28"/>
        </w:rPr>
        <w:t xml:space="preserve">    где  </w:t>
      </w:r>
      <w:r w:rsidR="00D83528" w:rsidRPr="00060224">
        <w:rPr>
          <w:position w:val="-12"/>
          <w:szCs w:val="28"/>
        </w:rPr>
        <w:object w:dxaOrig="4340" w:dyaOrig="360">
          <v:shape id="_x0000_i1027" type="#_x0000_t75" style="width:210.65pt;height:18.25pt" o:ole="">
            <v:imagedata r:id="rId17" o:title=""/>
          </v:shape>
          <o:OLEObject Type="Embed" ProgID="Equation.DSMT4" ShapeID="_x0000_i1027" DrawAspect="Content" ObjectID="_1638690402" r:id="rId18"/>
        </w:object>
      </w:r>
    </w:p>
    <w:p w:rsidR="007F5C36" w:rsidRPr="00B52BD2" w:rsidRDefault="007F5C36" w:rsidP="001F008D">
      <w:pPr>
        <w:ind w:firstLine="709"/>
        <w:jc w:val="both"/>
        <w:rPr>
          <w:szCs w:val="28"/>
        </w:rPr>
      </w:pPr>
      <w:r>
        <w:rPr>
          <w:szCs w:val="28"/>
        </w:rPr>
        <w:t xml:space="preserve">  </w:t>
      </w:r>
      <w:r w:rsidRPr="00B52BD2">
        <w:rPr>
          <w:szCs w:val="28"/>
        </w:rPr>
        <w:t xml:space="preserve">           </w:t>
      </w:r>
      <w:r w:rsidRPr="0070147E">
        <w:rPr>
          <w:position w:val="-12"/>
          <w:szCs w:val="28"/>
        </w:rPr>
        <w:object w:dxaOrig="260" w:dyaOrig="360">
          <v:shape id="_x0000_i1028" type="#_x0000_t75" style="width:12.9pt;height:18.25pt" o:ole="">
            <v:imagedata r:id="rId19" o:title=""/>
          </v:shape>
          <o:OLEObject Type="Embed" ProgID="Equation.DSMT4" ShapeID="_x0000_i1028" DrawAspect="Content" ObjectID="_1638690403" r:id="rId20"/>
        </w:object>
      </w:r>
      <w:r>
        <w:rPr>
          <w:szCs w:val="28"/>
        </w:rPr>
        <w:t xml:space="preserve"> – </w:t>
      </w:r>
      <w:proofErr w:type="gramStart"/>
      <w:r>
        <w:rPr>
          <w:szCs w:val="28"/>
        </w:rPr>
        <w:t>общий</w:t>
      </w:r>
      <w:proofErr w:type="gramEnd"/>
      <w:r>
        <w:rPr>
          <w:szCs w:val="28"/>
        </w:rPr>
        <w:t xml:space="preserve"> к.п.д. привода</w:t>
      </w:r>
      <w:r w:rsidRPr="00B52BD2">
        <w:rPr>
          <w:szCs w:val="28"/>
        </w:rPr>
        <w:t>;</w:t>
      </w:r>
    </w:p>
    <w:p w:rsidR="007F5C36" w:rsidRPr="009D4208" w:rsidRDefault="007F5C36" w:rsidP="001F008D">
      <w:pPr>
        <w:ind w:firstLine="709"/>
        <w:jc w:val="right"/>
        <w:rPr>
          <w:szCs w:val="28"/>
        </w:rPr>
      </w:pPr>
      <w:r>
        <w:rPr>
          <w:position w:val="-14"/>
          <w:szCs w:val="28"/>
        </w:rPr>
        <w:t xml:space="preserve">                 </w:t>
      </w:r>
      <w:r w:rsidRPr="003C0E8B">
        <w:rPr>
          <w:position w:val="-14"/>
          <w:szCs w:val="28"/>
        </w:rPr>
        <w:object w:dxaOrig="5500" w:dyaOrig="380">
          <v:shape id="_x0000_i1029" type="#_x0000_t75" style="width:275.1pt;height:18.25pt" o:ole="">
            <v:imagedata r:id="rId21" o:title=""/>
          </v:shape>
          <o:OLEObject Type="Embed" ProgID="Equation.DSMT4" ShapeID="_x0000_i1029" DrawAspect="Content" ObjectID="_1638690404" r:id="rId22"/>
        </w:object>
      </w:r>
      <w:r>
        <w:rPr>
          <w:szCs w:val="28"/>
        </w:rPr>
        <w:t>,</w:t>
      </w:r>
      <w:r w:rsidRPr="00E96E08">
        <w:rPr>
          <w:szCs w:val="28"/>
        </w:rPr>
        <w:t xml:space="preserve">   </w:t>
      </w:r>
      <w:r>
        <w:rPr>
          <w:szCs w:val="28"/>
        </w:rPr>
        <w:t xml:space="preserve">                  </w:t>
      </w:r>
      <w:r w:rsidRPr="00E96E08">
        <w:rPr>
          <w:szCs w:val="28"/>
        </w:rPr>
        <w:t xml:space="preserve">     </w:t>
      </w:r>
      <w:r>
        <w:rPr>
          <w:szCs w:val="28"/>
        </w:rPr>
        <w:t>(</w:t>
      </w:r>
      <w:r w:rsidR="00B81F05">
        <w:rPr>
          <w:szCs w:val="28"/>
        </w:rPr>
        <w:t>3</w:t>
      </w:r>
      <w:r>
        <w:rPr>
          <w:szCs w:val="28"/>
        </w:rPr>
        <w:t>.</w:t>
      </w:r>
      <w:r w:rsidRPr="00E96E08">
        <w:rPr>
          <w:szCs w:val="28"/>
        </w:rPr>
        <w:t>3</w:t>
      </w:r>
      <w:r>
        <w:rPr>
          <w:szCs w:val="28"/>
        </w:rPr>
        <w:t>)</w:t>
      </w:r>
    </w:p>
    <w:p w:rsidR="007F5C36" w:rsidRDefault="007F5C36" w:rsidP="001F008D">
      <w:pPr>
        <w:ind w:firstLine="709"/>
        <w:jc w:val="both"/>
        <w:rPr>
          <w:szCs w:val="28"/>
        </w:rPr>
      </w:pPr>
      <w:r>
        <w:rPr>
          <w:szCs w:val="28"/>
        </w:rPr>
        <w:t xml:space="preserve"> где </w:t>
      </w:r>
      <w:r>
        <w:rPr>
          <w:szCs w:val="28"/>
          <w:lang w:val="en-US"/>
        </w:rPr>
        <w:t>η</w:t>
      </w:r>
      <w:r>
        <w:rPr>
          <w:szCs w:val="28"/>
          <w:vertAlign w:val="subscript"/>
        </w:rPr>
        <w:t xml:space="preserve">муфта </w:t>
      </w:r>
      <w:r>
        <w:rPr>
          <w:szCs w:val="28"/>
        </w:rPr>
        <w:t xml:space="preserve"> - потери в муфте; принимаем </w:t>
      </w:r>
      <w:r>
        <w:rPr>
          <w:szCs w:val="28"/>
          <w:lang w:val="en-US"/>
        </w:rPr>
        <w:t>η</w:t>
      </w:r>
      <w:proofErr w:type="gramStart"/>
      <w:r>
        <w:rPr>
          <w:szCs w:val="28"/>
          <w:vertAlign w:val="subscript"/>
        </w:rPr>
        <w:t>м</w:t>
      </w:r>
      <w:proofErr w:type="gramEnd"/>
      <w:r>
        <w:rPr>
          <w:szCs w:val="28"/>
        </w:rPr>
        <w:t xml:space="preserve"> = 0,99;</w:t>
      </w:r>
    </w:p>
    <w:p w:rsidR="007F5C36" w:rsidRDefault="007F5C36" w:rsidP="001F008D">
      <w:pPr>
        <w:ind w:firstLine="709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  <w:lang w:val="en-US"/>
        </w:rPr>
        <w:t>η</w:t>
      </w:r>
      <w:r>
        <w:rPr>
          <w:szCs w:val="28"/>
          <w:vertAlign w:val="subscript"/>
        </w:rPr>
        <w:t>опора1</w:t>
      </w:r>
      <w:proofErr w:type="gramStart"/>
      <w:r>
        <w:rPr>
          <w:szCs w:val="28"/>
          <w:vertAlign w:val="subscript"/>
        </w:rPr>
        <w:t>,опора2</w:t>
      </w:r>
      <w:r w:rsidRPr="003C0E8B">
        <w:rPr>
          <w:szCs w:val="28"/>
          <w:vertAlign w:val="subscript"/>
        </w:rPr>
        <w:t>,</w:t>
      </w:r>
      <w:r>
        <w:rPr>
          <w:szCs w:val="28"/>
          <w:vertAlign w:val="subscript"/>
        </w:rPr>
        <w:t>опора3</w:t>
      </w:r>
      <w:proofErr w:type="gramEnd"/>
      <w:r>
        <w:rPr>
          <w:szCs w:val="28"/>
        </w:rPr>
        <w:t xml:space="preserve"> – потери в подшипниках качения;</w:t>
      </w:r>
    </w:p>
    <w:p w:rsidR="007F5C36" w:rsidRPr="009D4208" w:rsidRDefault="007F5C36" w:rsidP="001F008D">
      <w:pPr>
        <w:ind w:firstLine="709"/>
        <w:jc w:val="both"/>
        <w:rPr>
          <w:szCs w:val="28"/>
        </w:rPr>
      </w:pPr>
      <w:r>
        <w:rPr>
          <w:szCs w:val="28"/>
        </w:rPr>
        <w:t xml:space="preserve">      </w:t>
      </w:r>
      <w:proofErr w:type="gramStart"/>
      <w:r>
        <w:rPr>
          <w:szCs w:val="28"/>
          <w:lang w:val="en-US"/>
        </w:rPr>
        <w:t>η</w:t>
      </w:r>
      <w:r>
        <w:rPr>
          <w:szCs w:val="28"/>
          <w:vertAlign w:val="subscript"/>
        </w:rPr>
        <w:t>зацепление</w:t>
      </w:r>
      <w:proofErr w:type="gramEnd"/>
      <w:r>
        <w:rPr>
          <w:szCs w:val="28"/>
        </w:rPr>
        <w:t xml:space="preserve"> – к.п.д. зубчатой цилиндрической передачи; принимаем</w:t>
      </w:r>
    </w:p>
    <w:p w:rsidR="007F5C36" w:rsidRPr="00B52BD2" w:rsidRDefault="007F5C36" w:rsidP="001F008D">
      <w:pPr>
        <w:ind w:firstLine="709"/>
        <w:jc w:val="both"/>
        <w:rPr>
          <w:szCs w:val="28"/>
        </w:rPr>
      </w:pPr>
      <w:r w:rsidRPr="00B52BD2">
        <w:rPr>
          <w:szCs w:val="28"/>
        </w:rPr>
        <w:t xml:space="preserve">     </w:t>
      </w:r>
      <w:r>
        <w:rPr>
          <w:szCs w:val="28"/>
        </w:rPr>
        <w:t xml:space="preserve"> </w:t>
      </w:r>
      <w:proofErr w:type="gramStart"/>
      <w:r>
        <w:rPr>
          <w:szCs w:val="28"/>
          <w:lang w:val="en-US"/>
        </w:rPr>
        <w:t>η</w:t>
      </w:r>
      <w:r>
        <w:rPr>
          <w:szCs w:val="28"/>
          <w:vertAlign w:val="subscript"/>
        </w:rPr>
        <w:t>зацепление</w:t>
      </w:r>
      <w:proofErr w:type="gramEnd"/>
      <w:r>
        <w:rPr>
          <w:szCs w:val="28"/>
        </w:rPr>
        <w:t xml:space="preserve"> = 0,97</w:t>
      </w:r>
      <w:r w:rsidRPr="00B52BD2">
        <w:rPr>
          <w:szCs w:val="28"/>
        </w:rPr>
        <w:t>;</w:t>
      </w:r>
    </w:p>
    <w:p w:rsidR="007F5C36" w:rsidRPr="00B52BD2" w:rsidRDefault="007F5C36" w:rsidP="001F008D">
      <w:pPr>
        <w:ind w:firstLine="709"/>
        <w:jc w:val="both"/>
        <w:rPr>
          <w:szCs w:val="28"/>
        </w:rPr>
      </w:pPr>
      <w:r>
        <w:rPr>
          <w:szCs w:val="28"/>
        </w:rPr>
        <w:t xml:space="preserve">      </w:t>
      </w:r>
      <w:proofErr w:type="gramStart"/>
      <w:r>
        <w:rPr>
          <w:szCs w:val="28"/>
          <w:lang w:val="en-US"/>
        </w:rPr>
        <w:t>η</w:t>
      </w:r>
      <w:r>
        <w:rPr>
          <w:szCs w:val="28"/>
          <w:vertAlign w:val="subscript"/>
        </w:rPr>
        <w:t>цепная</w:t>
      </w:r>
      <w:proofErr w:type="gramEnd"/>
      <w:r>
        <w:rPr>
          <w:szCs w:val="28"/>
          <w:vertAlign w:val="subscript"/>
        </w:rPr>
        <w:t xml:space="preserve"> </w:t>
      </w:r>
      <w:r>
        <w:rPr>
          <w:szCs w:val="28"/>
        </w:rPr>
        <w:t>– к.п.д. цепной передачи</w:t>
      </w:r>
      <w:r w:rsidRPr="003C0E8B">
        <w:rPr>
          <w:szCs w:val="28"/>
        </w:rPr>
        <w:t xml:space="preserve">; </w:t>
      </w:r>
      <w:r>
        <w:rPr>
          <w:szCs w:val="28"/>
        </w:rPr>
        <w:t xml:space="preserve">принимаем </w:t>
      </w:r>
      <w:r>
        <w:rPr>
          <w:szCs w:val="28"/>
          <w:lang w:val="en-US"/>
        </w:rPr>
        <w:t>η</w:t>
      </w:r>
      <w:r>
        <w:rPr>
          <w:szCs w:val="28"/>
          <w:vertAlign w:val="subscript"/>
        </w:rPr>
        <w:t xml:space="preserve">цепная </w:t>
      </w:r>
      <w:r>
        <w:rPr>
          <w:szCs w:val="28"/>
        </w:rPr>
        <w:t>=0,915.</w:t>
      </w:r>
    </w:p>
    <w:p w:rsidR="007F5C36" w:rsidRDefault="007F5C36" w:rsidP="001F008D">
      <w:pPr>
        <w:ind w:firstLine="709"/>
        <w:jc w:val="center"/>
        <w:rPr>
          <w:position w:val="-12"/>
          <w:szCs w:val="28"/>
          <w:lang w:val="en-US"/>
        </w:rPr>
      </w:pPr>
      <w:r w:rsidRPr="003C0E8B">
        <w:rPr>
          <w:position w:val="-12"/>
          <w:szCs w:val="28"/>
        </w:rPr>
        <w:object w:dxaOrig="5520" w:dyaOrig="360">
          <v:shape id="_x0000_i1030" type="#_x0000_t75" style="width:272.95pt;height:18.25pt" o:ole="">
            <v:imagedata r:id="rId23" o:title=""/>
          </v:shape>
          <o:OLEObject Type="Embed" ProgID="Equation.DSMT4" ShapeID="_x0000_i1030" DrawAspect="Content" ObjectID="_1638690405" r:id="rId24"/>
        </w:object>
      </w:r>
    </w:p>
    <w:p w:rsidR="007F5C36" w:rsidRPr="00B81F05" w:rsidRDefault="007F5C36" w:rsidP="001F008D">
      <w:pPr>
        <w:ind w:firstLine="709"/>
        <w:jc w:val="center"/>
        <w:rPr>
          <w:szCs w:val="28"/>
        </w:rPr>
      </w:pPr>
      <w:r w:rsidRPr="00B81F05">
        <w:rPr>
          <w:position w:val="-12"/>
          <w:szCs w:val="28"/>
        </w:rPr>
        <w:t>Расчёт мощности электродвигателя</w:t>
      </w:r>
      <w:r w:rsidR="00B81F05">
        <w:rPr>
          <w:position w:val="-12"/>
          <w:szCs w:val="28"/>
        </w:rPr>
        <w:t>:</w:t>
      </w:r>
    </w:p>
    <w:p w:rsidR="00FE0B8E" w:rsidRPr="00FE0B8E" w:rsidRDefault="005D253B" w:rsidP="001F008D">
      <w:pPr>
        <w:ind w:firstLine="709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Cs w:val="28"/>
                </w:rPr>
                <m:t>эл.дв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0,78</m:t>
              </m:r>
            </m:num>
            <m:den>
              <m:r>
                <w:rPr>
                  <w:rFonts w:ascii="Cambria Math" w:hAnsi="Cambria Math"/>
                  <w:szCs w:val="28"/>
                </w:rPr>
                <m:t>0,859</m:t>
              </m:r>
            </m:den>
          </m:f>
          <m:r>
            <w:rPr>
              <w:rFonts w:ascii="Cambria Math" w:hAnsi="Cambria Math"/>
              <w:szCs w:val="28"/>
            </w:rPr>
            <m:t>=0,9 кВт.</m:t>
          </m:r>
        </m:oMath>
      </m:oMathPara>
    </w:p>
    <w:p w:rsidR="0061526C" w:rsidRDefault="0061526C" w:rsidP="00256700">
      <w:pPr>
        <w:ind w:firstLine="709"/>
        <w:rPr>
          <w:position w:val="-28"/>
          <w:szCs w:val="28"/>
        </w:rPr>
      </w:pPr>
      <w:proofErr w:type="gramStart"/>
      <w:r>
        <w:rPr>
          <w:position w:val="-28"/>
          <w:szCs w:val="28"/>
        </w:rPr>
        <w:t xml:space="preserve">Исходя из данных расчёта мощности </w:t>
      </w:r>
      <w:r w:rsidR="00256700">
        <w:rPr>
          <w:position w:val="-28"/>
          <w:szCs w:val="28"/>
        </w:rPr>
        <w:t>выбираем</w:t>
      </w:r>
      <w:proofErr w:type="gramEnd"/>
      <w:r>
        <w:rPr>
          <w:position w:val="-28"/>
          <w:szCs w:val="28"/>
        </w:rPr>
        <w:t xml:space="preserve"> три электродвигателя</w:t>
      </w:r>
      <w:r w:rsidR="00DB4542" w:rsidRPr="00F20B49">
        <w:rPr>
          <w:position w:val="-28"/>
          <w:szCs w:val="28"/>
        </w:rPr>
        <w:t xml:space="preserve"> [1]</w:t>
      </w:r>
      <w:r w:rsidR="00256700">
        <w:rPr>
          <w:position w:val="-28"/>
          <w:szCs w:val="28"/>
        </w:rPr>
        <w:t>:</w:t>
      </w:r>
    </w:p>
    <w:p w:rsidR="00256700" w:rsidRDefault="00256700" w:rsidP="00256700">
      <w:pPr>
        <w:ind w:firstLine="709"/>
        <w:rPr>
          <w:position w:val="-28"/>
          <w:szCs w:val="28"/>
        </w:rPr>
      </w:pPr>
      <w:r>
        <w:rPr>
          <w:position w:val="-28"/>
          <w:szCs w:val="28"/>
        </w:rPr>
        <w:t>Таблица 3.1- Параметры электродвигателей привода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4"/>
        <w:gridCol w:w="2560"/>
        <w:gridCol w:w="3134"/>
      </w:tblGrid>
      <w:tr w:rsidR="0088392F" w:rsidRPr="0088392F" w:rsidTr="002069BF">
        <w:trPr>
          <w:trHeight w:val="468"/>
          <w:jc w:val="center"/>
        </w:trPr>
        <w:tc>
          <w:tcPr>
            <w:tcW w:w="3564" w:type="dxa"/>
            <w:shd w:val="clear" w:color="auto" w:fill="auto"/>
          </w:tcPr>
          <w:p w:rsidR="0061526C" w:rsidRPr="0088392F" w:rsidRDefault="002069BF" w:rsidP="00256700">
            <w:pPr>
              <w:spacing w:line="240" w:lineRule="auto"/>
              <w:rPr>
                <w:position w:val="-28"/>
                <w:szCs w:val="28"/>
              </w:rPr>
            </w:pPr>
            <w:r>
              <w:rPr>
                <w:position w:val="-28"/>
                <w:szCs w:val="28"/>
              </w:rPr>
              <w:t xml:space="preserve">Марка </w:t>
            </w:r>
            <w:r w:rsidR="0061526C" w:rsidRPr="0088392F">
              <w:rPr>
                <w:position w:val="-28"/>
                <w:szCs w:val="28"/>
              </w:rPr>
              <w:t>электродвигателя</w:t>
            </w:r>
          </w:p>
        </w:tc>
        <w:tc>
          <w:tcPr>
            <w:tcW w:w="2560" w:type="dxa"/>
            <w:shd w:val="clear" w:color="auto" w:fill="auto"/>
          </w:tcPr>
          <w:p w:rsidR="0061526C" w:rsidRPr="0088392F" w:rsidRDefault="0061526C" w:rsidP="002069BF">
            <w:pPr>
              <w:spacing w:line="240" w:lineRule="auto"/>
              <w:ind w:firstLine="709"/>
              <w:jc w:val="center"/>
              <w:rPr>
                <w:position w:val="-28"/>
                <w:szCs w:val="28"/>
              </w:rPr>
            </w:pPr>
            <w:r w:rsidRPr="0088392F">
              <w:rPr>
                <w:position w:val="-28"/>
                <w:szCs w:val="28"/>
                <w:lang w:val="en-US"/>
              </w:rPr>
              <w:t>N</w:t>
            </w:r>
            <w:r w:rsidR="002069BF">
              <w:rPr>
                <w:position w:val="-28"/>
                <w:szCs w:val="28"/>
                <w:lang w:val="en-US"/>
              </w:rPr>
              <w:t xml:space="preserve">. </w:t>
            </w:r>
            <w:r w:rsidRPr="0088392F">
              <w:rPr>
                <w:position w:val="-28"/>
                <w:szCs w:val="28"/>
              </w:rPr>
              <w:t>кВт</w:t>
            </w:r>
          </w:p>
        </w:tc>
        <w:tc>
          <w:tcPr>
            <w:tcW w:w="3134" w:type="dxa"/>
            <w:shd w:val="clear" w:color="auto" w:fill="auto"/>
          </w:tcPr>
          <w:p w:rsidR="0061526C" w:rsidRPr="002069BF" w:rsidRDefault="0061526C" w:rsidP="002069BF">
            <w:pPr>
              <w:spacing w:line="240" w:lineRule="auto"/>
              <w:ind w:firstLine="709"/>
              <w:jc w:val="center"/>
              <w:rPr>
                <w:position w:val="-28"/>
                <w:szCs w:val="28"/>
                <w:vertAlign w:val="superscript"/>
              </w:rPr>
            </w:pPr>
            <w:r w:rsidRPr="0088392F">
              <w:rPr>
                <w:position w:val="-28"/>
                <w:szCs w:val="28"/>
                <w:lang w:val="en-US"/>
              </w:rPr>
              <w:t>n</w:t>
            </w:r>
            <w:r w:rsidR="002069BF">
              <w:rPr>
                <w:position w:val="-28"/>
                <w:szCs w:val="28"/>
                <w:lang w:val="en-US"/>
              </w:rPr>
              <w:t>,</w:t>
            </w:r>
            <w:r w:rsidR="002069BF">
              <w:rPr>
                <w:position w:val="-28"/>
                <w:szCs w:val="28"/>
              </w:rPr>
              <w:t xml:space="preserve"> мин</w:t>
            </w:r>
            <w:r w:rsidR="002069BF">
              <w:rPr>
                <w:position w:val="-28"/>
                <w:szCs w:val="28"/>
                <w:vertAlign w:val="superscript"/>
              </w:rPr>
              <w:t>-1</w:t>
            </w:r>
          </w:p>
        </w:tc>
      </w:tr>
      <w:tr w:rsidR="0088392F" w:rsidRPr="0088392F" w:rsidTr="002069BF">
        <w:trPr>
          <w:trHeight w:val="428"/>
          <w:jc w:val="center"/>
        </w:trPr>
        <w:tc>
          <w:tcPr>
            <w:tcW w:w="3564" w:type="dxa"/>
            <w:shd w:val="clear" w:color="auto" w:fill="auto"/>
          </w:tcPr>
          <w:p w:rsidR="0061526C" w:rsidRPr="00DB4542" w:rsidRDefault="00256700" w:rsidP="00B6362B">
            <w:pPr>
              <w:spacing w:line="240" w:lineRule="auto"/>
              <w:ind w:firstLine="709"/>
              <w:jc w:val="center"/>
              <w:rPr>
                <w:position w:val="-28"/>
                <w:szCs w:val="28"/>
              </w:rPr>
            </w:pPr>
            <w:r>
              <w:rPr>
                <w:position w:val="-28"/>
                <w:szCs w:val="28"/>
              </w:rPr>
              <w:t>АИР</w:t>
            </w:r>
            <w:r w:rsidR="00DB4542">
              <w:rPr>
                <w:position w:val="-28"/>
                <w:szCs w:val="28"/>
                <w:lang w:val="en-US"/>
              </w:rPr>
              <w:t xml:space="preserve"> 80</w:t>
            </w:r>
            <w:r w:rsidR="00B6362B">
              <w:rPr>
                <w:position w:val="-28"/>
                <w:szCs w:val="28"/>
              </w:rPr>
              <w:t>А</w:t>
            </w:r>
            <w:r w:rsidR="00DB4542">
              <w:rPr>
                <w:position w:val="-28"/>
                <w:szCs w:val="28"/>
              </w:rPr>
              <w:t>4</w:t>
            </w:r>
          </w:p>
        </w:tc>
        <w:tc>
          <w:tcPr>
            <w:tcW w:w="2560" w:type="dxa"/>
            <w:shd w:val="clear" w:color="auto" w:fill="auto"/>
          </w:tcPr>
          <w:p w:rsidR="0061526C" w:rsidRPr="00B6362B" w:rsidRDefault="00B6362B" w:rsidP="00256700">
            <w:pPr>
              <w:spacing w:line="240" w:lineRule="auto"/>
              <w:ind w:firstLine="709"/>
              <w:jc w:val="center"/>
              <w:rPr>
                <w:position w:val="-28"/>
                <w:szCs w:val="28"/>
              </w:rPr>
            </w:pPr>
            <w:r>
              <w:rPr>
                <w:position w:val="-28"/>
                <w:szCs w:val="28"/>
              </w:rPr>
              <w:t>1.1</w:t>
            </w:r>
          </w:p>
        </w:tc>
        <w:tc>
          <w:tcPr>
            <w:tcW w:w="3134" w:type="dxa"/>
            <w:shd w:val="clear" w:color="auto" w:fill="auto"/>
          </w:tcPr>
          <w:p w:rsidR="0061526C" w:rsidRPr="0088392F" w:rsidRDefault="00B6362B" w:rsidP="00DB4542">
            <w:pPr>
              <w:spacing w:line="240" w:lineRule="auto"/>
              <w:ind w:firstLine="709"/>
              <w:jc w:val="center"/>
              <w:rPr>
                <w:position w:val="-28"/>
                <w:szCs w:val="28"/>
              </w:rPr>
            </w:pPr>
            <w:r>
              <w:rPr>
                <w:position w:val="-28"/>
                <w:szCs w:val="28"/>
              </w:rPr>
              <w:t>1395</w:t>
            </w:r>
          </w:p>
        </w:tc>
      </w:tr>
      <w:tr w:rsidR="0088392F" w:rsidRPr="0088392F" w:rsidTr="002069BF">
        <w:trPr>
          <w:trHeight w:val="428"/>
          <w:jc w:val="center"/>
        </w:trPr>
        <w:tc>
          <w:tcPr>
            <w:tcW w:w="3564" w:type="dxa"/>
            <w:shd w:val="clear" w:color="auto" w:fill="auto"/>
          </w:tcPr>
          <w:p w:rsidR="0061526C" w:rsidRPr="00DB4542" w:rsidRDefault="00DB4542" w:rsidP="00B6362B">
            <w:pPr>
              <w:spacing w:line="240" w:lineRule="auto"/>
              <w:ind w:firstLine="709"/>
              <w:jc w:val="center"/>
              <w:rPr>
                <w:position w:val="-28"/>
                <w:szCs w:val="28"/>
                <w:lang w:val="en-US"/>
              </w:rPr>
            </w:pPr>
            <w:r>
              <w:rPr>
                <w:position w:val="-28"/>
                <w:szCs w:val="28"/>
              </w:rPr>
              <w:t xml:space="preserve">АИР </w:t>
            </w:r>
            <w:r w:rsidR="00B6362B">
              <w:rPr>
                <w:position w:val="-28"/>
                <w:szCs w:val="28"/>
              </w:rPr>
              <w:t>8</w:t>
            </w:r>
            <w:r>
              <w:rPr>
                <w:position w:val="-28"/>
                <w:szCs w:val="28"/>
              </w:rPr>
              <w:t>0</w:t>
            </w:r>
            <w:r w:rsidR="00B6362B">
              <w:rPr>
                <w:position w:val="-28"/>
                <w:szCs w:val="28"/>
              </w:rPr>
              <w:t>В6</w:t>
            </w:r>
          </w:p>
        </w:tc>
        <w:tc>
          <w:tcPr>
            <w:tcW w:w="2560" w:type="dxa"/>
            <w:shd w:val="clear" w:color="auto" w:fill="auto"/>
          </w:tcPr>
          <w:p w:rsidR="0061526C" w:rsidRPr="00B6362B" w:rsidRDefault="00B6362B" w:rsidP="00256700">
            <w:pPr>
              <w:spacing w:line="240" w:lineRule="auto"/>
              <w:ind w:firstLine="709"/>
              <w:jc w:val="center"/>
              <w:rPr>
                <w:position w:val="-28"/>
                <w:szCs w:val="28"/>
              </w:rPr>
            </w:pPr>
            <w:r>
              <w:rPr>
                <w:position w:val="-28"/>
                <w:szCs w:val="28"/>
              </w:rPr>
              <w:t>1.1</w:t>
            </w:r>
          </w:p>
        </w:tc>
        <w:tc>
          <w:tcPr>
            <w:tcW w:w="3134" w:type="dxa"/>
            <w:shd w:val="clear" w:color="auto" w:fill="auto"/>
          </w:tcPr>
          <w:p w:rsidR="0061526C" w:rsidRPr="0088392F" w:rsidRDefault="00B6362B" w:rsidP="00B6362B">
            <w:pPr>
              <w:spacing w:line="240" w:lineRule="auto"/>
              <w:ind w:firstLine="709"/>
              <w:jc w:val="center"/>
              <w:rPr>
                <w:position w:val="-28"/>
                <w:szCs w:val="28"/>
              </w:rPr>
            </w:pPr>
            <w:r>
              <w:rPr>
                <w:position w:val="-28"/>
                <w:szCs w:val="28"/>
              </w:rPr>
              <w:t>925</w:t>
            </w:r>
          </w:p>
        </w:tc>
      </w:tr>
      <w:tr w:rsidR="0088392F" w:rsidRPr="0088392F" w:rsidTr="002069BF">
        <w:trPr>
          <w:trHeight w:val="441"/>
          <w:jc w:val="center"/>
        </w:trPr>
        <w:tc>
          <w:tcPr>
            <w:tcW w:w="3564" w:type="dxa"/>
            <w:shd w:val="clear" w:color="auto" w:fill="auto"/>
          </w:tcPr>
          <w:p w:rsidR="0061526C" w:rsidRPr="00DB4542" w:rsidRDefault="00DB4542" w:rsidP="00B6362B">
            <w:pPr>
              <w:spacing w:line="240" w:lineRule="auto"/>
              <w:ind w:firstLine="709"/>
              <w:jc w:val="center"/>
              <w:rPr>
                <w:position w:val="-28"/>
                <w:szCs w:val="28"/>
                <w:lang w:val="en-US"/>
              </w:rPr>
            </w:pPr>
            <w:r>
              <w:rPr>
                <w:position w:val="-28"/>
                <w:szCs w:val="28"/>
              </w:rPr>
              <w:t xml:space="preserve">АИР </w:t>
            </w:r>
            <w:r w:rsidR="00B6362B">
              <w:rPr>
                <w:position w:val="-28"/>
                <w:szCs w:val="28"/>
              </w:rPr>
              <w:t>90</w:t>
            </w:r>
            <w:r>
              <w:rPr>
                <w:position w:val="-28"/>
                <w:szCs w:val="28"/>
                <w:lang w:val="en-US"/>
              </w:rPr>
              <w:t>L</w:t>
            </w:r>
            <w:r w:rsidR="00B6362B">
              <w:rPr>
                <w:position w:val="-28"/>
                <w:szCs w:val="28"/>
              </w:rPr>
              <w:t>В</w:t>
            </w:r>
            <w:r>
              <w:rPr>
                <w:position w:val="-28"/>
                <w:szCs w:val="28"/>
                <w:lang w:val="en-US"/>
              </w:rPr>
              <w:t>8</w:t>
            </w:r>
          </w:p>
        </w:tc>
        <w:tc>
          <w:tcPr>
            <w:tcW w:w="2560" w:type="dxa"/>
            <w:shd w:val="clear" w:color="auto" w:fill="auto"/>
          </w:tcPr>
          <w:p w:rsidR="0061526C" w:rsidRPr="00B6362B" w:rsidRDefault="00B6362B" w:rsidP="00256700">
            <w:pPr>
              <w:spacing w:line="240" w:lineRule="auto"/>
              <w:ind w:firstLine="709"/>
              <w:jc w:val="center"/>
              <w:rPr>
                <w:position w:val="-28"/>
                <w:szCs w:val="28"/>
              </w:rPr>
            </w:pPr>
            <w:r>
              <w:rPr>
                <w:position w:val="-28"/>
                <w:szCs w:val="28"/>
              </w:rPr>
              <w:t>1.1</w:t>
            </w:r>
          </w:p>
        </w:tc>
        <w:tc>
          <w:tcPr>
            <w:tcW w:w="3134" w:type="dxa"/>
            <w:shd w:val="clear" w:color="auto" w:fill="auto"/>
          </w:tcPr>
          <w:p w:rsidR="0061526C" w:rsidRPr="0088392F" w:rsidRDefault="00B6362B" w:rsidP="00DB4542">
            <w:pPr>
              <w:spacing w:line="240" w:lineRule="auto"/>
              <w:ind w:firstLine="709"/>
              <w:jc w:val="center"/>
              <w:rPr>
                <w:position w:val="-28"/>
                <w:szCs w:val="28"/>
              </w:rPr>
            </w:pPr>
            <w:r>
              <w:rPr>
                <w:position w:val="-28"/>
                <w:szCs w:val="28"/>
              </w:rPr>
              <w:t>695</w:t>
            </w:r>
          </w:p>
        </w:tc>
      </w:tr>
    </w:tbl>
    <w:p w:rsidR="002069BF" w:rsidRDefault="002069BF" w:rsidP="001F008D">
      <w:pPr>
        <w:ind w:firstLine="709"/>
        <w:jc w:val="both"/>
        <w:rPr>
          <w:szCs w:val="28"/>
        </w:rPr>
      </w:pPr>
    </w:p>
    <w:p w:rsidR="002069BF" w:rsidRPr="002069BF" w:rsidRDefault="002069BF" w:rsidP="001F008D">
      <w:pPr>
        <w:ind w:firstLine="709"/>
        <w:jc w:val="both"/>
        <w:rPr>
          <w:szCs w:val="28"/>
        </w:rPr>
      </w:pPr>
    </w:p>
    <w:p w:rsidR="007F5C36" w:rsidRDefault="00D83528" w:rsidP="001F008D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7F5C36">
        <w:rPr>
          <w:szCs w:val="28"/>
        </w:rPr>
        <w:t>.1.4 Определение частоты вращения рабочего органа</w:t>
      </w:r>
    </w:p>
    <w:p w:rsidR="007F5C36" w:rsidRPr="00277D82" w:rsidRDefault="007F5C36" w:rsidP="001F008D">
      <w:pPr>
        <w:ind w:firstLine="709"/>
        <w:jc w:val="both"/>
        <w:rPr>
          <w:position w:val="-24"/>
          <w:szCs w:val="28"/>
        </w:rPr>
      </w:pPr>
      <w:r>
        <w:rPr>
          <w:szCs w:val="28"/>
        </w:rPr>
        <w:t xml:space="preserve">                                                           </w:t>
      </w:r>
      <w:r w:rsidRPr="00A659F2">
        <w:rPr>
          <w:position w:val="-24"/>
          <w:szCs w:val="28"/>
        </w:rPr>
        <w:object w:dxaOrig="960" w:dyaOrig="620">
          <v:shape id="_x0000_i1031" type="#_x0000_t75" style="width:47.3pt;height:32.25pt" o:ole="">
            <v:imagedata r:id="rId25" o:title=""/>
          </v:shape>
          <o:OLEObject Type="Embed" ProgID="Equation.DSMT4" ShapeID="_x0000_i1031" DrawAspect="Content" ObjectID="_1638690406" r:id="rId26"/>
        </w:object>
      </w:r>
      <w:r w:rsidRPr="00277D82">
        <w:rPr>
          <w:position w:val="-24"/>
          <w:szCs w:val="28"/>
        </w:rPr>
        <w:t xml:space="preserve">            </w:t>
      </w:r>
      <w:r>
        <w:rPr>
          <w:position w:val="-24"/>
          <w:szCs w:val="28"/>
        </w:rPr>
        <w:t xml:space="preserve">                    </w:t>
      </w:r>
      <w:r w:rsidRPr="00277D82">
        <w:rPr>
          <w:position w:val="-24"/>
          <w:szCs w:val="28"/>
        </w:rPr>
        <w:t xml:space="preserve">                  </w:t>
      </w:r>
      <w:r>
        <w:rPr>
          <w:szCs w:val="28"/>
        </w:rPr>
        <w:t>(</w:t>
      </w:r>
      <w:r w:rsidR="00256700">
        <w:rPr>
          <w:szCs w:val="28"/>
        </w:rPr>
        <w:t>3</w:t>
      </w:r>
      <w:r>
        <w:rPr>
          <w:szCs w:val="28"/>
        </w:rPr>
        <w:t>.</w:t>
      </w:r>
      <w:r w:rsidRPr="00E96E08">
        <w:rPr>
          <w:szCs w:val="28"/>
        </w:rPr>
        <w:t>4</w:t>
      </w:r>
      <w:r>
        <w:rPr>
          <w:szCs w:val="28"/>
        </w:rPr>
        <w:t>)</w:t>
      </w:r>
    </w:p>
    <w:p w:rsidR="007F5C36" w:rsidRPr="009D4208" w:rsidRDefault="007F5C36" w:rsidP="001F008D">
      <w:pPr>
        <w:ind w:firstLine="709"/>
        <w:jc w:val="both"/>
        <w:rPr>
          <w:position w:val="-24"/>
          <w:szCs w:val="28"/>
        </w:rPr>
      </w:pPr>
      <w:r>
        <w:rPr>
          <w:position w:val="-24"/>
          <w:szCs w:val="28"/>
        </w:rPr>
        <w:t xml:space="preserve">где </w:t>
      </w:r>
      <w:r>
        <w:rPr>
          <w:position w:val="-24"/>
          <w:szCs w:val="28"/>
          <w:lang w:val="en-US"/>
        </w:rPr>
        <w:t>V</w:t>
      </w:r>
      <w:r w:rsidRPr="009D4208">
        <w:rPr>
          <w:position w:val="-24"/>
          <w:szCs w:val="28"/>
        </w:rPr>
        <w:t xml:space="preserve">- </w:t>
      </w:r>
      <w:r>
        <w:rPr>
          <w:position w:val="-24"/>
          <w:szCs w:val="28"/>
        </w:rPr>
        <w:t xml:space="preserve">скорость </w:t>
      </w:r>
      <w:r w:rsidR="00256700">
        <w:rPr>
          <w:position w:val="-24"/>
          <w:szCs w:val="28"/>
        </w:rPr>
        <w:t>ленты</w:t>
      </w:r>
      <w:r>
        <w:rPr>
          <w:position w:val="-24"/>
          <w:szCs w:val="28"/>
        </w:rPr>
        <w:t>,</w:t>
      </w:r>
      <w:r w:rsidR="003D5E3A">
        <w:rPr>
          <w:position w:val="-24"/>
          <w:szCs w:val="28"/>
        </w:rPr>
        <w:t xml:space="preserve"> </w:t>
      </w:r>
      <w:proofErr w:type="gramStart"/>
      <w:r>
        <w:rPr>
          <w:position w:val="-24"/>
          <w:szCs w:val="28"/>
        </w:rPr>
        <w:t>м</w:t>
      </w:r>
      <w:proofErr w:type="gramEnd"/>
      <w:r w:rsidRPr="00224052">
        <w:rPr>
          <w:position w:val="-24"/>
          <w:szCs w:val="28"/>
        </w:rPr>
        <w:t>/</w:t>
      </w:r>
      <w:r>
        <w:rPr>
          <w:position w:val="-24"/>
          <w:szCs w:val="28"/>
          <w:lang w:val="en-US"/>
        </w:rPr>
        <w:t>c</w:t>
      </w:r>
      <w:r w:rsidRPr="009D4208">
        <w:rPr>
          <w:position w:val="-24"/>
          <w:szCs w:val="28"/>
        </w:rPr>
        <w:t>;</w:t>
      </w:r>
    </w:p>
    <w:p w:rsidR="007F5C36" w:rsidRDefault="007F5C36" w:rsidP="001F008D">
      <w:pPr>
        <w:ind w:firstLine="709"/>
        <w:jc w:val="both"/>
        <w:rPr>
          <w:position w:val="-24"/>
          <w:szCs w:val="28"/>
        </w:rPr>
      </w:pPr>
      <w:r w:rsidRPr="00B52BD2">
        <w:rPr>
          <w:position w:val="-24"/>
          <w:szCs w:val="28"/>
        </w:rPr>
        <w:t xml:space="preserve">       </w:t>
      </w:r>
      <w:r>
        <w:rPr>
          <w:position w:val="-24"/>
          <w:szCs w:val="28"/>
          <w:lang w:val="en-US"/>
        </w:rPr>
        <w:t>D</w:t>
      </w:r>
      <w:r w:rsidRPr="00B52BD2">
        <w:rPr>
          <w:position w:val="-24"/>
          <w:szCs w:val="28"/>
        </w:rPr>
        <w:t xml:space="preserve">- </w:t>
      </w:r>
      <w:proofErr w:type="gramStart"/>
      <w:r>
        <w:rPr>
          <w:position w:val="-24"/>
          <w:szCs w:val="28"/>
        </w:rPr>
        <w:t>диаметр</w:t>
      </w:r>
      <w:proofErr w:type="gramEnd"/>
      <w:r>
        <w:rPr>
          <w:position w:val="-24"/>
          <w:szCs w:val="28"/>
        </w:rPr>
        <w:t xml:space="preserve"> </w:t>
      </w:r>
      <w:r w:rsidR="00B51739">
        <w:rPr>
          <w:position w:val="-24"/>
          <w:szCs w:val="28"/>
        </w:rPr>
        <w:t>звездочки</w:t>
      </w:r>
      <w:r>
        <w:rPr>
          <w:position w:val="-24"/>
          <w:szCs w:val="28"/>
        </w:rPr>
        <w:t>, м.</w:t>
      </w:r>
    </w:p>
    <w:p w:rsidR="00B51739" w:rsidRDefault="00B51739" w:rsidP="001F008D">
      <w:pPr>
        <w:ind w:firstLine="709"/>
        <w:jc w:val="both"/>
        <w:rPr>
          <w:position w:val="-24"/>
          <w:szCs w:val="28"/>
        </w:rPr>
      </w:pPr>
      <w:r>
        <w:rPr>
          <w:position w:val="-24"/>
          <w:szCs w:val="28"/>
        </w:rPr>
        <w:t>Диаметр звездочки определится:</w:t>
      </w:r>
    </w:p>
    <w:p w:rsidR="00B51739" w:rsidRPr="00256700" w:rsidRDefault="00B51739" w:rsidP="00B51739">
      <w:pPr>
        <w:ind w:firstLine="709"/>
        <w:jc w:val="both"/>
        <w:rPr>
          <w:i/>
          <w:szCs w:val="28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m:t>D</m:t>
          </m:r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t</m:t>
              </m:r>
            </m:num>
            <m:den>
              <m:r>
                <w:rPr>
                  <w:rFonts w:ascii="Cambria Math" w:hAnsi="Cambria Math"/>
                  <w:szCs w:val="28"/>
                </w:rPr>
                <m:t>sin∙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180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z</m:t>
                      </m:r>
                    </m:den>
                  </m:f>
                </m:e>
              </m:d>
            </m:den>
          </m:f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80</m:t>
              </m:r>
            </m:num>
            <m:den>
              <m:r>
                <w:rPr>
                  <w:rFonts w:ascii="Cambria Math" w:hAnsi="Cambria Math"/>
                  <w:szCs w:val="28"/>
                </w:rPr>
                <m:t>sin∙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180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12</m:t>
                      </m:r>
                    </m:den>
                  </m:f>
                </m:e>
              </m:d>
            </m:den>
          </m:f>
          <m:r>
            <w:rPr>
              <w:rFonts w:ascii="Cambria Math" w:hAnsi="Cambria Math"/>
              <w:szCs w:val="28"/>
            </w:rPr>
            <m:t>=309мм.</m:t>
          </m:r>
        </m:oMath>
      </m:oMathPara>
    </w:p>
    <w:p w:rsidR="00256700" w:rsidRPr="00256700" w:rsidRDefault="00256700" w:rsidP="001F008D">
      <w:pPr>
        <w:ind w:firstLine="709"/>
        <w:jc w:val="both"/>
        <w:rPr>
          <w:i/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n=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60∙0,12</m:t>
              </m:r>
            </m:num>
            <m:den>
              <m:r>
                <w:rPr>
                  <w:rFonts w:ascii="Cambria Math" w:hAnsi="Cambria Math"/>
                  <w:szCs w:val="28"/>
                </w:rPr>
                <m:t>3,14∙0,3</m:t>
              </m:r>
            </m:den>
          </m:f>
          <m:r>
            <w:rPr>
              <w:rFonts w:ascii="Cambria Math" w:hAnsi="Cambria Math"/>
              <w:szCs w:val="28"/>
            </w:rPr>
            <m:t>=7,64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мин</m:t>
              </m:r>
            </m:e>
            <m:sup>
              <m:r>
                <w:rPr>
                  <w:rFonts w:ascii="Cambria Math" w:hAnsi="Cambria Math"/>
                  <w:szCs w:val="28"/>
                </w:rPr>
                <m:t>-1</m:t>
              </m:r>
            </m:sup>
          </m:sSup>
        </m:oMath>
      </m:oMathPara>
    </w:p>
    <w:p w:rsidR="0061526C" w:rsidRPr="0061526C" w:rsidRDefault="007F5C36" w:rsidP="001F008D">
      <w:pPr>
        <w:numPr>
          <w:ilvl w:val="2"/>
          <w:numId w:val="20"/>
        </w:numPr>
        <w:ind w:left="0" w:firstLine="709"/>
        <w:jc w:val="both"/>
        <w:rPr>
          <w:szCs w:val="28"/>
        </w:rPr>
      </w:pPr>
      <w:r>
        <w:rPr>
          <w:szCs w:val="28"/>
        </w:rPr>
        <w:t>Определение минимального и максимального переда</w:t>
      </w:r>
      <w:r w:rsidR="00256700">
        <w:rPr>
          <w:szCs w:val="28"/>
        </w:rPr>
        <w:t>точного числа заданного привода</w:t>
      </w:r>
    </w:p>
    <w:p w:rsidR="007F5C36" w:rsidRPr="00E96E08" w:rsidRDefault="0061526C" w:rsidP="001F008D">
      <w:pPr>
        <w:ind w:firstLine="709"/>
        <w:jc w:val="right"/>
        <w:rPr>
          <w:position w:val="-14"/>
          <w:szCs w:val="28"/>
        </w:rPr>
      </w:pPr>
      <w:r w:rsidRPr="00A659F2">
        <w:rPr>
          <w:position w:val="-14"/>
          <w:szCs w:val="28"/>
        </w:rPr>
        <w:object w:dxaOrig="2560" w:dyaOrig="380">
          <v:shape id="_x0000_i1032" type="#_x0000_t75" style="width:141.85pt;height:20.4pt" o:ole="">
            <v:imagedata r:id="rId27" o:title=""/>
          </v:shape>
          <o:OLEObject Type="Embed" ProgID="Equation.DSMT4" ShapeID="_x0000_i1032" DrawAspect="Content" ObjectID="_1638690407" r:id="rId28"/>
        </w:object>
      </w:r>
      <w:r w:rsidR="007F5C36" w:rsidRPr="00E96E08">
        <w:rPr>
          <w:position w:val="-14"/>
          <w:szCs w:val="28"/>
        </w:rPr>
        <w:t xml:space="preserve">         </w:t>
      </w:r>
      <w:r w:rsidR="003D5E3A">
        <w:rPr>
          <w:position w:val="-14"/>
          <w:szCs w:val="28"/>
        </w:rPr>
        <w:t xml:space="preserve">              </w:t>
      </w:r>
      <w:r w:rsidR="007F5C36" w:rsidRPr="00E96E08">
        <w:rPr>
          <w:position w:val="-14"/>
          <w:szCs w:val="28"/>
        </w:rPr>
        <w:t xml:space="preserve">                        </w:t>
      </w:r>
      <w:r w:rsidR="007F5C36">
        <w:rPr>
          <w:szCs w:val="28"/>
        </w:rPr>
        <w:t>(</w:t>
      </w:r>
      <w:r w:rsidR="00256700">
        <w:rPr>
          <w:szCs w:val="28"/>
        </w:rPr>
        <w:t>3</w:t>
      </w:r>
      <w:r w:rsidR="007F5C36">
        <w:rPr>
          <w:szCs w:val="28"/>
        </w:rPr>
        <w:t>.</w:t>
      </w:r>
      <w:r w:rsidR="007F5C36" w:rsidRPr="00E96E08">
        <w:rPr>
          <w:szCs w:val="28"/>
        </w:rPr>
        <w:t>5</w:t>
      </w:r>
      <w:r w:rsidR="007F5C36">
        <w:rPr>
          <w:szCs w:val="28"/>
        </w:rPr>
        <w:t>)</w:t>
      </w:r>
    </w:p>
    <w:p w:rsidR="007F5C36" w:rsidRPr="009D4208" w:rsidRDefault="0061526C" w:rsidP="001F008D">
      <w:pPr>
        <w:ind w:firstLine="709"/>
        <w:jc w:val="both"/>
        <w:rPr>
          <w:position w:val="-14"/>
          <w:szCs w:val="28"/>
        </w:rPr>
      </w:pPr>
      <w:r w:rsidRPr="00B52BD2">
        <w:rPr>
          <w:position w:val="-14"/>
          <w:szCs w:val="28"/>
        </w:rPr>
        <w:object w:dxaOrig="7080" w:dyaOrig="380">
          <v:shape id="_x0000_i1033" type="#_x0000_t75" style="width:427.7pt;height:22.55pt" o:ole="">
            <v:imagedata r:id="rId29" o:title=""/>
          </v:shape>
          <o:OLEObject Type="Embed" ProgID="Equation.DSMT4" ShapeID="_x0000_i1033" DrawAspect="Content" ObjectID="_1638690408" r:id="rId30"/>
        </w:object>
      </w:r>
    </w:p>
    <w:p w:rsidR="007F5C36" w:rsidRPr="00B52BD2" w:rsidRDefault="007F5C36" w:rsidP="001F008D">
      <w:pPr>
        <w:ind w:firstLine="709"/>
        <w:jc w:val="both"/>
        <w:rPr>
          <w:szCs w:val="28"/>
        </w:rPr>
      </w:pPr>
      <w:r w:rsidRPr="009D4208">
        <w:rPr>
          <w:b/>
          <w:szCs w:val="28"/>
        </w:rPr>
        <w:t xml:space="preserve">      </w:t>
      </w:r>
      <w:r w:rsidR="0061526C" w:rsidRPr="00B52BD2">
        <w:rPr>
          <w:b/>
          <w:position w:val="-14"/>
          <w:szCs w:val="28"/>
          <w:lang w:val="en-US"/>
        </w:rPr>
        <w:object w:dxaOrig="5300" w:dyaOrig="380">
          <v:shape id="_x0000_i1034" type="#_x0000_t75" style="width:315.95pt;height:22.55pt" o:ole="">
            <v:imagedata r:id="rId31" o:title=""/>
          </v:shape>
          <o:OLEObject Type="Embed" ProgID="Equation.DSMT4" ShapeID="_x0000_i1034" DrawAspect="Content" ObjectID="_1638690409" r:id="rId32"/>
        </w:object>
      </w:r>
    </w:p>
    <w:p w:rsidR="007F5C36" w:rsidRPr="00224052" w:rsidRDefault="0061526C" w:rsidP="001F008D">
      <w:pPr>
        <w:ind w:firstLine="709"/>
        <w:jc w:val="center"/>
        <w:rPr>
          <w:szCs w:val="28"/>
        </w:rPr>
      </w:pPr>
      <w:r w:rsidRPr="00A659F2">
        <w:rPr>
          <w:position w:val="-14"/>
          <w:szCs w:val="28"/>
        </w:rPr>
        <w:object w:dxaOrig="1780" w:dyaOrig="380">
          <v:shape id="_x0000_i1035" type="#_x0000_t75" style="width:87.05pt;height:18.25pt" o:ole="">
            <v:imagedata r:id="rId33" o:title=""/>
          </v:shape>
          <o:OLEObject Type="Embed" ProgID="Equation.DSMT4" ShapeID="_x0000_i1035" DrawAspect="Content" ObjectID="_1638690410" r:id="rId34"/>
        </w:object>
      </w:r>
    </w:p>
    <w:p w:rsidR="007F5C36" w:rsidRPr="00277D82" w:rsidRDefault="007F5C36" w:rsidP="00256700">
      <w:pPr>
        <w:ind w:firstLine="709"/>
        <w:rPr>
          <w:szCs w:val="28"/>
          <w:lang w:val="en-US"/>
        </w:rPr>
      </w:pPr>
      <w:r>
        <w:rPr>
          <w:position w:val="-14"/>
          <w:szCs w:val="28"/>
        </w:rPr>
        <w:t xml:space="preserve">                                              </w:t>
      </w:r>
      <w:r w:rsidR="0061526C" w:rsidRPr="00AD2FD4">
        <w:rPr>
          <w:position w:val="-14"/>
          <w:szCs w:val="28"/>
        </w:rPr>
        <w:object w:dxaOrig="2620" w:dyaOrig="380">
          <v:shape id="_x0000_i1036" type="#_x0000_t75" style="width:128.95pt;height:18.25pt" o:ole="">
            <v:imagedata r:id="rId35" o:title=""/>
          </v:shape>
          <o:OLEObject Type="Embed" ProgID="Equation.DSMT4" ShapeID="_x0000_i1036" DrawAspect="Content" ObjectID="_1638690411" r:id="rId36"/>
        </w:object>
      </w:r>
      <w:r>
        <w:rPr>
          <w:position w:val="-14"/>
          <w:szCs w:val="28"/>
          <w:lang w:val="en-US"/>
        </w:rPr>
        <w:t xml:space="preserve">              </w:t>
      </w:r>
      <w:r>
        <w:rPr>
          <w:position w:val="-14"/>
          <w:szCs w:val="28"/>
        </w:rPr>
        <w:t xml:space="preserve">                        </w:t>
      </w:r>
      <w:r>
        <w:rPr>
          <w:position w:val="-14"/>
          <w:szCs w:val="28"/>
          <w:lang w:val="en-US"/>
        </w:rPr>
        <w:t xml:space="preserve">   </w:t>
      </w:r>
      <w:r>
        <w:rPr>
          <w:szCs w:val="28"/>
        </w:rPr>
        <w:t>(</w:t>
      </w:r>
      <w:r>
        <w:rPr>
          <w:szCs w:val="28"/>
          <w:lang w:val="en-US"/>
        </w:rPr>
        <w:t>1</w:t>
      </w:r>
      <w:r>
        <w:rPr>
          <w:szCs w:val="28"/>
        </w:rPr>
        <w:t>.</w:t>
      </w:r>
      <w:r>
        <w:rPr>
          <w:szCs w:val="28"/>
          <w:lang w:val="en-US"/>
        </w:rPr>
        <w:t>6</w:t>
      </w:r>
      <w:r>
        <w:rPr>
          <w:szCs w:val="28"/>
        </w:rPr>
        <w:t>)</w:t>
      </w:r>
    </w:p>
    <w:p w:rsidR="007F5C36" w:rsidRPr="00224052" w:rsidRDefault="007F5C36" w:rsidP="001F008D">
      <w:pPr>
        <w:ind w:firstLine="709"/>
        <w:jc w:val="center"/>
        <w:rPr>
          <w:szCs w:val="28"/>
        </w:rPr>
      </w:pPr>
      <w:r w:rsidRPr="00AD2FD4">
        <w:rPr>
          <w:position w:val="-14"/>
          <w:szCs w:val="28"/>
        </w:rPr>
        <w:object w:dxaOrig="1960" w:dyaOrig="380">
          <v:shape id="_x0000_i1037" type="#_x0000_t75" style="width:96.7pt;height:18.25pt" o:ole="">
            <v:imagedata r:id="rId37" o:title=""/>
          </v:shape>
          <o:OLEObject Type="Embed" ProgID="Equation.DSMT4" ShapeID="_x0000_i1037" DrawAspect="Content" ObjectID="_1638690412" r:id="rId38"/>
        </w:object>
      </w:r>
    </w:p>
    <w:p w:rsidR="007F5C36" w:rsidRDefault="007F5C36" w:rsidP="001F008D">
      <w:pPr>
        <w:numPr>
          <w:ilvl w:val="2"/>
          <w:numId w:val="20"/>
        </w:numPr>
        <w:ind w:left="0" w:firstLine="709"/>
        <w:jc w:val="both"/>
        <w:rPr>
          <w:szCs w:val="28"/>
        </w:rPr>
      </w:pPr>
      <w:r>
        <w:rPr>
          <w:szCs w:val="28"/>
        </w:rPr>
        <w:t>Определение передаточного отношения от выбранных двигателей</w:t>
      </w:r>
    </w:p>
    <w:p w:rsidR="007F5C36" w:rsidRPr="00E96E08" w:rsidRDefault="007F5C36" w:rsidP="00256700">
      <w:pPr>
        <w:ind w:firstLine="709"/>
        <w:rPr>
          <w:position w:val="-32"/>
          <w:szCs w:val="28"/>
        </w:rPr>
      </w:pPr>
      <w:r>
        <w:rPr>
          <w:position w:val="-32"/>
          <w:szCs w:val="28"/>
        </w:rPr>
        <w:t xml:space="preserve">                                                </w:t>
      </w:r>
      <w:r w:rsidRPr="00AD2FD4">
        <w:rPr>
          <w:position w:val="-32"/>
          <w:szCs w:val="28"/>
        </w:rPr>
        <w:object w:dxaOrig="1340" w:dyaOrig="700">
          <v:shape id="_x0000_i1038" type="#_x0000_t75" style="width:66.65pt;height:36.55pt" o:ole="">
            <v:imagedata r:id="rId39" o:title=""/>
          </v:shape>
          <o:OLEObject Type="Embed" ProgID="Equation.DSMT4" ShapeID="_x0000_i1038" DrawAspect="Content" ObjectID="_1638690413" r:id="rId40"/>
        </w:object>
      </w:r>
      <w:r w:rsidRPr="00E96E08">
        <w:rPr>
          <w:position w:val="-32"/>
          <w:szCs w:val="28"/>
        </w:rPr>
        <w:t xml:space="preserve">                  </w:t>
      </w:r>
      <w:r>
        <w:rPr>
          <w:position w:val="-32"/>
          <w:szCs w:val="28"/>
        </w:rPr>
        <w:t xml:space="preserve">                           </w:t>
      </w:r>
      <w:r w:rsidRPr="00E96E08">
        <w:rPr>
          <w:position w:val="-32"/>
          <w:szCs w:val="28"/>
        </w:rPr>
        <w:t xml:space="preserve">            </w:t>
      </w:r>
      <w:r>
        <w:rPr>
          <w:szCs w:val="28"/>
        </w:rPr>
        <w:t>(</w:t>
      </w:r>
      <w:r w:rsidR="00B36C36" w:rsidRPr="00F20B49">
        <w:rPr>
          <w:szCs w:val="28"/>
        </w:rPr>
        <w:t>3</w:t>
      </w:r>
      <w:r>
        <w:rPr>
          <w:szCs w:val="28"/>
        </w:rPr>
        <w:t>.</w:t>
      </w:r>
      <w:r w:rsidRPr="00E96E08">
        <w:rPr>
          <w:szCs w:val="28"/>
        </w:rPr>
        <w:t>7</w:t>
      </w:r>
      <w:r>
        <w:rPr>
          <w:szCs w:val="28"/>
        </w:rPr>
        <w:t>)</w:t>
      </w:r>
    </w:p>
    <w:p w:rsidR="007F5C36" w:rsidRPr="00B117DB" w:rsidRDefault="003D5E3A" w:rsidP="001F008D">
      <w:pPr>
        <w:ind w:firstLine="709"/>
        <w:rPr>
          <w:szCs w:val="28"/>
        </w:rPr>
      </w:pPr>
      <w:r>
        <w:rPr>
          <w:szCs w:val="28"/>
        </w:rPr>
        <w:t>г</w:t>
      </w:r>
      <w:r w:rsidR="007F5C36">
        <w:rPr>
          <w:szCs w:val="28"/>
        </w:rPr>
        <w:t xml:space="preserve">де </w:t>
      </w:r>
      <w:r w:rsidR="007F5C36" w:rsidRPr="00B117DB">
        <w:rPr>
          <w:position w:val="-12"/>
          <w:szCs w:val="28"/>
        </w:rPr>
        <w:object w:dxaOrig="720" w:dyaOrig="360">
          <v:shape id="_x0000_i1039" type="#_x0000_t75" style="width:36.55pt;height:18.25pt" o:ole="">
            <v:imagedata r:id="rId41" o:title=""/>
          </v:shape>
          <o:OLEObject Type="Embed" ProgID="Equation.DSMT4" ShapeID="_x0000_i1039" DrawAspect="Content" ObjectID="_1638690414" r:id="rId42"/>
        </w:object>
      </w:r>
      <w:r w:rsidR="007F5C36">
        <w:rPr>
          <w:szCs w:val="28"/>
        </w:rPr>
        <w:t>- частота вращения первого выбранного двигателя</w:t>
      </w:r>
      <w:proofErr w:type="gramStart"/>
      <w:r w:rsidR="007F5C36">
        <w:rPr>
          <w:szCs w:val="28"/>
        </w:rPr>
        <w:t>,</w:t>
      </w:r>
      <w:r w:rsidR="007F5C36" w:rsidRPr="00B117DB">
        <w:rPr>
          <w:position w:val="-20"/>
          <w:szCs w:val="28"/>
        </w:rPr>
        <w:object w:dxaOrig="859" w:dyaOrig="499">
          <v:shape id="_x0000_i1040" type="#_x0000_t75" style="width:44.05pt;height:24.7pt" o:ole="">
            <v:imagedata r:id="rId43" o:title=""/>
          </v:shape>
          <o:OLEObject Type="Embed" ProgID="Equation.DSMT4" ShapeID="_x0000_i1040" DrawAspect="Content" ObjectID="_1638690415" r:id="rId44"/>
        </w:object>
      </w:r>
      <w:r w:rsidR="007F5C36" w:rsidRPr="00B117DB">
        <w:rPr>
          <w:szCs w:val="28"/>
        </w:rPr>
        <w:t>;</w:t>
      </w:r>
      <w:proofErr w:type="gramEnd"/>
    </w:p>
    <w:p w:rsidR="007F5C36" w:rsidRPr="00B117DB" w:rsidRDefault="007F5C36" w:rsidP="001F008D">
      <w:pPr>
        <w:ind w:firstLine="709"/>
        <w:rPr>
          <w:szCs w:val="28"/>
        </w:rPr>
      </w:pPr>
      <w:r w:rsidRPr="00B117DB">
        <w:rPr>
          <w:szCs w:val="28"/>
        </w:rPr>
        <w:t xml:space="preserve">       </w:t>
      </w:r>
      <w:r w:rsidRPr="00B117DB">
        <w:rPr>
          <w:position w:val="-14"/>
          <w:szCs w:val="28"/>
        </w:rPr>
        <w:object w:dxaOrig="700" w:dyaOrig="380">
          <v:shape id="_x0000_i1041" type="#_x0000_t75" style="width:36.55pt;height:18.25pt" o:ole="">
            <v:imagedata r:id="rId45" o:title=""/>
          </v:shape>
          <o:OLEObject Type="Embed" ProgID="Equation.DSMT4" ShapeID="_x0000_i1041" DrawAspect="Content" ObjectID="_1638690416" r:id="rId46"/>
        </w:object>
      </w:r>
      <w:r w:rsidRPr="00B117DB">
        <w:rPr>
          <w:szCs w:val="28"/>
        </w:rPr>
        <w:t>-</w:t>
      </w:r>
      <w:r>
        <w:rPr>
          <w:szCs w:val="28"/>
        </w:rPr>
        <w:t xml:space="preserve">частота вращения </w:t>
      </w:r>
      <w:r w:rsidR="003D5E3A">
        <w:rPr>
          <w:szCs w:val="28"/>
        </w:rPr>
        <w:t>рабочего</w:t>
      </w:r>
      <w:r>
        <w:rPr>
          <w:szCs w:val="28"/>
        </w:rPr>
        <w:t xml:space="preserve"> органа</w:t>
      </w:r>
      <w:proofErr w:type="gramStart"/>
      <w:r>
        <w:rPr>
          <w:szCs w:val="28"/>
        </w:rPr>
        <w:t>,</w:t>
      </w:r>
      <w:r w:rsidRPr="00B117DB">
        <w:rPr>
          <w:szCs w:val="28"/>
        </w:rPr>
        <w:t xml:space="preserve"> </w:t>
      </w:r>
      <w:r w:rsidRPr="00B117DB">
        <w:rPr>
          <w:position w:val="-20"/>
          <w:szCs w:val="28"/>
        </w:rPr>
        <w:object w:dxaOrig="859" w:dyaOrig="499">
          <v:shape id="_x0000_i1042" type="#_x0000_t75" style="width:44.05pt;height:24.7pt" o:ole="">
            <v:imagedata r:id="rId43" o:title=""/>
          </v:shape>
          <o:OLEObject Type="Embed" ProgID="Equation.DSMT4" ShapeID="_x0000_i1042" DrawAspect="Content" ObjectID="_1638690417" r:id="rId47"/>
        </w:object>
      </w:r>
      <w:r w:rsidRPr="00B117DB">
        <w:rPr>
          <w:szCs w:val="28"/>
        </w:rPr>
        <w:t>;</w:t>
      </w:r>
      <w:proofErr w:type="gramEnd"/>
    </w:p>
    <w:p w:rsidR="00DB4542" w:rsidRDefault="005D253B" w:rsidP="001F008D">
      <w:pPr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1395</m:t>
              </m:r>
            </m:num>
            <m:den>
              <m:r>
                <w:rPr>
                  <w:rFonts w:ascii="Cambria Math" w:hAnsi="Cambria Math"/>
                  <w:szCs w:val="28"/>
                </w:rPr>
                <m:t>7,64</m:t>
              </m:r>
            </m:den>
          </m:f>
          <m:r>
            <w:rPr>
              <w:rFonts w:ascii="Cambria Math" w:hAnsi="Cambria Math"/>
              <w:szCs w:val="28"/>
            </w:rPr>
            <m:t>=182,6</m:t>
          </m:r>
        </m:oMath>
      </m:oMathPara>
    </w:p>
    <w:p w:rsidR="007F5C36" w:rsidRPr="00E96E08" w:rsidRDefault="007F5C36" w:rsidP="00256700">
      <w:pPr>
        <w:ind w:firstLine="709"/>
        <w:rPr>
          <w:position w:val="-32"/>
          <w:szCs w:val="28"/>
        </w:rPr>
      </w:pPr>
      <w:r>
        <w:rPr>
          <w:position w:val="-32"/>
          <w:szCs w:val="28"/>
        </w:rPr>
        <w:t xml:space="preserve">                                                    </w:t>
      </w:r>
      <w:r w:rsidRPr="00AD2FD4">
        <w:rPr>
          <w:position w:val="-32"/>
          <w:szCs w:val="28"/>
        </w:rPr>
        <w:object w:dxaOrig="1380" w:dyaOrig="700">
          <v:shape id="_x0000_i1043" type="#_x0000_t75" style="width:68.8pt;height:36.55pt" o:ole="">
            <v:imagedata r:id="rId48" o:title=""/>
          </v:shape>
          <o:OLEObject Type="Embed" ProgID="Equation.DSMT4" ShapeID="_x0000_i1043" DrawAspect="Content" ObjectID="_1638690418" r:id="rId49"/>
        </w:object>
      </w:r>
      <w:r w:rsidRPr="00E96E08">
        <w:rPr>
          <w:position w:val="-32"/>
          <w:szCs w:val="28"/>
        </w:rPr>
        <w:t xml:space="preserve">                      </w:t>
      </w:r>
      <w:r>
        <w:rPr>
          <w:position w:val="-32"/>
          <w:szCs w:val="28"/>
        </w:rPr>
        <w:t xml:space="preserve">                       </w:t>
      </w:r>
      <w:r w:rsidRPr="00E96E08">
        <w:rPr>
          <w:position w:val="-32"/>
          <w:szCs w:val="28"/>
        </w:rPr>
        <w:t xml:space="preserve">       </w:t>
      </w:r>
      <w:r>
        <w:rPr>
          <w:szCs w:val="28"/>
        </w:rPr>
        <w:t>(</w:t>
      </w:r>
      <w:r w:rsidR="00B36C36" w:rsidRPr="00F20B49">
        <w:rPr>
          <w:szCs w:val="28"/>
        </w:rPr>
        <w:t>3</w:t>
      </w:r>
      <w:r>
        <w:rPr>
          <w:szCs w:val="28"/>
        </w:rPr>
        <w:t>.</w:t>
      </w:r>
      <w:r w:rsidRPr="00E96E08">
        <w:rPr>
          <w:szCs w:val="28"/>
        </w:rPr>
        <w:t>8</w:t>
      </w:r>
      <w:r>
        <w:rPr>
          <w:szCs w:val="28"/>
        </w:rPr>
        <w:t>)</w:t>
      </w:r>
    </w:p>
    <w:p w:rsidR="007F5C36" w:rsidRPr="00B117DB" w:rsidRDefault="00256700" w:rsidP="001F008D">
      <w:pPr>
        <w:ind w:firstLine="709"/>
        <w:rPr>
          <w:szCs w:val="28"/>
        </w:rPr>
      </w:pPr>
      <w:r>
        <w:rPr>
          <w:szCs w:val="28"/>
        </w:rPr>
        <w:t>г</w:t>
      </w:r>
      <w:r w:rsidR="007F5C36">
        <w:rPr>
          <w:szCs w:val="28"/>
        </w:rPr>
        <w:t xml:space="preserve">де </w:t>
      </w:r>
      <w:r w:rsidR="007F5C36" w:rsidRPr="00B117DB">
        <w:rPr>
          <w:position w:val="-12"/>
          <w:szCs w:val="28"/>
        </w:rPr>
        <w:object w:dxaOrig="720" w:dyaOrig="360">
          <v:shape id="_x0000_i1044" type="#_x0000_t75" style="width:36.55pt;height:18.25pt" o:ole="">
            <v:imagedata r:id="rId50" o:title=""/>
          </v:shape>
          <o:OLEObject Type="Embed" ProgID="Equation.DSMT4" ShapeID="_x0000_i1044" DrawAspect="Content" ObjectID="_1638690419" r:id="rId51"/>
        </w:object>
      </w:r>
      <w:r w:rsidR="007F5C36">
        <w:rPr>
          <w:szCs w:val="28"/>
        </w:rPr>
        <w:t>- частота вращения второго выбранного двигателя</w:t>
      </w:r>
      <w:proofErr w:type="gramStart"/>
      <w:r w:rsidR="007F5C36">
        <w:rPr>
          <w:szCs w:val="28"/>
        </w:rPr>
        <w:t>,</w:t>
      </w:r>
      <w:r w:rsidR="007F5C36" w:rsidRPr="00B117DB">
        <w:rPr>
          <w:position w:val="-20"/>
          <w:szCs w:val="28"/>
        </w:rPr>
        <w:object w:dxaOrig="859" w:dyaOrig="499">
          <v:shape id="_x0000_i1045" type="#_x0000_t75" style="width:44.05pt;height:24.7pt" o:ole="">
            <v:imagedata r:id="rId43" o:title=""/>
          </v:shape>
          <o:OLEObject Type="Embed" ProgID="Equation.DSMT4" ShapeID="_x0000_i1045" DrawAspect="Content" ObjectID="_1638690420" r:id="rId52"/>
        </w:object>
      </w:r>
      <w:r w:rsidR="007F5C36" w:rsidRPr="00B117DB">
        <w:rPr>
          <w:szCs w:val="28"/>
        </w:rPr>
        <w:t>;</w:t>
      </w:r>
      <w:proofErr w:type="gramEnd"/>
    </w:p>
    <w:p w:rsidR="00DB4542" w:rsidRPr="00DB4542" w:rsidRDefault="005D253B" w:rsidP="001F008D">
      <w:pPr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925</m:t>
              </m:r>
            </m:num>
            <m:den>
              <m:r>
                <w:rPr>
                  <w:rFonts w:ascii="Cambria Math" w:hAnsi="Cambria Math"/>
                  <w:szCs w:val="28"/>
                </w:rPr>
                <m:t>7,64</m:t>
              </m:r>
            </m:den>
          </m:f>
          <m:r>
            <w:rPr>
              <w:rFonts w:ascii="Cambria Math" w:hAnsi="Cambria Math"/>
              <w:szCs w:val="28"/>
            </w:rPr>
            <m:t>=121.</m:t>
          </m:r>
        </m:oMath>
      </m:oMathPara>
    </w:p>
    <w:p w:rsidR="007F5C36" w:rsidRPr="00E96E08" w:rsidRDefault="007F5C36" w:rsidP="00256700">
      <w:pPr>
        <w:ind w:firstLine="709"/>
        <w:rPr>
          <w:position w:val="-32"/>
          <w:szCs w:val="28"/>
        </w:rPr>
      </w:pPr>
      <w:r>
        <w:rPr>
          <w:position w:val="-32"/>
          <w:szCs w:val="28"/>
        </w:rPr>
        <w:t xml:space="preserve">                                                 </w:t>
      </w:r>
      <w:r w:rsidR="000411B1" w:rsidRPr="00AD2FD4">
        <w:rPr>
          <w:position w:val="-32"/>
          <w:szCs w:val="28"/>
        </w:rPr>
        <w:object w:dxaOrig="1359" w:dyaOrig="700">
          <v:shape id="_x0000_i1046" type="#_x0000_t75" style="width:67.7pt;height:36.55pt" o:ole="">
            <v:imagedata r:id="rId53" o:title=""/>
          </v:shape>
          <o:OLEObject Type="Embed" ProgID="Equation.DSMT4" ShapeID="_x0000_i1046" DrawAspect="Content" ObjectID="_1638690421" r:id="rId54"/>
        </w:object>
      </w:r>
      <w:r w:rsidRPr="00E96E08">
        <w:rPr>
          <w:position w:val="-32"/>
          <w:szCs w:val="28"/>
        </w:rPr>
        <w:t xml:space="preserve">              </w:t>
      </w:r>
      <w:r>
        <w:rPr>
          <w:position w:val="-32"/>
          <w:szCs w:val="28"/>
        </w:rPr>
        <w:t xml:space="preserve">                             </w:t>
      </w:r>
      <w:r w:rsidRPr="00E96E08">
        <w:rPr>
          <w:position w:val="-32"/>
          <w:szCs w:val="28"/>
        </w:rPr>
        <w:t xml:space="preserve">            </w:t>
      </w:r>
      <w:r>
        <w:rPr>
          <w:szCs w:val="28"/>
        </w:rPr>
        <w:t>(</w:t>
      </w:r>
      <w:r w:rsidR="00B36C36" w:rsidRPr="00F20B49">
        <w:rPr>
          <w:szCs w:val="28"/>
        </w:rPr>
        <w:t>3</w:t>
      </w:r>
      <w:r>
        <w:rPr>
          <w:szCs w:val="28"/>
        </w:rPr>
        <w:t>.</w:t>
      </w:r>
      <w:r w:rsidRPr="00E96E08">
        <w:rPr>
          <w:szCs w:val="28"/>
        </w:rPr>
        <w:t>9</w:t>
      </w:r>
      <w:r>
        <w:rPr>
          <w:szCs w:val="28"/>
        </w:rPr>
        <w:t>)</w:t>
      </w:r>
    </w:p>
    <w:p w:rsidR="007F5C36" w:rsidRPr="00B117DB" w:rsidRDefault="0029098E" w:rsidP="001F008D">
      <w:pPr>
        <w:ind w:firstLine="709"/>
        <w:rPr>
          <w:szCs w:val="28"/>
        </w:rPr>
      </w:pPr>
      <w:r>
        <w:rPr>
          <w:szCs w:val="28"/>
        </w:rPr>
        <w:t>г</w:t>
      </w:r>
      <w:r w:rsidR="007F5C36">
        <w:rPr>
          <w:szCs w:val="28"/>
        </w:rPr>
        <w:t xml:space="preserve">де </w:t>
      </w:r>
      <w:r w:rsidR="007F5C36" w:rsidRPr="00B117DB">
        <w:rPr>
          <w:position w:val="-12"/>
          <w:szCs w:val="28"/>
        </w:rPr>
        <w:object w:dxaOrig="720" w:dyaOrig="360">
          <v:shape id="_x0000_i1047" type="#_x0000_t75" style="width:36.55pt;height:18.25pt" o:ole="">
            <v:imagedata r:id="rId55" o:title=""/>
          </v:shape>
          <o:OLEObject Type="Embed" ProgID="Equation.DSMT4" ShapeID="_x0000_i1047" DrawAspect="Content" ObjectID="_1638690422" r:id="rId56"/>
        </w:object>
      </w:r>
      <w:r w:rsidR="007F5C36">
        <w:rPr>
          <w:szCs w:val="28"/>
        </w:rPr>
        <w:t>- частота вращения третьего выбранного двигателя</w:t>
      </w:r>
      <w:proofErr w:type="gramStart"/>
      <w:r w:rsidR="007F5C36">
        <w:rPr>
          <w:szCs w:val="28"/>
        </w:rPr>
        <w:t>,</w:t>
      </w:r>
      <w:r w:rsidR="007F5C36" w:rsidRPr="00B117DB">
        <w:rPr>
          <w:position w:val="-20"/>
          <w:szCs w:val="28"/>
        </w:rPr>
        <w:object w:dxaOrig="859" w:dyaOrig="499">
          <v:shape id="_x0000_i1048" type="#_x0000_t75" style="width:44.05pt;height:24.7pt" o:ole="">
            <v:imagedata r:id="rId43" o:title=""/>
          </v:shape>
          <o:OLEObject Type="Embed" ProgID="Equation.DSMT4" ShapeID="_x0000_i1048" DrawAspect="Content" ObjectID="_1638690423" r:id="rId57"/>
        </w:object>
      </w:r>
      <w:r w:rsidR="007F5C36" w:rsidRPr="00B117DB">
        <w:rPr>
          <w:szCs w:val="28"/>
        </w:rPr>
        <w:t>;</w:t>
      </w:r>
      <w:proofErr w:type="gramEnd"/>
    </w:p>
    <w:p w:rsidR="00DB4542" w:rsidRPr="00DB4542" w:rsidRDefault="005D253B" w:rsidP="00DB4542">
      <w:pPr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U</m:t>
              </m:r>
            </m:e>
            <m:sub>
              <m:r>
                <w:rPr>
                  <w:rFonts w:ascii="Cambria Math" w:hAnsi="Cambria Math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695</m:t>
              </m:r>
            </m:num>
            <m:den>
              <m:r>
                <w:rPr>
                  <w:rFonts w:ascii="Cambria Math" w:hAnsi="Cambria Math"/>
                  <w:szCs w:val="28"/>
                </w:rPr>
                <m:t>7,64</m:t>
              </m:r>
            </m:den>
          </m:f>
          <m:r>
            <w:rPr>
              <w:rFonts w:ascii="Cambria Math" w:hAnsi="Cambria Math"/>
              <w:szCs w:val="28"/>
            </w:rPr>
            <m:t>=90,9.</m:t>
          </m:r>
        </m:oMath>
      </m:oMathPara>
    </w:p>
    <w:p w:rsidR="007F5C36" w:rsidRDefault="00D83528" w:rsidP="001F008D">
      <w:pPr>
        <w:ind w:firstLine="709"/>
        <w:jc w:val="both"/>
        <w:rPr>
          <w:szCs w:val="28"/>
        </w:rPr>
      </w:pPr>
      <w:r>
        <w:rPr>
          <w:szCs w:val="28"/>
        </w:rPr>
        <w:t>3.1.7</w:t>
      </w:r>
      <w:proofErr w:type="gramStart"/>
      <w:r w:rsidR="0029098E">
        <w:rPr>
          <w:szCs w:val="28"/>
        </w:rPr>
        <w:t xml:space="preserve"> И</w:t>
      </w:r>
      <w:proofErr w:type="gramEnd"/>
      <w:r w:rsidR="007F5C36">
        <w:rPr>
          <w:szCs w:val="28"/>
        </w:rPr>
        <w:t xml:space="preserve">з полученных расчётов принимаем трёхфазный асинхронный электродвигатель </w:t>
      </w:r>
      <w:r w:rsidR="00587DF4" w:rsidRPr="00587DF4">
        <w:rPr>
          <w:szCs w:val="28"/>
        </w:rPr>
        <w:t>АИР 90</w:t>
      </w:r>
      <w:r w:rsidR="00587DF4" w:rsidRPr="00587DF4">
        <w:rPr>
          <w:szCs w:val="28"/>
          <w:lang w:val="en-US"/>
        </w:rPr>
        <w:t>L</w:t>
      </w:r>
      <w:r w:rsidR="00587DF4" w:rsidRPr="00587DF4">
        <w:rPr>
          <w:szCs w:val="28"/>
        </w:rPr>
        <w:t>В</w:t>
      </w:r>
      <w:r w:rsidR="00587DF4" w:rsidRPr="00F20B49">
        <w:rPr>
          <w:szCs w:val="28"/>
        </w:rPr>
        <w:t>8</w:t>
      </w:r>
      <w:r w:rsidR="007F5C36">
        <w:rPr>
          <w:szCs w:val="28"/>
        </w:rPr>
        <w:t>, для которого:</w:t>
      </w:r>
      <w:r w:rsidR="007F5C36">
        <w:rPr>
          <w:szCs w:val="28"/>
          <w:lang w:val="en-US"/>
        </w:rPr>
        <w:t>N</w:t>
      </w:r>
      <w:r w:rsidR="007F5C36">
        <w:rPr>
          <w:szCs w:val="28"/>
          <w:vertAlign w:val="subscript"/>
        </w:rPr>
        <w:t>д</w:t>
      </w:r>
      <w:r w:rsidR="007F5C36">
        <w:rPr>
          <w:szCs w:val="28"/>
        </w:rPr>
        <w:t>=</w:t>
      </w:r>
      <w:r w:rsidR="00DB4542">
        <w:rPr>
          <w:szCs w:val="28"/>
        </w:rPr>
        <w:t>1</w:t>
      </w:r>
      <w:proofErr w:type="gramStart"/>
      <w:r w:rsidR="00DB4542">
        <w:rPr>
          <w:szCs w:val="28"/>
        </w:rPr>
        <w:t>,</w:t>
      </w:r>
      <w:r w:rsidR="00587DF4">
        <w:rPr>
          <w:szCs w:val="28"/>
        </w:rPr>
        <w:t>1</w:t>
      </w:r>
      <w:proofErr w:type="gramEnd"/>
      <w:r w:rsidR="007F5C36">
        <w:rPr>
          <w:szCs w:val="28"/>
        </w:rPr>
        <w:t xml:space="preserve"> кВт, </w:t>
      </w:r>
      <w:r w:rsidR="007F5C36">
        <w:rPr>
          <w:szCs w:val="28"/>
          <w:lang w:val="en-US"/>
        </w:rPr>
        <w:t>n</w:t>
      </w:r>
      <w:r w:rsidR="007F5C36">
        <w:rPr>
          <w:szCs w:val="28"/>
          <w:vertAlign w:val="subscript"/>
        </w:rPr>
        <w:t>д</w:t>
      </w:r>
      <w:r w:rsidR="0029098E">
        <w:rPr>
          <w:szCs w:val="28"/>
        </w:rPr>
        <w:t>=</w:t>
      </w:r>
      <w:r w:rsidR="00587DF4">
        <w:rPr>
          <w:szCs w:val="28"/>
        </w:rPr>
        <w:t>695</w:t>
      </w:r>
      <w:r w:rsidR="007F5C36">
        <w:rPr>
          <w:szCs w:val="28"/>
        </w:rPr>
        <w:t xml:space="preserve"> об/мин</w:t>
      </w:r>
    </w:p>
    <w:p w:rsidR="007F5C36" w:rsidRDefault="000353DE" w:rsidP="00EC7D9A">
      <w:pPr>
        <w:pStyle w:val="2"/>
      </w:pPr>
      <w:bookmarkStart w:id="8" w:name="_Toc411787471"/>
      <w:r>
        <w:t>3</w:t>
      </w:r>
      <w:r w:rsidR="007F5C36">
        <w:t>.2 Передаточное отношение и разбивка его по ступеням</w:t>
      </w:r>
      <w:bookmarkEnd w:id="8"/>
    </w:p>
    <w:p w:rsidR="007F5C36" w:rsidRPr="00EC7D9A" w:rsidRDefault="007F5C36" w:rsidP="001F008D">
      <w:pPr>
        <w:ind w:firstLine="709"/>
        <w:jc w:val="both"/>
        <w:rPr>
          <w:szCs w:val="28"/>
          <w:lang w:val="en-US"/>
        </w:rPr>
      </w:pPr>
      <w:r>
        <w:rPr>
          <w:szCs w:val="28"/>
        </w:rPr>
        <w:t>Общее передаточное отношение</w:t>
      </w:r>
      <w:r w:rsidR="00B36C36">
        <w:rPr>
          <w:szCs w:val="28"/>
          <w:lang w:val="en-US"/>
        </w:rPr>
        <w:t xml:space="preserve"> </w:t>
      </w:r>
    </w:p>
    <w:p w:rsidR="007F5C36" w:rsidRPr="00E96E08" w:rsidRDefault="007F5C36" w:rsidP="00B0585D">
      <w:pPr>
        <w:ind w:firstLine="709"/>
        <w:rPr>
          <w:i/>
          <w:position w:val="-14"/>
          <w:szCs w:val="28"/>
        </w:rPr>
      </w:pPr>
      <w:r>
        <w:rPr>
          <w:i/>
          <w:position w:val="-14"/>
          <w:szCs w:val="28"/>
        </w:rPr>
        <w:t xml:space="preserve">                                                   </w:t>
      </w:r>
      <w:r w:rsidR="000411B1" w:rsidRPr="00462354">
        <w:rPr>
          <w:i/>
          <w:position w:val="-14"/>
          <w:szCs w:val="28"/>
        </w:rPr>
        <w:object w:dxaOrig="1440" w:dyaOrig="380">
          <v:shape id="_x0000_i1049" type="#_x0000_t75" style="width:1in;height:18.25pt" o:ole="">
            <v:imagedata r:id="rId58" o:title=""/>
          </v:shape>
          <o:OLEObject Type="Embed" ProgID="Equation.DSMT4" ShapeID="_x0000_i1049" DrawAspect="Content" ObjectID="_1638690424" r:id="rId59"/>
        </w:object>
      </w:r>
      <w:r w:rsidRPr="00E96E08">
        <w:rPr>
          <w:i/>
          <w:position w:val="-14"/>
          <w:szCs w:val="28"/>
        </w:rPr>
        <w:t xml:space="preserve">           </w:t>
      </w:r>
      <w:r>
        <w:rPr>
          <w:i/>
          <w:position w:val="-14"/>
          <w:szCs w:val="28"/>
        </w:rPr>
        <w:t xml:space="preserve">                         </w:t>
      </w:r>
      <w:r w:rsidRPr="00E96E08">
        <w:rPr>
          <w:i/>
          <w:position w:val="-14"/>
          <w:szCs w:val="28"/>
        </w:rPr>
        <w:t xml:space="preserve">              </w:t>
      </w:r>
      <w:r>
        <w:rPr>
          <w:szCs w:val="28"/>
        </w:rPr>
        <w:t>(</w:t>
      </w:r>
      <w:r w:rsidR="00B0585D">
        <w:rPr>
          <w:szCs w:val="28"/>
        </w:rPr>
        <w:t>3</w:t>
      </w:r>
      <w:r>
        <w:rPr>
          <w:szCs w:val="28"/>
        </w:rPr>
        <w:t>.</w:t>
      </w:r>
      <w:r w:rsidRPr="00E96E08">
        <w:rPr>
          <w:szCs w:val="28"/>
        </w:rPr>
        <w:t>10</w:t>
      </w:r>
      <w:r>
        <w:rPr>
          <w:szCs w:val="28"/>
        </w:rPr>
        <w:t>)</w:t>
      </w:r>
    </w:p>
    <w:p w:rsidR="007F5C36" w:rsidRPr="00546FD9" w:rsidRDefault="000353DE" w:rsidP="001F008D">
      <w:pPr>
        <w:ind w:firstLine="709"/>
        <w:jc w:val="both"/>
        <w:rPr>
          <w:position w:val="-14"/>
          <w:szCs w:val="28"/>
        </w:rPr>
      </w:pPr>
      <w:r w:rsidRPr="00546FD9">
        <w:rPr>
          <w:position w:val="-12"/>
          <w:szCs w:val="28"/>
        </w:rPr>
        <w:object w:dxaOrig="6600" w:dyaOrig="360">
          <v:shape id="_x0000_i1050" type="#_x0000_t75" style="width:399.75pt;height:20.4pt" o:ole="">
            <v:imagedata r:id="rId60" o:title=""/>
          </v:shape>
          <o:OLEObject Type="Embed" ProgID="Equation.DSMT4" ShapeID="_x0000_i1050" DrawAspect="Content" ObjectID="_1638690425" r:id="rId61"/>
        </w:object>
      </w:r>
    </w:p>
    <w:p w:rsidR="007F5C36" w:rsidRDefault="007F5C36" w:rsidP="001F008D">
      <w:pPr>
        <w:ind w:firstLine="709"/>
        <w:jc w:val="both"/>
        <w:rPr>
          <w:szCs w:val="28"/>
        </w:rPr>
      </w:pPr>
      <w:r w:rsidRPr="00546FD9">
        <w:rPr>
          <w:b/>
          <w:szCs w:val="28"/>
        </w:rPr>
        <w:t xml:space="preserve">      </w:t>
      </w:r>
      <w:r w:rsidRPr="00546FD9">
        <w:rPr>
          <w:b/>
          <w:position w:val="-12"/>
          <w:szCs w:val="28"/>
          <w:lang w:val="en-US"/>
        </w:rPr>
        <w:object w:dxaOrig="320" w:dyaOrig="360">
          <v:shape id="_x0000_i1051" type="#_x0000_t75" style="width:17.2pt;height:18.25pt" o:ole="">
            <v:imagedata r:id="rId62" o:title=""/>
          </v:shape>
          <o:OLEObject Type="Embed" ProgID="Equation.DSMT4" ShapeID="_x0000_i1051" DrawAspect="Content" ObjectID="_1638690426" r:id="rId63"/>
        </w:object>
      </w:r>
      <w:r w:rsidRPr="00546FD9">
        <w:rPr>
          <w:b/>
          <w:szCs w:val="28"/>
        </w:rPr>
        <w:t>-</w:t>
      </w:r>
      <w:r>
        <w:rPr>
          <w:szCs w:val="28"/>
        </w:rPr>
        <w:t>передаточное отношение цепной передачи</w:t>
      </w:r>
      <w:r w:rsidR="00EC7D9A">
        <w:rPr>
          <w:szCs w:val="28"/>
        </w:rPr>
        <w:t>.</w:t>
      </w:r>
    </w:p>
    <w:p w:rsidR="00EC7D9A" w:rsidRDefault="00EC7D9A" w:rsidP="001F008D">
      <w:pPr>
        <w:ind w:firstLine="709"/>
        <w:jc w:val="both"/>
        <w:rPr>
          <w:szCs w:val="28"/>
        </w:rPr>
      </w:pPr>
      <w:r>
        <w:rPr>
          <w:szCs w:val="28"/>
        </w:rPr>
        <w:t>Таблица 3.2 – Рекомендуемые передаточные числа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8"/>
        <w:gridCol w:w="3028"/>
        <w:gridCol w:w="3029"/>
      </w:tblGrid>
      <w:tr w:rsidR="000353DE" w:rsidRPr="009A3693" w:rsidTr="00EC7D9A">
        <w:trPr>
          <w:trHeight w:val="237"/>
        </w:trPr>
        <w:tc>
          <w:tcPr>
            <w:tcW w:w="3028" w:type="dxa"/>
            <w:vMerge w:val="restart"/>
            <w:shd w:val="clear" w:color="auto" w:fill="auto"/>
          </w:tcPr>
          <w:p w:rsidR="000353DE" w:rsidRPr="009A3693" w:rsidRDefault="000353DE" w:rsidP="001F008D">
            <w:pPr>
              <w:ind w:firstLine="709"/>
              <w:jc w:val="center"/>
              <w:rPr>
                <w:szCs w:val="28"/>
              </w:rPr>
            </w:pPr>
            <w:r w:rsidRPr="009A3693">
              <w:rPr>
                <w:szCs w:val="28"/>
              </w:rPr>
              <w:t>Тип передачи</w:t>
            </w:r>
          </w:p>
        </w:tc>
        <w:tc>
          <w:tcPr>
            <w:tcW w:w="6057" w:type="dxa"/>
            <w:gridSpan w:val="2"/>
            <w:shd w:val="clear" w:color="auto" w:fill="auto"/>
          </w:tcPr>
          <w:p w:rsidR="000353DE" w:rsidRPr="009A3693" w:rsidRDefault="000353DE" w:rsidP="001F008D">
            <w:pPr>
              <w:ind w:firstLine="709"/>
              <w:jc w:val="center"/>
              <w:rPr>
                <w:szCs w:val="28"/>
              </w:rPr>
            </w:pPr>
            <w:r w:rsidRPr="009A3693">
              <w:rPr>
                <w:szCs w:val="28"/>
              </w:rPr>
              <w:t>Рекомендуемое передаточное число</w:t>
            </w:r>
          </w:p>
        </w:tc>
      </w:tr>
      <w:tr w:rsidR="000353DE" w:rsidRPr="009A3693" w:rsidTr="00EC7D9A">
        <w:trPr>
          <w:trHeight w:val="71"/>
        </w:trPr>
        <w:tc>
          <w:tcPr>
            <w:tcW w:w="3028" w:type="dxa"/>
            <w:vMerge/>
            <w:shd w:val="clear" w:color="auto" w:fill="auto"/>
          </w:tcPr>
          <w:p w:rsidR="000353DE" w:rsidRPr="009A3693" w:rsidRDefault="000353DE" w:rsidP="001F008D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3028" w:type="dxa"/>
            <w:shd w:val="clear" w:color="auto" w:fill="auto"/>
          </w:tcPr>
          <w:p w:rsidR="000353DE" w:rsidRPr="009A3693" w:rsidRDefault="000353DE" w:rsidP="001F008D">
            <w:pPr>
              <w:ind w:firstLine="709"/>
              <w:jc w:val="center"/>
              <w:rPr>
                <w:szCs w:val="28"/>
              </w:rPr>
            </w:pPr>
            <w:r w:rsidRPr="009A3693">
              <w:rPr>
                <w:szCs w:val="28"/>
              </w:rPr>
              <w:t>среднее</w:t>
            </w:r>
          </w:p>
        </w:tc>
        <w:tc>
          <w:tcPr>
            <w:tcW w:w="3029" w:type="dxa"/>
            <w:shd w:val="clear" w:color="auto" w:fill="auto"/>
          </w:tcPr>
          <w:p w:rsidR="000353DE" w:rsidRPr="009A3693" w:rsidRDefault="000353DE" w:rsidP="001F008D">
            <w:pPr>
              <w:ind w:firstLine="709"/>
              <w:jc w:val="center"/>
              <w:rPr>
                <w:szCs w:val="28"/>
              </w:rPr>
            </w:pPr>
            <w:r w:rsidRPr="009A3693">
              <w:rPr>
                <w:szCs w:val="28"/>
              </w:rPr>
              <w:t>наибольшее</w:t>
            </w:r>
          </w:p>
        </w:tc>
      </w:tr>
      <w:tr w:rsidR="000353DE" w:rsidRPr="009A3693" w:rsidTr="00EC7D9A">
        <w:trPr>
          <w:trHeight w:val="734"/>
        </w:trPr>
        <w:tc>
          <w:tcPr>
            <w:tcW w:w="3028" w:type="dxa"/>
            <w:shd w:val="clear" w:color="auto" w:fill="auto"/>
          </w:tcPr>
          <w:p w:rsidR="000353DE" w:rsidRPr="009A3693" w:rsidRDefault="000353DE" w:rsidP="004154E6">
            <w:pPr>
              <w:jc w:val="both"/>
              <w:rPr>
                <w:szCs w:val="28"/>
              </w:rPr>
            </w:pPr>
            <w:r w:rsidRPr="009A3693">
              <w:rPr>
                <w:szCs w:val="28"/>
              </w:rPr>
              <w:t>Закрытая зубчатая передача</w:t>
            </w:r>
          </w:p>
        </w:tc>
        <w:tc>
          <w:tcPr>
            <w:tcW w:w="3028" w:type="dxa"/>
            <w:shd w:val="clear" w:color="auto" w:fill="auto"/>
          </w:tcPr>
          <w:p w:rsidR="000353DE" w:rsidRPr="009A3693" w:rsidRDefault="000353DE" w:rsidP="001F008D">
            <w:pPr>
              <w:ind w:firstLine="709"/>
              <w:jc w:val="center"/>
              <w:rPr>
                <w:szCs w:val="28"/>
              </w:rPr>
            </w:pPr>
            <w:r w:rsidRPr="009A3693">
              <w:rPr>
                <w:szCs w:val="28"/>
              </w:rPr>
              <w:t>3…6</w:t>
            </w:r>
          </w:p>
        </w:tc>
        <w:tc>
          <w:tcPr>
            <w:tcW w:w="3029" w:type="dxa"/>
            <w:shd w:val="clear" w:color="auto" w:fill="auto"/>
          </w:tcPr>
          <w:p w:rsidR="000353DE" w:rsidRPr="009A3693" w:rsidRDefault="000353DE" w:rsidP="001F008D">
            <w:pPr>
              <w:ind w:firstLine="709"/>
              <w:jc w:val="center"/>
              <w:rPr>
                <w:szCs w:val="28"/>
              </w:rPr>
            </w:pPr>
            <w:r w:rsidRPr="009A3693">
              <w:rPr>
                <w:szCs w:val="28"/>
              </w:rPr>
              <w:t>10</w:t>
            </w:r>
          </w:p>
        </w:tc>
      </w:tr>
      <w:tr w:rsidR="000353DE" w:rsidRPr="009A3693" w:rsidTr="00EC7D9A">
        <w:trPr>
          <w:trHeight w:val="244"/>
        </w:trPr>
        <w:tc>
          <w:tcPr>
            <w:tcW w:w="3028" w:type="dxa"/>
            <w:shd w:val="clear" w:color="auto" w:fill="auto"/>
          </w:tcPr>
          <w:p w:rsidR="000353DE" w:rsidRPr="009A3693" w:rsidRDefault="004154E6" w:rsidP="004154E6">
            <w:pPr>
              <w:rPr>
                <w:szCs w:val="28"/>
              </w:rPr>
            </w:pPr>
            <w:r>
              <w:rPr>
                <w:szCs w:val="28"/>
              </w:rPr>
              <w:t xml:space="preserve">Зубчатая открытая </w:t>
            </w:r>
            <w:r w:rsidR="000353DE" w:rsidRPr="009A3693">
              <w:rPr>
                <w:szCs w:val="28"/>
              </w:rPr>
              <w:t xml:space="preserve"> передача</w:t>
            </w:r>
          </w:p>
        </w:tc>
        <w:tc>
          <w:tcPr>
            <w:tcW w:w="3028" w:type="dxa"/>
            <w:shd w:val="clear" w:color="auto" w:fill="auto"/>
          </w:tcPr>
          <w:p w:rsidR="000353DE" w:rsidRPr="009A3693" w:rsidRDefault="00587DF4" w:rsidP="001F008D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3…7</w:t>
            </w:r>
          </w:p>
        </w:tc>
        <w:tc>
          <w:tcPr>
            <w:tcW w:w="3029" w:type="dxa"/>
            <w:shd w:val="clear" w:color="auto" w:fill="auto"/>
          </w:tcPr>
          <w:p w:rsidR="000353DE" w:rsidRPr="009A3693" w:rsidRDefault="00587DF4" w:rsidP="001F008D">
            <w:pPr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</w:tbl>
    <w:p w:rsidR="000353DE" w:rsidRPr="00546FD9" w:rsidRDefault="000353DE" w:rsidP="001F008D">
      <w:pPr>
        <w:ind w:firstLine="709"/>
        <w:jc w:val="both"/>
        <w:rPr>
          <w:szCs w:val="28"/>
        </w:rPr>
      </w:pPr>
    </w:p>
    <w:p w:rsidR="00FA7C60" w:rsidRDefault="005D253B" w:rsidP="001F008D">
      <w:pPr>
        <w:ind w:firstLine="709"/>
        <w:jc w:val="center"/>
        <w:rPr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Cs w:val="28"/>
                </w:rPr>
                <m:t>общ</m:t>
              </m:r>
            </m:sub>
          </m:sSub>
          <m:r>
            <w:rPr>
              <w:rFonts w:ascii="Cambria Math" w:hAnsi="Cambria Math"/>
              <w:szCs w:val="28"/>
            </w:rPr>
            <m:t>=9,09∙10=90,9.</m:t>
          </m:r>
        </m:oMath>
      </m:oMathPara>
    </w:p>
    <w:p w:rsidR="007F5C36" w:rsidRDefault="000353DE" w:rsidP="00EC7D9A">
      <w:pPr>
        <w:pStyle w:val="2"/>
      </w:pPr>
      <w:bookmarkStart w:id="9" w:name="_Toc411787472"/>
      <w:r>
        <w:t>3</w:t>
      </w:r>
      <w:r w:rsidR="007F5C36">
        <w:t>.3</w:t>
      </w:r>
      <w:r w:rsidR="007F5C36" w:rsidRPr="00546FD9">
        <w:t xml:space="preserve"> </w:t>
      </w:r>
      <w:r w:rsidR="007F5C36">
        <w:t>Расчёт числа оборотов валов</w:t>
      </w:r>
      <w:bookmarkEnd w:id="9"/>
    </w:p>
    <w:p w:rsidR="007F5C36" w:rsidRPr="00546FD9" w:rsidRDefault="007F5C36" w:rsidP="001F008D">
      <w:pPr>
        <w:ind w:firstLine="709"/>
        <w:jc w:val="both"/>
        <w:rPr>
          <w:szCs w:val="28"/>
        </w:rPr>
      </w:pPr>
      <w:proofErr w:type="gramStart"/>
      <w:r>
        <w:rPr>
          <w:szCs w:val="28"/>
          <w:lang w:val="en-US"/>
        </w:rPr>
        <w:t>n</w:t>
      </w:r>
      <w:proofErr w:type="spellStart"/>
      <w:r>
        <w:rPr>
          <w:szCs w:val="28"/>
          <w:vertAlign w:val="subscript"/>
        </w:rPr>
        <w:t>д</w:t>
      </w:r>
      <w:proofErr w:type="gramEnd"/>
      <w:r>
        <w:rPr>
          <w:szCs w:val="28"/>
        </w:rPr>
        <w:t>=</w:t>
      </w:r>
      <w:proofErr w:type="spellEnd"/>
      <w:r>
        <w:rPr>
          <w:szCs w:val="28"/>
        </w:rPr>
        <w:t xml:space="preserve">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1</w:t>
      </w:r>
      <w:r w:rsidR="0029098E">
        <w:rPr>
          <w:szCs w:val="28"/>
        </w:rPr>
        <w:t>=</w:t>
      </w:r>
      <w:r w:rsidR="00587DF4">
        <w:rPr>
          <w:szCs w:val="28"/>
        </w:rPr>
        <w:t>695</w:t>
      </w:r>
      <w:r>
        <w:rPr>
          <w:szCs w:val="28"/>
        </w:rPr>
        <w:t xml:space="preserve"> (</w:t>
      </w:r>
      <w:r w:rsidRPr="00B117DB">
        <w:rPr>
          <w:position w:val="-20"/>
          <w:szCs w:val="28"/>
        </w:rPr>
        <w:object w:dxaOrig="859" w:dyaOrig="499">
          <v:shape id="_x0000_i1052" type="#_x0000_t75" style="width:44.05pt;height:24.7pt" o:ole="">
            <v:imagedata r:id="rId43" o:title=""/>
          </v:shape>
          <o:OLEObject Type="Embed" ProgID="Equation.DSMT4" ShapeID="_x0000_i1052" DrawAspect="Content" ObjectID="_1638690427" r:id="rId64"/>
        </w:object>
      </w:r>
      <w:r>
        <w:rPr>
          <w:szCs w:val="28"/>
        </w:rPr>
        <w:t>) – число оборотов входного (быстроходного) вала</w:t>
      </w:r>
      <w:r w:rsidRPr="00546FD9">
        <w:rPr>
          <w:szCs w:val="28"/>
        </w:rPr>
        <w:t>;</w:t>
      </w:r>
    </w:p>
    <w:p w:rsidR="007F5C36" w:rsidRDefault="0029098E" w:rsidP="001F008D">
      <w:pPr>
        <w:ind w:firstLine="709"/>
        <w:jc w:val="both"/>
        <w:rPr>
          <w:szCs w:val="28"/>
        </w:rPr>
      </w:pPr>
      <w:r>
        <w:rPr>
          <w:szCs w:val="28"/>
        </w:rPr>
        <w:t>г</w:t>
      </w:r>
      <w:r w:rsidR="007F5C36">
        <w:rPr>
          <w:szCs w:val="28"/>
        </w:rPr>
        <w:t xml:space="preserve">де </w:t>
      </w:r>
      <w:r w:rsidR="007F5C36">
        <w:rPr>
          <w:szCs w:val="28"/>
          <w:lang w:val="en-US"/>
        </w:rPr>
        <w:t>n</w:t>
      </w:r>
      <w:proofErr w:type="spellStart"/>
      <w:r w:rsidR="007F5C36">
        <w:rPr>
          <w:szCs w:val="28"/>
          <w:vertAlign w:val="subscript"/>
        </w:rPr>
        <w:t>эл</w:t>
      </w:r>
      <w:proofErr w:type="gramStart"/>
      <w:r w:rsidR="007F5C36">
        <w:rPr>
          <w:szCs w:val="28"/>
          <w:vertAlign w:val="subscript"/>
        </w:rPr>
        <w:t>.д</w:t>
      </w:r>
      <w:proofErr w:type="gramEnd"/>
      <w:r w:rsidR="007F5C36">
        <w:rPr>
          <w:szCs w:val="28"/>
          <w:vertAlign w:val="subscript"/>
        </w:rPr>
        <w:t>виг</w:t>
      </w:r>
      <w:proofErr w:type="spellEnd"/>
      <w:r w:rsidR="007F5C36">
        <w:rPr>
          <w:szCs w:val="28"/>
          <w:vertAlign w:val="subscript"/>
        </w:rPr>
        <w:t xml:space="preserve">- </w:t>
      </w:r>
      <w:r w:rsidR="007F5C36">
        <w:rPr>
          <w:szCs w:val="28"/>
        </w:rPr>
        <w:t xml:space="preserve">частота вращения </w:t>
      </w:r>
      <w:proofErr w:type="spellStart"/>
      <w:r w:rsidR="007F5C36">
        <w:rPr>
          <w:szCs w:val="28"/>
        </w:rPr>
        <w:t>эл.двигателя</w:t>
      </w:r>
      <w:proofErr w:type="spellEnd"/>
      <w:r w:rsidR="007F5C36">
        <w:rPr>
          <w:szCs w:val="28"/>
        </w:rPr>
        <w:t>,</w:t>
      </w:r>
      <w:r w:rsidR="007F5C36" w:rsidRPr="00546FD9">
        <w:rPr>
          <w:szCs w:val="28"/>
        </w:rPr>
        <w:t xml:space="preserve"> </w:t>
      </w:r>
      <w:r w:rsidR="007F5C36" w:rsidRPr="00B117DB">
        <w:rPr>
          <w:position w:val="-20"/>
          <w:szCs w:val="28"/>
        </w:rPr>
        <w:object w:dxaOrig="859" w:dyaOrig="499">
          <v:shape id="_x0000_i1053" type="#_x0000_t75" style="width:44.05pt;height:24.7pt" o:ole="">
            <v:imagedata r:id="rId43" o:title=""/>
          </v:shape>
          <o:OLEObject Type="Embed" ProgID="Equation.DSMT4" ShapeID="_x0000_i1053" DrawAspect="Content" ObjectID="_1638690428" r:id="rId65"/>
        </w:object>
      </w:r>
      <w:r w:rsidR="007F5C36" w:rsidRPr="00546FD9">
        <w:rPr>
          <w:szCs w:val="28"/>
        </w:rPr>
        <w:t>;</w:t>
      </w:r>
    </w:p>
    <w:p w:rsidR="007F5C36" w:rsidRPr="00546FD9" w:rsidRDefault="007F5C36" w:rsidP="001F008D">
      <w:pPr>
        <w:ind w:firstLine="709"/>
        <w:jc w:val="both"/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 –частота вращения первого вала</w:t>
      </w:r>
      <w:proofErr w:type="gramStart"/>
      <w:r>
        <w:rPr>
          <w:szCs w:val="28"/>
        </w:rPr>
        <w:t>,</w:t>
      </w:r>
      <w:r w:rsidRPr="00546FD9">
        <w:rPr>
          <w:szCs w:val="28"/>
        </w:rPr>
        <w:t xml:space="preserve"> </w:t>
      </w:r>
      <w:proofErr w:type="gramEnd"/>
      <w:r w:rsidRPr="00B117DB">
        <w:rPr>
          <w:position w:val="-20"/>
          <w:szCs w:val="28"/>
        </w:rPr>
        <w:object w:dxaOrig="859" w:dyaOrig="499">
          <v:shape id="_x0000_i1054" type="#_x0000_t75" style="width:44.05pt;height:24.7pt" o:ole="">
            <v:imagedata r:id="rId43" o:title=""/>
          </v:shape>
          <o:OLEObject Type="Embed" ProgID="Equation.DSMT4" ShapeID="_x0000_i1054" DrawAspect="Content" ObjectID="_1638690429" r:id="rId66"/>
        </w:object>
      </w:r>
      <w:r w:rsidRPr="00546FD9">
        <w:rPr>
          <w:szCs w:val="28"/>
        </w:rPr>
        <w:t>;</w:t>
      </w:r>
      <w:r>
        <w:rPr>
          <w:szCs w:val="28"/>
        </w:rPr>
        <w:t xml:space="preserve">                              </w:t>
      </w:r>
    </w:p>
    <w:p w:rsidR="007F5C36" w:rsidRPr="00E96E08" w:rsidRDefault="007F5C36" w:rsidP="001F008D">
      <w:pPr>
        <w:ind w:firstLine="709"/>
        <w:jc w:val="right"/>
        <w:rPr>
          <w:szCs w:val="28"/>
        </w:rPr>
      </w:pPr>
      <w:r w:rsidRPr="009D4208">
        <w:rPr>
          <w:szCs w:val="28"/>
        </w:rPr>
        <w:t xml:space="preserve">                                      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=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1</w:t>
      </w:r>
      <w:r>
        <w:rPr>
          <w:szCs w:val="28"/>
        </w:rPr>
        <w:t>/</w:t>
      </w:r>
      <w:r>
        <w:rPr>
          <w:i/>
          <w:szCs w:val="28"/>
        </w:rPr>
        <w:t xml:space="preserve"> </w:t>
      </w:r>
      <w:proofErr w:type="gramStart"/>
      <w:r>
        <w:rPr>
          <w:i/>
          <w:szCs w:val="28"/>
          <w:lang w:val="en-US"/>
        </w:rPr>
        <w:t>U</w:t>
      </w:r>
      <w:r>
        <w:rPr>
          <w:szCs w:val="28"/>
          <w:vertAlign w:val="subscript"/>
        </w:rPr>
        <w:t>1</w:t>
      </w:r>
      <w:r w:rsidR="0029098E">
        <w:rPr>
          <w:szCs w:val="28"/>
        </w:rPr>
        <w:t xml:space="preserve"> ,</w:t>
      </w:r>
      <w:proofErr w:type="gramEnd"/>
      <w:r w:rsidR="0029098E">
        <w:rPr>
          <w:szCs w:val="28"/>
        </w:rPr>
        <w:t xml:space="preserve">       </w:t>
      </w:r>
      <w:r w:rsidRPr="00E96E08">
        <w:rPr>
          <w:szCs w:val="28"/>
        </w:rPr>
        <w:t xml:space="preserve">                  </w:t>
      </w:r>
      <w:r>
        <w:rPr>
          <w:szCs w:val="28"/>
        </w:rPr>
        <w:t xml:space="preserve">                      </w:t>
      </w:r>
      <w:r w:rsidRPr="00E96E08">
        <w:rPr>
          <w:szCs w:val="28"/>
        </w:rPr>
        <w:t xml:space="preserve">                 </w:t>
      </w:r>
      <w:r>
        <w:rPr>
          <w:szCs w:val="28"/>
        </w:rPr>
        <w:t>(</w:t>
      </w:r>
      <w:r w:rsidR="00FA7C60">
        <w:rPr>
          <w:szCs w:val="28"/>
        </w:rPr>
        <w:t>3</w:t>
      </w:r>
      <w:r>
        <w:rPr>
          <w:szCs w:val="28"/>
        </w:rPr>
        <w:t>.</w:t>
      </w:r>
      <w:r w:rsidRPr="00E96E08">
        <w:rPr>
          <w:szCs w:val="28"/>
        </w:rPr>
        <w:t>11</w:t>
      </w:r>
      <w:r>
        <w:rPr>
          <w:szCs w:val="28"/>
        </w:rPr>
        <w:t>)</w:t>
      </w:r>
    </w:p>
    <w:p w:rsidR="007F5C36" w:rsidRPr="00E96E08" w:rsidRDefault="0029098E" w:rsidP="001F008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г</w:t>
      </w:r>
      <w:r w:rsidR="007F5C36">
        <w:rPr>
          <w:szCs w:val="28"/>
        </w:rPr>
        <w:t xml:space="preserve">де </w:t>
      </w:r>
      <w:r w:rsidR="007F5C36">
        <w:rPr>
          <w:szCs w:val="28"/>
          <w:lang w:val="en-US"/>
        </w:rPr>
        <w:t>n</w:t>
      </w:r>
      <w:r w:rsidR="007F5C36">
        <w:rPr>
          <w:szCs w:val="28"/>
          <w:vertAlign w:val="subscript"/>
        </w:rPr>
        <w:t>2</w:t>
      </w:r>
      <w:r w:rsidR="007F5C36">
        <w:rPr>
          <w:szCs w:val="28"/>
        </w:rPr>
        <w:t xml:space="preserve"> –частота вращения на втором валу</w:t>
      </w:r>
      <w:proofErr w:type="gramStart"/>
      <w:r w:rsidR="007F5C36" w:rsidRPr="00546FD9">
        <w:rPr>
          <w:szCs w:val="28"/>
        </w:rPr>
        <w:t xml:space="preserve">, </w:t>
      </w:r>
      <w:r w:rsidR="007F5C36" w:rsidRPr="00B117DB">
        <w:rPr>
          <w:position w:val="-20"/>
          <w:szCs w:val="28"/>
        </w:rPr>
        <w:object w:dxaOrig="859" w:dyaOrig="499">
          <v:shape id="_x0000_i1055" type="#_x0000_t75" style="width:44.05pt;height:24.7pt" o:ole="">
            <v:imagedata r:id="rId43" o:title=""/>
          </v:shape>
          <o:OLEObject Type="Embed" ProgID="Equation.DSMT4" ShapeID="_x0000_i1055" DrawAspect="Content" ObjectID="_1638690430" r:id="rId67"/>
        </w:object>
      </w:r>
      <w:r w:rsidR="007F5C36" w:rsidRPr="00546FD9">
        <w:rPr>
          <w:szCs w:val="28"/>
        </w:rPr>
        <w:t>;</w:t>
      </w:r>
      <w:r w:rsidR="007F5C36">
        <w:rPr>
          <w:szCs w:val="28"/>
        </w:rPr>
        <w:t xml:space="preserve">   </w:t>
      </w:r>
      <w:proofErr w:type="gramEnd"/>
    </w:p>
    <w:p w:rsidR="007F5C36" w:rsidRPr="00546FD9" w:rsidRDefault="007F5C36" w:rsidP="001F008D">
      <w:pPr>
        <w:ind w:firstLine="709"/>
        <w:jc w:val="center"/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  <w:vertAlign w:val="subscript"/>
        </w:rPr>
        <w:t>2</w:t>
      </w:r>
      <w:r>
        <w:rPr>
          <w:szCs w:val="28"/>
        </w:rPr>
        <w:t>=</w:t>
      </w:r>
      <w:r w:rsidR="00587DF4">
        <w:rPr>
          <w:szCs w:val="28"/>
        </w:rPr>
        <w:t>695</w:t>
      </w:r>
      <w:r>
        <w:rPr>
          <w:szCs w:val="28"/>
        </w:rPr>
        <w:t>/</w:t>
      </w:r>
      <w:r w:rsidR="00587DF4">
        <w:rPr>
          <w:szCs w:val="28"/>
        </w:rPr>
        <w:t>9</w:t>
      </w:r>
      <w:proofErr w:type="gramStart"/>
      <w:r w:rsidR="00587DF4">
        <w:rPr>
          <w:szCs w:val="28"/>
        </w:rPr>
        <w:t>,09</w:t>
      </w:r>
      <w:proofErr w:type="gramEnd"/>
      <w:r w:rsidR="0029098E">
        <w:rPr>
          <w:szCs w:val="28"/>
        </w:rPr>
        <w:t>=</w:t>
      </w:r>
      <w:r w:rsidR="00587DF4">
        <w:rPr>
          <w:szCs w:val="28"/>
        </w:rPr>
        <w:t>76,5</w:t>
      </w:r>
      <w:r w:rsidRPr="00462354">
        <w:rPr>
          <w:szCs w:val="28"/>
        </w:rPr>
        <w:t xml:space="preserve"> </w:t>
      </w:r>
      <w:r>
        <w:rPr>
          <w:szCs w:val="28"/>
        </w:rPr>
        <w:t>(</w:t>
      </w:r>
      <w:r w:rsidRPr="00B117DB">
        <w:rPr>
          <w:position w:val="-20"/>
          <w:szCs w:val="28"/>
        </w:rPr>
        <w:object w:dxaOrig="859" w:dyaOrig="499">
          <v:shape id="_x0000_i1056" type="#_x0000_t75" style="width:44.05pt;height:24.7pt" o:ole="">
            <v:imagedata r:id="rId43" o:title=""/>
          </v:shape>
          <o:OLEObject Type="Embed" ProgID="Equation.DSMT4" ShapeID="_x0000_i1056" DrawAspect="Content" ObjectID="_1638690431" r:id="rId68"/>
        </w:object>
      </w:r>
      <w:r w:rsidR="0029098E">
        <w:rPr>
          <w:szCs w:val="28"/>
        </w:rPr>
        <w:t>).</w:t>
      </w:r>
    </w:p>
    <w:p w:rsidR="00FA7C60" w:rsidRDefault="007F5C36" w:rsidP="00FA7C60">
      <w:pPr>
        <w:ind w:firstLine="709"/>
        <w:rPr>
          <w:szCs w:val="28"/>
        </w:rPr>
      </w:pPr>
      <w:r>
        <w:rPr>
          <w:szCs w:val="28"/>
        </w:rPr>
        <w:t xml:space="preserve">                             </w:t>
      </w:r>
      <w:r w:rsidRPr="00E96E08">
        <w:rPr>
          <w:szCs w:val="28"/>
        </w:rPr>
        <w:t xml:space="preserve">             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3</w:t>
      </w:r>
      <w:r>
        <w:rPr>
          <w:szCs w:val="28"/>
        </w:rPr>
        <w:t xml:space="preserve">= </w:t>
      </w:r>
      <w:r>
        <w:rPr>
          <w:szCs w:val="28"/>
          <w:lang w:val="en-US"/>
        </w:rPr>
        <w:t>n</w:t>
      </w:r>
      <w:r>
        <w:rPr>
          <w:szCs w:val="28"/>
          <w:vertAlign w:val="subscript"/>
        </w:rPr>
        <w:t>2</w:t>
      </w:r>
      <w:r>
        <w:rPr>
          <w:szCs w:val="28"/>
        </w:rPr>
        <w:t>/</w:t>
      </w:r>
      <w:r>
        <w:rPr>
          <w:i/>
          <w:szCs w:val="28"/>
        </w:rPr>
        <w:t xml:space="preserve"> </w:t>
      </w:r>
      <w:r>
        <w:rPr>
          <w:i/>
          <w:szCs w:val="28"/>
          <w:lang w:val="en-US"/>
        </w:rPr>
        <w:t>U</w:t>
      </w:r>
      <w:r w:rsidRPr="00345EF0">
        <w:rPr>
          <w:szCs w:val="28"/>
          <w:vertAlign w:val="subscript"/>
        </w:rPr>
        <w:t>2</w:t>
      </w:r>
      <w:r w:rsidR="0029098E">
        <w:rPr>
          <w:szCs w:val="28"/>
        </w:rPr>
        <w:t>,</w:t>
      </w:r>
      <w:r w:rsidR="001522A6">
        <w:rPr>
          <w:szCs w:val="28"/>
        </w:rPr>
        <w:t xml:space="preserve">            </w:t>
      </w:r>
      <w:r w:rsidRPr="00E96E08">
        <w:rPr>
          <w:szCs w:val="28"/>
        </w:rPr>
        <w:t xml:space="preserve">                                 </w:t>
      </w:r>
      <w:r>
        <w:rPr>
          <w:szCs w:val="28"/>
        </w:rPr>
        <w:t xml:space="preserve">          </w:t>
      </w:r>
      <w:r w:rsidRPr="00E96E08">
        <w:rPr>
          <w:szCs w:val="28"/>
        </w:rPr>
        <w:t xml:space="preserve">     </w:t>
      </w:r>
      <w:r>
        <w:rPr>
          <w:szCs w:val="28"/>
        </w:rPr>
        <w:t>(</w:t>
      </w:r>
      <w:r w:rsidRPr="00E96E08">
        <w:rPr>
          <w:szCs w:val="28"/>
        </w:rPr>
        <w:t>1</w:t>
      </w:r>
      <w:r>
        <w:rPr>
          <w:szCs w:val="28"/>
        </w:rPr>
        <w:t>.</w:t>
      </w:r>
      <w:r w:rsidRPr="00E96E08">
        <w:rPr>
          <w:szCs w:val="28"/>
        </w:rPr>
        <w:t>12</w:t>
      </w:r>
      <w:r>
        <w:rPr>
          <w:szCs w:val="28"/>
        </w:rPr>
        <w:t>)</w:t>
      </w:r>
      <w:r w:rsidRPr="00E96E08">
        <w:rPr>
          <w:szCs w:val="28"/>
        </w:rPr>
        <w:t xml:space="preserve">  </w:t>
      </w:r>
    </w:p>
    <w:p w:rsidR="007F5C36" w:rsidRPr="00E96E08" w:rsidRDefault="0029098E" w:rsidP="001F008D">
      <w:pPr>
        <w:ind w:firstLine="709"/>
        <w:jc w:val="both"/>
        <w:rPr>
          <w:szCs w:val="28"/>
        </w:rPr>
      </w:pPr>
      <w:r>
        <w:rPr>
          <w:szCs w:val="28"/>
        </w:rPr>
        <w:t>г</w:t>
      </w:r>
      <w:r w:rsidR="007F5C36">
        <w:rPr>
          <w:szCs w:val="28"/>
        </w:rPr>
        <w:t xml:space="preserve">де </w:t>
      </w:r>
      <w:r w:rsidR="007F5C36">
        <w:rPr>
          <w:szCs w:val="28"/>
          <w:lang w:val="en-US"/>
        </w:rPr>
        <w:t>n</w:t>
      </w:r>
      <w:r w:rsidR="007F5C36">
        <w:rPr>
          <w:szCs w:val="28"/>
          <w:vertAlign w:val="subscript"/>
        </w:rPr>
        <w:t>3</w:t>
      </w:r>
      <w:r w:rsidR="007F5C36">
        <w:rPr>
          <w:szCs w:val="28"/>
        </w:rPr>
        <w:t xml:space="preserve"> –частота вращения на </w:t>
      </w:r>
      <w:r>
        <w:rPr>
          <w:szCs w:val="28"/>
        </w:rPr>
        <w:t>третьем</w:t>
      </w:r>
      <w:r w:rsidR="007F5C36">
        <w:rPr>
          <w:szCs w:val="28"/>
        </w:rPr>
        <w:t xml:space="preserve"> валу</w:t>
      </w:r>
      <w:proofErr w:type="gramStart"/>
      <w:r w:rsidR="007F5C36" w:rsidRPr="00546FD9">
        <w:rPr>
          <w:szCs w:val="28"/>
        </w:rPr>
        <w:t xml:space="preserve">, </w:t>
      </w:r>
      <w:r w:rsidR="007F5C36" w:rsidRPr="00B117DB">
        <w:rPr>
          <w:position w:val="-20"/>
          <w:szCs w:val="28"/>
        </w:rPr>
        <w:object w:dxaOrig="859" w:dyaOrig="499">
          <v:shape id="_x0000_i1057" type="#_x0000_t75" style="width:44.05pt;height:24.7pt" o:ole="">
            <v:imagedata r:id="rId43" o:title=""/>
          </v:shape>
          <o:OLEObject Type="Embed" ProgID="Equation.DSMT4" ShapeID="_x0000_i1057" DrawAspect="Content" ObjectID="_1638690432" r:id="rId69"/>
        </w:object>
      </w:r>
      <w:r w:rsidR="007F5C36" w:rsidRPr="00546FD9">
        <w:rPr>
          <w:szCs w:val="28"/>
        </w:rPr>
        <w:t>;</w:t>
      </w:r>
      <w:r w:rsidR="007F5C36">
        <w:rPr>
          <w:szCs w:val="28"/>
        </w:rPr>
        <w:t xml:space="preserve">         </w:t>
      </w:r>
      <w:proofErr w:type="gramEnd"/>
    </w:p>
    <w:p w:rsidR="007F5C36" w:rsidRPr="00F20B49" w:rsidRDefault="007F5C36" w:rsidP="001F008D">
      <w:pPr>
        <w:ind w:firstLine="709"/>
        <w:jc w:val="center"/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  <w:vertAlign w:val="subscript"/>
        </w:rPr>
        <w:t>3</w:t>
      </w:r>
      <w:r>
        <w:rPr>
          <w:szCs w:val="28"/>
        </w:rPr>
        <w:t>=</w:t>
      </w:r>
      <w:r w:rsidR="00587DF4">
        <w:rPr>
          <w:szCs w:val="28"/>
        </w:rPr>
        <w:t>76</w:t>
      </w:r>
      <w:proofErr w:type="gramStart"/>
      <w:r w:rsidR="00587DF4">
        <w:rPr>
          <w:szCs w:val="28"/>
        </w:rPr>
        <w:t>,5</w:t>
      </w:r>
      <w:proofErr w:type="gramEnd"/>
      <w:r>
        <w:rPr>
          <w:szCs w:val="28"/>
        </w:rPr>
        <w:t>/</w:t>
      </w:r>
      <w:r w:rsidR="00587DF4">
        <w:rPr>
          <w:szCs w:val="28"/>
        </w:rPr>
        <w:t>10</w:t>
      </w:r>
      <w:r>
        <w:rPr>
          <w:szCs w:val="28"/>
        </w:rPr>
        <w:t>=</w:t>
      </w:r>
      <w:r w:rsidR="00587DF4">
        <w:rPr>
          <w:szCs w:val="28"/>
        </w:rPr>
        <w:t>7,65</w:t>
      </w:r>
      <w:r>
        <w:rPr>
          <w:szCs w:val="28"/>
        </w:rPr>
        <w:t xml:space="preserve"> (</w:t>
      </w:r>
      <w:r w:rsidRPr="00B117DB">
        <w:rPr>
          <w:position w:val="-20"/>
          <w:szCs w:val="28"/>
        </w:rPr>
        <w:object w:dxaOrig="859" w:dyaOrig="499">
          <v:shape id="_x0000_i1058" type="#_x0000_t75" style="width:44.05pt;height:24.7pt" o:ole="">
            <v:imagedata r:id="rId43" o:title=""/>
          </v:shape>
          <o:OLEObject Type="Embed" ProgID="Equation.DSMT4" ShapeID="_x0000_i1058" DrawAspect="Content" ObjectID="_1638690433" r:id="rId70"/>
        </w:object>
      </w:r>
      <w:r w:rsidR="001522A6">
        <w:rPr>
          <w:szCs w:val="28"/>
        </w:rPr>
        <w:t>).</w:t>
      </w:r>
    </w:p>
    <w:p w:rsidR="008150A0" w:rsidRPr="008150A0" w:rsidRDefault="008150A0" w:rsidP="001F008D">
      <w:pPr>
        <w:ind w:firstLine="709"/>
        <w:jc w:val="center"/>
        <w:rPr>
          <w:szCs w:val="28"/>
        </w:rPr>
      </w:pPr>
    </w:p>
    <w:p w:rsidR="007F5C36" w:rsidRDefault="000353DE" w:rsidP="00EC7D9A">
      <w:pPr>
        <w:pStyle w:val="2"/>
      </w:pPr>
      <w:bookmarkStart w:id="10" w:name="_Toc411787473"/>
      <w:r>
        <w:t>3</w:t>
      </w:r>
      <w:r w:rsidR="007F5C36">
        <w:t>.4 Расчёт вращающих моментов на валах</w:t>
      </w:r>
      <w:bookmarkEnd w:id="10"/>
    </w:p>
    <w:p w:rsidR="007F5C36" w:rsidRDefault="007F5C36" w:rsidP="00FA7C60">
      <w:pPr>
        <w:ind w:firstLine="709"/>
        <w:rPr>
          <w:position w:val="-24"/>
        </w:rPr>
      </w:pPr>
      <w:r w:rsidRPr="00E96E08">
        <w:rPr>
          <w:position w:val="-24"/>
        </w:rPr>
        <w:t xml:space="preserve">                           </w:t>
      </w:r>
      <w:r>
        <w:rPr>
          <w:position w:val="-24"/>
        </w:rPr>
        <w:t xml:space="preserve">               </w:t>
      </w:r>
      <w:r w:rsidRPr="00E96E08">
        <w:rPr>
          <w:position w:val="-24"/>
        </w:rPr>
        <w:t xml:space="preserve">    </w:t>
      </w:r>
      <w:r w:rsidR="000353DE" w:rsidRPr="00345EF0">
        <w:rPr>
          <w:position w:val="-24"/>
          <w:lang w:val="en-US"/>
        </w:rPr>
        <w:object w:dxaOrig="1760" w:dyaOrig="620">
          <v:shape id="_x0000_i1059" type="#_x0000_t75" style="width:89.2pt;height:32.25pt" o:ole="">
            <v:imagedata r:id="rId71" o:title=""/>
          </v:shape>
          <o:OLEObject Type="Embed" ProgID="Equation.DSMT4" ShapeID="_x0000_i1059" DrawAspect="Content" ObjectID="_1638690434" r:id="rId72"/>
        </w:object>
      </w:r>
      <w:r>
        <w:rPr>
          <w:position w:val="-24"/>
        </w:rPr>
        <w:t xml:space="preserve">       </w:t>
      </w:r>
      <w:r w:rsidRPr="00E96E08">
        <w:rPr>
          <w:position w:val="-24"/>
        </w:rPr>
        <w:t xml:space="preserve">             </w:t>
      </w:r>
      <w:r>
        <w:rPr>
          <w:position w:val="-24"/>
        </w:rPr>
        <w:t xml:space="preserve">                     </w:t>
      </w:r>
      <w:r w:rsidRPr="00E96E08">
        <w:rPr>
          <w:position w:val="-24"/>
        </w:rPr>
        <w:t xml:space="preserve">         </w:t>
      </w:r>
      <w:r>
        <w:rPr>
          <w:szCs w:val="28"/>
        </w:rPr>
        <w:t>(</w:t>
      </w:r>
      <w:r w:rsidR="00FA7C60">
        <w:rPr>
          <w:szCs w:val="28"/>
        </w:rPr>
        <w:t>3</w:t>
      </w:r>
      <w:r>
        <w:rPr>
          <w:szCs w:val="28"/>
        </w:rPr>
        <w:t>.</w:t>
      </w:r>
      <w:r w:rsidRPr="00E96E08">
        <w:rPr>
          <w:szCs w:val="28"/>
        </w:rPr>
        <w:t>13</w:t>
      </w:r>
      <w:r>
        <w:rPr>
          <w:szCs w:val="28"/>
        </w:rPr>
        <w:t>)</w:t>
      </w:r>
    </w:p>
    <w:p w:rsidR="007F5C36" w:rsidRDefault="007F5C36" w:rsidP="001F008D">
      <w:pPr>
        <w:ind w:firstLine="709"/>
        <w:jc w:val="both"/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  <w:lang w:val="en-US"/>
        </w:rPr>
        <w:t>F</w:t>
      </w:r>
      <w:r w:rsidRPr="0070147E">
        <w:rPr>
          <w:szCs w:val="28"/>
        </w:rPr>
        <w:t xml:space="preserve">- </w:t>
      </w:r>
      <w:r>
        <w:rPr>
          <w:szCs w:val="28"/>
        </w:rPr>
        <w:t xml:space="preserve">полезная сила, </w:t>
      </w:r>
      <w:proofErr w:type="gramStart"/>
      <w:r>
        <w:rPr>
          <w:szCs w:val="28"/>
        </w:rPr>
        <w:t>передаваемое</w:t>
      </w:r>
      <w:proofErr w:type="gramEnd"/>
      <w:r>
        <w:rPr>
          <w:szCs w:val="28"/>
        </w:rPr>
        <w:t xml:space="preserve"> лентой </w:t>
      </w:r>
      <w:r w:rsidR="001522A6">
        <w:rPr>
          <w:szCs w:val="28"/>
        </w:rPr>
        <w:t>конвейера</w:t>
      </w:r>
      <w:r>
        <w:rPr>
          <w:szCs w:val="28"/>
        </w:rPr>
        <w:t>, Н</w:t>
      </w:r>
      <w:r w:rsidRPr="00060224">
        <w:rPr>
          <w:szCs w:val="28"/>
        </w:rPr>
        <w:t>;</w:t>
      </w:r>
    </w:p>
    <w:p w:rsidR="007F5C36" w:rsidRDefault="007F5C36" w:rsidP="001F008D">
      <w:pPr>
        <w:ind w:firstLine="709"/>
        <w:jc w:val="both"/>
        <w:rPr>
          <w:szCs w:val="28"/>
        </w:rPr>
      </w:pPr>
      <w:r>
        <w:rPr>
          <w:szCs w:val="28"/>
        </w:rPr>
        <w:t xml:space="preserve">      </w:t>
      </w:r>
      <w:r w:rsidRPr="009D4208">
        <w:rPr>
          <w:position w:val="-12"/>
          <w:szCs w:val="28"/>
        </w:rPr>
        <w:object w:dxaOrig="320" w:dyaOrig="360">
          <v:shape id="_x0000_i1060" type="#_x0000_t75" style="width:17.2pt;height:18.25pt" o:ole="">
            <v:imagedata r:id="rId73" o:title=""/>
          </v:shape>
          <o:OLEObject Type="Embed" ProgID="Equation.DSMT4" ShapeID="_x0000_i1060" DrawAspect="Content" ObjectID="_1638690435" r:id="rId74"/>
        </w:object>
      </w:r>
      <w:r>
        <w:rPr>
          <w:szCs w:val="28"/>
        </w:rPr>
        <w:t>- диаметр приводно</w:t>
      </w:r>
      <w:r w:rsidR="00587DF4">
        <w:rPr>
          <w:szCs w:val="28"/>
        </w:rPr>
        <w:t>й</w:t>
      </w:r>
      <w:r>
        <w:rPr>
          <w:szCs w:val="28"/>
        </w:rPr>
        <w:t xml:space="preserve"> </w:t>
      </w:r>
      <w:r w:rsidR="00587DF4">
        <w:rPr>
          <w:szCs w:val="28"/>
        </w:rPr>
        <w:t>звездочки</w:t>
      </w:r>
      <w:r>
        <w:rPr>
          <w:szCs w:val="28"/>
        </w:rPr>
        <w:t>,</w:t>
      </w:r>
      <w:r w:rsidR="001522A6">
        <w:rPr>
          <w:szCs w:val="28"/>
        </w:rPr>
        <w:t xml:space="preserve"> </w:t>
      </w:r>
      <w:proofErr w:type="gramStart"/>
      <w:r>
        <w:rPr>
          <w:szCs w:val="28"/>
        </w:rPr>
        <w:t>м</w:t>
      </w:r>
      <w:proofErr w:type="gramEnd"/>
      <w:r w:rsidRPr="009D4208">
        <w:rPr>
          <w:szCs w:val="28"/>
        </w:rPr>
        <w:t>;</w:t>
      </w:r>
    </w:p>
    <w:p w:rsidR="007F5C36" w:rsidRPr="00F20B49" w:rsidRDefault="007F5C36" w:rsidP="001F008D">
      <w:pPr>
        <w:ind w:firstLine="709"/>
        <w:jc w:val="both"/>
        <w:rPr>
          <w:szCs w:val="28"/>
        </w:rPr>
      </w:pPr>
      <w:r>
        <w:rPr>
          <w:szCs w:val="28"/>
        </w:rPr>
        <w:t xml:space="preserve">      </w:t>
      </w:r>
      <w:r w:rsidRPr="009D4208">
        <w:rPr>
          <w:position w:val="-14"/>
          <w:szCs w:val="28"/>
        </w:rPr>
        <w:object w:dxaOrig="800" w:dyaOrig="380">
          <v:shape id="_x0000_i1061" type="#_x0000_t75" style="width:39.75pt;height:18.25pt" o:ole="">
            <v:imagedata r:id="rId75" o:title=""/>
          </v:shape>
          <o:OLEObject Type="Embed" ProgID="Equation.DSMT4" ShapeID="_x0000_i1061" DrawAspect="Content" ObjectID="_1638690436" r:id="rId76"/>
        </w:object>
      </w:r>
      <w:r>
        <w:rPr>
          <w:szCs w:val="28"/>
        </w:rPr>
        <w:t>-вращающий момент на рабочем органе, Нм</w:t>
      </w:r>
      <w:r w:rsidRPr="009D4208">
        <w:rPr>
          <w:szCs w:val="28"/>
        </w:rPr>
        <w:t>;</w:t>
      </w:r>
    </w:p>
    <w:p w:rsidR="00FA7C60" w:rsidRPr="00FA7C60" w:rsidRDefault="005D253B" w:rsidP="001F008D">
      <w:pPr>
        <w:ind w:firstLine="709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Cs w:val="28"/>
                </w:rPr>
                <m:t>раб.орг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6500∙0,3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Cs w:val="28"/>
            </w:rPr>
            <m:t>=975Нм.</m:t>
          </m:r>
        </m:oMath>
      </m:oMathPara>
    </w:p>
    <w:p w:rsidR="007F5C36" w:rsidRPr="009D4208" w:rsidRDefault="007F5C36" w:rsidP="001F008D">
      <w:pPr>
        <w:ind w:firstLine="709"/>
        <w:jc w:val="center"/>
      </w:pPr>
      <w:r>
        <w:rPr>
          <w:position w:val="-24"/>
        </w:rPr>
        <w:t>Определение вращающего момента на третьем валу</w:t>
      </w:r>
    </w:p>
    <w:p w:rsidR="007F5C36" w:rsidRPr="00E96E08" w:rsidRDefault="007F5C36" w:rsidP="001F008D">
      <w:pPr>
        <w:ind w:firstLine="709"/>
        <w:rPr>
          <w:position w:val="-30"/>
        </w:rPr>
      </w:pPr>
      <w:r w:rsidRPr="003F3470">
        <w:rPr>
          <w:position w:val="-30"/>
        </w:rPr>
        <w:t xml:space="preserve">                       </w:t>
      </w:r>
      <w:r>
        <w:rPr>
          <w:position w:val="-30"/>
        </w:rPr>
        <w:t xml:space="preserve">                    </w:t>
      </w:r>
      <w:r w:rsidRPr="003F3470">
        <w:rPr>
          <w:position w:val="-30"/>
        </w:rPr>
        <w:t xml:space="preserve">      </w:t>
      </w:r>
      <w:r w:rsidR="000353DE" w:rsidRPr="0041333F">
        <w:rPr>
          <w:position w:val="-30"/>
          <w:lang w:val="en-US"/>
        </w:rPr>
        <w:object w:dxaOrig="1480" w:dyaOrig="720">
          <v:shape id="_x0000_i1062" type="#_x0000_t75" style="width:74.15pt;height:36.55pt" o:ole="">
            <v:imagedata r:id="rId77" o:title=""/>
          </v:shape>
          <o:OLEObject Type="Embed" ProgID="Equation.DSMT4" ShapeID="_x0000_i1062" DrawAspect="Content" ObjectID="_1638690437" r:id="rId78"/>
        </w:object>
      </w:r>
      <w:r w:rsidRPr="00E96E08">
        <w:rPr>
          <w:position w:val="-30"/>
        </w:rPr>
        <w:t xml:space="preserve">                       </w:t>
      </w:r>
      <w:r w:rsidR="00FA7C60">
        <w:rPr>
          <w:position w:val="-30"/>
        </w:rPr>
        <w:t xml:space="preserve"> </w:t>
      </w:r>
      <w:r>
        <w:rPr>
          <w:position w:val="-30"/>
        </w:rPr>
        <w:t xml:space="preserve">         </w:t>
      </w:r>
      <w:r w:rsidRPr="00E96E08">
        <w:rPr>
          <w:position w:val="-30"/>
        </w:rPr>
        <w:t xml:space="preserve">                  </w:t>
      </w:r>
      <w:r>
        <w:rPr>
          <w:szCs w:val="28"/>
        </w:rPr>
        <w:t>(</w:t>
      </w:r>
      <w:r w:rsidR="00FA7C60">
        <w:rPr>
          <w:szCs w:val="28"/>
        </w:rPr>
        <w:t>3</w:t>
      </w:r>
      <w:r>
        <w:rPr>
          <w:szCs w:val="28"/>
        </w:rPr>
        <w:t>.</w:t>
      </w:r>
      <w:r w:rsidRPr="00E96E08">
        <w:rPr>
          <w:szCs w:val="28"/>
        </w:rPr>
        <w:t>14</w:t>
      </w:r>
      <w:r>
        <w:rPr>
          <w:szCs w:val="28"/>
        </w:rPr>
        <w:t>)</w:t>
      </w:r>
    </w:p>
    <w:p w:rsidR="007F5C36" w:rsidRPr="009D4208" w:rsidRDefault="000353DE" w:rsidP="001F008D">
      <w:pPr>
        <w:ind w:firstLine="709"/>
        <w:rPr>
          <w:position w:val="-30"/>
        </w:rPr>
      </w:pPr>
      <w:r w:rsidRPr="009D4208">
        <w:rPr>
          <w:position w:val="-12"/>
        </w:rPr>
        <w:object w:dxaOrig="4380" w:dyaOrig="360">
          <v:shape id="_x0000_i1063" type="#_x0000_t75" style="width:221.35pt;height:18.25pt" o:ole="">
            <v:imagedata r:id="rId79" o:title=""/>
          </v:shape>
          <o:OLEObject Type="Embed" ProgID="Equation.DSMT4" ShapeID="_x0000_i1063" DrawAspect="Content" ObjectID="_1638690438" r:id="rId80"/>
        </w:object>
      </w:r>
    </w:p>
    <w:p w:rsidR="00F71187" w:rsidRPr="00FA7C60" w:rsidRDefault="005D253B" w:rsidP="00F71187">
      <w:pPr>
        <w:ind w:firstLine="709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Cs w:val="28"/>
                </w:rPr>
                <m:t>3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975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0,99</m:t>
              </m:r>
            </m:den>
          </m:f>
          <m:r>
            <w:rPr>
              <w:rFonts w:ascii="Cambria Math" w:hAnsi="Cambria Math"/>
              <w:szCs w:val="28"/>
            </w:rPr>
            <m:t>=984,8Нм.</m:t>
          </m:r>
        </m:oMath>
      </m:oMathPara>
    </w:p>
    <w:p w:rsidR="007F5C36" w:rsidRPr="009D4208" w:rsidRDefault="007F5C36" w:rsidP="001F008D">
      <w:pPr>
        <w:ind w:firstLine="709"/>
        <w:jc w:val="center"/>
      </w:pPr>
      <w:r>
        <w:rPr>
          <w:position w:val="-24"/>
        </w:rPr>
        <w:t>Определение вращающего момента на втором валу</w:t>
      </w:r>
    </w:p>
    <w:p w:rsidR="007F5C36" w:rsidRPr="00E96E08" w:rsidRDefault="007F5C36" w:rsidP="00FA7C60">
      <w:pPr>
        <w:ind w:firstLine="709"/>
        <w:rPr>
          <w:position w:val="-32"/>
        </w:rPr>
      </w:pPr>
      <w:r w:rsidRPr="003F3470">
        <w:rPr>
          <w:position w:val="-32"/>
        </w:rPr>
        <w:t xml:space="preserve">                       </w:t>
      </w:r>
      <w:r>
        <w:rPr>
          <w:position w:val="-32"/>
        </w:rPr>
        <w:t xml:space="preserve">           </w:t>
      </w:r>
      <w:r w:rsidRPr="003F3470">
        <w:rPr>
          <w:position w:val="-32"/>
        </w:rPr>
        <w:t xml:space="preserve">     </w:t>
      </w:r>
      <w:r w:rsidR="000353DE" w:rsidRPr="0041333F">
        <w:rPr>
          <w:position w:val="-32"/>
          <w:lang w:val="en-US"/>
        </w:rPr>
        <w:object w:dxaOrig="2439" w:dyaOrig="700">
          <v:shape id="_x0000_i1064" type="#_x0000_t75" style="width:123.6pt;height:36.55pt" o:ole="">
            <v:imagedata r:id="rId81" o:title=""/>
          </v:shape>
          <o:OLEObject Type="Embed" ProgID="Equation.DSMT4" ShapeID="_x0000_i1064" DrawAspect="Content" ObjectID="_1638690439" r:id="rId82"/>
        </w:object>
      </w:r>
      <w:r w:rsidRPr="00E96E08">
        <w:rPr>
          <w:position w:val="-32"/>
        </w:rPr>
        <w:t xml:space="preserve">                </w:t>
      </w:r>
      <w:r>
        <w:rPr>
          <w:position w:val="-32"/>
        </w:rPr>
        <w:t xml:space="preserve">                           </w:t>
      </w:r>
      <w:r w:rsidRPr="00E96E08">
        <w:rPr>
          <w:position w:val="-32"/>
        </w:rPr>
        <w:t xml:space="preserve">     </w:t>
      </w:r>
      <w:r>
        <w:rPr>
          <w:szCs w:val="28"/>
        </w:rPr>
        <w:t>(</w:t>
      </w:r>
      <w:r w:rsidR="00FA7C60">
        <w:rPr>
          <w:szCs w:val="28"/>
        </w:rPr>
        <w:t>3</w:t>
      </w:r>
      <w:r>
        <w:rPr>
          <w:szCs w:val="28"/>
        </w:rPr>
        <w:t>.</w:t>
      </w:r>
      <w:r w:rsidRPr="00E96E08">
        <w:rPr>
          <w:szCs w:val="28"/>
        </w:rPr>
        <w:t>15</w:t>
      </w:r>
      <w:r>
        <w:rPr>
          <w:szCs w:val="28"/>
        </w:rPr>
        <w:t>)</w:t>
      </w:r>
    </w:p>
    <w:p w:rsidR="007F5C36" w:rsidRPr="00E96E08" w:rsidRDefault="000353DE" w:rsidP="001F008D">
      <w:pPr>
        <w:ind w:firstLine="709"/>
        <w:rPr>
          <w:position w:val="-32"/>
        </w:rPr>
      </w:pPr>
      <w:r w:rsidRPr="00BB005D">
        <w:rPr>
          <w:position w:val="-14"/>
        </w:rPr>
        <w:object w:dxaOrig="5660" w:dyaOrig="380">
          <v:shape id="_x0000_i1065" type="#_x0000_t75" style="width:320.25pt;height:20.4pt" o:ole="">
            <v:imagedata r:id="rId83" o:title=""/>
          </v:shape>
          <o:OLEObject Type="Embed" ProgID="Equation.DSMT4" ShapeID="_x0000_i1065" DrawAspect="Content" ObjectID="_1638690440" r:id="rId84"/>
        </w:object>
      </w:r>
    </w:p>
    <w:p w:rsidR="007F5C36" w:rsidRPr="00BB005D" w:rsidRDefault="00F71187" w:rsidP="001F008D">
      <w:pPr>
        <w:ind w:firstLine="709"/>
        <w:rPr>
          <w:position w:val="-32"/>
        </w:rPr>
      </w:pPr>
      <w:r>
        <w:rPr>
          <w:position w:val="-32"/>
        </w:rPr>
        <w:t xml:space="preserve">      </w:t>
      </w:r>
      <w:r w:rsidR="007F5C36" w:rsidRPr="00BB005D">
        <w:rPr>
          <w:position w:val="-32"/>
        </w:rPr>
        <w:t xml:space="preserve"> </w:t>
      </w:r>
      <w:r w:rsidR="000353DE" w:rsidRPr="00BB005D">
        <w:rPr>
          <w:position w:val="-14"/>
          <w:lang w:val="en-US"/>
        </w:rPr>
        <w:object w:dxaOrig="4520" w:dyaOrig="380">
          <v:shape id="_x0000_i1066" type="#_x0000_t75" style="width:278.35pt;height:24.7pt" o:ole="">
            <v:imagedata r:id="rId85" o:title=""/>
          </v:shape>
          <o:OLEObject Type="Embed" ProgID="Equation.DSMT4" ShapeID="_x0000_i1066" DrawAspect="Content" ObjectID="_1638690441" r:id="rId86"/>
        </w:object>
      </w:r>
      <w:r w:rsidR="007F5C36" w:rsidRPr="00BB005D">
        <w:rPr>
          <w:position w:val="-32"/>
        </w:rPr>
        <w:t xml:space="preserve"> </w:t>
      </w:r>
    </w:p>
    <w:p w:rsidR="00F71187" w:rsidRPr="00FA7C60" w:rsidRDefault="005D253B" w:rsidP="00587DF4">
      <w:pPr>
        <w:spacing w:before="120"/>
        <w:ind w:firstLine="709"/>
        <w:jc w:val="both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984,8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10∙0,9∙0,99</m:t>
              </m:r>
            </m:den>
          </m:f>
          <m:r>
            <w:rPr>
              <w:rFonts w:ascii="Cambria Math" w:hAnsi="Cambria Math"/>
              <w:szCs w:val="28"/>
            </w:rPr>
            <m:t>=110,5Нм.</m:t>
          </m:r>
        </m:oMath>
      </m:oMathPara>
    </w:p>
    <w:p w:rsidR="007F5C36" w:rsidRPr="00BB005D" w:rsidRDefault="007F5C36" w:rsidP="001F008D">
      <w:pPr>
        <w:ind w:firstLine="709"/>
        <w:jc w:val="center"/>
      </w:pPr>
      <w:r>
        <w:rPr>
          <w:position w:val="-24"/>
        </w:rPr>
        <w:t>Определение вращающего момента на первом валу</w:t>
      </w:r>
    </w:p>
    <w:p w:rsidR="007F5C36" w:rsidRDefault="007F5C36" w:rsidP="001F008D">
      <w:pPr>
        <w:ind w:firstLine="709"/>
        <w:jc w:val="right"/>
        <w:rPr>
          <w:position w:val="-32"/>
        </w:rPr>
      </w:pPr>
      <w:r w:rsidRPr="003F3470">
        <w:rPr>
          <w:position w:val="-32"/>
        </w:rPr>
        <w:lastRenderedPageBreak/>
        <w:t xml:space="preserve">                                       </w:t>
      </w:r>
      <w:r w:rsidR="000353DE" w:rsidRPr="0041333F">
        <w:rPr>
          <w:position w:val="-32"/>
          <w:lang w:val="en-US"/>
        </w:rPr>
        <w:object w:dxaOrig="2079" w:dyaOrig="700">
          <v:shape id="_x0000_i1067" type="#_x0000_t75" style="width:104.25pt;height:36.55pt" o:ole="">
            <v:imagedata r:id="rId87" o:title=""/>
          </v:shape>
          <o:OLEObject Type="Embed" ProgID="Equation.DSMT4" ShapeID="_x0000_i1067" DrawAspect="Content" ObjectID="_1638690442" r:id="rId88"/>
        </w:object>
      </w:r>
      <w:r w:rsidRPr="00E96E08">
        <w:rPr>
          <w:position w:val="-32"/>
        </w:rPr>
        <w:t xml:space="preserve">    </w:t>
      </w:r>
      <w:r w:rsidR="001522A6">
        <w:rPr>
          <w:position w:val="-32"/>
        </w:rPr>
        <w:t xml:space="preserve">               </w:t>
      </w:r>
      <w:r w:rsidRPr="00E96E08">
        <w:rPr>
          <w:position w:val="-32"/>
        </w:rPr>
        <w:t xml:space="preserve">                           </w:t>
      </w:r>
      <w:r>
        <w:rPr>
          <w:szCs w:val="28"/>
        </w:rPr>
        <w:t>(</w:t>
      </w:r>
      <w:r w:rsidR="00F71187">
        <w:rPr>
          <w:szCs w:val="28"/>
        </w:rPr>
        <w:t>3</w:t>
      </w:r>
      <w:r>
        <w:rPr>
          <w:szCs w:val="28"/>
        </w:rPr>
        <w:t>.</w:t>
      </w:r>
      <w:r w:rsidRPr="00E96E08">
        <w:rPr>
          <w:szCs w:val="28"/>
        </w:rPr>
        <w:t>16</w:t>
      </w:r>
      <w:r>
        <w:rPr>
          <w:szCs w:val="28"/>
        </w:rPr>
        <w:t>)</w:t>
      </w:r>
    </w:p>
    <w:p w:rsidR="007F5C36" w:rsidRPr="00BB005D" w:rsidRDefault="001522A6" w:rsidP="001F008D">
      <w:pPr>
        <w:ind w:firstLine="709"/>
        <w:rPr>
          <w:position w:val="-32"/>
        </w:rPr>
      </w:pPr>
      <w:r>
        <w:rPr>
          <w:position w:val="-32"/>
        </w:rPr>
        <w:t xml:space="preserve"> </w:t>
      </w:r>
      <w:r w:rsidR="000D17AE" w:rsidRPr="00BB005D">
        <w:rPr>
          <w:position w:val="-14"/>
        </w:rPr>
        <w:object w:dxaOrig="5000" w:dyaOrig="380">
          <v:shape id="_x0000_i1068" type="#_x0000_t75" style="width:297.65pt;height:24.7pt" o:ole="">
            <v:imagedata r:id="rId89" o:title=""/>
          </v:shape>
          <o:OLEObject Type="Embed" ProgID="Equation.DSMT4" ShapeID="_x0000_i1068" DrawAspect="Content" ObjectID="_1638690443" r:id="rId90"/>
        </w:object>
      </w:r>
      <w:r>
        <w:rPr>
          <w:position w:val="-32"/>
        </w:rPr>
        <w:t xml:space="preserve">     </w:t>
      </w:r>
    </w:p>
    <w:p w:rsidR="007F5C36" w:rsidRPr="00E96E08" w:rsidRDefault="007F5C36" w:rsidP="00F71187">
      <w:pPr>
        <w:ind w:left="707" w:firstLine="709"/>
      </w:pPr>
      <w:r w:rsidRPr="00BB005D">
        <w:rPr>
          <w:position w:val="-14"/>
          <w:lang w:val="en-US"/>
        </w:rPr>
        <w:object w:dxaOrig="400" w:dyaOrig="380">
          <v:shape id="_x0000_i1069" type="#_x0000_t75" style="width:20.4pt;height:18.25pt" o:ole="">
            <v:imagedata r:id="rId91" o:title=""/>
          </v:shape>
          <o:OLEObject Type="Embed" ProgID="Equation.DSMT4" ShapeID="_x0000_i1069" DrawAspect="Content" ObjectID="_1638690444" r:id="rId92"/>
        </w:object>
      </w:r>
      <w:r w:rsidRPr="00BB005D">
        <w:t>-</w:t>
      </w:r>
      <w:r>
        <w:t>потери в зацеплении</w:t>
      </w:r>
      <w:r w:rsidRPr="00E96E08">
        <w:t>;</w:t>
      </w:r>
    </w:p>
    <w:p w:rsidR="00F71187" w:rsidRDefault="005D253B" w:rsidP="00F71187">
      <w:pPr>
        <w:ind w:firstLine="709"/>
        <w:jc w:val="both"/>
        <w:rPr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110,5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9,09∙0,96∙0,99</m:t>
              </m:r>
            </m:den>
          </m:f>
          <m:r>
            <w:rPr>
              <w:rFonts w:ascii="Cambria Math" w:hAnsi="Cambria Math"/>
              <w:szCs w:val="28"/>
            </w:rPr>
            <m:t>=12,8Нм.</m:t>
          </m:r>
        </m:oMath>
      </m:oMathPara>
    </w:p>
    <w:p w:rsidR="002069BF" w:rsidRPr="002069BF" w:rsidRDefault="002069BF" w:rsidP="00F71187">
      <w:pPr>
        <w:ind w:firstLine="709"/>
        <w:jc w:val="both"/>
        <w:rPr>
          <w:szCs w:val="28"/>
          <w:lang w:val="en-US"/>
        </w:rPr>
      </w:pPr>
    </w:p>
    <w:p w:rsidR="000D17AE" w:rsidRPr="000D17AE" w:rsidRDefault="00EC7D9A" w:rsidP="00EC7D9A">
      <w:pPr>
        <w:ind w:firstLine="709"/>
      </w:pPr>
      <w:r>
        <w:t>Таблица 3.3 – Результаты расчетов</w:t>
      </w:r>
    </w:p>
    <w:tbl>
      <w:tblPr>
        <w:tblW w:w="85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2393"/>
        <w:gridCol w:w="2393"/>
        <w:gridCol w:w="2393"/>
      </w:tblGrid>
      <w:tr w:rsidR="007F5C36" w:rsidTr="00EC7D9A">
        <w:tc>
          <w:tcPr>
            <w:tcW w:w="1418" w:type="dxa"/>
          </w:tcPr>
          <w:p w:rsidR="007F5C36" w:rsidRPr="00AF1E77" w:rsidRDefault="007F5C36" w:rsidP="00EC7D9A">
            <w:pPr>
              <w:jc w:val="center"/>
            </w:pPr>
            <w:r>
              <w:t>Вал</w:t>
            </w:r>
          </w:p>
        </w:tc>
        <w:tc>
          <w:tcPr>
            <w:tcW w:w="2393" w:type="dxa"/>
          </w:tcPr>
          <w:p w:rsidR="007F5C36" w:rsidRPr="00EC7D9A" w:rsidRDefault="007F5C36" w:rsidP="001F008D">
            <w:pPr>
              <w:ind w:firstLine="709"/>
              <w:jc w:val="center"/>
              <w:rPr>
                <w:vertAlign w:val="superscript"/>
              </w:rPr>
            </w:pPr>
            <w:r w:rsidRPr="001244E7">
              <w:rPr>
                <w:lang w:val="en-US"/>
              </w:rPr>
              <w:t>n</w:t>
            </w:r>
            <w:r w:rsidR="00EC7D9A">
              <w:t>,мин</w:t>
            </w:r>
            <w:r w:rsidR="00EC7D9A">
              <w:rPr>
                <w:vertAlign w:val="superscript"/>
              </w:rPr>
              <w:t>-1</w:t>
            </w:r>
          </w:p>
        </w:tc>
        <w:tc>
          <w:tcPr>
            <w:tcW w:w="2393" w:type="dxa"/>
          </w:tcPr>
          <w:p w:rsidR="007F5C36" w:rsidRPr="00AF1E77" w:rsidRDefault="007F5C36" w:rsidP="001F008D">
            <w:pPr>
              <w:ind w:firstLine="709"/>
              <w:jc w:val="center"/>
            </w:pPr>
            <w:r w:rsidRPr="001244E7">
              <w:rPr>
                <w:lang w:val="en-US"/>
              </w:rPr>
              <w:t xml:space="preserve">M, </w:t>
            </w:r>
            <w:r>
              <w:t>Нм</w:t>
            </w:r>
          </w:p>
        </w:tc>
        <w:tc>
          <w:tcPr>
            <w:tcW w:w="2393" w:type="dxa"/>
          </w:tcPr>
          <w:p w:rsidR="007F5C36" w:rsidRPr="00AF1E77" w:rsidRDefault="007F5C36" w:rsidP="001F008D">
            <w:pPr>
              <w:ind w:firstLine="709"/>
              <w:jc w:val="center"/>
            </w:pPr>
            <w:r>
              <w:t>М, Н</w:t>
            </w:r>
            <w:r w:rsidR="00216F0E">
              <w:t xml:space="preserve"> </w:t>
            </w:r>
            <w:r>
              <w:t>мм</w:t>
            </w:r>
          </w:p>
        </w:tc>
      </w:tr>
      <w:tr w:rsidR="007F5C36" w:rsidTr="00EC7D9A">
        <w:tc>
          <w:tcPr>
            <w:tcW w:w="1418" w:type="dxa"/>
          </w:tcPr>
          <w:p w:rsidR="007F5C36" w:rsidRPr="00AF1E77" w:rsidRDefault="007F5C36" w:rsidP="00EC7D9A">
            <w:pPr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7F5C36" w:rsidRPr="00AF1E77" w:rsidRDefault="00587DF4" w:rsidP="001F008D">
            <w:pPr>
              <w:ind w:firstLine="709"/>
              <w:jc w:val="center"/>
            </w:pPr>
            <w:r>
              <w:t>695</w:t>
            </w:r>
          </w:p>
        </w:tc>
        <w:tc>
          <w:tcPr>
            <w:tcW w:w="2393" w:type="dxa"/>
          </w:tcPr>
          <w:p w:rsidR="007F5C36" w:rsidRPr="00AF1E77" w:rsidRDefault="00587DF4" w:rsidP="001F008D">
            <w:pPr>
              <w:ind w:firstLine="709"/>
              <w:jc w:val="center"/>
            </w:pPr>
            <w:r>
              <w:t>12,8</w:t>
            </w:r>
          </w:p>
        </w:tc>
        <w:tc>
          <w:tcPr>
            <w:tcW w:w="2393" w:type="dxa"/>
          </w:tcPr>
          <w:p w:rsidR="007F5C36" w:rsidRPr="00AF1E77" w:rsidRDefault="00587DF4" w:rsidP="001F008D">
            <w:pPr>
              <w:ind w:firstLine="709"/>
              <w:jc w:val="center"/>
            </w:pPr>
            <w:r>
              <w:t>12800</w:t>
            </w:r>
          </w:p>
        </w:tc>
      </w:tr>
      <w:tr w:rsidR="007F5C36" w:rsidTr="00EC7D9A">
        <w:tc>
          <w:tcPr>
            <w:tcW w:w="1418" w:type="dxa"/>
          </w:tcPr>
          <w:p w:rsidR="007F5C36" w:rsidRPr="00AF1E77" w:rsidRDefault="007F5C36" w:rsidP="00EC7D9A">
            <w:pPr>
              <w:jc w:val="center"/>
            </w:pPr>
            <w:r>
              <w:t>2</w:t>
            </w:r>
          </w:p>
        </w:tc>
        <w:tc>
          <w:tcPr>
            <w:tcW w:w="2393" w:type="dxa"/>
          </w:tcPr>
          <w:p w:rsidR="007F5C36" w:rsidRPr="00AF1E77" w:rsidRDefault="00587DF4" w:rsidP="001F008D">
            <w:pPr>
              <w:ind w:firstLine="709"/>
              <w:jc w:val="center"/>
            </w:pPr>
            <w:r>
              <w:t>76,5</w:t>
            </w:r>
          </w:p>
        </w:tc>
        <w:tc>
          <w:tcPr>
            <w:tcW w:w="2393" w:type="dxa"/>
          </w:tcPr>
          <w:p w:rsidR="007F5C36" w:rsidRPr="00AF1E77" w:rsidRDefault="00587DF4" w:rsidP="001F008D">
            <w:pPr>
              <w:ind w:firstLine="709"/>
              <w:jc w:val="center"/>
            </w:pPr>
            <w:r>
              <w:t>110,5</w:t>
            </w:r>
          </w:p>
        </w:tc>
        <w:tc>
          <w:tcPr>
            <w:tcW w:w="2393" w:type="dxa"/>
          </w:tcPr>
          <w:p w:rsidR="007F5C36" w:rsidRPr="00AF1E77" w:rsidRDefault="00587DF4" w:rsidP="001F008D">
            <w:pPr>
              <w:ind w:firstLine="709"/>
              <w:jc w:val="center"/>
            </w:pPr>
            <w:r>
              <w:t>110500</w:t>
            </w:r>
          </w:p>
        </w:tc>
      </w:tr>
      <w:tr w:rsidR="007F5C36" w:rsidTr="00EC7D9A">
        <w:tc>
          <w:tcPr>
            <w:tcW w:w="1418" w:type="dxa"/>
          </w:tcPr>
          <w:p w:rsidR="007F5C36" w:rsidRPr="00AF1E77" w:rsidRDefault="007F5C36" w:rsidP="00EC7D9A">
            <w:pPr>
              <w:jc w:val="center"/>
            </w:pPr>
            <w:r>
              <w:t>3</w:t>
            </w:r>
          </w:p>
        </w:tc>
        <w:tc>
          <w:tcPr>
            <w:tcW w:w="2393" w:type="dxa"/>
          </w:tcPr>
          <w:p w:rsidR="007F5C36" w:rsidRPr="00AF1E77" w:rsidRDefault="00587DF4" w:rsidP="001F008D">
            <w:pPr>
              <w:ind w:firstLine="709"/>
              <w:jc w:val="center"/>
            </w:pPr>
            <w:r>
              <w:t>7,65</w:t>
            </w:r>
          </w:p>
        </w:tc>
        <w:tc>
          <w:tcPr>
            <w:tcW w:w="2393" w:type="dxa"/>
          </w:tcPr>
          <w:p w:rsidR="007F5C36" w:rsidRPr="00AF1E77" w:rsidRDefault="00587DF4" w:rsidP="001F008D">
            <w:pPr>
              <w:ind w:firstLine="709"/>
              <w:jc w:val="center"/>
            </w:pPr>
            <w:r>
              <w:t>984,8</w:t>
            </w:r>
          </w:p>
        </w:tc>
        <w:tc>
          <w:tcPr>
            <w:tcW w:w="2393" w:type="dxa"/>
          </w:tcPr>
          <w:p w:rsidR="007F5C36" w:rsidRPr="00AF1E77" w:rsidRDefault="00587DF4" w:rsidP="001F008D">
            <w:pPr>
              <w:ind w:firstLine="709"/>
              <w:jc w:val="center"/>
            </w:pPr>
            <w:r>
              <w:t>984800</w:t>
            </w:r>
          </w:p>
        </w:tc>
      </w:tr>
    </w:tbl>
    <w:p w:rsidR="002069BF" w:rsidRDefault="002069BF" w:rsidP="001F008D">
      <w:pPr>
        <w:ind w:firstLine="709"/>
        <w:jc w:val="center"/>
      </w:pPr>
    </w:p>
    <w:p w:rsidR="002069BF" w:rsidRDefault="002069BF">
      <w:pPr>
        <w:spacing w:line="240" w:lineRule="auto"/>
      </w:pPr>
      <w:r>
        <w:br w:type="page"/>
      </w:r>
    </w:p>
    <w:p w:rsidR="007F5C36" w:rsidRPr="00F71187" w:rsidRDefault="000D17AE" w:rsidP="00EC7D9A">
      <w:pPr>
        <w:pStyle w:val="1"/>
        <w:rPr>
          <w:caps/>
        </w:rPr>
      </w:pPr>
      <w:bookmarkStart w:id="11" w:name="_Toc411787474"/>
      <w:r w:rsidRPr="00F71187">
        <w:rPr>
          <w:caps/>
        </w:rPr>
        <w:lastRenderedPageBreak/>
        <w:t>4</w:t>
      </w:r>
      <w:r w:rsidR="007F5C36" w:rsidRPr="00F71187">
        <w:rPr>
          <w:caps/>
        </w:rPr>
        <w:t xml:space="preserve">  Проектный расчёт </w:t>
      </w:r>
      <w:r w:rsidR="00925951">
        <w:rPr>
          <w:caps/>
        </w:rPr>
        <w:t xml:space="preserve">закрытой </w:t>
      </w:r>
      <w:r w:rsidR="007F5C36" w:rsidRPr="00F71187">
        <w:rPr>
          <w:caps/>
        </w:rPr>
        <w:t>зубчат</w:t>
      </w:r>
      <w:r w:rsidR="00AA3959">
        <w:rPr>
          <w:caps/>
        </w:rPr>
        <w:t>ой</w:t>
      </w:r>
      <w:r w:rsidR="007F5C36" w:rsidRPr="00F71187">
        <w:rPr>
          <w:caps/>
        </w:rPr>
        <w:t xml:space="preserve"> передач</w:t>
      </w:r>
      <w:r w:rsidR="00AA3959">
        <w:rPr>
          <w:caps/>
        </w:rPr>
        <w:t>и</w:t>
      </w:r>
      <w:bookmarkEnd w:id="11"/>
    </w:p>
    <w:p w:rsidR="007F5C36" w:rsidRPr="004F78B6" w:rsidRDefault="000D17AE" w:rsidP="00F71187">
      <w:pPr>
        <w:pStyle w:val="2"/>
      </w:pPr>
      <w:bookmarkStart w:id="12" w:name="_Toc411787475"/>
      <w:r>
        <w:t>4</w:t>
      </w:r>
      <w:r w:rsidR="007F5C36" w:rsidRPr="00277D82">
        <w:t xml:space="preserve">.1  </w:t>
      </w:r>
      <w:r>
        <w:t>Определ</w:t>
      </w:r>
      <w:r w:rsidR="00F71187">
        <w:t>ение</w:t>
      </w:r>
      <w:r>
        <w:t xml:space="preserve">  межосево</w:t>
      </w:r>
      <w:r w:rsidR="00F71187">
        <w:t>го</w:t>
      </w:r>
      <w:r>
        <w:t xml:space="preserve"> расстояни</w:t>
      </w:r>
      <w:r w:rsidR="00F71187">
        <w:t>я</w:t>
      </w:r>
      <w:bookmarkEnd w:id="12"/>
      <w:r w:rsidR="007F5C36">
        <w:t xml:space="preserve"> </w:t>
      </w:r>
    </w:p>
    <w:p w:rsidR="00F71187" w:rsidRPr="00F20B49" w:rsidRDefault="00F71187" w:rsidP="00F71187">
      <w:pPr>
        <w:ind w:firstLine="709"/>
        <w:rPr>
          <w:position w:val="-32"/>
        </w:rPr>
      </w:pPr>
      <w:r>
        <w:rPr>
          <w:position w:val="-32"/>
        </w:rPr>
        <w:t>Межосевое расстояние определяем по формуле:</w:t>
      </w:r>
    </w:p>
    <w:p w:rsidR="007F5C36" w:rsidRPr="004F78B6" w:rsidRDefault="007F5C36" w:rsidP="001F008D">
      <w:pPr>
        <w:ind w:firstLine="709"/>
        <w:jc w:val="right"/>
      </w:pPr>
      <w:r w:rsidRPr="004F78B6">
        <w:rPr>
          <w:position w:val="-32"/>
        </w:rPr>
        <w:t xml:space="preserve">       </w:t>
      </w:r>
      <w:r w:rsidR="000D17AE" w:rsidRPr="00216F0E">
        <w:rPr>
          <w:position w:val="-36"/>
        </w:rPr>
        <w:object w:dxaOrig="3019" w:dyaOrig="800">
          <v:shape id="_x0000_i1070" type="#_x0000_t75" style="width:149.35pt;height:39.75pt" o:ole="">
            <v:imagedata r:id="rId93" o:title=""/>
          </v:shape>
          <o:OLEObject Type="Embed" ProgID="Equation.DSMT4" ShapeID="_x0000_i1070" DrawAspect="Content" ObjectID="_1638690445" r:id="rId94"/>
        </w:object>
      </w:r>
      <w:r w:rsidRPr="004F78B6">
        <w:rPr>
          <w:position w:val="-32"/>
        </w:rPr>
        <w:t xml:space="preserve">   </w:t>
      </w:r>
      <w:r w:rsidR="00216F0E">
        <w:rPr>
          <w:position w:val="-32"/>
        </w:rPr>
        <w:t xml:space="preserve">                       </w:t>
      </w:r>
      <w:r w:rsidRPr="004F78B6">
        <w:rPr>
          <w:position w:val="-32"/>
        </w:rPr>
        <w:t xml:space="preserve">                  </w:t>
      </w:r>
      <w:r>
        <w:rPr>
          <w:szCs w:val="28"/>
        </w:rPr>
        <w:t>(</w:t>
      </w:r>
      <w:r w:rsidR="00EC7D9A">
        <w:rPr>
          <w:szCs w:val="28"/>
        </w:rPr>
        <w:t>4</w:t>
      </w:r>
      <w:r>
        <w:rPr>
          <w:szCs w:val="28"/>
        </w:rPr>
        <w:t>.</w:t>
      </w:r>
      <w:r w:rsidRPr="004F78B6">
        <w:rPr>
          <w:szCs w:val="28"/>
        </w:rPr>
        <w:t>1</w:t>
      </w:r>
      <w:r>
        <w:rPr>
          <w:szCs w:val="28"/>
        </w:rPr>
        <w:t>)</w:t>
      </w:r>
    </w:p>
    <w:p w:rsidR="007F5C36" w:rsidRPr="00F647E9" w:rsidRDefault="00216F0E" w:rsidP="001F008D">
      <w:pPr>
        <w:ind w:firstLine="709"/>
      </w:pPr>
      <w:r>
        <w:t>г</w:t>
      </w:r>
      <w:r w:rsidR="007F5C36">
        <w:t xml:space="preserve">де </w:t>
      </w:r>
      <w:r w:rsidR="007F5C36" w:rsidRPr="00B33000">
        <w:rPr>
          <w:szCs w:val="28"/>
        </w:rPr>
        <w:t>К</w:t>
      </w:r>
      <w:r w:rsidR="007F5C36" w:rsidRPr="00B33000">
        <w:rPr>
          <w:szCs w:val="28"/>
          <w:vertAlign w:val="subscript"/>
        </w:rPr>
        <w:t>Н</w:t>
      </w:r>
      <w:r w:rsidR="007F5C36" w:rsidRPr="00B33000">
        <w:rPr>
          <w:szCs w:val="28"/>
        </w:rPr>
        <w:t xml:space="preserve"> =</w:t>
      </w:r>
      <w:r w:rsidR="007F5C36" w:rsidRPr="00B33000">
        <w:rPr>
          <w:i/>
          <w:szCs w:val="28"/>
          <w:lang w:val="en-US"/>
        </w:rPr>
        <w:t>f</w:t>
      </w:r>
      <w:r w:rsidR="007F5C36" w:rsidRPr="00B33000">
        <w:rPr>
          <w:szCs w:val="28"/>
        </w:rPr>
        <w:t>(НВ) – коэффициент нагрузки, зависит от термообработки</w:t>
      </w:r>
      <w:r w:rsidR="007F5C36" w:rsidRPr="00F647E9">
        <w:rPr>
          <w:szCs w:val="28"/>
        </w:rPr>
        <w:t>;</w:t>
      </w:r>
    </w:p>
    <w:p w:rsidR="007F5C36" w:rsidRPr="00E96E08" w:rsidRDefault="007F5C36" w:rsidP="001F008D">
      <w:pPr>
        <w:ind w:firstLine="709"/>
        <w:rPr>
          <w:szCs w:val="28"/>
        </w:rPr>
      </w:pPr>
      <w:r w:rsidRPr="00CF540C">
        <w:rPr>
          <w:position w:val="-12"/>
        </w:rPr>
        <w:object w:dxaOrig="380" w:dyaOrig="360">
          <v:shape id="_x0000_i1071" type="#_x0000_t75" style="width:18.25pt;height:18.25pt" o:ole="">
            <v:imagedata r:id="rId95" o:title=""/>
          </v:shape>
          <o:OLEObject Type="Embed" ProgID="Equation.DSMT4" ShapeID="_x0000_i1071" DrawAspect="Content" ObjectID="_1638690446" r:id="rId96"/>
        </w:object>
      </w:r>
      <w:r>
        <w:t>=</w:t>
      </w:r>
      <w:r w:rsidRPr="00F647E9">
        <w:rPr>
          <w:szCs w:val="28"/>
        </w:rPr>
        <w:t xml:space="preserve"> </w:t>
      </w:r>
      <w:r w:rsidRPr="00B33000">
        <w:rPr>
          <w:szCs w:val="28"/>
        </w:rPr>
        <w:t>коэффициент относительной ширины колеса к межосевому расстоянию;</w:t>
      </w:r>
    </w:p>
    <w:p w:rsidR="007F5C36" w:rsidRPr="00E96E08" w:rsidRDefault="007F5C36" w:rsidP="001F008D">
      <w:pPr>
        <w:ind w:firstLine="709"/>
      </w:pPr>
      <w:r w:rsidRPr="00F647E9">
        <w:rPr>
          <w:position w:val="-12"/>
          <w:lang w:val="en-US"/>
        </w:rPr>
        <w:object w:dxaOrig="380" w:dyaOrig="360">
          <v:shape id="_x0000_i1072" type="#_x0000_t75" style="width:18.25pt;height:18.25pt" o:ole="">
            <v:imagedata r:id="rId97" o:title=""/>
          </v:shape>
          <o:OLEObject Type="Embed" ProgID="Equation.DSMT4" ShapeID="_x0000_i1072" DrawAspect="Content" ObjectID="_1638690447" r:id="rId98"/>
        </w:object>
      </w:r>
      <w:r w:rsidRPr="00F647E9">
        <w:t>-</w:t>
      </w:r>
      <w:r>
        <w:t>вращающий момент на втором валу, Нм</w:t>
      </w:r>
      <w:r w:rsidRPr="00F647E9">
        <w:t>;</w:t>
      </w:r>
    </w:p>
    <w:p w:rsidR="007F5C36" w:rsidRPr="00F647E9" w:rsidRDefault="007F5C36" w:rsidP="001F008D">
      <w:pPr>
        <w:ind w:firstLine="709"/>
      </w:pPr>
      <w:r>
        <w:rPr>
          <w:lang w:val="en-US"/>
        </w:rPr>
        <w:t>U</w:t>
      </w:r>
      <w:r w:rsidRPr="00F647E9">
        <w:t>-</w:t>
      </w:r>
      <w:r>
        <w:t>передаточное отношение в зацеплении</w:t>
      </w:r>
      <w:r w:rsidRPr="00F647E9">
        <w:t>;</w:t>
      </w:r>
    </w:p>
    <w:p w:rsidR="007F5C36" w:rsidRPr="00F647E9" w:rsidRDefault="007F5C36" w:rsidP="001F008D">
      <w:pPr>
        <w:ind w:firstLine="709"/>
      </w:pPr>
      <w:r w:rsidRPr="00F647E9">
        <w:rPr>
          <w:position w:val="-14"/>
          <w:szCs w:val="28"/>
        </w:rPr>
        <w:object w:dxaOrig="460" w:dyaOrig="400">
          <v:shape id="_x0000_i1073" type="#_x0000_t75" style="width:24.7pt;height:20.4pt" o:ole="">
            <v:imagedata r:id="rId99" o:title=""/>
          </v:shape>
          <o:OLEObject Type="Embed" ProgID="Equation.DSMT4" ShapeID="_x0000_i1073" DrawAspect="Content" ObjectID="_1638690448" r:id="rId100"/>
        </w:object>
      </w:r>
      <w:r w:rsidRPr="00F647E9">
        <w:rPr>
          <w:szCs w:val="28"/>
        </w:rPr>
        <w:t xml:space="preserve">- </w:t>
      </w:r>
      <w:r w:rsidRPr="00B33000">
        <w:rPr>
          <w:szCs w:val="28"/>
        </w:rPr>
        <w:t>предельное контактное напряжение, зависит от термообработки</w:t>
      </w:r>
      <w:r w:rsidRPr="00F647E9">
        <w:rPr>
          <w:szCs w:val="28"/>
        </w:rPr>
        <w:t>;</w:t>
      </w:r>
    </w:p>
    <w:p w:rsidR="007F5C36" w:rsidRPr="00E96E08" w:rsidRDefault="007F5C36" w:rsidP="001F008D">
      <w:pPr>
        <w:ind w:firstLine="709"/>
        <w:jc w:val="right"/>
        <w:rPr>
          <w:position w:val="-30"/>
        </w:rPr>
      </w:pPr>
      <w:r w:rsidRPr="00E96E08">
        <w:rPr>
          <w:position w:val="-30"/>
        </w:rPr>
        <w:t xml:space="preserve">                  </w:t>
      </w:r>
      <w:r w:rsidR="00216F0E" w:rsidRPr="00321C58">
        <w:rPr>
          <w:position w:val="-30"/>
        </w:rPr>
        <w:object w:dxaOrig="1320" w:dyaOrig="680">
          <v:shape id="_x0000_i1074" type="#_x0000_t75" style="width:66.65pt;height:34.4pt" o:ole="">
            <v:imagedata r:id="rId101" o:title=""/>
          </v:shape>
          <o:OLEObject Type="Embed" ProgID="Equation.DSMT4" ShapeID="_x0000_i1074" DrawAspect="Content" ObjectID="_1638690449" r:id="rId102"/>
        </w:object>
      </w:r>
      <w:r w:rsidRPr="00E96E08">
        <w:rPr>
          <w:position w:val="-30"/>
        </w:rPr>
        <w:t xml:space="preserve">      </w:t>
      </w:r>
      <w:r w:rsidR="00216F0E">
        <w:rPr>
          <w:position w:val="-30"/>
        </w:rPr>
        <w:t xml:space="preserve">                             </w:t>
      </w:r>
      <w:r w:rsidRPr="00E96E08">
        <w:rPr>
          <w:position w:val="-30"/>
        </w:rPr>
        <w:t xml:space="preserve">                </w:t>
      </w:r>
      <w:r>
        <w:rPr>
          <w:szCs w:val="28"/>
        </w:rPr>
        <w:t>(</w:t>
      </w:r>
      <w:r w:rsidR="00EC7D9A">
        <w:rPr>
          <w:szCs w:val="28"/>
        </w:rPr>
        <w:t>4</w:t>
      </w:r>
      <w:r>
        <w:rPr>
          <w:szCs w:val="28"/>
        </w:rPr>
        <w:t>.</w:t>
      </w:r>
      <w:r w:rsidRPr="00E96E08">
        <w:rPr>
          <w:szCs w:val="28"/>
        </w:rPr>
        <w:t>2</w:t>
      </w:r>
      <w:r>
        <w:rPr>
          <w:szCs w:val="28"/>
        </w:rPr>
        <w:t>)</w:t>
      </w:r>
    </w:p>
    <w:p w:rsidR="007F5C36" w:rsidRPr="00DC6F61" w:rsidRDefault="007F5C36" w:rsidP="001F008D">
      <w:pPr>
        <w:ind w:firstLine="709"/>
        <w:jc w:val="center"/>
        <w:rPr>
          <w:position w:val="-30"/>
        </w:rPr>
      </w:pPr>
      <w:r>
        <w:rPr>
          <w:position w:val="-30"/>
        </w:rPr>
        <w:t xml:space="preserve"> </w:t>
      </w:r>
      <w:r w:rsidR="000D17AE" w:rsidRPr="00F647E9">
        <w:rPr>
          <w:position w:val="-12"/>
        </w:rPr>
        <w:object w:dxaOrig="7339" w:dyaOrig="360">
          <v:shape id="_x0000_i1075" type="#_x0000_t75" style="width:443.8pt;height:20.4pt" o:ole="">
            <v:imagedata r:id="rId103" o:title=""/>
          </v:shape>
          <o:OLEObject Type="Embed" ProgID="Equation.DSMT4" ShapeID="_x0000_i1075" DrawAspect="Content" ObjectID="_1638690450" r:id="rId104"/>
        </w:object>
      </w:r>
    </w:p>
    <w:p w:rsidR="007F5C36" w:rsidRPr="00DC6F61" w:rsidRDefault="00EC7D9A" w:rsidP="001F008D">
      <w:pPr>
        <w:ind w:firstLine="709"/>
        <w:jc w:val="both"/>
        <w:rPr>
          <w:szCs w:val="28"/>
        </w:rPr>
      </w:pPr>
      <w:r>
        <w:rPr>
          <w:szCs w:val="28"/>
        </w:rPr>
        <w:t xml:space="preserve">    </w:t>
      </w:r>
      <w:r w:rsidR="007F5C36" w:rsidRPr="00B33000">
        <w:rPr>
          <w:szCs w:val="28"/>
        </w:rPr>
        <w:t xml:space="preserve">       </w:t>
      </w:r>
      <w:r w:rsidR="007F5C36" w:rsidRPr="00B33000">
        <w:rPr>
          <w:szCs w:val="28"/>
          <w:lang w:val="en-US"/>
        </w:rPr>
        <w:t>S</w:t>
      </w:r>
      <w:proofErr w:type="spellStart"/>
      <w:r w:rsidR="007F5C36" w:rsidRPr="00B33000">
        <w:rPr>
          <w:szCs w:val="28"/>
          <w:vertAlign w:val="subscript"/>
        </w:rPr>
        <w:t>н</w:t>
      </w:r>
      <w:proofErr w:type="spellEnd"/>
      <w:r w:rsidR="007F5C36" w:rsidRPr="00B33000">
        <w:rPr>
          <w:szCs w:val="28"/>
        </w:rPr>
        <w:t xml:space="preserve"> – коэффициент безопасности для редукт</w:t>
      </w:r>
      <w:r w:rsidR="007F5C36">
        <w:rPr>
          <w:szCs w:val="28"/>
        </w:rPr>
        <w:t>оров, зависит от термообработки</w:t>
      </w:r>
      <w:r w:rsidR="007F5C36" w:rsidRPr="00F647E9">
        <w:rPr>
          <w:szCs w:val="28"/>
        </w:rPr>
        <w:t>;</w:t>
      </w:r>
    </w:p>
    <w:p w:rsidR="007F5C36" w:rsidRPr="00E96E08" w:rsidRDefault="007F5C36" w:rsidP="001F008D">
      <w:pPr>
        <w:ind w:firstLine="709"/>
        <w:jc w:val="right"/>
      </w:pPr>
      <w:r w:rsidRPr="00E96E08">
        <w:rPr>
          <w:position w:val="-12"/>
        </w:rPr>
        <w:t xml:space="preserve">                             </w:t>
      </w:r>
      <w:r w:rsidR="000D17AE" w:rsidRPr="00CF540C">
        <w:rPr>
          <w:position w:val="-12"/>
        </w:rPr>
        <w:object w:dxaOrig="1780" w:dyaOrig="360">
          <v:shape id="_x0000_i1076" type="#_x0000_t75" style="width:89.2pt;height:18.25pt" o:ole="">
            <v:imagedata r:id="rId105" o:title=""/>
          </v:shape>
          <o:OLEObject Type="Embed" ProgID="Equation.DSMT4" ShapeID="_x0000_i1076" DrawAspect="Content" ObjectID="_1638690451" r:id="rId106"/>
        </w:object>
      </w:r>
      <w:r w:rsidRPr="00E96E08">
        <w:rPr>
          <w:position w:val="-12"/>
        </w:rPr>
        <w:t xml:space="preserve">          </w:t>
      </w:r>
      <w:r w:rsidR="00216F0E">
        <w:rPr>
          <w:position w:val="-12"/>
        </w:rPr>
        <w:t xml:space="preserve">                        </w:t>
      </w:r>
      <w:r w:rsidRPr="00E96E08">
        <w:rPr>
          <w:position w:val="-12"/>
        </w:rPr>
        <w:t xml:space="preserve">                   </w:t>
      </w:r>
      <w:r>
        <w:rPr>
          <w:szCs w:val="28"/>
        </w:rPr>
        <w:t>(</w:t>
      </w:r>
      <w:r w:rsidR="00C756BC">
        <w:rPr>
          <w:szCs w:val="28"/>
        </w:rPr>
        <w:t>4</w:t>
      </w:r>
      <w:r>
        <w:rPr>
          <w:szCs w:val="28"/>
        </w:rPr>
        <w:t>.</w:t>
      </w:r>
      <w:r w:rsidRPr="00E96E08">
        <w:rPr>
          <w:szCs w:val="28"/>
        </w:rPr>
        <w:t>3</w:t>
      </w:r>
      <w:r>
        <w:rPr>
          <w:szCs w:val="28"/>
        </w:rPr>
        <w:t>)</w:t>
      </w:r>
    </w:p>
    <w:p w:rsidR="007F5C36" w:rsidRPr="00DC6F61" w:rsidRDefault="000D17AE" w:rsidP="001F008D">
      <w:pPr>
        <w:ind w:firstLine="709"/>
        <w:jc w:val="center"/>
      </w:pPr>
      <w:r w:rsidRPr="00CF540C">
        <w:rPr>
          <w:position w:val="-12"/>
        </w:rPr>
        <w:object w:dxaOrig="2960" w:dyaOrig="360">
          <v:shape id="_x0000_i1077" type="#_x0000_t75" style="width:147.2pt;height:18.25pt" o:ole="">
            <v:imagedata r:id="rId107" o:title=""/>
          </v:shape>
          <o:OLEObject Type="Embed" ProgID="Equation.DSMT4" ShapeID="_x0000_i1077" DrawAspect="Content" ObjectID="_1638690452" r:id="rId108"/>
        </w:object>
      </w:r>
    </w:p>
    <w:p w:rsidR="007F5C36" w:rsidRDefault="000D17AE" w:rsidP="001F008D">
      <w:pPr>
        <w:ind w:firstLine="709"/>
        <w:jc w:val="center"/>
        <w:rPr>
          <w:position w:val="-28"/>
        </w:rPr>
      </w:pPr>
      <w:r w:rsidRPr="00321C58">
        <w:rPr>
          <w:position w:val="-28"/>
        </w:rPr>
        <w:object w:dxaOrig="2560" w:dyaOrig="660">
          <v:shape id="_x0000_i1078" type="#_x0000_t75" style="width:126.8pt;height:32.25pt" o:ole="">
            <v:imagedata r:id="rId109" o:title=""/>
          </v:shape>
          <o:OLEObject Type="Embed" ProgID="Equation.DSMT4" ShapeID="_x0000_i1078" DrawAspect="Content" ObjectID="_1638690453" r:id="rId110"/>
        </w:object>
      </w:r>
    </w:p>
    <w:p w:rsidR="00EC7D9A" w:rsidRDefault="00EC7D9A" w:rsidP="001F008D">
      <w:pPr>
        <w:ind w:firstLine="709"/>
        <w:jc w:val="center"/>
        <w:rPr>
          <w:i/>
        </w:rPr>
      </w:pPr>
      <m:oMathPara>
        <m:oMath>
          <m:r>
            <w:rPr>
              <w:rFonts w:ascii="Cambria Math" w:hAnsi="Cambria Math"/>
            </w:rPr>
            <m:t>a=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9,09+1</m:t>
              </m:r>
            </m:e>
          </m:d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1.3∙110500</m:t>
                  </m:r>
                </m:num>
                <m:den>
                  <m:r>
                    <w:rPr>
                      <w:rFonts w:ascii="Cambria Math" w:hAnsi="Cambria Math"/>
                    </w:rPr>
                    <m:t>0.6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280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9,09∙354.54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=122,9мм.</m:t>
          </m:r>
        </m:oMath>
      </m:oMathPara>
    </w:p>
    <w:p w:rsidR="00A62A22" w:rsidRPr="00A62A22" w:rsidRDefault="002F3A79" w:rsidP="001F008D">
      <w:pPr>
        <w:ind w:firstLine="709"/>
        <w:jc w:val="center"/>
      </w:pPr>
      <w:r>
        <w:t xml:space="preserve">Для проектирования не </w:t>
      </w:r>
      <w:proofErr w:type="spellStart"/>
      <w:r>
        <w:t>коррегированной</w:t>
      </w:r>
      <w:proofErr w:type="spellEnd"/>
      <w:r>
        <w:t xml:space="preserve"> передачи принимаем межосевое расстояние и</w:t>
      </w:r>
      <w:r w:rsidR="00A62A22" w:rsidRPr="00A62A22">
        <w:t xml:space="preserve">з нормального ряда </w:t>
      </w:r>
      <w:r w:rsidR="00A62A22" w:rsidRPr="00A62A22">
        <w:rPr>
          <w:lang w:val="en-US"/>
        </w:rPr>
        <w:t>a</w:t>
      </w:r>
      <w:r w:rsidR="00A62A22" w:rsidRPr="00F20B49">
        <w:t>=</w:t>
      </w:r>
      <w:r>
        <w:t>200</w:t>
      </w:r>
      <w:r w:rsidR="00A62A22" w:rsidRPr="00A62A22">
        <w:t>мм.</w:t>
      </w:r>
    </w:p>
    <w:p w:rsidR="007F5C36" w:rsidRPr="000411B1" w:rsidRDefault="00AA3959" w:rsidP="00C756BC">
      <w:pPr>
        <w:pStyle w:val="2"/>
      </w:pPr>
      <w:bookmarkStart w:id="13" w:name="_Toc411787476"/>
      <w:r>
        <w:rPr>
          <w:lang w:val="tt-RU"/>
        </w:rPr>
        <w:t>4.2 Определение количества зубьев</w:t>
      </w:r>
      <w:bookmarkEnd w:id="13"/>
      <w:r w:rsidR="007F5C36">
        <w:rPr>
          <w:lang w:val="tt-RU"/>
        </w:rPr>
        <w:t xml:space="preserve"> </w:t>
      </w:r>
    </w:p>
    <w:p w:rsidR="00872094" w:rsidRPr="00872094" w:rsidRDefault="00872094" w:rsidP="00872094">
      <w:pPr>
        <w:ind w:firstLine="709"/>
        <w:jc w:val="center"/>
      </w:pPr>
      <w:r w:rsidRPr="00872094">
        <w:t xml:space="preserve">Определение суммарного числа зубьев </w:t>
      </w:r>
    </w:p>
    <w:p w:rsidR="00872094" w:rsidRPr="00872094" w:rsidRDefault="00872094" w:rsidP="00872094">
      <w:pPr>
        <w:ind w:firstLine="709"/>
        <w:jc w:val="center"/>
      </w:pPr>
      <w:r w:rsidRPr="00872094">
        <w:t xml:space="preserve">    </w:t>
      </w:r>
      <w:r w:rsidRPr="00F20B49">
        <w:t xml:space="preserve">                                        </w:t>
      </w:r>
      <w:r w:rsidRPr="00872094">
        <w:t xml:space="preserve">   </w:t>
      </w:r>
      <w:r w:rsidRPr="00872094">
        <w:rPr>
          <w:lang w:val="en-US"/>
        </w:rPr>
        <w:t>Z</w:t>
      </w:r>
      <w:r w:rsidRPr="00872094">
        <w:rPr>
          <w:vertAlign w:val="subscript"/>
        </w:rPr>
        <w:t>Σ</w:t>
      </w:r>
      <w:r w:rsidRPr="00872094">
        <w:t xml:space="preserve"> =2 а </w:t>
      </w:r>
      <w:r w:rsidRPr="00872094">
        <w:rPr>
          <w:vertAlign w:val="subscript"/>
          <w:lang w:val="en-US"/>
        </w:rPr>
        <w:t>w</w:t>
      </w:r>
      <w:r w:rsidRPr="00872094">
        <w:t xml:space="preserve"> / </w:t>
      </w:r>
      <w:r w:rsidRPr="00872094">
        <w:rPr>
          <w:lang w:val="en-US"/>
        </w:rPr>
        <w:t>m</w:t>
      </w:r>
      <w:r w:rsidRPr="00872094">
        <w:t>;                                                (</w:t>
      </w:r>
      <w:r w:rsidRPr="00F20B49">
        <w:t>4</w:t>
      </w:r>
      <w:r w:rsidRPr="00872094">
        <w:t>.</w:t>
      </w:r>
      <w:r w:rsidRPr="00F20B49">
        <w:t>4</w:t>
      </w:r>
      <w:r w:rsidRPr="00872094">
        <w:t>)</w:t>
      </w:r>
    </w:p>
    <w:p w:rsidR="00872094" w:rsidRPr="00872094" w:rsidRDefault="00872094" w:rsidP="00872094">
      <w:pPr>
        <w:ind w:firstLine="709"/>
        <w:jc w:val="center"/>
      </w:pPr>
      <w:proofErr w:type="gramStart"/>
      <w:r w:rsidRPr="00872094">
        <w:t xml:space="preserve">Подставляя значения в </w:t>
      </w:r>
      <w:r>
        <w:t>формулу</w:t>
      </w:r>
      <w:r w:rsidRPr="00872094">
        <w:t xml:space="preserve"> получаем</w:t>
      </w:r>
      <w:proofErr w:type="gramEnd"/>
    </w:p>
    <w:p w:rsidR="00872094" w:rsidRPr="00872094" w:rsidRDefault="00872094" w:rsidP="00872094">
      <w:pPr>
        <w:ind w:firstLine="709"/>
        <w:jc w:val="center"/>
      </w:pPr>
      <w:r w:rsidRPr="00872094">
        <w:t xml:space="preserve">      Z</w:t>
      </w:r>
      <w:r w:rsidRPr="00872094">
        <w:rPr>
          <w:vertAlign w:val="subscript"/>
        </w:rPr>
        <w:t>Σ</w:t>
      </w:r>
      <w:r w:rsidRPr="00872094">
        <w:t xml:space="preserve"> = 2 *</w:t>
      </w:r>
      <w:r w:rsidR="00A324A4">
        <w:t>200</w:t>
      </w:r>
      <w:r w:rsidRPr="00872094">
        <w:t xml:space="preserve"> / 2 = </w:t>
      </w:r>
      <w:r w:rsidR="00A324A4">
        <w:t>2</w:t>
      </w:r>
      <w:r w:rsidRPr="00872094">
        <w:t xml:space="preserve">00. </w:t>
      </w:r>
    </w:p>
    <w:p w:rsidR="00872094" w:rsidRPr="00872094" w:rsidRDefault="00872094" w:rsidP="00872094">
      <w:pPr>
        <w:ind w:firstLine="709"/>
        <w:jc w:val="center"/>
      </w:pPr>
      <w:r w:rsidRPr="00872094">
        <w:lastRenderedPageBreak/>
        <w:t xml:space="preserve">Определение числа зубьев шестерни </w:t>
      </w:r>
    </w:p>
    <w:p w:rsidR="00872094" w:rsidRPr="00872094" w:rsidRDefault="00872094" w:rsidP="00872094">
      <w:pPr>
        <w:ind w:firstLine="709"/>
        <w:jc w:val="center"/>
      </w:pPr>
      <w:r w:rsidRPr="00872094">
        <w:t xml:space="preserve">     </w:t>
      </w:r>
      <w:r>
        <w:t xml:space="preserve">                       </w:t>
      </w:r>
      <w:r w:rsidRPr="00872094">
        <w:t xml:space="preserve">  Z</w:t>
      </w:r>
      <w:r w:rsidRPr="00872094">
        <w:rPr>
          <w:vertAlign w:val="subscript"/>
        </w:rPr>
        <w:t>1</w:t>
      </w:r>
      <w:r w:rsidRPr="00872094">
        <w:t xml:space="preserve"> = Z</w:t>
      </w:r>
      <w:r w:rsidRPr="00872094">
        <w:rPr>
          <w:vertAlign w:val="subscript"/>
        </w:rPr>
        <w:t>Σ</w:t>
      </w:r>
      <w:r w:rsidRPr="00872094">
        <w:t xml:space="preserve"> / (</w:t>
      </w:r>
      <w:proofErr w:type="spellStart"/>
      <w:r w:rsidRPr="00872094">
        <w:t>u</w:t>
      </w:r>
      <w:proofErr w:type="spellEnd"/>
      <w:r w:rsidRPr="00872094">
        <w:t xml:space="preserve"> +1)</w:t>
      </w:r>
      <w:proofErr w:type="gramStart"/>
      <w:r w:rsidRPr="00872094">
        <w:t xml:space="preserve">  ;</w:t>
      </w:r>
      <w:proofErr w:type="gramEnd"/>
      <w:r w:rsidRPr="00872094">
        <w:t xml:space="preserve">                                                      (</w:t>
      </w:r>
      <w:r>
        <w:t>4</w:t>
      </w:r>
      <w:r w:rsidRPr="00872094">
        <w:t>.</w:t>
      </w:r>
      <w:r>
        <w:t>5</w:t>
      </w:r>
      <w:r w:rsidRPr="00872094">
        <w:t>)</w:t>
      </w:r>
    </w:p>
    <w:p w:rsidR="00872094" w:rsidRPr="00872094" w:rsidRDefault="00872094" w:rsidP="00872094">
      <w:pPr>
        <w:ind w:firstLine="709"/>
        <w:jc w:val="center"/>
      </w:pPr>
      <w:proofErr w:type="gramStart"/>
      <w:r w:rsidRPr="00872094">
        <w:t>Подставляя суммарное число зубьев Z</w:t>
      </w:r>
      <w:r w:rsidRPr="00872094">
        <w:rPr>
          <w:vertAlign w:val="subscript"/>
        </w:rPr>
        <w:t>Σ</w:t>
      </w:r>
      <w:r w:rsidRPr="00872094">
        <w:t xml:space="preserve"> = </w:t>
      </w:r>
      <w:r>
        <w:t>1</w:t>
      </w:r>
      <w:r w:rsidRPr="00872094">
        <w:t xml:space="preserve">00 и передаточное число </w:t>
      </w:r>
      <w:proofErr w:type="spellStart"/>
      <w:r w:rsidRPr="00872094">
        <w:t>u</w:t>
      </w:r>
      <w:proofErr w:type="spellEnd"/>
      <w:r w:rsidRPr="00872094">
        <w:t xml:space="preserve"> = </w:t>
      </w:r>
      <w:r>
        <w:t>5</w:t>
      </w:r>
      <w:r w:rsidRPr="00872094">
        <w:t xml:space="preserve"> получим</w:t>
      </w:r>
      <w:proofErr w:type="gramEnd"/>
      <w:r w:rsidRPr="00872094">
        <w:t xml:space="preserve"> </w:t>
      </w:r>
    </w:p>
    <w:p w:rsidR="00872094" w:rsidRPr="00872094" w:rsidRDefault="00872094" w:rsidP="00872094">
      <w:pPr>
        <w:ind w:firstLine="709"/>
        <w:jc w:val="center"/>
      </w:pPr>
      <w:r w:rsidRPr="00872094">
        <w:t xml:space="preserve">       Z</w:t>
      </w:r>
      <w:r w:rsidRPr="00872094">
        <w:rPr>
          <w:vertAlign w:val="subscript"/>
        </w:rPr>
        <w:t>1</w:t>
      </w:r>
      <w:r w:rsidRPr="00872094">
        <w:t xml:space="preserve"> = </w:t>
      </w:r>
      <w:r w:rsidR="00A324A4">
        <w:t>200</w:t>
      </w:r>
      <w:r w:rsidRPr="00872094">
        <w:t>/ (</w:t>
      </w:r>
      <w:r w:rsidR="00925951">
        <w:t>9,09</w:t>
      </w:r>
      <w:r w:rsidRPr="00872094">
        <w:t xml:space="preserve"> +1) = </w:t>
      </w:r>
      <w:r w:rsidR="00A324A4">
        <w:t>19,82</w:t>
      </w:r>
      <w:r w:rsidRPr="00872094">
        <w:t>.</w:t>
      </w:r>
    </w:p>
    <w:p w:rsidR="00872094" w:rsidRPr="00872094" w:rsidRDefault="00872094" w:rsidP="00872094">
      <w:pPr>
        <w:ind w:firstLine="709"/>
        <w:jc w:val="center"/>
      </w:pPr>
      <w:r w:rsidRPr="00872094">
        <w:t>Назначаем Z</w:t>
      </w:r>
      <w:r w:rsidRPr="00872094">
        <w:rPr>
          <w:vertAlign w:val="subscript"/>
        </w:rPr>
        <w:t>1</w:t>
      </w:r>
      <w:r w:rsidRPr="00872094">
        <w:t xml:space="preserve"> = </w:t>
      </w:r>
      <w:r w:rsidR="00A324A4">
        <w:t>20</w:t>
      </w:r>
      <w:r w:rsidRPr="00872094">
        <w:t>.</w:t>
      </w:r>
    </w:p>
    <w:p w:rsidR="00872094" w:rsidRPr="00872094" w:rsidRDefault="00872094" w:rsidP="00872094">
      <w:pPr>
        <w:ind w:firstLine="709"/>
        <w:jc w:val="center"/>
      </w:pPr>
      <w:r w:rsidRPr="00872094">
        <w:t>Определение числа зубьев колеса</w:t>
      </w:r>
    </w:p>
    <w:p w:rsidR="00872094" w:rsidRPr="00872094" w:rsidRDefault="00872094" w:rsidP="00872094">
      <w:pPr>
        <w:ind w:firstLine="709"/>
      </w:pPr>
      <w:r w:rsidRPr="00872094">
        <w:t xml:space="preserve"> </w:t>
      </w:r>
      <w:r>
        <w:t xml:space="preserve">                                     </w:t>
      </w:r>
      <w:r w:rsidRPr="00872094">
        <w:t xml:space="preserve">      Z</w:t>
      </w:r>
      <w:r w:rsidRPr="00872094">
        <w:rPr>
          <w:vertAlign w:val="subscript"/>
        </w:rPr>
        <w:t>2</w:t>
      </w:r>
      <w:r w:rsidRPr="00872094">
        <w:t xml:space="preserve"> = Z</w:t>
      </w:r>
      <w:r w:rsidRPr="00872094">
        <w:rPr>
          <w:vertAlign w:val="subscript"/>
        </w:rPr>
        <w:t>Σ</w:t>
      </w:r>
      <w:r w:rsidRPr="00872094">
        <w:t xml:space="preserve">  - Z</w:t>
      </w:r>
      <w:r w:rsidRPr="00872094">
        <w:rPr>
          <w:vertAlign w:val="subscript"/>
        </w:rPr>
        <w:t>1</w:t>
      </w:r>
      <w:proofErr w:type="gramStart"/>
      <w:r w:rsidRPr="00872094">
        <w:t xml:space="preserve"> ;</w:t>
      </w:r>
      <w:proofErr w:type="gramEnd"/>
      <w:r w:rsidRPr="00872094">
        <w:t xml:space="preserve">                                                    (</w:t>
      </w:r>
      <w:r>
        <w:t>4</w:t>
      </w:r>
      <w:r w:rsidRPr="00872094">
        <w:t>.</w:t>
      </w:r>
      <w:r>
        <w:t>6</w:t>
      </w:r>
      <w:r w:rsidRPr="00872094">
        <w:t>)</w:t>
      </w:r>
    </w:p>
    <w:p w:rsidR="00872094" w:rsidRPr="00872094" w:rsidRDefault="00872094" w:rsidP="00872094">
      <w:pPr>
        <w:ind w:firstLine="709"/>
        <w:jc w:val="center"/>
      </w:pPr>
      <w:r w:rsidRPr="00872094">
        <w:t xml:space="preserve">Подставляя значения, получим </w:t>
      </w:r>
    </w:p>
    <w:p w:rsidR="00872094" w:rsidRDefault="00872094" w:rsidP="00872094">
      <w:pPr>
        <w:ind w:firstLine="709"/>
        <w:jc w:val="center"/>
      </w:pPr>
      <w:r w:rsidRPr="00872094">
        <w:t xml:space="preserve">       Z</w:t>
      </w:r>
      <w:r w:rsidRPr="00872094">
        <w:rPr>
          <w:vertAlign w:val="subscript"/>
        </w:rPr>
        <w:t>2</w:t>
      </w:r>
      <w:r w:rsidRPr="00872094">
        <w:t xml:space="preserve"> = </w:t>
      </w:r>
      <w:r w:rsidR="00A324A4">
        <w:t>200</w:t>
      </w:r>
      <w:r w:rsidRPr="00872094">
        <w:t>–</w:t>
      </w:r>
      <w:r w:rsidR="00A324A4">
        <w:t>20</w:t>
      </w:r>
      <w:r w:rsidRPr="00872094">
        <w:t xml:space="preserve"> =</w:t>
      </w:r>
      <w:r w:rsidR="00A324A4">
        <w:t>180</w:t>
      </w:r>
      <w:r w:rsidRPr="00872094">
        <w:t>.</w:t>
      </w:r>
    </w:p>
    <w:p w:rsidR="007F5C36" w:rsidRPr="000411B1" w:rsidRDefault="00C756BC" w:rsidP="00C756BC">
      <w:pPr>
        <w:pStyle w:val="2"/>
      </w:pPr>
      <w:bookmarkStart w:id="14" w:name="_Toc411787477"/>
      <w:r>
        <w:t xml:space="preserve">4.3 </w:t>
      </w:r>
      <w:r w:rsidR="000D17AE" w:rsidRPr="000411B1">
        <w:t>Определ</w:t>
      </w:r>
      <w:r w:rsidR="00F0548A">
        <w:t>ение</w:t>
      </w:r>
      <w:r w:rsidR="000D17AE" w:rsidRPr="000411B1">
        <w:t xml:space="preserve"> нормальн</w:t>
      </w:r>
      <w:r w:rsidR="00F0548A">
        <w:t>ого</w:t>
      </w:r>
      <w:r w:rsidR="000D17AE" w:rsidRPr="000411B1">
        <w:t xml:space="preserve"> модул</w:t>
      </w:r>
      <w:r w:rsidR="00F0548A">
        <w:t>я</w:t>
      </w:r>
      <w:bookmarkEnd w:id="14"/>
    </w:p>
    <w:p w:rsidR="007F5C36" w:rsidRDefault="007F5C36" w:rsidP="001F008D">
      <w:pPr>
        <w:ind w:firstLine="709"/>
        <w:jc w:val="right"/>
        <w:rPr>
          <w:szCs w:val="28"/>
        </w:rPr>
      </w:pPr>
      <w:r>
        <w:rPr>
          <w:position w:val="-12"/>
        </w:rPr>
        <w:t xml:space="preserve">                            </w:t>
      </w:r>
      <w:r w:rsidR="001B370C" w:rsidRPr="00B97A44">
        <w:rPr>
          <w:position w:val="-12"/>
        </w:rPr>
        <w:object w:dxaOrig="2120" w:dyaOrig="360">
          <v:shape id="_x0000_i1079" type="#_x0000_t75" style="width:104.25pt;height:18.25pt" o:ole="">
            <v:imagedata r:id="rId111" o:title=""/>
          </v:shape>
          <o:OLEObject Type="Embed" ProgID="Equation.DSMT4" ShapeID="_x0000_i1079" DrawAspect="Content" ObjectID="_1638690454" r:id="rId112"/>
        </w:object>
      </w:r>
      <w:r>
        <w:rPr>
          <w:position w:val="-12"/>
        </w:rPr>
        <w:t xml:space="preserve">           </w:t>
      </w:r>
      <w:r w:rsidR="001B370C">
        <w:rPr>
          <w:position w:val="-12"/>
        </w:rPr>
        <w:t xml:space="preserve">         </w:t>
      </w:r>
      <w:r>
        <w:rPr>
          <w:position w:val="-12"/>
        </w:rPr>
        <w:t xml:space="preserve">                            </w:t>
      </w:r>
      <w:r>
        <w:rPr>
          <w:szCs w:val="28"/>
        </w:rPr>
        <w:t>(</w:t>
      </w:r>
      <w:r w:rsidR="00F0548A">
        <w:rPr>
          <w:szCs w:val="28"/>
        </w:rPr>
        <w:t>4</w:t>
      </w:r>
      <w:r>
        <w:rPr>
          <w:szCs w:val="28"/>
        </w:rPr>
        <w:t>.5)</w:t>
      </w:r>
    </w:p>
    <w:p w:rsidR="007F5C36" w:rsidRPr="003F3470" w:rsidRDefault="001B370C" w:rsidP="001F008D">
      <w:pPr>
        <w:ind w:firstLine="709"/>
      </w:pPr>
      <w:r>
        <w:rPr>
          <w:szCs w:val="28"/>
        </w:rPr>
        <w:t>г</w:t>
      </w:r>
      <w:r w:rsidR="007F5C36">
        <w:rPr>
          <w:szCs w:val="28"/>
        </w:rPr>
        <w:t>де а</w:t>
      </w:r>
      <w:r>
        <w:rPr>
          <w:szCs w:val="28"/>
        </w:rPr>
        <w:t xml:space="preserve"> </w:t>
      </w:r>
      <w:proofErr w:type="gramStart"/>
      <w:r w:rsidR="007F5C36">
        <w:rPr>
          <w:szCs w:val="28"/>
        </w:rPr>
        <w:t>-м</w:t>
      </w:r>
      <w:proofErr w:type="gramEnd"/>
      <w:r w:rsidR="007F5C36">
        <w:rPr>
          <w:szCs w:val="28"/>
        </w:rPr>
        <w:t>ежосевое расстояние, мм</w:t>
      </w:r>
      <w:r w:rsidR="007F5C36" w:rsidRPr="003F3470">
        <w:rPr>
          <w:szCs w:val="28"/>
        </w:rPr>
        <w:t>;</w:t>
      </w:r>
    </w:p>
    <w:p w:rsidR="00F0548A" w:rsidRPr="00F0548A" w:rsidRDefault="005D253B" w:rsidP="001F008D">
      <w:pPr>
        <w:ind w:firstLine="709"/>
        <w:jc w:val="center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lang w:val="en-US"/>
            </w:rPr>
            <m:t>=0.01∙200=2</m:t>
          </m:r>
          <m:r>
            <w:rPr>
              <w:rFonts w:ascii="Cambria Math" w:hAnsi="Cambria Math"/>
            </w:rPr>
            <m:t>мм.</m:t>
          </m:r>
        </m:oMath>
      </m:oMathPara>
    </w:p>
    <w:p w:rsidR="007F5C36" w:rsidRDefault="00F0548A" w:rsidP="001F008D">
      <w:pPr>
        <w:ind w:firstLine="709"/>
        <w:jc w:val="center"/>
      </w:pPr>
      <w:r>
        <w:t>П</w:t>
      </w:r>
      <w:r w:rsidR="007F5C36">
        <w:t xml:space="preserve">о ГОСТ 9563-80   принимаем  </w:t>
      </w:r>
      <w:r w:rsidR="007F5C36" w:rsidRPr="00C10CDD">
        <w:rPr>
          <w:position w:val="-12"/>
        </w:rPr>
        <w:object w:dxaOrig="320" w:dyaOrig="380">
          <v:shape id="_x0000_i1080" type="#_x0000_t75" style="width:17.2pt;height:18.25pt" o:ole="">
            <v:imagedata r:id="rId113" o:title=""/>
          </v:shape>
          <o:OLEObject Type="Embed" ProgID="Equation.DSMT4" ShapeID="_x0000_i1080" DrawAspect="Content" ObjectID="_1638690455" r:id="rId114"/>
        </w:object>
      </w:r>
      <w:r w:rsidR="007F5C36">
        <w:t>=2мм</w:t>
      </w:r>
    </w:p>
    <w:p w:rsidR="007F5C36" w:rsidRDefault="00F0548A" w:rsidP="00F0548A">
      <w:pPr>
        <w:pStyle w:val="2"/>
      </w:pPr>
      <w:bookmarkStart w:id="15" w:name="_Toc411787478"/>
      <w:r>
        <w:t xml:space="preserve">4.4 </w:t>
      </w:r>
      <w:r w:rsidR="000D17AE">
        <w:t>Определ</w:t>
      </w:r>
      <w:r>
        <w:t xml:space="preserve">ение </w:t>
      </w:r>
      <w:r w:rsidR="000D17AE">
        <w:t>диаметр</w:t>
      </w:r>
      <w:r>
        <w:t>ов</w:t>
      </w:r>
      <w:r w:rsidR="007F5C36">
        <w:t xml:space="preserve"> колёс</w:t>
      </w:r>
      <w:bookmarkEnd w:id="15"/>
    </w:p>
    <w:p w:rsidR="007F5C36" w:rsidRPr="00DC7C8A" w:rsidRDefault="001B370C" w:rsidP="001F008D">
      <w:pPr>
        <w:ind w:firstLine="709"/>
        <w:jc w:val="right"/>
        <w:rPr>
          <w:szCs w:val="28"/>
        </w:rPr>
      </w:pPr>
      <w:r w:rsidRPr="008B3163">
        <w:rPr>
          <w:position w:val="-28"/>
        </w:rPr>
        <w:object w:dxaOrig="1240" w:dyaOrig="700">
          <v:shape id="_x0000_i1081" type="#_x0000_t75" style="width:62.35pt;height:36.55pt" o:ole="">
            <v:imagedata r:id="rId115" o:title=""/>
          </v:shape>
          <o:OLEObject Type="Embed" ProgID="Equation.DSMT4" ShapeID="_x0000_i1081" DrawAspect="Content" ObjectID="_1638690456" r:id="rId116"/>
        </w:object>
      </w:r>
      <w:r w:rsidR="007F5C36">
        <w:t xml:space="preserve">                                                       </w:t>
      </w:r>
      <w:r w:rsidR="007F5C36">
        <w:rPr>
          <w:szCs w:val="28"/>
        </w:rPr>
        <w:t>(</w:t>
      </w:r>
      <w:r w:rsidR="00F0548A">
        <w:rPr>
          <w:szCs w:val="28"/>
        </w:rPr>
        <w:t>4</w:t>
      </w:r>
      <w:r w:rsidR="007F5C36">
        <w:rPr>
          <w:szCs w:val="28"/>
        </w:rPr>
        <w:t>.</w:t>
      </w:r>
      <w:r w:rsidR="007F5C36" w:rsidRPr="00DC7C8A">
        <w:rPr>
          <w:szCs w:val="28"/>
        </w:rPr>
        <w:t>6</w:t>
      </w:r>
      <w:r w:rsidR="007F5C36">
        <w:rPr>
          <w:szCs w:val="28"/>
        </w:rPr>
        <w:t>)</w:t>
      </w:r>
    </w:p>
    <w:p w:rsidR="007F5C36" w:rsidRPr="00C10CDD" w:rsidRDefault="001B370C" w:rsidP="001F008D">
      <w:pPr>
        <w:ind w:firstLine="709"/>
        <w:rPr>
          <w:szCs w:val="28"/>
        </w:rPr>
      </w:pPr>
      <w:r>
        <w:rPr>
          <w:szCs w:val="28"/>
        </w:rPr>
        <w:t>г</w:t>
      </w:r>
      <w:r w:rsidR="007F5C36">
        <w:rPr>
          <w:szCs w:val="28"/>
        </w:rPr>
        <w:t xml:space="preserve">де </w:t>
      </w:r>
      <w:r w:rsidR="007F5C36" w:rsidRPr="00C10CDD">
        <w:rPr>
          <w:position w:val="-12"/>
          <w:szCs w:val="28"/>
        </w:rPr>
        <w:object w:dxaOrig="320" w:dyaOrig="380">
          <v:shape id="_x0000_i1082" type="#_x0000_t75" style="width:17.2pt;height:18.25pt" o:ole="">
            <v:imagedata r:id="rId117" o:title=""/>
          </v:shape>
          <o:OLEObject Type="Embed" ProgID="Equation.DSMT4" ShapeID="_x0000_i1082" DrawAspect="Content" ObjectID="_1638690457" r:id="rId118"/>
        </w:object>
      </w:r>
      <w:r w:rsidR="007F5C36">
        <w:rPr>
          <w:szCs w:val="28"/>
        </w:rPr>
        <w:t>-</w:t>
      </w:r>
      <w:r w:rsidR="007F5C36">
        <w:rPr>
          <w:szCs w:val="28"/>
        </w:rPr>
        <w:t>уточнённый модуль зацепления</w:t>
      </w:r>
      <w:r w:rsidR="007F5C36" w:rsidRPr="00C10CDD">
        <w:rPr>
          <w:szCs w:val="28"/>
        </w:rPr>
        <w:t>;</w:t>
      </w:r>
    </w:p>
    <w:p w:rsidR="007F5C36" w:rsidRPr="00C10CDD" w:rsidRDefault="007F5C36" w:rsidP="00872094">
      <w:pPr>
        <w:ind w:left="707" w:firstLine="709"/>
        <w:rPr>
          <w:szCs w:val="28"/>
        </w:rPr>
      </w:pPr>
      <w:r w:rsidRPr="00C10CDD">
        <w:rPr>
          <w:position w:val="-12"/>
          <w:szCs w:val="28"/>
          <w:lang w:val="en-US"/>
        </w:rPr>
        <w:object w:dxaOrig="240" w:dyaOrig="360">
          <v:shape id="_x0000_i1083" type="#_x0000_t75" style="width:11.8pt;height:18.25pt" o:ole="">
            <v:imagedata r:id="rId119" o:title=""/>
          </v:shape>
          <o:OLEObject Type="Embed" ProgID="Equation.DSMT4" ShapeID="_x0000_i1083" DrawAspect="Content" ObjectID="_1638690458" r:id="rId120"/>
        </w:object>
      </w:r>
      <w:r w:rsidRPr="00C10CDD">
        <w:rPr>
          <w:szCs w:val="28"/>
        </w:rPr>
        <w:t>-</w:t>
      </w:r>
      <w:r>
        <w:rPr>
          <w:szCs w:val="28"/>
        </w:rPr>
        <w:t>количество зубьев на первом колесе</w:t>
      </w:r>
      <w:r w:rsidRPr="00C10CDD">
        <w:rPr>
          <w:szCs w:val="28"/>
        </w:rPr>
        <w:t>;</w:t>
      </w:r>
    </w:p>
    <w:p w:rsidR="007F5C36" w:rsidRDefault="007F5C36" w:rsidP="00872094">
      <w:pPr>
        <w:ind w:left="707" w:firstLine="709"/>
        <w:rPr>
          <w:szCs w:val="28"/>
        </w:rPr>
      </w:pPr>
      <w:r w:rsidRPr="00C10CDD">
        <w:rPr>
          <w:position w:val="-10"/>
          <w:szCs w:val="28"/>
        </w:rPr>
        <w:object w:dxaOrig="600" w:dyaOrig="320">
          <v:shape id="_x0000_i1084" type="#_x0000_t75" style="width:30.1pt;height:17.2pt" o:ole="">
            <v:imagedata r:id="rId121" o:title=""/>
          </v:shape>
          <o:OLEObject Type="Embed" ProgID="Equation.DSMT4" ShapeID="_x0000_i1084" DrawAspect="Content" ObjectID="_1638690459" r:id="rId122"/>
        </w:object>
      </w:r>
      <w:r>
        <w:rPr>
          <w:szCs w:val="28"/>
        </w:rPr>
        <w:t xml:space="preserve">-угол </w:t>
      </w:r>
      <w:r w:rsidR="001B370C">
        <w:rPr>
          <w:szCs w:val="28"/>
        </w:rPr>
        <w:t>наклона</w:t>
      </w:r>
      <w:r>
        <w:rPr>
          <w:szCs w:val="28"/>
        </w:rPr>
        <w:t xml:space="preserve"> зубьев</w:t>
      </w:r>
      <w:proofErr w:type="gramStart"/>
      <w:r>
        <w:rPr>
          <w:szCs w:val="28"/>
        </w:rPr>
        <w:t>,</w:t>
      </w:r>
      <w:r w:rsidRPr="00C10CDD">
        <w:rPr>
          <w:position w:val="-4"/>
          <w:szCs w:val="28"/>
        </w:rPr>
        <w:object w:dxaOrig="139" w:dyaOrig="300">
          <v:shape id="_x0000_i1085" type="#_x0000_t75" style="width:5.35pt;height:15.05pt" o:ole="">
            <v:imagedata r:id="rId123" o:title=""/>
          </v:shape>
          <o:OLEObject Type="Embed" ProgID="Equation.DSMT4" ShapeID="_x0000_i1085" DrawAspect="Content" ObjectID="_1638690460" r:id="rId124"/>
        </w:object>
      </w:r>
      <w:r>
        <w:rPr>
          <w:szCs w:val="28"/>
          <w:lang w:val="en-US"/>
        </w:rPr>
        <w:t>;</w:t>
      </w:r>
      <w:proofErr w:type="gramEnd"/>
    </w:p>
    <w:p w:rsidR="00F0548A" w:rsidRPr="00F0548A" w:rsidRDefault="005D253B" w:rsidP="001F008D">
      <w:pPr>
        <w:ind w:firstLine="709"/>
        <w:jc w:val="center"/>
        <w:rPr>
          <w:i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Cs w:val="28"/>
                </w:rPr>
                <m:t>*</m:t>
              </m:r>
            </m:sup>
          </m:sSubSup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2∙20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Cs w:val="28"/>
                    </w:rPr>
                    <m:t>0</m:t>
                  </m:r>
                </m:e>
              </m:func>
            </m:den>
          </m:f>
          <m:r>
            <w:rPr>
              <w:rFonts w:ascii="Cambria Math" w:hAnsi="Cambria Math"/>
              <w:szCs w:val="28"/>
            </w:rPr>
            <m:t>=40мм.</m:t>
          </m:r>
        </m:oMath>
      </m:oMathPara>
    </w:p>
    <w:p w:rsidR="007F5C36" w:rsidRDefault="001B370C" w:rsidP="001F008D">
      <w:pPr>
        <w:ind w:firstLine="709"/>
        <w:jc w:val="right"/>
        <w:rPr>
          <w:position w:val="-28"/>
          <w:szCs w:val="28"/>
        </w:rPr>
      </w:pPr>
      <w:r w:rsidRPr="008B3163">
        <w:rPr>
          <w:position w:val="-28"/>
        </w:rPr>
        <w:object w:dxaOrig="1260" w:dyaOrig="700">
          <v:shape id="_x0000_i1086" type="#_x0000_t75" style="width:62.35pt;height:36.55pt" o:ole="">
            <v:imagedata r:id="rId125" o:title=""/>
          </v:shape>
          <o:OLEObject Type="Embed" ProgID="Equation.DSMT4" ShapeID="_x0000_i1086" DrawAspect="Content" ObjectID="_1638690461" r:id="rId126"/>
        </w:object>
      </w:r>
      <w:r w:rsidR="007F5C36">
        <w:t xml:space="preserve">     </w:t>
      </w:r>
      <w:r>
        <w:t xml:space="preserve">   </w:t>
      </w:r>
      <w:r w:rsidR="007F5C36">
        <w:t xml:space="preserve">                                               </w:t>
      </w:r>
      <w:r w:rsidR="007F5C36">
        <w:rPr>
          <w:szCs w:val="28"/>
        </w:rPr>
        <w:t>(</w:t>
      </w:r>
      <w:r w:rsidR="00F0548A">
        <w:rPr>
          <w:szCs w:val="28"/>
        </w:rPr>
        <w:t>4</w:t>
      </w:r>
      <w:r w:rsidR="007F5C36">
        <w:rPr>
          <w:szCs w:val="28"/>
        </w:rPr>
        <w:t>.</w:t>
      </w:r>
      <w:r w:rsidR="007F5C36">
        <w:rPr>
          <w:szCs w:val="28"/>
          <w:lang w:val="en-US"/>
        </w:rPr>
        <w:t>7</w:t>
      </w:r>
      <w:r w:rsidR="007F5C36">
        <w:rPr>
          <w:szCs w:val="28"/>
        </w:rPr>
        <w:t>)</w:t>
      </w:r>
    </w:p>
    <w:p w:rsidR="00F0548A" w:rsidRPr="00F0548A" w:rsidRDefault="005D253B" w:rsidP="00F0548A">
      <w:pPr>
        <w:ind w:firstLine="709"/>
        <w:jc w:val="center"/>
        <w:rPr>
          <w:i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szCs w:val="28"/>
                </w:rPr>
                <m:t>*</m:t>
              </m:r>
            </m:sup>
          </m:sSubSup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2∙180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Cs w:val="28"/>
                    </w:rPr>
                    <m:t>0</m:t>
                  </m:r>
                </m:e>
              </m:func>
            </m:den>
          </m:f>
          <m:r>
            <w:rPr>
              <w:rFonts w:ascii="Cambria Math" w:hAnsi="Cambria Math"/>
              <w:szCs w:val="28"/>
            </w:rPr>
            <m:t>=360мм.</m:t>
          </m:r>
        </m:oMath>
      </m:oMathPara>
    </w:p>
    <w:p w:rsidR="007F5C36" w:rsidRPr="00DC7C8A" w:rsidRDefault="007F5C36" w:rsidP="00F0548A">
      <w:pPr>
        <w:ind w:firstLine="709"/>
        <w:rPr>
          <w:szCs w:val="28"/>
        </w:rPr>
      </w:pPr>
      <w:r w:rsidRPr="00716448">
        <w:rPr>
          <w:szCs w:val="28"/>
        </w:rPr>
        <w:t>проверка:</w:t>
      </w:r>
      <w:r>
        <w:rPr>
          <w:szCs w:val="28"/>
        </w:rPr>
        <w:t xml:space="preserve">                                   </w:t>
      </w:r>
      <w:r w:rsidR="001B370C" w:rsidRPr="008B3163">
        <w:rPr>
          <w:position w:val="-24"/>
        </w:rPr>
        <w:object w:dxaOrig="1320" w:dyaOrig="660">
          <v:shape id="_x0000_i1087" type="#_x0000_t75" style="width:66.65pt;height:32.25pt" o:ole="">
            <v:imagedata r:id="rId127" o:title=""/>
          </v:shape>
          <o:OLEObject Type="Embed" ProgID="Equation.DSMT4" ShapeID="_x0000_i1087" DrawAspect="Content" ObjectID="_1638690462" r:id="rId128"/>
        </w:object>
      </w:r>
      <w:r>
        <w:t xml:space="preserve">                                                    </w:t>
      </w:r>
      <w:r>
        <w:rPr>
          <w:szCs w:val="28"/>
        </w:rPr>
        <w:t>(</w:t>
      </w:r>
      <w:r w:rsidR="002069BF">
        <w:rPr>
          <w:szCs w:val="28"/>
        </w:rPr>
        <w:t>4</w:t>
      </w:r>
      <w:r>
        <w:rPr>
          <w:szCs w:val="28"/>
        </w:rPr>
        <w:t>.</w:t>
      </w:r>
      <w:r w:rsidRPr="00DC7C8A">
        <w:rPr>
          <w:szCs w:val="28"/>
        </w:rPr>
        <w:t>8</w:t>
      </w:r>
      <w:r>
        <w:rPr>
          <w:szCs w:val="28"/>
        </w:rPr>
        <w:t>)</w:t>
      </w:r>
    </w:p>
    <w:p w:rsidR="007F5C36" w:rsidRPr="00DC7C8A" w:rsidRDefault="001B370C" w:rsidP="001F008D">
      <w:pPr>
        <w:ind w:firstLine="709"/>
        <w:rPr>
          <w:szCs w:val="28"/>
        </w:rPr>
      </w:pPr>
      <w:r>
        <w:rPr>
          <w:szCs w:val="28"/>
        </w:rPr>
        <w:t>г</w:t>
      </w:r>
      <w:r w:rsidR="007F5C36">
        <w:rPr>
          <w:szCs w:val="28"/>
        </w:rPr>
        <w:t xml:space="preserve">де </w:t>
      </w:r>
      <w:r w:rsidR="007F5C36" w:rsidRPr="00E96E08">
        <w:rPr>
          <w:position w:val="-12"/>
          <w:szCs w:val="28"/>
        </w:rPr>
        <w:object w:dxaOrig="279" w:dyaOrig="380">
          <v:shape id="_x0000_i1088" type="#_x0000_t75" style="width:12.9pt;height:18.25pt" o:ole="">
            <v:imagedata r:id="rId129" o:title=""/>
          </v:shape>
          <o:OLEObject Type="Embed" ProgID="Equation.DSMT4" ShapeID="_x0000_i1088" DrawAspect="Content" ObjectID="_1638690463" r:id="rId130"/>
        </w:object>
      </w:r>
      <w:r w:rsidR="007F5C36">
        <w:rPr>
          <w:szCs w:val="28"/>
        </w:rPr>
        <w:t>-</w:t>
      </w:r>
      <w:r w:rsidR="007F5C36">
        <w:rPr>
          <w:szCs w:val="28"/>
        </w:rPr>
        <w:t>делительный диаметр первого колеса</w:t>
      </w:r>
      <w:r w:rsidR="007F5C36" w:rsidRPr="00E96E08">
        <w:rPr>
          <w:szCs w:val="28"/>
        </w:rPr>
        <w:t>,</w:t>
      </w:r>
      <w:r>
        <w:rPr>
          <w:szCs w:val="28"/>
        </w:rPr>
        <w:t xml:space="preserve"> </w:t>
      </w:r>
      <w:r w:rsidR="007F5C36">
        <w:rPr>
          <w:szCs w:val="28"/>
        </w:rPr>
        <w:t>мм</w:t>
      </w:r>
      <w:r w:rsidR="007F5C36" w:rsidRPr="00E96E08">
        <w:rPr>
          <w:szCs w:val="28"/>
        </w:rPr>
        <w:t>;</w:t>
      </w:r>
    </w:p>
    <w:p w:rsidR="007F5C36" w:rsidRDefault="007F5C36" w:rsidP="001F008D">
      <w:pPr>
        <w:ind w:firstLine="709"/>
        <w:rPr>
          <w:szCs w:val="28"/>
        </w:rPr>
      </w:pPr>
      <w:r w:rsidRPr="00DC7C8A">
        <w:rPr>
          <w:szCs w:val="28"/>
        </w:rPr>
        <w:lastRenderedPageBreak/>
        <w:t xml:space="preserve">       </w:t>
      </w:r>
      <w:r w:rsidRPr="00E96E08">
        <w:rPr>
          <w:position w:val="-12"/>
          <w:szCs w:val="28"/>
          <w:lang w:val="en-US"/>
        </w:rPr>
        <w:object w:dxaOrig="279" w:dyaOrig="380">
          <v:shape id="_x0000_i1089" type="#_x0000_t75" style="width:12.9pt;height:18.25pt" o:ole="">
            <v:imagedata r:id="rId131" o:title=""/>
          </v:shape>
          <o:OLEObject Type="Embed" ProgID="Equation.DSMT4" ShapeID="_x0000_i1089" DrawAspect="Content" ObjectID="_1638690464" r:id="rId132"/>
        </w:object>
      </w:r>
      <w:r w:rsidRPr="001B370C">
        <w:rPr>
          <w:szCs w:val="28"/>
        </w:rPr>
        <w:t>-</w:t>
      </w:r>
      <w:r>
        <w:rPr>
          <w:szCs w:val="28"/>
        </w:rPr>
        <w:t>делительный диаметр второго колеса</w:t>
      </w:r>
      <w:r w:rsidRPr="001B370C">
        <w:rPr>
          <w:szCs w:val="28"/>
        </w:rPr>
        <w:t>;</w:t>
      </w:r>
    </w:p>
    <w:p w:rsidR="00F0548A" w:rsidRPr="00F0548A" w:rsidRDefault="005D253B" w:rsidP="001F008D">
      <w:pPr>
        <w:ind w:firstLine="709"/>
        <w:rPr>
          <w:i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Cs w:val="28"/>
                  <w:lang w:val="en-US"/>
                </w:rPr>
                <m:t>*</m:t>
              </m:r>
            </m:sup>
          </m:sSup>
          <m:r>
            <w:rPr>
              <w:rFonts w:ascii="Cambria Math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360+40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Cs w:val="28"/>
              <w:lang w:val="en-US"/>
            </w:rPr>
            <m:t>=200мм.</m:t>
          </m:r>
        </m:oMath>
      </m:oMathPara>
    </w:p>
    <w:p w:rsidR="00872094" w:rsidRPr="00872094" w:rsidRDefault="00872094" w:rsidP="00872094">
      <w:pPr>
        <w:ind w:firstLine="709"/>
        <w:jc w:val="center"/>
        <w:rPr>
          <w:szCs w:val="28"/>
        </w:rPr>
      </w:pPr>
      <w:r w:rsidRPr="00872094">
        <w:rPr>
          <w:szCs w:val="28"/>
        </w:rPr>
        <w:t>Таблица 4</w:t>
      </w:r>
      <w:r>
        <w:rPr>
          <w:szCs w:val="28"/>
          <w:lang w:val="en-US"/>
        </w:rPr>
        <w:t>.1</w:t>
      </w:r>
      <w:r w:rsidRPr="00872094">
        <w:rPr>
          <w:szCs w:val="28"/>
        </w:rPr>
        <w:t xml:space="preserve"> – Геометрические размеры колес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0"/>
      </w:tblGrid>
      <w:tr w:rsidR="00872094" w:rsidRPr="00872094" w:rsidTr="00872094">
        <w:tc>
          <w:tcPr>
            <w:tcW w:w="3190" w:type="dxa"/>
          </w:tcPr>
          <w:p w:rsidR="00872094" w:rsidRPr="00872094" w:rsidRDefault="00872094" w:rsidP="00872094">
            <w:pPr>
              <w:spacing w:line="240" w:lineRule="auto"/>
              <w:ind w:firstLine="709"/>
              <w:jc w:val="center"/>
              <w:rPr>
                <w:szCs w:val="28"/>
              </w:rPr>
            </w:pPr>
            <w:r w:rsidRPr="00872094">
              <w:rPr>
                <w:szCs w:val="28"/>
              </w:rPr>
              <w:t>Параметр</w:t>
            </w:r>
          </w:p>
        </w:tc>
        <w:tc>
          <w:tcPr>
            <w:tcW w:w="3190" w:type="dxa"/>
          </w:tcPr>
          <w:p w:rsidR="00872094" w:rsidRPr="00872094" w:rsidRDefault="00872094" w:rsidP="00872094">
            <w:pPr>
              <w:spacing w:line="240" w:lineRule="auto"/>
              <w:ind w:firstLine="709"/>
              <w:jc w:val="center"/>
              <w:rPr>
                <w:szCs w:val="28"/>
              </w:rPr>
            </w:pPr>
            <w:r w:rsidRPr="00872094">
              <w:rPr>
                <w:szCs w:val="28"/>
              </w:rPr>
              <w:t>Геометрические зависимости</w:t>
            </w:r>
          </w:p>
        </w:tc>
        <w:tc>
          <w:tcPr>
            <w:tcW w:w="3190" w:type="dxa"/>
          </w:tcPr>
          <w:p w:rsidR="00872094" w:rsidRPr="00872094" w:rsidRDefault="00872094" w:rsidP="00872094">
            <w:pPr>
              <w:spacing w:line="240" w:lineRule="auto"/>
              <w:ind w:firstLine="709"/>
              <w:jc w:val="center"/>
              <w:rPr>
                <w:szCs w:val="28"/>
              </w:rPr>
            </w:pPr>
            <w:r w:rsidRPr="00872094">
              <w:rPr>
                <w:szCs w:val="28"/>
              </w:rPr>
              <w:t>Числовые значения</w:t>
            </w:r>
          </w:p>
        </w:tc>
      </w:tr>
      <w:tr w:rsidR="00872094" w:rsidRPr="00872094" w:rsidTr="00872094">
        <w:tc>
          <w:tcPr>
            <w:tcW w:w="3190" w:type="dxa"/>
          </w:tcPr>
          <w:p w:rsidR="00872094" w:rsidRPr="00872094" w:rsidRDefault="00872094" w:rsidP="00872094">
            <w:pPr>
              <w:spacing w:line="240" w:lineRule="auto"/>
              <w:ind w:firstLine="709"/>
              <w:jc w:val="center"/>
              <w:rPr>
                <w:szCs w:val="28"/>
              </w:rPr>
            </w:pPr>
            <w:r w:rsidRPr="00872094">
              <w:rPr>
                <w:szCs w:val="28"/>
              </w:rPr>
              <w:t>Диаметры вершин</w:t>
            </w:r>
          </w:p>
          <w:p w:rsidR="00872094" w:rsidRPr="00872094" w:rsidRDefault="00872094" w:rsidP="00872094">
            <w:pPr>
              <w:spacing w:line="240" w:lineRule="auto"/>
              <w:ind w:firstLine="709"/>
              <w:jc w:val="center"/>
              <w:rPr>
                <w:szCs w:val="28"/>
              </w:rPr>
            </w:pPr>
            <w:r w:rsidRPr="00872094">
              <w:rPr>
                <w:szCs w:val="28"/>
              </w:rPr>
              <w:t>зубьев  d</w:t>
            </w:r>
            <w:r w:rsidRPr="00872094">
              <w:rPr>
                <w:szCs w:val="28"/>
                <w:vertAlign w:val="subscript"/>
              </w:rPr>
              <w:t>а1</w:t>
            </w:r>
            <w:r w:rsidRPr="00872094">
              <w:rPr>
                <w:szCs w:val="28"/>
              </w:rPr>
              <w:t>, d</w:t>
            </w:r>
            <w:r w:rsidRPr="00872094">
              <w:rPr>
                <w:szCs w:val="28"/>
                <w:vertAlign w:val="subscript"/>
              </w:rPr>
              <w:t>а2</w:t>
            </w:r>
          </w:p>
        </w:tc>
        <w:tc>
          <w:tcPr>
            <w:tcW w:w="3190" w:type="dxa"/>
          </w:tcPr>
          <w:p w:rsidR="00872094" w:rsidRPr="00872094" w:rsidRDefault="00872094" w:rsidP="00872094">
            <w:pPr>
              <w:spacing w:line="240" w:lineRule="auto"/>
              <w:ind w:firstLine="709"/>
              <w:jc w:val="center"/>
              <w:rPr>
                <w:szCs w:val="28"/>
              </w:rPr>
            </w:pPr>
            <w:r w:rsidRPr="00872094">
              <w:rPr>
                <w:szCs w:val="28"/>
              </w:rPr>
              <w:t>d</w:t>
            </w:r>
            <w:r w:rsidRPr="00872094">
              <w:rPr>
                <w:szCs w:val="28"/>
                <w:vertAlign w:val="subscript"/>
              </w:rPr>
              <w:t>а1</w:t>
            </w:r>
            <w:r w:rsidRPr="00872094">
              <w:rPr>
                <w:szCs w:val="28"/>
              </w:rPr>
              <w:t xml:space="preserve"> = d</w:t>
            </w:r>
            <w:r w:rsidRPr="00872094">
              <w:rPr>
                <w:szCs w:val="28"/>
                <w:vertAlign w:val="subscript"/>
              </w:rPr>
              <w:t>1</w:t>
            </w:r>
            <w:r w:rsidRPr="00872094">
              <w:rPr>
                <w:szCs w:val="28"/>
              </w:rPr>
              <w:t xml:space="preserve"> + 2 </w:t>
            </w:r>
            <w:proofErr w:type="spellStart"/>
            <w:r w:rsidRPr="00872094">
              <w:rPr>
                <w:szCs w:val="28"/>
              </w:rPr>
              <w:t>m</w:t>
            </w:r>
            <w:proofErr w:type="spellEnd"/>
          </w:p>
          <w:p w:rsidR="00872094" w:rsidRPr="00872094" w:rsidRDefault="00872094" w:rsidP="00872094">
            <w:pPr>
              <w:spacing w:line="240" w:lineRule="auto"/>
              <w:ind w:firstLine="709"/>
              <w:jc w:val="center"/>
              <w:rPr>
                <w:szCs w:val="28"/>
              </w:rPr>
            </w:pPr>
            <w:r w:rsidRPr="00872094">
              <w:rPr>
                <w:szCs w:val="28"/>
              </w:rPr>
              <w:t>d</w:t>
            </w:r>
            <w:r w:rsidRPr="00872094">
              <w:rPr>
                <w:szCs w:val="28"/>
                <w:vertAlign w:val="subscript"/>
              </w:rPr>
              <w:t>а2</w:t>
            </w:r>
            <w:r w:rsidRPr="00872094">
              <w:rPr>
                <w:szCs w:val="28"/>
              </w:rPr>
              <w:t xml:space="preserve"> = d</w:t>
            </w:r>
            <w:r w:rsidRPr="00872094">
              <w:rPr>
                <w:szCs w:val="28"/>
                <w:vertAlign w:val="subscript"/>
              </w:rPr>
              <w:t>2</w:t>
            </w:r>
            <w:r w:rsidRPr="00872094">
              <w:rPr>
                <w:szCs w:val="28"/>
              </w:rPr>
              <w:t xml:space="preserve"> + 2 </w:t>
            </w:r>
            <w:proofErr w:type="spellStart"/>
            <w:r w:rsidRPr="00872094">
              <w:rPr>
                <w:szCs w:val="28"/>
              </w:rPr>
              <w:t>m</w:t>
            </w:r>
            <w:proofErr w:type="spellEnd"/>
          </w:p>
        </w:tc>
        <w:tc>
          <w:tcPr>
            <w:tcW w:w="3190" w:type="dxa"/>
          </w:tcPr>
          <w:p w:rsidR="00872094" w:rsidRPr="00872094" w:rsidRDefault="00872094" w:rsidP="00872094">
            <w:pPr>
              <w:spacing w:line="240" w:lineRule="auto"/>
              <w:jc w:val="center"/>
              <w:rPr>
                <w:szCs w:val="28"/>
              </w:rPr>
            </w:pPr>
            <w:r w:rsidRPr="00872094">
              <w:rPr>
                <w:szCs w:val="28"/>
              </w:rPr>
              <w:t>d</w:t>
            </w:r>
            <w:r w:rsidRPr="00872094">
              <w:rPr>
                <w:szCs w:val="28"/>
                <w:vertAlign w:val="subscript"/>
              </w:rPr>
              <w:t>а1</w:t>
            </w:r>
            <w:r w:rsidRPr="00872094">
              <w:rPr>
                <w:szCs w:val="28"/>
              </w:rPr>
              <w:t xml:space="preserve"> = </w:t>
            </w:r>
            <w:r w:rsidR="00A324A4">
              <w:rPr>
                <w:szCs w:val="28"/>
              </w:rPr>
              <w:t>40</w:t>
            </w:r>
            <w:r w:rsidRPr="00872094">
              <w:rPr>
                <w:szCs w:val="28"/>
              </w:rPr>
              <w:t>+</w:t>
            </w:r>
            <w:r w:rsidRPr="00872094">
              <w:rPr>
                <w:szCs w:val="28"/>
                <w:lang w:val="en-US"/>
              </w:rPr>
              <w:t>4</w:t>
            </w:r>
            <w:r w:rsidRPr="00872094">
              <w:rPr>
                <w:szCs w:val="28"/>
              </w:rPr>
              <w:t>=</w:t>
            </w:r>
            <w:r w:rsidR="00A324A4">
              <w:rPr>
                <w:szCs w:val="28"/>
              </w:rPr>
              <w:t>44</w:t>
            </w:r>
            <w:r w:rsidRPr="00872094">
              <w:rPr>
                <w:szCs w:val="28"/>
              </w:rPr>
              <w:t xml:space="preserve"> мм</w:t>
            </w:r>
          </w:p>
          <w:p w:rsidR="00872094" w:rsidRPr="00872094" w:rsidRDefault="00872094" w:rsidP="00574DF6">
            <w:pPr>
              <w:spacing w:line="240" w:lineRule="auto"/>
              <w:jc w:val="center"/>
              <w:rPr>
                <w:szCs w:val="28"/>
              </w:rPr>
            </w:pPr>
            <w:r w:rsidRPr="00872094">
              <w:rPr>
                <w:szCs w:val="28"/>
              </w:rPr>
              <w:t>d</w:t>
            </w:r>
            <w:r w:rsidRPr="00872094">
              <w:rPr>
                <w:szCs w:val="28"/>
                <w:vertAlign w:val="subscript"/>
              </w:rPr>
              <w:t>а2</w:t>
            </w:r>
            <w:r w:rsidRPr="00872094">
              <w:rPr>
                <w:szCs w:val="28"/>
              </w:rPr>
              <w:t xml:space="preserve"> = </w:t>
            </w:r>
            <w:r w:rsidR="00574DF6">
              <w:rPr>
                <w:szCs w:val="28"/>
              </w:rPr>
              <w:t>36</w:t>
            </w:r>
            <w:r w:rsidR="00A324A4">
              <w:rPr>
                <w:szCs w:val="28"/>
              </w:rPr>
              <w:t>0</w:t>
            </w:r>
            <w:r w:rsidRPr="00872094">
              <w:rPr>
                <w:szCs w:val="28"/>
              </w:rPr>
              <w:t>+</w:t>
            </w:r>
            <w:r w:rsidRPr="00872094">
              <w:rPr>
                <w:szCs w:val="28"/>
                <w:lang w:val="en-US"/>
              </w:rPr>
              <w:t>4</w:t>
            </w:r>
            <w:r w:rsidRPr="00872094">
              <w:rPr>
                <w:szCs w:val="28"/>
              </w:rPr>
              <w:t>=</w:t>
            </w:r>
            <w:r w:rsidR="00574DF6">
              <w:rPr>
                <w:szCs w:val="28"/>
              </w:rPr>
              <w:t>36</w:t>
            </w:r>
            <w:r w:rsidR="00A324A4">
              <w:rPr>
                <w:szCs w:val="28"/>
              </w:rPr>
              <w:t>4</w:t>
            </w:r>
            <w:r w:rsidRPr="00872094">
              <w:rPr>
                <w:szCs w:val="28"/>
              </w:rPr>
              <w:t xml:space="preserve"> мм</w:t>
            </w:r>
          </w:p>
        </w:tc>
      </w:tr>
      <w:tr w:rsidR="00872094" w:rsidRPr="00872094" w:rsidTr="00872094">
        <w:tc>
          <w:tcPr>
            <w:tcW w:w="3190" w:type="dxa"/>
          </w:tcPr>
          <w:p w:rsidR="00872094" w:rsidRPr="00872094" w:rsidRDefault="00872094" w:rsidP="00872094">
            <w:pPr>
              <w:spacing w:line="240" w:lineRule="auto"/>
              <w:ind w:firstLine="709"/>
              <w:jc w:val="center"/>
              <w:rPr>
                <w:szCs w:val="28"/>
              </w:rPr>
            </w:pPr>
            <w:r w:rsidRPr="00872094">
              <w:rPr>
                <w:szCs w:val="28"/>
              </w:rPr>
              <w:t>Диаметры впадин</w:t>
            </w:r>
          </w:p>
          <w:p w:rsidR="00872094" w:rsidRPr="00872094" w:rsidRDefault="00872094" w:rsidP="00872094">
            <w:pPr>
              <w:spacing w:line="240" w:lineRule="auto"/>
              <w:ind w:firstLine="709"/>
              <w:jc w:val="center"/>
              <w:rPr>
                <w:szCs w:val="28"/>
              </w:rPr>
            </w:pPr>
            <w:r w:rsidRPr="00872094">
              <w:rPr>
                <w:szCs w:val="28"/>
              </w:rPr>
              <w:t>зубьев d</w:t>
            </w:r>
            <w:r w:rsidRPr="00872094">
              <w:rPr>
                <w:szCs w:val="28"/>
                <w:vertAlign w:val="subscript"/>
              </w:rPr>
              <w:t>f1</w:t>
            </w:r>
            <w:r w:rsidRPr="00872094">
              <w:rPr>
                <w:szCs w:val="28"/>
              </w:rPr>
              <w:t>, d</w:t>
            </w:r>
            <w:r w:rsidRPr="00872094">
              <w:rPr>
                <w:szCs w:val="28"/>
                <w:vertAlign w:val="subscript"/>
              </w:rPr>
              <w:t>f2</w:t>
            </w:r>
          </w:p>
        </w:tc>
        <w:tc>
          <w:tcPr>
            <w:tcW w:w="3190" w:type="dxa"/>
          </w:tcPr>
          <w:p w:rsidR="00872094" w:rsidRPr="00872094" w:rsidRDefault="00872094" w:rsidP="00872094">
            <w:pPr>
              <w:spacing w:line="240" w:lineRule="auto"/>
              <w:ind w:firstLine="709"/>
              <w:jc w:val="center"/>
              <w:rPr>
                <w:szCs w:val="28"/>
                <w:lang w:val="en-US"/>
              </w:rPr>
            </w:pPr>
            <w:r w:rsidRPr="00872094">
              <w:rPr>
                <w:szCs w:val="28"/>
                <w:lang w:val="en-US"/>
              </w:rPr>
              <w:t>d</w:t>
            </w:r>
            <w:r w:rsidRPr="00872094">
              <w:rPr>
                <w:szCs w:val="28"/>
                <w:vertAlign w:val="subscript"/>
                <w:lang w:val="en-US"/>
              </w:rPr>
              <w:t>f1</w:t>
            </w:r>
            <w:r w:rsidRPr="00872094">
              <w:rPr>
                <w:szCs w:val="28"/>
                <w:lang w:val="en-US"/>
              </w:rPr>
              <w:t>, =d</w:t>
            </w:r>
            <w:r w:rsidRPr="00872094">
              <w:rPr>
                <w:szCs w:val="28"/>
                <w:vertAlign w:val="subscript"/>
                <w:lang w:val="en-US"/>
              </w:rPr>
              <w:t>1</w:t>
            </w:r>
            <w:r w:rsidRPr="00872094">
              <w:rPr>
                <w:szCs w:val="28"/>
                <w:lang w:val="en-US"/>
              </w:rPr>
              <w:t>-2,5m</w:t>
            </w:r>
          </w:p>
          <w:p w:rsidR="00872094" w:rsidRPr="00872094" w:rsidRDefault="00872094" w:rsidP="00872094">
            <w:pPr>
              <w:spacing w:line="240" w:lineRule="auto"/>
              <w:ind w:firstLine="709"/>
              <w:jc w:val="center"/>
              <w:rPr>
                <w:szCs w:val="28"/>
                <w:lang w:val="en-US"/>
              </w:rPr>
            </w:pPr>
            <w:r w:rsidRPr="00872094">
              <w:rPr>
                <w:szCs w:val="28"/>
                <w:lang w:val="en-US"/>
              </w:rPr>
              <w:t>d</w:t>
            </w:r>
            <w:r w:rsidRPr="00872094">
              <w:rPr>
                <w:szCs w:val="28"/>
                <w:vertAlign w:val="subscript"/>
                <w:lang w:val="en-US"/>
              </w:rPr>
              <w:t>f2</w:t>
            </w:r>
            <w:r w:rsidRPr="00872094">
              <w:rPr>
                <w:szCs w:val="28"/>
                <w:lang w:val="en-US"/>
              </w:rPr>
              <w:t>= d</w:t>
            </w:r>
            <w:r w:rsidRPr="00872094">
              <w:rPr>
                <w:szCs w:val="28"/>
                <w:vertAlign w:val="subscript"/>
                <w:lang w:val="en-US"/>
              </w:rPr>
              <w:t>2</w:t>
            </w:r>
            <w:r w:rsidRPr="00872094">
              <w:rPr>
                <w:szCs w:val="28"/>
                <w:lang w:val="en-US"/>
              </w:rPr>
              <w:t xml:space="preserve"> –2,5m</w:t>
            </w:r>
          </w:p>
        </w:tc>
        <w:tc>
          <w:tcPr>
            <w:tcW w:w="3190" w:type="dxa"/>
          </w:tcPr>
          <w:p w:rsidR="00872094" w:rsidRPr="00872094" w:rsidRDefault="00872094" w:rsidP="00872094">
            <w:pPr>
              <w:spacing w:line="240" w:lineRule="auto"/>
              <w:jc w:val="center"/>
              <w:rPr>
                <w:szCs w:val="28"/>
              </w:rPr>
            </w:pPr>
            <w:r w:rsidRPr="00872094">
              <w:rPr>
                <w:szCs w:val="28"/>
              </w:rPr>
              <w:t>d</w:t>
            </w:r>
            <w:r w:rsidRPr="00872094">
              <w:rPr>
                <w:szCs w:val="28"/>
                <w:vertAlign w:val="subscript"/>
              </w:rPr>
              <w:t>f1</w:t>
            </w:r>
            <w:r w:rsidRPr="00872094">
              <w:rPr>
                <w:szCs w:val="28"/>
              </w:rPr>
              <w:t xml:space="preserve"> =</w:t>
            </w:r>
            <w:r w:rsidR="00A324A4">
              <w:rPr>
                <w:szCs w:val="28"/>
              </w:rPr>
              <w:t>4</w:t>
            </w:r>
            <w:r w:rsidR="00F666B8">
              <w:rPr>
                <w:szCs w:val="28"/>
              </w:rPr>
              <w:t>0</w:t>
            </w:r>
            <w:r w:rsidRPr="00872094">
              <w:rPr>
                <w:szCs w:val="28"/>
              </w:rPr>
              <w:t>-</w:t>
            </w:r>
            <w:r w:rsidRPr="00872094">
              <w:rPr>
                <w:szCs w:val="28"/>
                <w:lang w:val="en-US"/>
              </w:rPr>
              <w:t>5</w:t>
            </w:r>
            <w:r w:rsidRPr="00872094">
              <w:rPr>
                <w:szCs w:val="28"/>
              </w:rPr>
              <w:t>=</w:t>
            </w:r>
            <w:r w:rsidR="00A324A4">
              <w:rPr>
                <w:szCs w:val="28"/>
              </w:rPr>
              <w:t>3</w:t>
            </w:r>
            <w:r w:rsidR="00F666B8">
              <w:rPr>
                <w:szCs w:val="28"/>
              </w:rPr>
              <w:t>5</w:t>
            </w:r>
            <w:r w:rsidRPr="00872094">
              <w:rPr>
                <w:szCs w:val="28"/>
              </w:rPr>
              <w:t>мм</w:t>
            </w:r>
          </w:p>
          <w:p w:rsidR="00872094" w:rsidRPr="00872094" w:rsidRDefault="00872094" w:rsidP="00574DF6">
            <w:pPr>
              <w:spacing w:line="240" w:lineRule="auto"/>
              <w:jc w:val="center"/>
              <w:rPr>
                <w:szCs w:val="28"/>
              </w:rPr>
            </w:pPr>
            <w:r w:rsidRPr="00872094">
              <w:rPr>
                <w:szCs w:val="28"/>
              </w:rPr>
              <w:t>d</w:t>
            </w:r>
            <w:r w:rsidRPr="00872094">
              <w:rPr>
                <w:szCs w:val="28"/>
                <w:vertAlign w:val="subscript"/>
              </w:rPr>
              <w:t>f2</w:t>
            </w:r>
            <w:r w:rsidRPr="00872094">
              <w:rPr>
                <w:szCs w:val="28"/>
              </w:rPr>
              <w:t>=</w:t>
            </w:r>
            <w:r w:rsidR="00574DF6">
              <w:rPr>
                <w:szCs w:val="28"/>
              </w:rPr>
              <w:t>36</w:t>
            </w:r>
            <w:r w:rsidR="00A324A4">
              <w:rPr>
                <w:szCs w:val="28"/>
              </w:rPr>
              <w:t>0</w:t>
            </w:r>
            <w:r w:rsidRPr="00872094">
              <w:rPr>
                <w:szCs w:val="28"/>
              </w:rPr>
              <w:t>-</w:t>
            </w:r>
            <w:r w:rsidRPr="00872094">
              <w:rPr>
                <w:szCs w:val="28"/>
                <w:lang w:val="en-US"/>
              </w:rPr>
              <w:t>5</w:t>
            </w:r>
            <w:r w:rsidRPr="00872094">
              <w:rPr>
                <w:szCs w:val="28"/>
              </w:rPr>
              <w:t>=</w:t>
            </w:r>
            <w:r w:rsidR="00574DF6">
              <w:rPr>
                <w:szCs w:val="28"/>
              </w:rPr>
              <w:t>35</w:t>
            </w:r>
            <w:r w:rsidR="00A324A4">
              <w:rPr>
                <w:szCs w:val="28"/>
              </w:rPr>
              <w:t>5</w:t>
            </w:r>
            <w:r w:rsidRPr="00872094">
              <w:rPr>
                <w:szCs w:val="28"/>
              </w:rPr>
              <w:t>мм</w:t>
            </w:r>
          </w:p>
        </w:tc>
      </w:tr>
      <w:tr w:rsidR="00872094" w:rsidRPr="00872094" w:rsidTr="00872094">
        <w:tc>
          <w:tcPr>
            <w:tcW w:w="3190" w:type="dxa"/>
          </w:tcPr>
          <w:p w:rsidR="00872094" w:rsidRPr="00872094" w:rsidRDefault="00872094" w:rsidP="008A0640">
            <w:pPr>
              <w:spacing w:line="240" w:lineRule="auto"/>
              <w:ind w:firstLine="709"/>
              <w:jc w:val="center"/>
              <w:rPr>
                <w:szCs w:val="28"/>
              </w:rPr>
            </w:pPr>
            <w:r w:rsidRPr="00872094">
              <w:rPr>
                <w:szCs w:val="28"/>
              </w:rPr>
              <w:t xml:space="preserve">Ширина колеса </w:t>
            </w:r>
            <w:r w:rsidR="008A0640">
              <w:rPr>
                <w:szCs w:val="28"/>
                <w:lang w:val="en-US"/>
              </w:rPr>
              <w:t>b</w:t>
            </w:r>
            <w:r w:rsidRPr="00872094">
              <w:rPr>
                <w:szCs w:val="28"/>
              </w:rPr>
              <w:t>2</w:t>
            </w:r>
          </w:p>
        </w:tc>
        <w:tc>
          <w:tcPr>
            <w:tcW w:w="3190" w:type="dxa"/>
          </w:tcPr>
          <w:p w:rsidR="00872094" w:rsidRPr="00872094" w:rsidRDefault="00872094" w:rsidP="00872094">
            <w:pPr>
              <w:spacing w:line="240" w:lineRule="auto"/>
              <w:ind w:firstLine="709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b</w:t>
            </w:r>
            <w:r w:rsidRPr="00872094">
              <w:rPr>
                <w:szCs w:val="28"/>
                <w:vertAlign w:val="subscript"/>
              </w:rPr>
              <w:t>2</w:t>
            </w:r>
            <w:r w:rsidRPr="00872094">
              <w:rPr>
                <w:szCs w:val="28"/>
              </w:rPr>
              <w:t xml:space="preserve"> = φ</w:t>
            </w:r>
            <w:r w:rsidRPr="00872094">
              <w:rPr>
                <w:szCs w:val="28"/>
                <w:vertAlign w:val="subscript"/>
              </w:rPr>
              <w:t>а</w:t>
            </w:r>
            <w:r w:rsidRPr="00872094">
              <w:rPr>
                <w:szCs w:val="28"/>
              </w:rPr>
              <w:t xml:space="preserve"> * а</w:t>
            </w:r>
            <w:r w:rsidRPr="00872094">
              <w:rPr>
                <w:szCs w:val="28"/>
                <w:vertAlign w:val="subscript"/>
                <w:lang w:val="en-US"/>
              </w:rPr>
              <w:t>w</w:t>
            </w:r>
          </w:p>
        </w:tc>
        <w:tc>
          <w:tcPr>
            <w:tcW w:w="3190" w:type="dxa"/>
          </w:tcPr>
          <w:p w:rsidR="00872094" w:rsidRPr="00872094" w:rsidRDefault="00872094" w:rsidP="00A324A4">
            <w:pPr>
              <w:spacing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b</w:t>
            </w:r>
            <w:r w:rsidRPr="00872094">
              <w:rPr>
                <w:szCs w:val="28"/>
                <w:vertAlign w:val="subscript"/>
              </w:rPr>
              <w:t>2</w:t>
            </w:r>
            <w:r w:rsidRPr="00872094">
              <w:rPr>
                <w:szCs w:val="28"/>
              </w:rPr>
              <w:t>=0,</w:t>
            </w:r>
            <w:r w:rsidR="003812F9">
              <w:rPr>
                <w:szCs w:val="28"/>
              </w:rPr>
              <w:t>315</w:t>
            </w:r>
            <w:r w:rsidRPr="00872094">
              <w:rPr>
                <w:szCs w:val="28"/>
              </w:rPr>
              <w:t>*</w:t>
            </w:r>
            <w:r w:rsidR="00A324A4">
              <w:rPr>
                <w:szCs w:val="28"/>
              </w:rPr>
              <w:t>2</w:t>
            </w:r>
            <w:r w:rsidRPr="00872094">
              <w:rPr>
                <w:szCs w:val="28"/>
              </w:rPr>
              <w:t>00=</w:t>
            </w:r>
            <w:r w:rsidR="00A324A4">
              <w:rPr>
                <w:szCs w:val="28"/>
              </w:rPr>
              <w:t>63</w:t>
            </w:r>
            <w:r w:rsidRPr="00872094">
              <w:rPr>
                <w:szCs w:val="28"/>
              </w:rPr>
              <w:t>мм</w:t>
            </w:r>
            <w:r w:rsidR="00A324A4">
              <w:rPr>
                <w:szCs w:val="28"/>
              </w:rPr>
              <w:t>.</w:t>
            </w:r>
          </w:p>
        </w:tc>
      </w:tr>
      <w:tr w:rsidR="00872094" w:rsidRPr="00872094" w:rsidTr="00872094">
        <w:tc>
          <w:tcPr>
            <w:tcW w:w="3190" w:type="dxa"/>
          </w:tcPr>
          <w:p w:rsidR="00872094" w:rsidRPr="00872094" w:rsidRDefault="00872094" w:rsidP="008A0640">
            <w:pPr>
              <w:spacing w:line="240" w:lineRule="auto"/>
              <w:ind w:firstLine="709"/>
              <w:jc w:val="center"/>
              <w:rPr>
                <w:szCs w:val="28"/>
              </w:rPr>
            </w:pPr>
            <w:r w:rsidRPr="00872094">
              <w:rPr>
                <w:szCs w:val="28"/>
              </w:rPr>
              <w:t xml:space="preserve">Ширина шестерни </w:t>
            </w:r>
            <w:r w:rsidR="008A0640">
              <w:rPr>
                <w:szCs w:val="28"/>
                <w:lang w:val="en-US"/>
              </w:rPr>
              <w:t>b</w:t>
            </w:r>
            <w:r w:rsidRPr="00872094">
              <w:rPr>
                <w:szCs w:val="28"/>
              </w:rPr>
              <w:t>1</w:t>
            </w:r>
          </w:p>
        </w:tc>
        <w:tc>
          <w:tcPr>
            <w:tcW w:w="3190" w:type="dxa"/>
          </w:tcPr>
          <w:p w:rsidR="00872094" w:rsidRPr="00872094" w:rsidRDefault="00872094" w:rsidP="00872094">
            <w:pPr>
              <w:spacing w:line="240" w:lineRule="auto"/>
              <w:ind w:firstLine="709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b</w:t>
            </w:r>
            <w:r w:rsidRPr="00872094">
              <w:rPr>
                <w:szCs w:val="28"/>
                <w:vertAlign w:val="subscript"/>
              </w:rPr>
              <w:t>1</w:t>
            </w:r>
            <w:r w:rsidRPr="00872094">
              <w:rPr>
                <w:szCs w:val="28"/>
              </w:rPr>
              <w:t xml:space="preserve"> = </w:t>
            </w:r>
            <w:r>
              <w:rPr>
                <w:szCs w:val="28"/>
                <w:lang w:val="en-US"/>
              </w:rPr>
              <w:t>b</w:t>
            </w:r>
            <w:r w:rsidRPr="00872094">
              <w:rPr>
                <w:szCs w:val="28"/>
                <w:vertAlign w:val="subscript"/>
              </w:rPr>
              <w:t>2</w:t>
            </w:r>
            <w:r w:rsidRPr="00872094">
              <w:rPr>
                <w:szCs w:val="28"/>
              </w:rPr>
              <w:t xml:space="preserve"> +5 мм</w:t>
            </w:r>
          </w:p>
        </w:tc>
        <w:tc>
          <w:tcPr>
            <w:tcW w:w="3190" w:type="dxa"/>
          </w:tcPr>
          <w:p w:rsidR="00872094" w:rsidRPr="00872094" w:rsidRDefault="00872094" w:rsidP="00A324A4">
            <w:pPr>
              <w:spacing w:line="240" w:lineRule="auto"/>
              <w:ind w:firstLine="709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b</w:t>
            </w:r>
            <w:r w:rsidRPr="00872094">
              <w:rPr>
                <w:szCs w:val="28"/>
                <w:vertAlign w:val="subscript"/>
              </w:rPr>
              <w:t>1</w:t>
            </w:r>
            <w:r w:rsidRPr="00872094">
              <w:rPr>
                <w:szCs w:val="28"/>
              </w:rPr>
              <w:t xml:space="preserve"> = </w:t>
            </w:r>
            <w:r w:rsidR="00A324A4">
              <w:rPr>
                <w:szCs w:val="28"/>
              </w:rPr>
              <w:t>67</w:t>
            </w:r>
            <w:r w:rsidRPr="00872094">
              <w:rPr>
                <w:szCs w:val="28"/>
              </w:rPr>
              <w:t>мм</w:t>
            </w:r>
          </w:p>
        </w:tc>
      </w:tr>
    </w:tbl>
    <w:p w:rsidR="007F5C36" w:rsidRDefault="007F5C36" w:rsidP="001F008D">
      <w:pPr>
        <w:ind w:firstLine="709"/>
        <w:jc w:val="center"/>
        <w:rPr>
          <w:szCs w:val="28"/>
          <w:lang w:val="en-US"/>
        </w:rPr>
      </w:pPr>
    </w:p>
    <w:p w:rsidR="008A0640" w:rsidRPr="008A0640" w:rsidRDefault="008A0640" w:rsidP="008A0640">
      <w:pPr>
        <w:pStyle w:val="2"/>
      </w:pPr>
      <w:r>
        <w:t>4.5 Расчет передачи на контактную прочность</w:t>
      </w:r>
    </w:p>
    <w:p w:rsidR="007F5C36" w:rsidRDefault="007F5C36" w:rsidP="001F008D">
      <w:pPr>
        <w:ind w:firstLine="709"/>
        <w:jc w:val="both"/>
        <w:rPr>
          <w:szCs w:val="28"/>
        </w:rPr>
      </w:pPr>
      <w:r w:rsidRPr="00716448">
        <w:rPr>
          <w:szCs w:val="28"/>
        </w:rPr>
        <w:t>Окр</w:t>
      </w:r>
      <w:r>
        <w:rPr>
          <w:szCs w:val="28"/>
        </w:rPr>
        <w:t>ужная скорость колеса</w:t>
      </w:r>
      <w:r w:rsidRPr="00716448">
        <w:rPr>
          <w:szCs w:val="28"/>
        </w:rPr>
        <w:t>:</w:t>
      </w:r>
    </w:p>
    <w:p w:rsidR="007F5C36" w:rsidRPr="00364388" w:rsidRDefault="007F5C36" w:rsidP="001F008D">
      <w:pPr>
        <w:ind w:firstLine="709"/>
        <w:jc w:val="right"/>
        <w:rPr>
          <w:szCs w:val="28"/>
        </w:rPr>
      </w:pPr>
      <w:r w:rsidRPr="008B3163">
        <w:rPr>
          <w:position w:val="-24"/>
        </w:rPr>
        <w:object w:dxaOrig="1120" w:dyaOrig="660">
          <v:shape id="_x0000_i1090" type="#_x0000_t75" style="width:54.8pt;height:32.25pt" o:ole="">
            <v:imagedata r:id="rId133" o:title=""/>
          </v:shape>
          <o:OLEObject Type="Embed" ProgID="Equation.DSMT4" ShapeID="_x0000_i1090" DrawAspect="Content" ObjectID="_1638690465" r:id="rId134"/>
        </w:object>
      </w:r>
      <w:r>
        <w:t xml:space="preserve">                                                     </w:t>
      </w:r>
      <w:r>
        <w:rPr>
          <w:szCs w:val="28"/>
        </w:rPr>
        <w:t>(</w:t>
      </w:r>
      <w:r w:rsidR="002069BF">
        <w:rPr>
          <w:szCs w:val="28"/>
        </w:rPr>
        <w:t>4</w:t>
      </w:r>
      <w:r>
        <w:rPr>
          <w:szCs w:val="28"/>
        </w:rPr>
        <w:t>.1</w:t>
      </w:r>
      <w:r w:rsidRPr="00364388">
        <w:rPr>
          <w:szCs w:val="28"/>
        </w:rPr>
        <w:t>3</w:t>
      </w:r>
      <w:r>
        <w:rPr>
          <w:szCs w:val="28"/>
        </w:rPr>
        <w:t>)</w:t>
      </w:r>
    </w:p>
    <w:p w:rsidR="007F5C36" w:rsidRPr="00364388" w:rsidRDefault="002F66AB" w:rsidP="001F008D">
      <w:pPr>
        <w:ind w:firstLine="709"/>
        <w:rPr>
          <w:szCs w:val="28"/>
        </w:rPr>
      </w:pPr>
      <w:r>
        <w:rPr>
          <w:szCs w:val="28"/>
        </w:rPr>
        <w:t>г</w:t>
      </w:r>
      <w:r w:rsidR="007F5C36">
        <w:rPr>
          <w:szCs w:val="28"/>
        </w:rPr>
        <w:t xml:space="preserve">де </w:t>
      </w:r>
      <w:r w:rsidR="007F5C36" w:rsidRPr="00364388">
        <w:rPr>
          <w:position w:val="-12"/>
          <w:szCs w:val="28"/>
        </w:rPr>
        <w:object w:dxaOrig="279" w:dyaOrig="380">
          <v:shape id="_x0000_i1091" type="#_x0000_t75" style="width:12.9pt;height:18.25pt" o:ole="">
            <v:imagedata r:id="rId135" o:title=""/>
          </v:shape>
          <o:OLEObject Type="Embed" ProgID="Equation.DSMT4" ShapeID="_x0000_i1091" DrawAspect="Content" ObjectID="_1638690466" r:id="rId136"/>
        </w:object>
      </w:r>
      <w:r w:rsidR="007F5C36">
        <w:rPr>
          <w:szCs w:val="28"/>
        </w:rPr>
        <w:t>-</w:t>
      </w:r>
      <w:r w:rsidR="007F5C36">
        <w:rPr>
          <w:szCs w:val="28"/>
        </w:rPr>
        <w:t>уточнённый делительный диаметр второго колеса,</w:t>
      </w:r>
      <w:r>
        <w:rPr>
          <w:szCs w:val="28"/>
        </w:rPr>
        <w:t xml:space="preserve"> </w:t>
      </w:r>
      <w:r w:rsidR="007F5C36">
        <w:rPr>
          <w:szCs w:val="28"/>
        </w:rPr>
        <w:t>мм</w:t>
      </w:r>
      <w:r w:rsidR="007F5C36" w:rsidRPr="00364388">
        <w:rPr>
          <w:szCs w:val="28"/>
        </w:rPr>
        <w:t>;</w:t>
      </w:r>
    </w:p>
    <w:p w:rsidR="007F5C36" w:rsidRPr="00E91755" w:rsidRDefault="007F5C36" w:rsidP="00872094">
      <w:pPr>
        <w:ind w:left="707" w:firstLine="709"/>
        <w:rPr>
          <w:szCs w:val="28"/>
        </w:rPr>
      </w:pPr>
      <w:r w:rsidRPr="00364388">
        <w:rPr>
          <w:position w:val="-12"/>
          <w:szCs w:val="28"/>
        </w:rPr>
        <w:object w:dxaOrig="260" w:dyaOrig="360">
          <v:shape id="_x0000_i1092" type="#_x0000_t75" style="width:12.9pt;height:18.25pt" o:ole="">
            <v:imagedata r:id="rId137" o:title=""/>
          </v:shape>
          <o:OLEObject Type="Embed" ProgID="Equation.DSMT4" ShapeID="_x0000_i1092" DrawAspect="Content" ObjectID="_1638690467" r:id="rId138"/>
        </w:object>
      </w:r>
      <w:r w:rsidRPr="00E91755">
        <w:rPr>
          <w:szCs w:val="28"/>
        </w:rPr>
        <w:t>-</w:t>
      </w:r>
      <w:r>
        <w:rPr>
          <w:szCs w:val="28"/>
        </w:rPr>
        <w:t>частота оборотов на втором валу</w:t>
      </w:r>
      <w:proofErr w:type="gramStart"/>
      <w:r>
        <w:rPr>
          <w:szCs w:val="28"/>
        </w:rPr>
        <w:t>,</w:t>
      </w:r>
      <w:r w:rsidRPr="00E91755">
        <w:rPr>
          <w:position w:val="-20"/>
          <w:szCs w:val="28"/>
        </w:rPr>
        <w:t xml:space="preserve"> </w:t>
      </w:r>
      <w:r w:rsidRPr="00B117DB">
        <w:rPr>
          <w:position w:val="-20"/>
          <w:szCs w:val="28"/>
        </w:rPr>
        <w:object w:dxaOrig="859" w:dyaOrig="499">
          <v:shape id="_x0000_i1093" type="#_x0000_t75" style="width:44.05pt;height:24.7pt" o:ole="">
            <v:imagedata r:id="rId43" o:title=""/>
          </v:shape>
          <o:OLEObject Type="Embed" ProgID="Equation.DSMT4" ShapeID="_x0000_i1093" DrawAspect="Content" ObjectID="_1638690468" r:id="rId139"/>
        </w:object>
      </w:r>
      <w:r w:rsidRPr="00E91755">
        <w:rPr>
          <w:position w:val="-20"/>
          <w:szCs w:val="28"/>
        </w:rPr>
        <w:t>;</w:t>
      </w:r>
      <w:proofErr w:type="gramEnd"/>
    </w:p>
    <w:p w:rsidR="008A0640" w:rsidRDefault="008A0640" w:rsidP="001F008D">
      <w:pPr>
        <w:ind w:firstLine="709"/>
        <w:jc w:val="both"/>
        <w:rPr>
          <w:szCs w:val="28"/>
          <w:lang w:val="en-US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m:t>v=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3.14∙0.18∙76,5</m:t>
              </m:r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60</m:t>
              </m:r>
            </m:den>
          </m:f>
          <m:r>
            <w:rPr>
              <w:rFonts w:ascii="Cambria Math" w:hAnsi="Cambria Math"/>
              <w:szCs w:val="28"/>
              <w:lang w:val="en-US"/>
            </w:rPr>
            <m:t>=0,7м\c.</m:t>
          </m:r>
        </m:oMath>
      </m:oMathPara>
    </w:p>
    <w:p w:rsidR="007F5C36" w:rsidRPr="00695191" w:rsidRDefault="007F5C36" w:rsidP="001F008D">
      <w:pPr>
        <w:ind w:firstLine="709"/>
        <w:jc w:val="both"/>
        <w:rPr>
          <w:szCs w:val="28"/>
        </w:rPr>
      </w:pPr>
      <w:r w:rsidRPr="00716448">
        <w:rPr>
          <w:szCs w:val="28"/>
        </w:rPr>
        <w:t>При данной скоро</w:t>
      </w:r>
      <w:r>
        <w:rPr>
          <w:szCs w:val="28"/>
        </w:rPr>
        <w:t>сти назначаем 8</w:t>
      </w:r>
      <w:r w:rsidRPr="00716448">
        <w:rPr>
          <w:szCs w:val="28"/>
        </w:rPr>
        <w:t>-ю степень точности.</w:t>
      </w:r>
    </w:p>
    <w:p w:rsidR="007F5C36" w:rsidRPr="00695191" w:rsidRDefault="007F5C36" w:rsidP="001F008D">
      <w:pPr>
        <w:ind w:firstLine="709"/>
        <w:jc w:val="both"/>
        <w:rPr>
          <w:position w:val="-14"/>
        </w:rPr>
      </w:pPr>
      <w:r>
        <w:rPr>
          <w:szCs w:val="28"/>
        </w:rPr>
        <w:t xml:space="preserve">При данной скорости выбираем </w:t>
      </w:r>
      <w:r w:rsidRPr="00EF0762">
        <w:rPr>
          <w:position w:val="-14"/>
        </w:rPr>
        <w:object w:dxaOrig="3100" w:dyaOrig="380">
          <v:shape id="_x0000_i1094" type="#_x0000_t75" style="width:154.75pt;height:18.25pt" o:ole="">
            <v:imagedata r:id="rId140" o:title=""/>
          </v:shape>
          <o:OLEObject Type="Embed" ProgID="Equation.DSMT4" ShapeID="_x0000_i1094" DrawAspect="Content" ObjectID="_1638690469" r:id="rId141"/>
        </w:object>
      </w:r>
    </w:p>
    <w:p w:rsidR="007F5C36" w:rsidRPr="00695191" w:rsidRDefault="007F5C36" w:rsidP="001F008D">
      <w:pPr>
        <w:ind w:firstLine="709"/>
        <w:jc w:val="both"/>
        <w:rPr>
          <w:szCs w:val="28"/>
        </w:rPr>
      </w:pPr>
      <w:r w:rsidRPr="00716448">
        <w:rPr>
          <w:szCs w:val="28"/>
        </w:rPr>
        <w:t>Коэффициент нагрузки для проверки контактных напряжений:</w:t>
      </w:r>
    </w:p>
    <w:p w:rsidR="007F5C36" w:rsidRPr="00695191" w:rsidRDefault="007F5C36" w:rsidP="001F008D">
      <w:pPr>
        <w:ind w:firstLine="709"/>
        <w:jc w:val="right"/>
        <w:rPr>
          <w:szCs w:val="28"/>
        </w:rPr>
      </w:pPr>
      <w:r w:rsidRPr="00695191">
        <w:rPr>
          <w:position w:val="-14"/>
          <w:szCs w:val="28"/>
        </w:rPr>
        <w:t xml:space="preserve">                               </w:t>
      </w:r>
      <w:r w:rsidR="000411B1" w:rsidRPr="00716448">
        <w:rPr>
          <w:position w:val="-14"/>
          <w:szCs w:val="28"/>
        </w:rPr>
        <w:object w:dxaOrig="2200" w:dyaOrig="400">
          <v:shape id="_x0000_i1095" type="#_x0000_t75" style="width:108.55pt;height:19.35pt" o:ole="" fillcolor="window">
            <v:imagedata r:id="rId142" o:title=""/>
          </v:shape>
          <o:OLEObject Type="Embed" ProgID="Equation.DSMT4" ShapeID="_x0000_i1095" DrawAspect="Content" ObjectID="_1638690470" r:id="rId143"/>
        </w:object>
      </w:r>
      <w:r>
        <w:rPr>
          <w:szCs w:val="28"/>
        </w:rPr>
        <w:t xml:space="preserve">           </w:t>
      </w:r>
      <w:r w:rsidRPr="00695191">
        <w:rPr>
          <w:szCs w:val="28"/>
        </w:rPr>
        <w:t xml:space="preserve">                         </w:t>
      </w:r>
      <w:r>
        <w:rPr>
          <w:szCs w:val="28"/>
        </w:rPr>
        <w:t xml:space="preserve">         (</w:t>
      </w:r>
      <w:r w:rsidR="002069BF">
        <w:rPr>
          <w:szCs w:val="28"/>
        </w:rPr>
        <w:t>4</w:t>
      </w:r>
      <w:r>
        <w:rPr>
          <w:szCs w:val="28"/>
        </w:rPr>
        <w:t>.1</w:t>
      </w:r>
      <w:r w:rsidR="002069BF">
        <w:rPr>
          <w:szCs w:val="28"/>
        </w:rPr>
        <w:t>4</w:t>
      </w:r>
      <w:r>
        <w:rPr>
          <w:szCs w:val="28"/>
        </w:rPr>
        <w:t>)</w:t>
      </w:r>
    </w:p>
    <w:p w:rsidR="007F5C36" w:rsidRDefault="002F66AB" w:rsidP="001F008D">
      <w:pPr>
        <w:ind w:firstLine="709"/>
        <w:jc w:val="both"/>
      </w:pPr>
      <w:r>
        <w:rPr>
          <w:position w:val="-14"/>
        </w:rPr>
        <w:t>г</w:t>
      </w:r>
      <w:r w:rsidR="007F5C36">
        <w:rPr>
          <w:position w:val="-14"/>
        </w:rPr>
        <w:t xml:space="preserve">де </w:t>
      </w:r>
      <w:r w:rsidR="007F5C36" w:rsidRPr="00E91755">
        <w:rPr>
          <w:position w:val="-14"/>
        </w:rPr>
        <w:object w:dxaOrig="480" w:dyaOrig="380">
          <v:shape id="_x0000_i1096" type="#_x0000_t75" style="width:24.7pt;height:18.25pt" o:ole="">
            <v:imagedata r:id="rId144" o:title=""/>
          </v:shape>
          <o:OLEObject Type="Embed" ProgID="Equation.DSMT4" ShapeID="_x0000_i1096" DrawAspect="Content" ObjectID="_1638690471" r:id="rId145"/>
        </w:object>
      </w:r>
      <w:r w:rsidR="007F5C36">
        <w:rPr>
          <w:position w:val="-14"/>
        </w:rPr>
        <w:t>-</w:t>
      </w:r>
      <w:r w:rsidR="007F5C36" w:rsidRPr="00E91755">
        <w:t xml:space="preserve"> </w:t>
      </w:r>
      <w:r w:rsidR="007F5C36">
        <w:t>коэффициент, учитывающий неравномерность распределения нагрузки по ширине венца</w:t>
      </w:r>
      <w:r w:rsidR="007F5C36" w:rsidRPr="00E91755">
        <w:t>;</w:t>
      </w:r>
    </w:p>
    <w:p w:rsidR="007F5C36" w:rsidRPr="00E91755" w:rsidRDefault="007F5C36" w:rsidP="001F008D">
      <w:pPr>
        <w:ind w:firstLine="709"/>
        <w:jc w:val="both"/>
      </w:pPr>
      <w:r w:rsidRPr="00E91755">
        <w:rPr>
          <w:position w:val="-12"/>
        </w:rPr>
        <w:object w:dxaOrig="460" w:dyaOrig="360">
          <v:shape id="_x0000_i1097" type="#_x0000_t75" style="width:24.7pt;height:18.25pt" o:ole="">
            <v:imagedata r:id="rId146" o:title=""/>
          </v:shape>
          <o:OLEObject Type="Embed" ProgID="Equation.DSMT4" ShapeID="_x0000_i1097" DrawAspect="Content" ObjectID="_1638690472" r:id="rId147"/>
        </w:object>
      </w:r>
      <w:r>
        <w:t>-</w:t>
      </w:r>
      <w:r w:rsidRPr="00E91755">
        <w:t xml:space="preserve"> </w:t>
      </w:r>
      <w:r>
        <w:t>динамический коэффициент, зависящий от окружной скорости колес и точности их изготовления</w:t>
      </w:r>
      <w:r w:rsidRPr="00E91755">
        <w:t>;</w:t>
      </w:r>
    </w:p>
    <w:p w:rsidR="007F5C36" w:rsidRPr="00E91755" w:rsidRDefault="007F5C36" w:rsidP="001F008D">
      <w:pPr>
        <w:ind w:firstLine="709"/>
        <w:jc w:val="both"/>
        <w:rPr>
          <w:szCs w:val="28"/>
        </w:rPr>
      </w:pPr>
      <w:r w:rsidRPr="00E91755">
        <w:rPr>
          <w:position w:val="-12"/>
          <w:szCs w:val="28"/>
        </w:rPr>
        <w:object w:dxaOrig="440" w:dyaOrig="360">
          <v:shape id="_x0000_i1098" type="#_x0000_t75" style="width:20.4pt;height:18.25pt" o:ole="">
            <v:imagedata r:id="rId148" o:title=""/>
          </v:shape>
          <o:OLEObject Type="Embed" ProgID="Equation.DSMT4" ShapeID="_x0000_i1098" DrawAspect="Content" ObjectID="_1638690473" r:id="rId149"/>
        </w:object>
      </w:r>
      <w:r w:rsidRPr="00E91755">
        <w:rPr>
          <w:szCs w:val="28"/>
        </w:rPr>
        <w:t>-</w:t>
      </w:r>
      <w:r w:rsidRPr="00E91755">
        <w:t xml:space="preserve"> </w:t>
      </w:r>
      <w:r>
        <w:t>коэффициент, учитывающий неравномерность распределения нагрузки между зубьями</w:t>
      </w:r>
      <w:r w:rsidRPr="00E91755">
        <w:t>;</w:t>
      </w:r>
    </w:p>
    <w:p w:rsidR="007F5C36" w:rsidRPr="00695191" w:rsidRDefault="007F5C36" w:rsidP="001F008D">
      <w:pPr>
        <w:ind w:firstLine="709"/>
        <w:jc w:val="center"/>
        <w:rPr>
          <w:szCs w:val="28"/>
        </w:rPr>
      </w:pPr>
      <w:r w:rsidRPr="007063D1">
        <w:rPr>
          <w:position w:val="-12"/>
        </w:rPr>
        <w:object w:dxaOrig="2620" w:dyaOrig="380">
          <v:shape id="_x0000_i1099" type="#_x0000_t75" style="width:131.1pt;height:18.25pt" o:ole="">
            <v:imagedata r:id="rId150" o:title=""/>
          </v:shape>
          <o:OLEObject Type="Embed" ProgID="Equation.DSMT4" ShapeID="_x0000_i1099" DrawAspect="Content" ObjectID="_1638690474" r:id="rId151"/>
        </w:object>
      </w:r>
    </w:p>
    <w:p w:rsidR="007F5C36" w:rsidRPr="00716448" w:rsidRDefault="007F5C36" w:rsidP="001F008D">
      <w:pPr>
        <w:ind w:firstLine="709"/>
        <w:jc w:val="both"/>
        <w:rPr>
          <w:szCs w:val="28"/>
        </w:rPr>
      </w:pPr>
      <w:r w:rsidRPr="00716448">
        <w:rPr>
          <w:szCs w:val="28"/>
        </w:rPr>
        <w:lastRenderedPageBreak/>
        <w:t>Проверяем контактные напряжения:</w:t>
      </w:r>
    </w:p>
    <w:p w:rsidR="007F5C36" w:rsidRDefault="007F5C36" w:rsidP="001F008D">
      <w:pPr>
        <w:ind w:firstLine="709"/>
        <w:jc w:val="right"/>
        <w:rPr>
          <w:szCs w:val="28"/>
        </w:rPr>
      </w:pPr>
      <w:r w:rsidRPr="008739AB">
        <w:rPr>
          <w:position w:val="-32"/>
          <w:szCs w:val="28"/>
        </w:rPr>
        <w:object w:dxaOrig="3280" w:dyaOrig="859">
          <v:shape id="_x0000_i1100" type="#_x0000_t75" style="width:159.05pt;height:44.05pt" o:ole="" fillcolor="window">
            <v:imagedata r:id="rId152" o:title=""/>
          </v:shape>
          <o:OLEObject Type="Embed" ProgID="Equation.DSMT4" ShapeID="_x0000_i1100" DrawAspect="Content" ObjectID="_1638690475" r:id="rId153"/>
        </w:object>
      </w:r>
      <w:r>
        <w:rPr>
          <w:szCs w:val="28"/>
        </w:rPr>
        <w:t xml:space="preserve">                                      (</w:t>
      </w:r>
      <w:r w:rsidR="002069BF">
        <w:rPr>
          <w:szCs w:val="28"/>
        </w:rPr>
        <w:t>4</w:t>
      </w:r>
      <w:r>
        <w:rPr>
          <w:szCs w:val="28"/>
        </w:rPr>
        <w:t>.1</w:t>
      </w:r>
      <w:r w:rsidR="002069BF">
        <w:rPr>
          <w:szCs w:val="28"/>
        </w:rPr>
        <w:t>5</w:t>
      </w:r>
      <w:r>
        <w:rPr>
          <w:szCs w:val="28"/>
        </w:rPr>
        <w:t>)</w:t>
      </w:r>
    </w:p>
    <w:p w:rsidR="007F5C36" w:rsidRPr="00695191" w:rsidRDefault="002F66AB" w:rsidP="001F008D">
      <w:pPr>
        <w:ind w:firstLine="709"/>
        <w:rPr>
          <w:szCs w:val="28"/>
        </w:rPr>
      </w:pPr>
      <w:r>
        <w:rPr>
          <w:szCs w:val="28"/>
        </w:rPr>
        <w:t>г</w:t>
      </w:r>
      <w:r w:rsidR="007F5C36">
        <w:rPr>
          <w:szCs w:val="28"/>
        </w:rPr>
        <w:t xml:space="preserve">де </w:t>
      </w:r>
      <w:r w:rsidR="002069BF">
        <w:rPr>
          <w:szCs w:val="28"/>
        </w:rPr>
        <w:t xml:space="preserve">  </w:t>
      </w:r>
      <w:r w:rsidR="007F5C36" w:rsidRPr="00695191">
        <w:rPr>
          <w:position w:val="-6"/>
          <w:szCs w:val="28"/>
        </w:rPr>
        <w:object w:dxaOrig="260" w:dyaOrig="320">
          <v:shape id="_x0000_i1101" type="#_x0000_t75" style="width:12.9pt;height:17.2pt" o:ole="">
            <v:imagedata r:id="rId154" o:title=""/>
          </v:shape>
          <o:OLEObject Type="Embed" ProgID="Equation.DSMT4" ShapeID="_x0000_i1101" DrawAspect="Content" ObjectID="_1638690476" r:id="rId155"/>
        </w:object>
      </w:r>
      <w:r w:rsidR="007F5C36">
        <w:rPr>
          <w:szCs w:val="28"/>
        </w:rPr>
        <w:t>-</w:t>
      </w:r>
      <w:r w:rsidR="007F5C36">
        <w:rPr>
          <w:szCs w:val="28"/>
        </w:rPr>
        <w:t>уточнённое межосевое расстояние,</w:t>
      </w:r>
      <w:r>
        <w:rPr>
          <w:szCs w:val="28"/>
        </w:rPr>
        <w:t xml:space="preserve"> </w:t>
      </w:r>
      <w:r w:rsidR="007F5C36">
        <w:rPr>
          <w:szCs w:val="28"/>
        </w:rPr>
        <w:t>мм</w:t>
      </w:r>
      <w:r w:rsidR="007F5C36" w:rsidRPr="00695191">
        <w:rPr>
          <w:szCs w:val="28"/>
        </w:rPr>
        <w:t>;</w:t>
      </w:r>
    </w:p>
    <w:p w:rsidR="007F5C36" w:rsidRPr="00695191" w:rsidRDefault="007F5C36" w:rsidP="008A0640">
      <w:pPr>
        <w:ind w:left="708" w:firstLine="708"/>
        <w:rPr>
          <w:szCs w:val="28"/>
        </w:rPr>
      </w:pPr>
      <w:r w:rsidRPr="00695191">
        <w:rPr>
          <w:position w:val="-6"/>
          <w:szCs w:val="28"/>
        </w:rPr>
        <w:object w:dxaOrig="260" w:dyaOrig="320">
          <v:shape id="_x0000_i1102" type="#_x0000_t75" style="width:12.9pt;height:17.2pt" o:ole="">
            <v:imagedata r:id="rId156" o:title=""/>
          </v:shape>
          <o:OLEObject Type="Embed" ProgID="Equation.DSMT4" ShapeID="_x0000_i1102" DrawAspect="Content" ObjectID="_1638690477" r:id="rId157"/>
        </w:object>
      </w:r>
      <w:r>
        <w:rPr>
          <w:szCs w:val="28"/>
        </w:rPr>
        <w:t>-уточнённое передаточное отношение</w:t>
      </w:r>
      <w:r w:rsidRPr="00695191">
        <w:rPr>
          <w:szCs w:val="28"/>
        </w:rPr>
        <w:t>;</w:t>
      </w:r>
    </w:p>
    <w:p w:rsidR="007F5C36" w:rsidRPr="00245514" w:rsidRDefault="007F5C36" w:rsidP="008A0640">
      <w:pPr>
        <w:ind w:left="706" w:firstLine="709"/>
        <w:rPr>
          <w:szCs w:val="28"/>
        </w:rPr>
      </w:pPr>
      <w:r w:rsidRPr="00695191">
        <w:rPr>
          <w:position w:val="-12"/>
          <w:szCs w:val="28"/>
          <w:lang w:val="en-US"/>
        </w:rPr>
        <w:object w:dxaOrig="380" w:dyaOrig="380">
          <v:shape id="_x0000_i1103" type="#_x0000_t75" style="width:18.25pt;height:18.25pt" o:ole="">
            <v:imagedata r:id="rId158" o:title=""/>
          </v:shape>
          <o:OLEObject Type="Embed" ProgID="Equation.DSMT4" ShapeID="_x0000_i1103" DrawAspect="Content" ObjectID="_1638690478" r:id="rId159"/>
        </w:object>
      </w:r>
      <w:r w:rsidRPr="00695191">
        <w:rPr>
          <w:szCs w:val="28"/>
        </w:rPr>
        <w:t xml:space="preserve">- </w:t>
      </w:r>
      <w:r>
        <w:rPr>
          <w:szCs w:val="28"/>
        </w:rPr>
        <w:t>к</w:t>
      </w:r>
      <w:r w:rsidRPr="00716448">
        <w:rPr>
          <w:szCs w:val="28"/>
        </w:rPr>
        <w:t>оэффициент нагрузки для проверки контактных напряжений</w:t>
      </w:r>
      <w:r w:rsidRPr="00695191">
        <w:rPr>
          <w:szCs w:val="28"/>
        </w:rPr>
        <w:t>;</w:t>
      </w:r>
    </w:p>
    <w:p w:rsidR="007F5C36" w:rsidRDefault="007F5C36" w:rsidP="002069BF">
      <w:pPr>
        <w:ind w:left="1415" w:firstLine="1"/>
        <w:rPr>
          <w:szCs w:val="28"/>
        </w:rPr>
      </w:pPr>
      <w:r w:rsidRPr="00695191">
        <w:rPr>
          <w:position w:val="-12"/>
          <w:szCs w:val="28"/>
          <w:lang w:val="en-US"/>
        </w:rPr>
        <w:object w:dxaOrig="260" w:dyaOrig="360">
          <v:shape id="_x0000_i1104" type="#_x0000_t75" style="width:12.9pt;height:18.25pt" o:ole="">
            <v:imagedata r:id="rId160" o:title=""/>
          </v:shape>
          <o:OLEObject Type="Embed" ProgID="Equation.DSMT4" ShapeID="_x0000_i1104" DrawAspect="Content" ObjectID="_1638690479" r:id="rId161"/>
        </w:object>
      </w:r>
      <w:r w:rsidRPr="00695191">
        <w:rPr>
          <w:szCs w:val="28"/>
        </w:rPr>
        <w:t>-</w:t>
      </w:r>
      <w:r>
        <w:rPr>
          <w:szCs w:val="28"/>
        </w:rPr>
        <w:t>крутящий момент на втором валу,</w:t>
      </w:r>
      <w:r w:rsidR="00881EA2">
        <w:rPr>
          <w:szCs w:val="28"/>
        </w:rPr>
        <w:t xml:space="preserve"> </w:t>
      </w:r>
      <w:proofErr w:type="gramStart"/>
      <w:r w:rsidR="00881EA2">
        <w:rPr>
          <w:szCs w:val="28"/>
        </w:rPr>
        <w:t>об</w:t>
      </w:r>
      <w:proofErr w:type="gramEnd"/>
      <w:r w:rsidR="00881EA2">
        <w:rPr>
          <w:szCs w:val="28"/>
        </w:rPr>
        <w:t>/мин;</w:t>
      </w:r>
    </w:p>
    <w:p w:rsidR="000411B1" w:rsidRDefault="000411B1" w:rsidP="002069BF">
      <w:pPr>
        <w:ind w:left="707" w:firstLine="709"/>
        <w:rPr>
          <w:position w:val="-12"/>
          <w:szCs w:val="28"/>
        </w:rPr>
      </w:pPr>
      <w:r w:rsidRPr="00695191">
        <w:rPr>
          <w:position w:val="-12"/>
          <w:szCs w:val="28"/>
          <w:lang w:val="en-US"/>
        </w:rPr>
        <w:object w:dxaOrig="1939" w:dyaOrig="380">
          <v:shape id="_x0000_i1105" type="#_x0000_t75" style="width:119.3pt;height:24.7pt" o:ole="">
            <v:imagedata r:id="rId162" o:title=""/>
          </v:shape>
          <o:OLEObject Type="Embed" ProgID="Equation.DSMT4" ShapeID="_x0000_i1105" DrawAspect="Content" ObjectID="_1638690480" r:id="rId163"/>
        </w:object>
      </w:r>
    </w:p>
    <w:p w:rsidR="007F5C36" w:rsidRDefault="000411B1" w:rsidP="008A0640">
      <w:pPr>
        <w:ind w:left="707" w:firstLine="709"/>
        <w:rPr>
          <w:position w:val="-12"/>
          <w:szCs w:val="28"/>
        </w:rPr>
      </w:pPr>
      <w:r w:rsidRPr="00695191">
        <w:rPr>
          <w:position w:val="-12"/>
          <w:szCs w:val="28"/>
          <w:lang w:val="en-US"/>
        </w:rPr>
        <w:object w:dxaOrig="4300" w:dyaOrig="360">
          <v:shape id="_x0000_i1106" type="#_x0000_t75" style="width:251.45pt;height:20.4pt" o:ole="">
            <v:imagedata r:id="rId164" o:title=""/>
          </v:shape>
          <o:OLEObject Type="Embed" ProgID="Equation.DSMT4" ShapeID="_x0000_i1106" DrawAspect="Content" ObjectID="_1638690481" r:id="rId165"/>
        </w:object>
      </w:r>
    </w:p>
    <w:p w:rsidR="008A0640" w:rsidRPr="008A0640" w:rsidRDefault="005D253B" w:rsidP="008A0640">
      <w:pPr>
        <w:ind w:left="707"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σ</m:t>
              </m:r>
            </m:e>
            <m:sub>
              <m:r>
                <w:rPr>
                  <w:rFonts w:ascii="Cambria Math" w:hAnsi="Cambria Math"/>
                  <w:szCs w:val="28"/>
                </w:rPr>
                <m:t>Н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280</m:t>
              </m:r>
            </m:num>
            <m:den>
              <m:r>
                <w:rPr>
                  <w:rFonts w:ascii="Cambria Math" w:hAnsi="Cambria Math"/>
                  <w:szCs w:val="28"/>
                </w:rPr>
                <m:t>200∙9,09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1,1742∙110500∙(9,09+1)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25</m:t>
                  </m:r>
                </m:den>
              </m:f>
            </m:e>
          </m:rad>
          <m:r>
            <w:rPr>
              <w:rFonts w:ascii="Cambria Math" w:hAnsi="Cambria Math"/>
              <w:szCs w:val="28"/>
            </w:rPr>
            <m:t>=345,4МПа</m:t>
          </m:r>
          <m:r>
            <w:rPr>
              <w:rFonts w:ascii="Cambria Math" w:hAnsi="Cambria Math"/>
              <w:szCs w:val="28"/>
              <w:lang w:val="en-US"/>
            </w:rPr>
            <m:t>&lt;354.5</m:t>
          </m:r>
          <m:r>
            <w:rPr>
              <w:rFonts w:ascii="Cambria Math" w:hAnsi="Cambria Math"/>
              <w:szCs w:val="28"/>
            </w:rPr>
            <m:t>МПа.</m:t>
          </m:r>
        </m:oMath>
      </m:oMathPara>
    </w:p>
    <w:p w:rsidR="008A0640" w:rsidRDefault="008A0640" w:rsidP="008A0640">
      <w:pPr>
        <w:ind w:firstLine="709"/>
        <w:jc w:val="center"/>
        <w:rPr>
          <w:szCs w:val="28"/>
        </w:rPr>
      </w:pPr>
      <w:r>
        <w:rPr>
          <w:szCs w:val="28"/>
        </w:rPr>
        <w:t>Определяем отклонение:</w:t>
      </w:r>
    </w:p>
    <w:p w:rsidR="007F5C36" w:rsidRDefault="002F66AB" w:rsidP="001F008D">
      <w:pPr>
        <w:ind w:firstLine="709"/>
        <w:jc w:val="right"/>
        <w:rPr>
          <w:szCs w:val="28"/>
          <w:lang w:val="en-US"/>
        </w:rPr>
      </w:pPr>
      <w:r w:rsidRPr="00D121F1">
        <w:rPr>
          <w:position w:val="-30"/>
          <w:szCs w:val="28"/>
        </w:rPr>
        <w:object w:dxaOrig="2120" w:dyaOrig="720">
          <v:shape id="_x0000_i1107" type="#_x0000_t75" style="width:104.25pt;height:36.55pt" o:ole="" fillcolor="window">
            <v:imagedata r:id="rId166" o:title=""/>
          </v:shape>
          <o:OLEObject Type="Embed" ProgID="Equation.DSMT4" ShapeID="_x0000_i1107" DrawAspect="Content" ObjectID="_1638690482" r:id="rId167"/>
        </w:object>
      </w:r>
      <w:r w:rsidR="007F5C36">
        <w:rPr>
          <w:position w:val="-30"/>
          <w:szCs w:val="28"/>
        </w:rPr>
        <w:t xml:space="preserve">                                             </w:t>
      </w:r>
      <w:r w:rsidR="007F5C36">
        <w:rPr>
          <w:szCs w:val="28"/>
        </w:rPr>
        <w:t>(</w:t>
      </w:r>
      <w:r w:rsidR="002069BF">
        <w:rPr>
          <w:szCs w:val="28"/>
        </w:rPr>
        <w:t>4</w:t>
      </w:r>
      <w:r w:rsidR="007F5C36">
        <w:rPr>
          <w:szCs w:val="28"/>
        </w:rPr>
        <w:t>.14)</w:t>
      </w:r>
    </w:p>
    <w:p w:rsidR="007F5C36" w:rsidRDefault="002F66AB" w:rsidP="001F008D">
      <w:pPr>
        <w:ind w:firstLine="709"/>
        <w:jc w:val="center"/>
        <w:rPr>
          <w:position w:val="-28"/>
          <w:szCs w:val="28"/>
        </w:rPr>
      </w:pPr>
      <w:r w:rsidRPr="00C1134D">
        <w:rPr>
          <w:position w:val="-28"/>
          <w:szCs w:val="28"/>
          <w:lang w:val="en-US"/>
        </w:rPr>
        <w:object w:dxaOrig="3440" w:dyaOrig="660">
          <v:shape id="_x0000_i1108" type="#_x0000_t75" style="width:170.85pt;height:32.25pt" o:ole="">
            <v:imagedata r:id="rId168" o:title=""/>
          </v:shape>
          <o:OLEObject Type="Embed" ProgID="Equation.DSMT4" ShapeID="_x0000_i1108" DrawAspect="Content" ObjectID="_1638690483" r:id="rId169"/>
        </w:object>
      </w:r>
    </w:p>
    <w:p w:rsidR="008E5064" w:rsidRDefault="008E5064" w:rsidP="001F008D">
      <w:pPr>
        <w:ind w:firstLine="709"/>
        <w:jc w:val="both"/>
        <w:rPr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∆=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345,4-354,5</m:t>
              </m:r>
            </m:num>
            <m:den>
              <m:r>
                <w:rPr>
                  <w:rFonts w:ascii="Cambria Math" w:hAnsi="Cambria Math"/>
                  <w:szCs w:val="28"/>
                </w:rPr>
                <m:t>354,5</m:t>
              </m:r>
            </m:den>
          </m:f>
          <m:r>
            <w:rPr>
              <w:rFonts w:ascii="Cambria Math" w:hAnsi="Cambria Math"/>
              <w:szCs w:val="28"/>
            </w:rPr>
            <m:t>∙100%=2,5%.</m:t>
          </m:r>
        </m:oMath>
      </m:oMathPara>
    </w:p>
    <w:p w:rsidR="007F5C36" w:rsidRPr="00B33000" w:rsidRDefault="007F5C36" w:rsidP="001F008D">
      <w:pPr>
        <w:ind w:firstLine="709"/>
        <w:jc w:val="both"/>
        <w:rPr>
          <w:szCs w:val="28"/>
        </w:rPr>
      </w:pPr>
      <w:r w:rsidRPr="00B33000">
        <w:rPr>
          <w:szCs w:val="28"/>
        </w:rPr>
        <w:t>Т.к. расчётное напряжение  σ</w:t>
      </w:r>
      <w:r w:rsidRPr="00B33000">
        <w:rPr>
          <w:szCs w:val="28"/>
          <w:vertAlign w:val="subscript"/>
        </w:rPr>
        <w:t>н</w:t>
      </w:r>
      <w:r w:rsidRPr="00B33000">
        <w:rPr>
          <w:szCs w:val="28"/>
        </w:rPr>
        <w:t xml:space="preserve"> меньше допускаемого [σ]</w:t>
      </w:r>
      <w:r w:rsidRPr="00B33000">
        <w:rPr>
          <w:szCs w:val="28"/>
          <w:vertAlign w:val="subscript"/>
          <w:lang w:val="en-US"/>
        </w:rPr>
        <w:t>H</w:t>
      </w:r>
      <w:r w:rsidRPr="00B33000">
        <w:rPr>
          <w:szCs w:val="28"/>
        </w:rPr>
        <w:t xml:space="preserve"> в пределах 15%, то ранее принятые параметры передачи принимаем </w:t>
      </w:r>
      <w:proofErr w:type="gramStart"/>
      <w:r w:rsidRPr="00B33000">
        <w:rPr>
          <w:szCs w:val="28"/>
        </w:rPr>
        <w:t>за</w:t>
      </w:r>
      <w:proofErr w:type="gramEnd"/>
      <w:r w:rsidRPr="00B33000">
        <w:rPr>
          <w:szCs w:val="28"/>
        </w:rPr>
        <w:t xml:space="preserve"> окончательные.</w:t>
      </w:r>
    </w:p>
    <w:p w:rsidR="007F5C36" w:rsidRPr="00245514" w:rsidRDefault="007F5C36" w:rsidP="001F008D">
      <w:pPr>
        <w:ind w:firstLine="709"/>
        <w:rPr>
          <w:szCs w:val="28"/>
        </w:rPr>
      </w:pPr>
    </w:p>
    <w:p w:rsidR="002069BF" w:rsidRDefault="002069BF">
      <w:pPr>
        <w:spacing w:line="240" w:lineRule="auto"/>
      </w:pPr>
      <w:r>
        <w:br w:type="page"/>
      </w:r>
    </w:p>
    <w:p w:rsidR="007F5C36" w:rsidRPr="008C4589" w:rsidRDefault="00740996" w:rsidP="002069BF">
      <w:pPr>
        <w:pStyle w:val="1"/>
      </w:pPr>
      <w:bookmarkStart w:id="16" w:name="_Toc411787479"/>
      <w:r w:rsidRPr="008C4589">
        <w:lastRenderedPageBreak/>
        <w:t>5</w:t>
      </w:r>
      <w:r w:rsidR="007F5C36" w:rsidRPr="008C4589">
        <w:t xml:space="preserve"> ПРЕДВАРИТЕЛЬНЫЙ РАСЧЕТ ВАЛОВ</w:t>
      </w:r>
      <w:bookmarkEnd w:id="16"/>
    </w:p>
    <w:p w:rsidR="007F5C36" w:rsidRDefault="007F5C36" w:rsidP="001F008D">
      <w:pPr>
        <w:pStyle w:val="afa"/>
        <w:spacing w:line="360" w:lineRule="auto"/>
        <w:ind w:firstLine="709"/>
      </w:pPr>
      <w:r w:rsidRPr="000739B6">
        <w:t>Ведущий вал</w:t>
      </w:r>
      <w:r w:rsidRPr="0069690C">
        <w:rPr>
          <w:b/>
        </w:rPr>
        <w:t>:</w:t>
      </w:r>
      <w:r w:rsidRPr="00254E74">
        <w:rPr>
          <w:b/>
        </w:rPr>
        <w:t xml:space="preserve"> </w:t>
      </w:r>
      <w:r>
        <w:t>находим д</w:t>
      </w:r>
      <w:r w:rsidRPr="0069690C">
        <w:t>иаметр выходного конца при допускаемом напряжении</w:t>
      </w:r>
      <w:r>
        <w:t xml:space="preserve">  по формуле:</w:t>
      </w:r>
    </w:p>
    <w:p w:rsidR="007F5C36" w:rsidRPr="00245514" w:rsidRDefault="007F5C36" w:rsidP="001F008D">
      <w:pPr>
        <w:ind w:firstLine="709"/>
        <w:jc w:val="right"/>
        <w:rPr>
          <w:position w:val="-32"/>
        </w:rPr>
      </w:pPr>
      <w:r w:rsidRPr="00245514">
        <w:rPr>
          <w:position w:val="-32"/>
        </w:rPr>
        <w:t xml:space="preserve">                                         </w:t>
      </w:r>
      <w:r w:rsidR="00EA3565" w:rsidRPr="0069690C">
        <w:rPr>
          <w:position w:val="-32"/>
        </w:rPr>
        <w:object w:dxaOrig="1760" w:dyaOrig="760">
          <v:shape id="_x0000_i1109" type="#_x0000_t75" style="width:84.9pt;height:35.45pt" o:ole="">
            <v:imagedata r:id="rId170" o:title=""/>
          </v:shape>
          <o:OLEObject Type="Embed" ProgID="Equation.DSMT4" ShapeID="_x0000_i1109" DrawAspect="Content" ObjectID="_1638690484" r:id="rId171"/>
        </w:object>
      </w:r>
      <w:r w:rsidRPr="00245514">
        <w:rPr>
          <w:position w:val="-32"/>
        </w:rPr>
        <w:t xml:space="preserve">                                                </w:t>
      </w:r>
      <w:r>
        <w:rPr>
          <w:szCs w:val="28"/>
        </w:rPr>
        <w:t>(</w:t>
      </w:r>
      <w:r w:rsidR="002069BF">
        <w:rPr>
          <w:szCs w:val="28"/>
        </w:rPr>
        <w:t>5</w:t>
      </w:r>
      <w:r>
        <w:rPr>
          <w:szCs w:val="28"/>
        </w:rPr>
        <w:t>.1)</w:t>
      </w:r>
      <w:r w:rsidRPr="00245514">
        <w:rPr>
          <w:position w:val="-32"/>
        </w:rPr>
        <w:t xml:space="preserve">               </w:t>
      </w:r>
    </w:p>
    <w:p w:rsidR="002069BF" w:rsidRDefault="007F5C36" w:rsidP="002069BF">
      <w:pPr>
        <w:ind w:firstLine="709"/>
      </w:pPr>
      <w:r>
        <w:t xml:space="preserve">где </w:t>
      </w:r>
      <w:r>
        <w:rPr>
          <w:szCs w:val="28"/>
        </w:rPr>
        <w:sym w:font="Symbol" w:char="F05B"/>
      </w:r>
      <w:r>
        <w:rPr>
          <w:szCs w:val="28"/>
        </w:rPr>
        <w:sym w:font="Symbol" w:char="F074"/>
      </w:r>
      <w:proofErr w:type="gramStart"/>
      <w:r>
        <w:rPr>
          <w:vertAlign w:val="subscript"/>
        </w:rPr>
        <w:t>к</w:t>
      </w:r>
      <w:proofErr w:type="gramEnd"/>
      <w:r>
        <w:rPr>
          <w:szCs w:val="28"/>
        </w:rPr>
        <w:sym w:font="Symbol" w:char="F05D"/>
      </w:r>
      <w:r>
        <w:t xml:space="preserve"> – допустимые касательные напряжения при кручении </w:t>
      </w:r>
    </w:p>
    <w:p w:rsidR="007F5C36" w:rsidRDefault="007F5C36" w:rsidP="001F008D">
      <w:pPr>
        <w:ind w:firstLine="709"/>
        <w:jc w:val="center"/>
      </w:pPr>
      <w:r>
        <w:t>(</w:t>
      </w:r>
      <w:r>
        <w:rPr>
          <w:szCs w:val="28"/>
        </w:rPr>
        <w:sym w:font="Symbol" w:char="F05B"/>
      </w:r>
      <w:r>
        <w:rPr>
          <w:szCs w:val="28"/>
        </w:rPr>
        <w:sym w:font="Symbol" w:char="F074"/>
      </w:r>
      <w:r>
        <w:rPr>
          <w:vertAlign w:val="subscript"/>
        </w:rPr>
        <w:t>к</w:t>
      </w:r>
      <w:r>
        <w:rPr>
          <w:szCs w:val="28"/>
        </w:rPr>
        <w:sym w:font="Symbol" w:char="F05D"/>
      </w:r>
      <w:r>
        <w:t>=20 – 25МПа)</w:t>
      </w:r>
      <w:r w:rsidRPr="00254E74">
        <w:t>;</w:t>
      </w:r>
    </w:p>
    <w:p w:rsidR="008C4589" w:rsidRPr="00254E74" w:rsidRDefault="008C4589" w:rsidP="008C4589">
      <w:pPr>
        <w:ind w:firstLine="709"/>
        <w:rPr>
          <w:position w:val="-32"/>
        </w:rPr>
      </w:pPr>
      <w:r w:rsidRPr="00254E74">
        <w:rPr>
          <w:position w:val="-32"/>
        </w:rPr>
        <w:t xml:space="preserve">        </w:t>
      </w:r>
      <w:r w:rsidRPr="00254E74">
        <w:rPr>
          <w:position w:val="-12"/>
          <w:lang w:val="en-US"/>
        </w:rPr>
        <w:object w:dxaOrig="4660" w:dyaOrig="360">
          <v:shape id="_x0000_i1110" type="#_x0000_t75" style="width:260.05pt;height:20.4pt" o:ole="">
            <v:imagedata r:id="rId172" o:title=""/>
          </v:shape>
          <o:OLEObject Type="Embed" ProgID="Equation.DSMT4" ShapeID="_x0000_i1110" DrawAspect="Content" ObjectID="_1638690485" r:id="rId173"/>
        </w:object>
      </w:r>
    </w:p>
    <w:p w:rsidR="008C4589" w:rsidRDefault="005D253B" w:rsidP="001F008D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в1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16∙12,8∙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3,14∙25</m:t>
                  </m:r>
                </m:den>
              </m:f>
            </m:e>
          </m:rad>
          <m:r>
            <w:rPr>
              <w:rFonts w:ascii="Cambria Math" w:hAnsi="Cambria Math"/>
            </w:rPr>
            <m:t>=13,7мм.</m:t>
          </m:r>
        </m:oMath>
      </m:oMathPara>
    </w:p>
    <w:p w:rsidR="008C4589" w:rsidRDefault="008C4589" w:rsidP="001F008D">
      <w:pPr>
        <w:ind w:firstLine="709"/>
        <w:jc w:val="center"/>
      </w:pPr>
      <w:r>
        <w:t xml:space="preserve">Полученный диаметр согласуем с диаметром вала электродвигателя </w:t>
      </w:r>
      <w:r w:rsidR="00647A6D">
        <w:t>и со</w:t>
      </w:r>
      <w:r>
        <w:t xml:space="preserve"> стандартной муфт</w:t>
      </w:r>
      <w:r w:rsidR="00647A6D">
        <w:t>ой</w:t>
      </w:r>
      <w:r>
        <w:t>. Наз</w:t>
      </w:r>
      <w:r w:rsidR="00647A6D">
        <w:t>нач</w:t>
      </w:r>
      <w:r>
        <w:t xml:space="preserve">аем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в1</m:t>
            </m:r>
          </m:sub>
        </m:sSub>
      </m:oMath>
      <w:r>
        <w:t>=</w:t>
      </w:r>
      <w:r w:rsidR="00647A6D">
        <w:t>2</w:t>
      </w:r>
      <w:r w:rsidR="00F666B8">
        <w:t>8</w:t>
      </w:r>
      <w:r>
        <w:t>мм.</w:t>
      </w:r>
    </w:p>
    <w:p w:rsidR="00E425FE" w:rsidRPr="00254E74" w:rsidRDefault="00F666B8" w:rsidP="00F666B8">
      <w:pPr>
        <w:ind w:firstLine="708"/>
        <w:jc w:val="center"/>
      </w:pPr>
      <w:r>
        <w:rPr>
          <w:noProof/>
        </w:rPr>
        <w:drawing>
          <wp:inline distT="0" distB="0" distL="0" distR="0">
            <wp:extent cx="4347372" cy="2775471"/>
            <wp:effectExtent l="1905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910" cy="277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C36" w:rsidRPr="005A1FA0" w:rsidRDefault="005A1FA0" w:rsidP="001F008D">
      <w:pPr>
        <w:ind w:firstLine="709"/>
        <w:jc w:val="center"/>
      </w:pPr>
      <w:r>
        <w:t>Рисунок 5.1 – Схема быстроходного вала с размерами</w:t>
      </w:r>
    </w:p>
    <w:p w:rsidR="007F5C36" w:rsidRPr="00E425FE" w:rsidRDefault="007F5C36" w:rsidP="00E425FE">
      <w:pPr>
        <w:pStyle w:val="afa"/>
        <w:spacing w:line="360" w:lineRule="auto"/>
        <w:ind w:firstLine="709"/>
        <w:rPr>
          <w:vertAlign w:val="subscript"/>
        </w:rPr>
      </w:pPr>
      <w:r>
        <w:t>Примем диаметр вала под подшипниками</w:t>
      </w:r>
      <w:r w:rsidR="00F666B8">
        <w:t xml:space="preserve"> </w:t>
      </w:r>
      <w:r w:rsidR="005F0A42">
        <w:t>3</w:t>
      </w:r>
      <w:r w:rsidR="00AF26EE">
        <w:t>5</w:t>
      </w:r>
      <w:r w:rsidR="005F0A42">
        <w:t>мм.</w:t>
      </w:r>
      <w:r>
        <w:t xml:space="preserve"> Шестерню выполняем за одно целое с валом.</w:t>
      </w:r>
    </w:p>
    <w:p w:rsidR="007F5C36" w:rsidRDefault="007F5C36" w:rsidP="001F008D">
      <w:pPr>
        <w:ind w:firstLine="709"/>
      </w:pPr>
      <w:r>
        <w:t xml:space="preserve">Ведомый вал: </w:t>
      </w:r>
      <w:r w:rsidRPr="0069690C">
        <w:t>Диаметр выходного конца при допускаемом напряжении</w:t>
      </w:r>
      <w:r>
        <w:t xml:space="preserve"> </w:t>
      </w:r>
      <w:r w:rsidRPr="0069690C">
        <w:rPr>
          <w:position w:val="-12"/>
        </w:rPr>
        <w:object w:dxaOrig="1440" w:dyaOrig="360">
          <v:shape id="_x0000_i1111" type="#_x0000_t75" style="width:1in;height:18.25pt" o:ole="">
            <v:imagedata r:id="rId175" o:title=""/>
          </v:shape>
          <o:OLEObject Type="Embed" ProgID="Equation.DSMT4" ShapeID="_x0000_i1111" DrawAspect="Content" ObjectID="_1638690486" r:id="rId176"/>
        </w:object>
      </w:r>
      <w:r>
        <w:t xml:space="preserve"> по формуле:</w:t>
      </w:r>
    </w:p>
    <w:p w:rsidR="007F5C36" w:rsidRPr="00245514" w:rsidRDefault="007F5C36" w:rsidP="001F008D">
      <w:pPr>
        <w:ind w:firstLine="709"/>
        <w:jc w:val="right"/>
        <w:rPr>
          <w:position w:val="-32"/>
        </w:rPr>
      </w:pPr>
      <w:r w:rsidRPr="00245514">
        <w:rPr>
          <w:position w:val="-32"/>
        </w:rPr>
        <w:t xml:space="preserve">                                          </w:t>
      </w:r>
      <w:r w:rsidR="00EA3565" w:rsidRPr="0069690C">
        <w:rPr>
          <w:position w:val="-32"/>
        </w:rPr>
        <w:object w:dxaOrig="1820" w:dyaOrig="760">
          <v:shape id="_x0000_i1112" type="#_x0000_t75" style="width:89.2pt;height:35.45pt" o:ole="">
            <v:imagedata r:id="rId177" o:title=""/>
          </v:shape>
          <o:OLEObject Type="Embed" ProgID="Equation.DSMT4" ShapeID="_x0000_i1112" DrawAspect="Content" ObjectID="_1638690487" r:id="rId178"/>
        </w:object>
      </w:r>
      <w:r w:rsidRPr="00245514">
        <w:rPr>
          <w:position w:val="-32"/>
        </w:rPr>
        <w:t xml:space="preserve">                                                </w:t>
      </w:r>
      <w:r>
        <w:rPr>
          <w:szCs w:val="28"/>
        </w:rPr>
        <w:t>(</w:t>
      </w:r>
      <w:r w:rsidR="0014007C">
        <w:rPr>
          <w:szCs w:val="28"/>
        </w:rPr>
        <w:t>5</w:t>
      </w:r>
      <w:r>
        <w:rPr>
          <w:szCs w:val="28"/>
        </w:rPr>
        <w:t>.</w:t>
      </w:r>
      <w:r w:rsidRPr="00245514">
        <w:rPr>
          <w:szCs w:val="28"/>
        </w:rPr>
        <w:t>2</w:t>
      </w:r>
      <w:r>
        <w:rPr>
          <w:szCs w:val="28"/>
        </w:rPr>
        <w:t>)</w:t>
      </w:r>
      <w:r w:rsidRPr="00245514">
        <w:rPr>
          <w:position w:val="-32"/>
        </w:rPr>
        <w:t xml:space="preserve">   </w:t>
      </w:r>
    </w:p>
    <w:p w:rsidR="007F5C36" w:rsidRPr="00190E84" w:rsidRDefault="00EA3565" w:rsidP="001F008D">
      <w:pPr>
        <w:ind w:firstLine="709"/>
        <w:rPr>
          <w:position w:val="-32"/>
        </w:rPr>
      </w:pPr>
      <w:r>
        <w:rPr>
          <w:position w:val="-32"/>
        </w:rPr>
        <w:t>г</w:t>
      </w:r>
      <w:r w:rsidR="007F5C36">
        <w:rPr>
          <w:position w:val="-32"/>
        </w:rPr>
        <w:t xml:space="preserve">де </w:t>
      </w:r>
      <w:r w:rsidR="007956C2">
        <w:rPr>
          <w:position w:val="-32"/>
        </w:rPr>
        <w:t>М</w:t>
      </w:r>
      <w:r w:rsidR="007956C2">
        <w:rPr>
          <w:position w:val="-32"/>
          <w:vertAlign w:val="subscript"/>
        </w:rPr>
        <w:t>2кр</w:t>
      </w:r>
      <w:r w:rsidR="007F5C36">
        <w:rPr>
          <w:position w:val="-32"/>
        </w:rPr>
        <w:t>-крутящий момент на втор</w:t>
      </w:r>
      <w:r>
        <w:rPr>
          <w:position w:val="-32"/>
        </w:rPr>
        <w:t>о</w:t>
      </w:r>
      <w:r w:rsidR="007F5C36">
        <w:rPr>
          <w:position w:val="-32"/>
        </w:rPr>
        <w:t>м валу, Нм</w:t>
      </w:r>
      <w:r w:rsidR="007F5C36" w:rsidRPr="00190E84">
        <w:rPr>
          <w:position w:val="-32"/>
        </w:rPr>
        <w:t>;</w:t>
      </w:r>
    </w:p>
    <w:p w:rsidR="007956C2" w:rsidRDefault="005D253B" w:rsidP="007956C2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в2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16∙110,5∙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3,14∙20</m:t>
                  </m:r>
                </m:den>
              </m:f>
            </m:e>
          </m:rad>
          <m:r>
            <w:rPr>
              <w:rFonts w:ascii="Cambria Math" w:hAnsi="Cambria Math"/>
            </w:rPr>
            <m:t>=30,4мм.</m:t>
          </m:r>
        </m:oMath>
      </m:oMathPara>
    </w:p>
    <w:p w:rsidR="007F5C36" w:rsidRPr="007956C2" w:rsidRDefault="007956C2" w:rsidP="007956C2">
      <w:pPr>
        <w:ind w:firstLine="709"/>
        <w:rPr>
          <w:position w:val="-32"/>
        </w:rPr>
      </w:pPr>
      <w:r>
        <w:rPr>
          <w:position w:val="-32"/>
        </w:rPr>
        <w:t xml:space="preserve">Принимаем диаметр вала под </w:t>
      </w:r>
      <w:r w:rsidR="00944B59">
        <w:rPr>
          <w:position w:val="-32"/>
        </w:rPr>
        <w:t>шестерню</w:t>
      </w:r>
      <w:r>
        <w:rPr>
          <w:position w:val="-32"/>
        </w:rPr>
        <w:t xml:space="preserve"> </w:t>
      </w:r>
      <w:r w:rsidR="00944B59">
        <w:rPr>
          <w:position w:val="-32"/>
        </w:rPr>
        <w:t>4</w:t>
      </w:r>
      <w:r w:rsidR="005F0A42">
        <w:rPr>
          <w:position w:val="-32"/>
        </w:rPr>
        <w:t>2</w:t>
      </w:r>
      <w:r>
        <w:rPr>
          <w:position w:val="-32"/>
        </w:rPr>
        <w:t>мм.</w:t>
      </w:r>
    </w:p>
    <w:p w:rsidR="007956C2" w:rsidRDefault="007F5C36" w:rsidP="001F008D">
      <w:pPr>
        <w:pStyle w:val="afa"/>
        <w:spacing w:line="360" w:lineRule="auto"/>
        <w:ind w:firstLine="709"/>
      </w:pPr>
      <w:r>
        <w:t>Примем диаметр вала под подшипниками</w:t>
      </w:r>
      <w:r w:rsidR="005F0A42">
        <w:t xml:space="preserve"> </w:t>
      </w:r>
      <w:r w:rsidR="00944B59">
        <w:t>55</w:t>
      </w:r>
      <w:r w:rsidR="005F0A42">
        <w:t>мм.</w:t>
      </w:r>
    </w:p>
    <w:p w:rsidR="007F5C36" w:rsidRPr="008A25CF" w:rsidRDefault="007F5C36" w:rsidP="001F008D">
      <w:pPr>
        <w:pStyle w:val="afa"/>
        <w:spacing w:line="360" w:lineRule="auto"/>
        <w:ind w:firstLine="709"/>
      </w:pPr>
      <w:r>
        <w:t>Диаметр вала под зубчатым колесом:</w:t>
      </w:r>
      <w:r w:rsidR="005F0A42">
        <w:t xml:space="preserve"> </w:t>
      </w:r>
      <w:r w:rsidR="00944B59">
        <w:t>60</w:t>
      </w:r>
      <w:r w:rsidR="005F0A42">
        <w:t>мм.</w:t>
      </w:r>
    </w:p>
    <w:p w:rsidR="007F5C36" w:rsidRDefault="007F5C36" w:rsidP="001F008D">
      <w:pPr>
        <w:ind w:firstLine="709"/>
      </w:pPr>
      <w:r>
        <w:t xml:space="preserve">Размеры ступиц колес: </w:t>
      </w:r>
    </w:p>
    <w:p w:rsidR="007F5C36" w:rsidRPr="00190E84" w:rsidRDefault="007F5C36" w:rsidP="001F008D">
      <w:pPr>
        <w:ind w:firstLine="709"/>
        <w:jc w:val="right"/>
        <w:rPr>
          <w:position w:val="-12"/>
          <w:lang w:val="en-US"/>
        </w:rPr>
      </w:pPr>
      <w:r>
        <w:rPr>
          <w:position w:val="-12"/>
          <w:lang w:val="en-US"/>
        </w:rPr>
        <w:t xml:space="preserve">                                       </w:t>
      </w:r>
      <w:r w:rsidR="008A5418" w:rsidRPr="0069690C">
        <w:rPr>
          <w:position w:val="-12"/>
        </w:rPr>
        <w:object w:dxaOrig="2659" w:dyaOrig="360">
          <v:shape id="_x0000_i1113" type="#_x0000_t75" style="width:131.1pt;height:18.25pt" o:ole="">
            <v:imagedata r:id="rId179" o:title=""/>
          </v:shape>
          <o:OLEObject Type="Embed" ProgID="Equation.DSMT4" ShapeID="_x0000_i1113" DrawAspect="Content" ObjectID="_1638690488" r:id="rId180"/>
        </w:object>
      </w:r>
      <w:r>
        <w:rPr>
          <w:position w:val="-12"/>
          <w:lang w:val="en-US"/>
        </w:rPr>
        <w:t xml:space="preserve">      </w:t>
      </w:r>
      <w:r w:rsidR="00EA3565">
        <w:rPr>
          <w:position w:val="-12"/>
        </w:rPr>
        <w:t xml:space="preserve">  </w:t>
      </w:r>
      <w:r>
        <w:rPr>
          <w:position w:val="-12"/>
          <w:lang w:val="en-US"/>
        </w:rPr>
        <w:t xml:space="preserve">                                       </w:t>
      </w:r>
      <w:r>
        <w:rPr>
          <w:szCs w:val="28"/>
        </w:rPr>
        <w:t>(</w:t>
      </w:r>
      <w:r w:rsidR="0014007C">
        <w:rPr>
          <w:szCs w:val="28"/>
        </w:rPr>
        <w:t>5</w:t>
      </w:r>
      <w:r>
        <w:rPr>
          <w:szCs w:val="28"/>
        </w:rPr>
        <w:t>.</w:t>
      </w:r>
      <w:r>
        <w:rPr>
          <w:szCs w:val="28"/>
          <w:lang w:val="en-US"/>
        </w:rPr>
        <w:t>3</w:t>
      </w:r>
      <w:r>
        <w:rPr>
          <w:szCs w:val="28"/>
        </w:rPr>
        <w:t>)</w:t>
      </w:r>
      <w:r>
        <w:rPr>
          <w:position w:val="-32"/>
          <w:lang w:val="en-US"/>
        </w:rPr>
        <w:t xml:space="preserve">               </w:t>
      </w:r>
    </w:p>
    <w:p w:rsidR="007956C2" w:rsidRPr="007956C2" w:rsidRDefault="005D253B" w:rsidP="001F008D">
      <w:pPr>
        <w:pStyle w:val="afa"/>
        <w:spacing w:line="360" w:lineRule="auto"/>
        <w:ind w:firstLine="709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ст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ст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1,6…1,8</m:t>
              </m:r>
            </m:e>
          </m:d>
          <m:r>
            <w:rPr>
              <w:rFonts w:ascii="Cambria Math" w:hAnsi="Cambria Math"/>
            </w:rPr>
            <m:t>∙60=96мм.</m:t>
          </m:r>
        </m:oMath>
      </m:oMathPara>
    </w:p>
    <w:p w:rsidR="005A1FA0" w:rsidRDefault="00F666B8" w:rsidP="005A1FA0">
      <w:pPr>
        <w:pStyle w:val="afa"/>
        <w:spacing w:line="360" w:lineRule="auto"/>
        <w:ind w:firstLine="709"/>
        <w:jc w:val="center"/>
      </w:pPr>
      <w:r>
        <w:rPr>
          <w:noProof/>
        </w:rPr>
        <w:drawing>
          <wp:inline distT="0" distB="0" distL="0" distR="0">
            <wp:extent cx="4129080" cy="4081391"/>
            <wp:effectExtent l="19050" t="0" r="477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637" cy="4079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FA0" w:rsidRDefault="005A1FA0" w:rsidP="005A1FA0">
      <w:pPr>
        <w:pStyle w:val="afa"/>
        <w:spacing w:line="360" w:lineRule="auto"/>
        <w:ind w:firstLine="709"/>
        <w:jc w:val="center"/>
      </w:pPr>
      <w:r>
        <w:t>Рисунок 5.2 – Схема тихоходного вала с размерами</w:t>
      </w:r>
    </w:p>
    <w:p w:rsidR="007F5C36" w:rsidRDefault="007F5C36" w:rsidP="001F008D">
      <w:pPr>
        <w:pStyle w:val="afa"/>
        <w:spacing w:line="360" w:lineRule="auto"/>
        <w:ind w:firstLine="709"/>
      </w:pPr>
      <w:r>
        <w:t xml:space="preserve">Толщина стенки редуктора: </w:t>
      </w:r>
    </w:p>
    <w:p w:rsidR="007956C2" w:rsidRDefault="007956C2" w:rsidP="001F008D">
      <w:pPr>
        <w:pStyle w:val="afa"/>
        <w:spacing w:line="360" w:lineRule="auto"/>
        <w:ind w:firstLine="709"/>
      </w:pPr>
      <m:oMathPara>
        <m:oMath>
          <m:r>
            <w:rPr>
              <w:rFonts w:ascii="Cambria Math" w:hAnsi="Cambria Math"/>
            </w:rPr>
            <m:t xml:space="preserve">                                   δ=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0,025∙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w</m:t>
                  </m:r>
                </m:sub>
              </m:sSub>
              <m:r>
                <w:rPr>
                  <w:rFonts w:ascii="Cambria Math" w:hAnsi="Cambria Math"/>
                </w:rPr>
                <m:t>+1</m:t>
              </m:r>
            </m:e>
          </m:d>
          <m:r>
            <w:rPr>
              <w:rFonts w:ascii="Cambria Math" w:hAnsi="Cambria Math"/>
            </w:rPr>
            <m:t>,                                              (5.4)</m:t>
          </m:r>
        </m:oMath>
      </m:oMathPara>
    </w:p>
    <w:p w:rsidR="007956C2" w:rsidRDefault="007956C2" w:rsidP="007956C2">
      <w:pPr>
        <w:pStyle w:val="afa"/>
        <w:spacing w:line="360" w:lineRule="auto"/>
        <w:ind w:firstLine="709"/>
      </w:pPr>
      <m:oMathPara>
        <m:oMath>
          <m:r>
            <w:rPr>
              <w:rFonts w:ascii="Cambria Math" w:hAnsi="Cambria Math"/>
            </w:rPr>
            <m:t xml:space="preserve">                                   δ=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0,025∙200+1</m:t>
              </m:r>
            </m:e>
          </m:d>
          <m:r>
            <w:rPr>
              <w:rFonts w:ascii="Cambria Math" w:hAnsi="Cambria Math"/>
            </w:rPr>
            <m:t xml:space="preserve">=6мм.                                            </m:t>
          </m:r>
        </m:oMath>
      </m:oMathPara>
    </w:p>
    <w:p w:rsidR="007F5C36" w:rsidRDefault="007F5C36" w:rsidP="001F008D">
      <w:pPr>
        <w:pStyle w:val="afa"/>
        <w:spacing w:line="360" w:lineRule="auto"/>
        <w:ind w:firstLine="709"/>
      </w:pPr>
      <w:r>
        <w:t xml:space="preserve">Толщину стенки редуктора принимаем </w:t>
      </w:r>
      <w:r w:rsidR="005F0A42">
        <w:t>6</w:t>
      </w:r>
      <w:r>
        <w:t xml:space="preserve"> мм.</w:t>
      </w:r>
    </w:p>
    <w:p w:rsidR="007F5C36" w:rsidRPr="00E01EBA" w:rsidRDefault="007F5C36" w:rsidP="001F008D">
      <w:pPr>
        <w:pStyle w:val="afa"/>
        <w:spacing w:line="360" w:lineRule="auto"/>
        <w:ind w:firstLine="709"/>
      </w:pPr>
      <w:r>
        <w:t xml:space="preserve">Расстояние от боковых поверхностей элементов, вращающихся вместе с валом, до неподвижных наружных частей редуктора </w:t>
      </w:r>
      <w:r w:rsidR="008A5418" w:rsidRPr="004237F3">
        <w:rPr>
          <w:position w:val="-10"/>
        </w:rPr>
        <w:object w:dxaOrig="1180" w:dyaOrig="320">
          <v:shape id="_x0000_i1114" type="#_x0000_t75" style="width:59.1pt;height:17.2pt" o:ole="">
            <v:imagedata r:id="rId182" o:title=""/>
          </v:shape>
          <o:OLEObject Type="Embed" ProgID="Equation.DSMT4" ShapeID="_x0000_i1114" DrawAspect="Content" ObjectID="_1638690489" r:id="rId183"/>
        </w:object>
      </w:r>
      <w:r>
        <w:t xml:space="preserve"> </w:t>
      </w:r>
    </w:p>
    <w:p w:rsidR="0014007C" w:rsidRDefault="0014007C">
      <w:pPr>
        <w:spacing w:line="240" w:lineRule="auto"/>
        <w:rPr>
          <w:szCs w:val="28"/>
        </w:rPr>
      </w:pPr>
      <w:r>
        <w:rPr>
          <w:szCs w:val="28"/>
        </w:rPr>
        <w:br w:type="page"/>
      </w:r>
    </w:p>
    <w:p w:rsidR="007F5C36" w:rsidRDefault="00740996" w:rsidP="0014007C">
      <w:pPr>
        <w:pStyle w:val="1"/>
      </w:pPr>
      <w:bookmarkStart w:id="17" w:name="_Toc411787480"/>
      <w:r>
        <w:lastRenderedPageBreak/>
        <w:t>6</w:t>
      </w:r>
      <w:r w:rsidR="007F5C36" w:rsidRPr="00EF615C">
        <w:t xml:space="preserve"> НАГРУЗКИ ВАЛОВ РЕДУКТОРА</w:t>
      </w:r>
      <w:bookmarkEnd w:id="17"/>
    </w:p>
    <w:p w:rsidR="007F5C36" w:rsidRDefault="007F5C36" w:rsidP="001F00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Консольные</w:t>
      </w:r>
      <w:r w:rsidRPr="00EB1D68">
        <w:rPr>
          <w:szCs w:val="28"/>
        </w:rPr>
        <w:t xml:space="preserve"> </w:t>
      </w:r>
      <w:r>
        <w:rPr>
          <w:szCs w:val="28"/>
        </w:rPr>
        <w:t>с</w:t>
      </w:r>
      <w:r w:rsidRPr="00EB1D68">
        <w:rPr>
          <w:szCs w:val="28"/>
        </w:rPr>
        <w:t>илы в зацепление цилиндрической закрытой</w:t>
      </w:r>
      <w:r>
        <w:rPr>
          <w:szCs w:val="28"/>
        </w:rPr>
        <w:t xml:space="preserve"> передачи.</w:t>
      </w:r>
    </w:p>
    <w:p w:rsidR="007F5C36" w:rsidRDefault="007F5C36" w:rsidP="001F00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Окружные силы в зацеплени</w:t>
      </w:r>
      <w:r w:rsidR="00963141">
        <w:rPr>
          <w:szCs w:val="28"/>
        </w:rPr>
        <w:t>и шестерни и колеса:</w:t>
      </w:r>
    </w:p>
    <w:p w:rsidR="007F5C36" w:rsidRPr="00245514" w:rsidRDefault="007F5C36" w:rsidP="001F008D">
      <w:pPr>
        <w:ind w:firstLine="709"/>
        <w:jc w:val="right"/>
        <w:rPr>
          <w:position w:val="-30"/>
          <w:szCs w:val="28"/>
        </w:rPr>
      </w:pPr>
      <w:r w:rsidRPr="00245514">
        <w:rPr>
          <w:position w:val="-30"/>
          <w:szCs w:val="28"/>
        </w:rPr>
        <w:t xml:space="preserve">                    </w:t>
      </w:r>
      <w:r w:rsidR="008A5418" w:rsidRPr="0017094E">
        <w:rPr>
          <w:position w:val="-30"/>
          <w:szCs w:val="28"/>
        </w:rPr>
        <w:object w:dxaOrig="1980" w:dyaOrig="720">
          <v:shape id="_x0000_i1115" type="#_x0000_t75" style="width:141.85pt;height:36.55pt" o:ole="" fillcolor="window">
            <v:imagedata r:id="rId184" o:title=""/>
          </v:shape>
          <o:OLEObject Type="Embed" ProgID="Equation.DSMT4" ShapeID="_x0000_i1115" DrawAspect="Content" ObjectID="_1638690490" r:id="rId185"/>
        </w:object>
      </w:r>
      <w:r w:rsidRPr="00245514">
        <w:rPr>
          <w:position w:val="-30"/>
          <w:szCs w:val="28"/>
        </w:rPr>
        <w:t xml:space="preserve">                                                   (</w:t>
      </w:r>
      <w:r w:rsidR="0014007C">
        <w:rPr>
          <w:position w:val="-30"/>
          <w:szCs w:val="28"/>
        </w:rPr>
        <w:t>6</w:t>
      </w:r>
      <w:r w:rsidRPr="00245514">
        <w:rPr>
          <w:position w:val="-30"/>
          <w:szCs w:val="28"/>
        </w:rPr>
        <w:t>.1)</w:t>
      </w:r>
    </w:p>
    <w:p w:rsidR="00963141" w:rsidRDefault="00963141" w:rsidP="001F008D">
      <w:pPr>
        <w:ind w:firstLine="709"/>
        <w:rPr>
          <w:position w:val="-12"/>
          <w:szCs w:val="28"/>
        </w:rPr>
      </w:pPr>
      <w:r>
        <w:rPr>
          <w:position w:val="-12"/>
          <w:szCs w:val="28"/>
        </w:rPr>
        <w:t>где</w:t>
      </w:r>
      <w:r>
        <w:rPr>
          <w:position w:val="-12"/>
          <w:szCs w:val="28"/>
        </w:rPr>
        <w:tab/>
        <w:t>М</w:t>
      </w:r>
      <w:r>
        <w:rPr>
          <w:position w:val="-12"/>
          <w:szCs w:val="28"/>
          <w:vertAlign w:val="subscript"/>
        </w:rPr>
        <w:t>1в</w:t>
      </w:r>
      <w:r>
        <w:rPr>
          <w:position w:val="-12"/>
          <w:szCs w:val="28"/>
        </w:rPr>
        <w:t xml:space="preserve"> – крутящий момент на первом валу, Нм;</w:t>
      </w:r>
    </w:p>
    <w:p w:rsidR="00963141" w:rsidRPr="00F20B49" w:rsidRDefault="00963141" w:rsidP="001F008D">
      <w:pPr>
        <w:ind w:firstLine="709"/>
        <w:rPr>
          <w:position w:val="-12"/>
          <w:szCs w:val="28"/>
        </w:rPr>
      </w:pPr>
      <w:r>
        <w:rPr>
          <w:position w:val="-12"/>
          <w:szCs w:val="28"/>
        </w:rPr>
        <w:tab/>
      </w:r>
      <w:proofErr w:type="gramStart"/>
      <w:r>
        <w:rPr>
          <w:position w:val="-12"/>
          <w:szCs w:val="28"/>
          <w:lang w:val="en-US"/>
        </w:rPr>
        <w:t>d</w:t>
      </w:r>
      <w:r w:rsidRPr="00F20B49">
        <w:rPr>
          <w:position w:val="-12"/>
          <w:szCs w:val="28"/>
          <w:vertAlign w:val="subscript"/>
        </w:rPr>
        <w:t>1</w:t>
      </w:r>
      <w:r w:rsidRPr="00F20B49">
        <w:rPr>
          <w:position w:val="-12"/>
          <w:szCs w:val="28"/>
        </w:rPr>
        <w:t xml:space="preserve"> – </w:t>
      </w:r>
      <w:r>
        <w:rPr>
          <w:position w:val="-12"/>
          <w:szCs w:val="28"/>
        </w:rPr>
        <w:t>делительный диаметр первого колеса, мм.</w:t>
      </w:r>
      <w:proofErr w:type="gramEnd"/>
    </w:p>
    <w:p w:rsidR="00963141" w:rsidRDefault="00963141" w:rsidP="00963141">
      <w:pPr>
        <w:pStyle w:val="afa"/>
        <w:spacing w:line="360" w:lineRule="auto"/>
        <w:ind w:firstLine="709"/>
      </w:pPr>
      <m:oMathPara>
        <m:oMath>
          <m:r>
            <w:rPr>
              <w:rFonts w:ascii="Cambria Math" w:hAnsi="Cambria Math"/>
            </w:rPr>
            <m:t xml:space="preserve">                     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t1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∙12,8</m:t>
              </m:r>
            </m:num>
            <m:den>
              <m:r>
                <w:rPr>
                  <w:rFonts w:ascii="Cambria Math" w:hAnsi="Cambria Math"/>
                </w:rPr>
                <m:t>40</m:t>
              </m:r>
            </m:den>
          </m:f>
          <m:r>
            <w:rPr>
              <w:rFonts w:ascii="Cambria Math" w:hAnsi="Cambria Math"/>
            </w:rPr>
            <m:t xml:space="preserve">=640Н.                                           </m:t>
          </m:r>
        </m:oMath>
      </m:oMathPara>
    </w:p>
    <w:p w:rsidR="007F5C36" w:rsidRDefault="007F5C36" w:rsidP="001F00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Радиальные силы в зацеплени</w:t>
      </w:r>
      <w:r w:rsidR="00963141">
        <w:rPr>
          <w:szCs w:val="28"/>
        </w:rPr>
        <w:t>и</w:t>
      </w:r>
      <w:r>
        <w:rPr>
          <w:szCs w:val="28"/>
        </w:rPr>
        <w:t xml:space="preserve"> шестерни</w:t>
      </w:r>
      <w:r w:rsidR="00963141">
        <w:rPr>
          <w:szCs w:val="28"/>
        </w:rPr>
        <w:t xml:space="preserve"> и колеса</w:t>
      </w:r>
      <w:r>
        <w:rPr>
          <w:szCs w:val="28"/>
        </w:rPr>
        <w:t>:</w:t>
      </w:r>
    </w:p>
    <w:p w:rsidR="007F5C36" w:rsidRPr="00245514" w:rsidRDefault="007F5C36" w:rsidP="001F008D">
      <w:pPr>
        <w:widowControl w:val="0"/>
        <w:autoSpaceDE w:val="0"/>
        <w:autoSpaceDN w:val="0"/>
        <w:adjustRightInd w:val="0"/>
        <w:ind w:firstLine="709"/>
        <w:jc w:val="right"/>
        <w:rPr>
          <w:position w:val="-28"/>
          <w:szCs w:val="28"/>
        </w:rPr>
      </w:pPr>
      <w:r w:rsidRPr="00245514">
        <w:rPr>
          <w:position w:val="-28"/>
          <w:szCs w:val="28"/>
        </w:rPr>
        <w:t xml:space="preserve">                                  </w:t>
      </w:r>
      <w:r w:rsidR="00F566F6" w:rsidRPr="008242C9">
        <w:rPr>
          <w:position w:val="-28"/>
          <w:szCs w:val="28"/>
        </w:rPr>
        <w:object w:dxaOrig="1460" w:dyaOrig="700">
          <v:shape id="_x0000_i1116" type="#_x0000_t75" style="width:69.85pt;height:36.55pt" o:ole="" fillcolor="window">
            <v:imagedata r:id="rId186" o:title=""/>
          </v:shape>
          <o:OLEObject Type="Embed" ProgID="Equation.DSMT4" ShapeID="_x0000_i1116" DrawAspect="Content" ObjectID="_1638690491" r:id="rId187"/>
        </w:object>
      </w:r>
      <w:r w:rsidRPr="00245514">
        <w:rPr>
          <w:position w:val="-28"/>
          <w:szCs w:val="28"/>
        </w:rPr>
        <w:t xml:space="preserve">            </w:t>
      </w:r>
      <w:r w:rsidR="00F566F6">
        <w:rPr>
          <w:position w:val="-28"/>
          <w:szCs w:val="28"/>
        </w:rPr>
        <w:t xml:space="preserve">     </w:t>
      </w:r>
      <w:r w:rsidRPr="00245514">
        <w:rPr>
          <w:position w:val="-28"/>
          <w:szCs w:val="28"/>
        </w:rPr>
        <w:t xml:space="preserve">                                    </w:t>
      </w:r>
      <w:r w:rsidRPr="00245514">
        <w:rPr>
          <w:position w:val="-30"/>
          <w:szCs w:val="28"/>
        </w:rPr>
        <w:t>(</w:t>
      </w:r>
      <w:r w:rsidR="0014007C">
        <w:rPr>
          <w:position w:val="-30"/>
          <w:szCs w:val="28"/>
        </w:rPr>
        <w:t>6</w:t>
      </w:r>
      <w:r w:rsidRPr="00245514">
        <w:rPr>
          <w:position w:val="-30"/>
          <w:szCs w:val="28"/>
        </w:rPr>
        <w:t>.</w:t>
      </w:r>
      <w:r w:rsidR="00963141">
        <w:rPr>
          <w:position w:val="-30"/>
          <w:szCs w:val="28"/>
        </w:rPr>
        <w:t>2</w:t>
      </w:r>
      <w:r w:rsidRPr="00245514">
        <w:rPr>
          <w:position w:val="-30"/>
          <w:szCs w:val="28"/>
        </w:rPr>
        <w:t>)</w:t>
      </w:r>
    </w:p>
    <w:p w:rsidR="00963141" w:rsidRDefault="00963141" w:rsidP="00963141">
      <w:pPr>
        <w:widowControl w:val="0"/>
        <w:autoSpaceDE w:val="0"/>
        <w:autoSpaceDN w:val="0"/>
        <w:adjustRightInd w:val="0"/>
        <w:ind w:left="708"/>
        <w:rPr>
          <w:szCs w:val="28"/>
        </w:rPr>
      </w:pPr>
      <w:r>
        <w:rPr>
          <w:szCs w:val="28"/>
        </w:rPr>
        <w:t>где</w:t>
      </w:r>
      <w:r>
        <w:rPr>
          <w:szCs w:val="28"/>
        </w:rPr>
        <w:tab/>
      </w:r>
      <w:r w:rsidR="007F5C36" w:rsidRPr="00043657">
        <w:rPr>
          <w:position w:val="-6"/>
          <w:szCs w:val="28"/>
        </w:rPr>
        <w:object w:dxaOrig="240" w:dyaOrig="220">
          <v:shape id="_x0000_i1117" type="#_x0000_t75" style="width:11.8pt;height:10.75pt" o:ole="">
            <v:imagedata r:id="rId188" o:title=""/>
          </v:shape>
          <o:OLEObject Type="Embed" ProgID="Equation.DSMT4" ShapeID="_x0000_i1117" DrawAspect="Content" ObjectID="_1638690492" r:id="rId189"/>
        </w:object>
      </w:r>
      <w:r w:rsidR="007F5C36">
        <w:rPr>
          <w:szCs w:val="28"/>
        </w:rPr>
        <w:t xml:space="preserve"> - у</w:t>
      </w:r>
      <w:r w:rsidR="007F5C36" w:rsidRPr="007026B3">
        <w:rPr>
          <w:szCs w:val="28"/>
        </w:rPr>
        <w:t>гол зацепления</w:t>
      </w:r>
      <w:r w:rsidR="007F5C36">
        <w:rPr>
          <w:szCs w:val="28"/>
        </w:rPr>
        <w:t xml:space="preserve"> в цилиндрической косозубой закрытой передаче</w:t>
      </w:r>
      <w:r w:rsidR="007F5C36" w:rsidRPr="007026B3">
        <w:rPr>
          <w:szCs w:val="28"/>
        </w:rPr>
        <w:t xml:space="preserve"> принят</w:t>
      </w:r>
      <w:r w:rsidR="007F5C36">
        <w:rPr>
          <w:szCs w:val="28"/>
        </w:rPr>
        <w:t>, в градусах</w:t>
      </w:r>
      <w:proofErr w:type="gramStart"/>
      <w:r w:rsidR="007F5C36" w:rsidRPr="007026B3">
        <w:rPr>
          <w:szCs w:val="28"/>
        </w:rPr>
        <w:t xml:space="preserve"> </w:t>
      </w:r>
      <w:r w:rsidR="007F5C36" w:rsidRPr="00A220A1">
        <w:rPr>
          <w:szCs w:val="28"/>
        </w:rPr>
        <w:t>(</w:t>
      </w:r>
      <w:r w:rsidR="007F5C36" w:rsidRPr="007026B3">
        <w:rPr>
          <w:position w:val="-6"/>
          <w:szCs w:val="28"/>
        </w:rPr>
        <w:object w:dxaOrig="800" w:dyaOrig="279">
          <v:shape id="_x0000_i1118" type="#_x0000_t75" style="width:39.75pt;height:12.9pt" o:ole="">
            <v:imagedata r:id="rId190" o:title=""/>
          </v:shape>
          <o:OLEObject Type="Embed" ProgID="Equation.DSMT4" ShapeID="_x0000_i1118" DrawAspect="Content" ObjectID="_1638690493" r:id="rId191"/>
        </w:object>
      </w:r>
      <w:r w:rsidR="007F5C36">
        <w:rPr>
          <w:szCs w:val="28"/>
        </w:rPr>
        <w:t xml:space="preserve">, </w:t>
      </w:r>
      <w:r w:rsidR="007F5C36" w:rsidRPr="00043657">
        <w:rPr>
          <w:position w:val="-10"/>
          <w:szCs w:val="28"/>
        </w:rPr>
        <w:object w:dxaOrig="1280" w:dyaOrig="320">
          <v:shape id="_x0000_i1119" type="#_x0000_t75" style="width:62.35pt;height:17.2pt" o:ole="">
            <v:imagedata r:id="rId192" o:title=""/>
          </v:shape>
          <o:OLEObject Type="Embed" ProgID="Equation.DSMT4" ShapeID="_x0000_i1119" DrawAspect="Content" ObjectID="_1638690494" r:id="rId193"/>
        </w:object>
      </w:r>
      <w:r w:rsidR="007F5C36" w:rsidRPr="00A220A1">
        <w:rPr>
          <w:szCs w:val="28"/>
        </w:rPr>
        <w:t>);</w:t>
      </w:r>
      <w:proofErr w:type="gramEnd"/>
    </w:p>
    <w:p w:rsidR="00963141" w:rsidRDefault="00963141" w:rsidP="00963141">
      <w:pPr>
        <w:widowControl w:val="0"/>
        <w:autoSpaceDE w:val="0"/>
        <w:autoSpaceDN w:val="0"/>
        <w:adjustRightInd w:val="0"/>
        <w:ind w:left="708" w:firstLine="708"/>
        <w:rPr>
          <w:szCs w:val="28"/>
        </w:rPr>
      </w:pPr>
      <w:r w:rsidRPr="00604464">
        <w:rPr>
          <w:position w:val="-10"/>
          <w:szCs w:val="28"/>
        </w:rPr>
        <w:object w:dxaOrig="240" w:dyaOrig="320">
          <v:shape id="_x0000_i1120" type="#_x0000_t75" style="width:11.8pt;height:17.2pt" o:ole="">
            <v:imagedata r:id="rId194" o:title=""/>
          </v:shape>
          <o:OLEObject Type="Embed" ProgID="Equation.DSMT4" ShapeID="_x0000_i1120" DrawAspect="Content" ObjectID="_1638690495" r:id="rId195"/>
        </w:object>
      </w:r>
      <w:r>
        <w:rPr>
          <w:szCs w:val="28"/>
        </w:rPr>
        <w:t xml:space="preserve"> - действительная величина угла наклона зубьев для косозубых передач, в градусах</w:t>
      </w:r>
      <w:r w:rsidRPr="00A220A1">
        <w:rPr>
          <w:szCs w:val="28"/>
        </w:rPr>
        <w:t>(</w:t>
      </w:r>
      <w:proofErr w:type="spellStart"/>
      <w:r>
        <w:rPr>
          <w:szCs w:val="28"/>
        </w:rPr>
        <w:t>β</w:t>
      </w:r>
      <w:proofErr w:type="spellEnd"/>
      <w:r>
        <w:rPr>
          <w:szCs w:val="28"/>
        </w:rPr>
        <w:t>=0).</w:t>
      </w:r>
    </w:p>
    <w:p w:rsidR="00963141" w:rsidRDefault="00963141" w:rsidP="00963141">
      <w:pPr>
        <w:pStyle w:val="afa"/>
        <w:spacing w:line="360" w:lineRule="auto"/>
        <w:ind w:firstLine="709"/>
      </w:pPr>
      <m:oMathPara>
        <m:oMath>
          <m:r>
            <w:rPr>
              <w:rFonts w:ascii="Cambria Math" w:hAnsi="Cambria Math"/>
            </w:rPr>
            <m:t xml:space="preserve">                     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r1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640∙0.36</m:t>
              </m:r>
            </m:num>
            <m:den>
              <m:r>
                <w:rPr>
                  <w:rFonts w:ascii="Cambria Math" w:hAnsi="Cambria Math"/>
                </w:rPr>
                <m:t>1</m:t>
              </m:r>
            </m:den>
          </m:f>
          <m:r>
            <w:rPr>
              <w:rFonts w:ascii="Cambria Math" w:hAnsi="Cambria Math"/>
            </w:rPr>
            <m:t xml:space="preserve">=230Н.                                           </m:t>
          </m:r>
        </m:oMath>
      </m:oMathPara>
    </w:p>
    <w:p w:rsidR="007F5C36" w:rsidRDefault="007F5C36" w:rsidP="001F00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Консольные</w:t>
      </w:r>
      <w:r w:rsidRPr="00EB1D68">
        <w:rPr>
          <w:szCs w:val="28"/>
        </w:rPr>
        <w:t xml:space="preserve"> </w:t>
      </w:r>
      <w:r>
        <w:rPr>
          <w:szCs w:val="28"/>
        </w:rPr>
        <w:t>с</w:t>
      </w:r>
      <w:r w:rsidRPr="00EB1D68">
        <w:rPr>
          <w:szCs w:val="28"/>
        </w:rPr>
        <w:t xml:space="preserve">илы </w:t>
      </w:r>
      <w:r>
        <w:rPr>
          <w:szCs w:val="28"/>
        </w:rPr>
        <w:t xml:space="preserve">в </w:t>
      </w:r>
      <w:r w:rsidR="001648BC">
        <w:rPr>
          <w:szCs w:val="28"/>
        </w:rPr>
        <w:t>шестерне</w:t>
      </w:r>
      <w:r>
        <w:rPr>
          <w:szCs w:val="28"/>
        </w:rPr>
        <w:t xml:space="preserve"> открытой передачи на тихоходном валу, Н:</w:t>
      </w:r>
    </w:p>
    <w:p w:rsidR="001648BC" w:rsidRDefault="001648BC" w:rsidP="001F00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Окружное усилие</w:t>
      </w:r>
    </w:p>
    <w:p w:rsidR="001648BC" w:rsidRDefault="001648BC" w:rsidP="001648BC">
      <w:pPr>
        <w:pStyle w:val="afa"/>
        <w:spacing w:line="360" w:lineRule="auto"/>
        <w:ind w:firstLine="709"/>
      </w:pPr>
      <m:oMathPara>
        <m:oMath>
          <m:r>
            <w:rPr>
              <w:rFonts w:ascii="Cambria Math" w:hAnsi="Cambria Math"/>
            </w:rPr>
            <m:t xml:space="preserve">                     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t1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∙110,5</m:t>
              </m:r>
            </m:num>
            <m:den>
              <m:r>
                <w:rPr>
                  <w:rFonts w:ascii="Cambria Math" w:hAnsi="Cambria Math"/>
                </w:rPr>
                <m:t>65</m:t>
              </m:r>
            </m:den>
          </m:f>
          <m:r>
            <w:rPr>
              <w:rFonts w:ascii="Cambria Math" w:hAnsi="Cambria Math"/>
            </w:rPr>
            <m:t xml:space="preserve">=3400Н.                                           </m:t>
          </m:r>
        </m:oMath>
      </m:oMathPara>
    </w:p>
    <w:p w:rsidR="001648BC" w:rsidRDefault="001648BC" w:rsidP="001648BC">
      <w:pPr>
        <w:pStyle w:val="afa"/>
        <w:spacing w:line="360" w:lineRule="auto"/>
        <w:ind w:firstLine="709"/>
      </w:pPr>
      <w:r>
        <w:t>Радиальное усилие</w:t>
      </w:r>
    </w:p>
    <w:p w:rsidR="001648BC" w:rsidRDefault="001648BC" w:rsidP="001648BC">
      <w:pPr>
        <w:pStyle w:val="afa"/>
        <w:spacing w:line="360" w:lineRule="auto"/>
        <w:ind w:firstLine="709"/>
      </w:pPr>
      <m:oMathPara>
        <m:oMath>
          <m:r>
            <w:rPr>
              <w:rFonts w:ascii="Cambria Math" w:hAnsi="Cambria Math"/>
            </w:rPr>
            <m:t xml:space="preserve">                     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r1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3400∙0.36</m:t>
              </m:r>
            </m:num>
            <m:den>
              <m:r>
                <w:rPr>
                  <w:rFonts w:ascii="Cambria Math" w:hAnsi="Cambria Math"/>
                </w:rPr>
                <m:t>1</m:t>
              </m:r>
            </m:den>
          </m:f>
          <m:r>
            <w:rPr>
              <w:rFonts w:ascii="Cambria Math" w:hAnsi="Cambria Math"/>
            </w:rPr>
            <m:t xml:space="preserve">=1224Н.                                           </m:t>
          </m:r>
        </m:oMath>
      </m:oMathPara>
    </w:p>
    <w:p w:rsidR="007F5C36" w:rsidRDefault="007F5C36" w:rsidP="001F008D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Консольные</w:t>
      </w:r>
      <w:r w:rsidRPr="00EB1D68">
        <w:rPr>
          <w:szCs w:val="28"/>
        </w:rPr>
        <w:t xml:space="preserve"> </w:t>
      </w:r>
      <w:r>
        <w:rPr>
          <w:szCs w:val="28"/>
        </w:rPr>
        <w:t>с</w:t>
      </w:r>
      <w:r w:rsidRPr="00EB1D68">
        <w:rPr>
          <w:szCs w:val="28"/>
        </w:rPr>
        <w:t xml:space="preserve">илы </w:t>
      </w:r>
      <w:r>
        <w:rPr>
          <w:szCs w:val="28"/>
        </w:rPr>
        <w:t>в муфте на быстроходном валу, Н:</w:t>
      </w:r>
    </w:p>
    <w:p w:rsidR="007F5C36" w:rsidRPr="00816AB6" w:rsidRDefault="007F5C36" w:rsidP="001F008D">
      <w:pPr>
        <w:widowControl w:val="0"/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position w:val="-14"/>
          <w:szCs w:val="28"/>
        </w:rPr>
        <w:t xml:space="preserve">                                        </w:t>
      </w:r>
      <w:r w:rsidR="00066452" w:rsidRPr="001A03AF">
        <w:rPr>
          <w:position w:val="-14"/>
          <w:szCs w:val="28"/>
        </w:rPr>
        <w:object w:dxaOrig="1480" w:dyaOrig="420">
          <v:shape id="_x0000_i1121" type="#_x0000_t75" style="width:66.65pt;height:20.4pt" o:ole="">
            <v:imagedata r:id="rId196" o:title=""/>
          </v:shape>
          <o:OLEObject Type="Embed" ProgID="Equation.DSMT4" ShapeID="_x0000_i1121" DrawAspect="Content" ObjectID="_1638690496" r:id="rId197"/>
        </w:object>
      </w:r>
      <w:r>
        <w:rPr>
          <w:position w:val="-14"/>
          <w:szCs w:val="28"/>
        </w:rPr>
        <w:t xml:space="preserve"> </w:t>
      </w:r>
      <w:r w:rsidR="003D15EB">
        <w:rPr>
          <w:position w:val="-14"/>
          <w:szCs w:val="28"/>
        </w:rPr>
        <w:t xml:space="preserve">                </w:t>
      </w:r>
      <w:r>
        <w:rPr>
          <w:position w:val="-14"/>
          <w:szCs w:val="28"/>
        </w:rPr>
        <w:t xml:space="preserve">                                   (</w:t>
      </w:r>
      <w:r w:rsidR="0045708D">
        <w:rPr>
          <w:position w:val="-14"/>
          <w:szCs w:val="28"/>
        </w:rPr>
        <w:t>6</w:t>
      </w:r>
      <w:r>
        <w:rPr>
          <w:position w:val="-14"/>
          <w:szCs w:val="28"/>
        </w:rPr>
        <w:t>.</w:t>
      </w:r>
      <w:r w:rsidR="00002EA2">
        <w:rPr>
          <w:position w:val="-14"/>
          <w:szCs w:val="28"/>
        </w:rPr>
        <w:t>4</w:t>
      </w:r>
      <w:r>
        <w:rPr>
          <w:position w:val="-14"/>
          <w:szCs w:val="28"/>
        </w:rPr>
        <w:t>)</w:t>
      </w:r>
    </w:p>
    <w:p w:rsidR="007F5C36" w:rsidRPr="00DE542C" w:rsidRDefault="007F5C36" w:rsidP="001F00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где</w:t>
      </w:r>
      <w:r>
        <w:rPr>
          <w:szCs w:val="28"/>
        </w:rPr>
        <w:tab/>
      </w:r>
      <w:r w:rsidRPr="001F531A">
        <w:rPr>
          <w:position w:val="-12"/>
          <w:szCs w:val="28"/>
        </w:rPr>
        <w:object w:dxaOrig="360" w:dyaOrig="360">
          <v:shape id="_x0000_i1122" type="#_x0000_t75" style="width:18.25pt;height:18.25pt" o:ole="">
            <v:imagedata r:id="rId198" o:title=""/>
          </v:shape>
          <o:OLEObject Type="Embed" ProgID="Equation.DSMT4" ShapeID="_x0000_i1122" DrawAspect="Content" ObjectID="_1638690497" r:id="rId199"/>
        </w:object>
      </w:r>
      <w:r w:rsidR="00C72172">
        <w:rPr>
          <w:szCs w:val="28"/>
        </w:rPr>
        <w:t xml:space="preserve"> - вращающий момент на валу быстроходной</w:t>
      </w:r>
      <w:r>
        <w:rPr>
          <w:szCs w:val="28"/>
        </w:rPr>
        <w:t xml:space="preserve"> передачи, Н</w:t>
      </w:r>
      <w:r w:rsidRPr="00DA0DE0">
        <w:rPr>
          <w:position w:val="-4"/>
          <w:szCs w:val="28"/>
        </w:rPr>
        <w:object w:dxaOrig="120" w:dyaOrig="160">
          <v:shape id="_x0000_i1123" type="#_x0000_t75" style="width:5.35pt;height:9.65pt" o:ole="">
            <v:imagedata r:id="rId200" o:title=""/>
          </v:shape>
          <o:OLEObject Type="Embed" ProgID="Equation.DSMT4" ShapeID="_x0000_i1123" DrawAspect="Content" ObjectID="_1638690498" r:id="rId201"/>
        </w:object>
      </w:r>
      <w:r>
        <w:rPr>
          <w:szCs w:val="28"/>
        </w:rPr>
        <w:t>м;</w:t>
      </w:r>
    </w:p>
    <w:p w:rsidR="00002EA2" w:rsidRDefault="005D253B" w:rsidP="00002EA2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Cs w:val="28"/>
                </w:rPr>
                <m:t>м</m:t>
              </m:r>
            </m:sub>
          </m:sSub>
          <m:r>
            <w:rPr>
              <w:rFonts w:ascii="Cambria Math" w:hAnsi="Cambria Math"/>
              <w:szCs w:val="28"/>
            </w:rPr>
            <m:t>=125∙</m:t>
          </m:r>
          <m:rad>
            <m:radPr>
              <m:degHide m:val="on"/>
              <m:ctrlPr>
                <w:rPr>
                  <w:rFonts w:ascii="Cambria Math" w:hAnsi="Cambria Math"/>
                  <w:i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Cs w:val="28"/>
                </w:rPr>
                <m:t>12,8</m:t>
              </m:r>
            </m:e>
          </m:rad>
          <m:r>
            <w:rPr>
              <w:rFonts w:ascii="Cambria Math" w:hAnsi="Cambria Math"/>
              <w:szCs w:val="28"/>
            </w:rPr>
            <m:t>=447Н.</m:t>
          </m:r>
        </m:oMath>
      </m:oMathPara>
    </w:p>
    <w:p w:rsidR="0045708D" w:rsidRDefault="0045708D">
      <w:pPr>
        <w:spacing w:line="240" w:lineRule="auto"/>
      </w:pPr>
      <w:r>
        <w:br w:type="page"/>
      </w:r>
    </w:p>
    <w:p w:rsidR="007F5C36" w:rsidRPr="001F008D" w:rsidRDefault="00740996" w:rsidP="001F008D">
      <w:pPr>
        <w:pStyle w:val="1"/>
      </w:pPr>
      <w:bookmarkStart w:id="18" w:name="_Toc411787481"/>
      <w:r w:rsidRPr="001F008D">
        <w:lastRenderedPageBreak/>
        <w:t>7</w:t>
      </w:r>
      <w:r w:rsidR="007F5C36" w:rsidRPr="001F008D">
        <w:t xml:space="preserve"> РАСЧЕТ</w:t>
      </w:r>
      <w:r w:rsidR="008150A0">
        <w:t xml:space="preserve">НАЯ СХЕМА </w:t>
      </w:r>
      <w:r w:rsidR="007F5C36" w:rsidRPr="001F008D">
        <w:t>ВАЛОВ РЕДУКТОРА</w:t>
      </w:r>
      <w:bookmarkEnd w:id="18"/>
    </w:p>
    <w:p w:rsidR="007F5C36" w:rsidRDefault="00740996" w:rsidP="0045708D">
      <w:pPr>
        <w:pStyle w:val="2"/>
      </w:pPr>
      <w:bookmarkStart w:id="19" w:name="_Toc411787482"/>
      <w:r>
        <w:t>7</w:t>
      </w:r>
      <w:r w:rsidR="007F5C36">
        <w:t xml:space="preserve">.1 </w:t>
      </w:r>
      <w:r w:rsidR="007F5C36" w:rsidRPr="009B1F19">
        <w:t>Пр</w:t>
      </w:r>
      <w:r w:rsidR="0045708D">
        <w:t>едварительный выбор подшипников</w:t>
      </w:r>
      <w:bookmarkEnd w:id="19"/>
    </w:p>
    <w:p w:rsidR="007F5C36" w:rsidRDefault="007F5C36" w:rsidP="001F00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Выбираем подшипник для </w:t>
      </w:r>
      <w:r w:rsidR="00632FE0">
        <w:rPr>
          <w:szCs w:val="28"/>
        </w:rPr>
        <w:t>вала-</w:t>
      </w:r>
      <w:r>
        <w:rPr>
          <w:szCs w:val="28"/>
        </w:rPr>
        <w:t>шестерни:</w:t>
      </w:r>
    </w:p>
    <w:p w:rsidR="007F5C36" w:rsidRDefault="007F5C36" w:rsidP="001F008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Тип подшипника: радиальный шариковый однорядный </w:t>
      </w:r>
      <w:r w:rsidR="000542EA">
        <w:rPr>
          <w:szCs w:val="28"/>
        </w:rPr>
        <w:t>легкой</w:t>
      </w:r>
      <w:r>
        <w:rPr>
          <w:szCs w:val="28"/>
        </w:rPr>
        <w:t xml:space="preserve">  серии </w:t>
      </w:r>
      <w:r w:rsidR="000542EA">
        <w:rPr>
          <w:szCs w:val="28"/>
        </w:rPr>
        <w:t>20</w:t>
      </w:r>
      <w:r w:rsidR="001648BC">
        <w:rPr>
          <w:szCs w:val="28"/>
        </w:rPr>
        <w:t>7</w:t>
      </w:r>
      <w:r>
        <w:rPr>
          <w:szCs w:val="28"/>
        </w:rPr>
        <w:t>.</w:t>
      </w:r>
    </w:p>
    <w:p w:rsidR="007F5C36" w:rsidRDefault="007F5C36" w:rsidP="001F00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Данные подшипника:</w:t>
      </w:r>
    </w:p>
    <w:p w:rsidR="000542EA" w:rsidRPr="000542EA" w:rsidRDefault="000542EA" w:rsidP="001F00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val="en-US"/>
        </w:rPr>
        <w:t>d</w:t>
      </w:r>
      <w:r w:rsidRPr="00F20B49">
        <w:rPr>
          <w:szCs w:val="28"/>
        </w:rPr>
        <w:t>=3</w:t>
      </w:r>
      <w:r w:rsidR="001648BC">
        <w:rPr>
          <w:szCs w:val="28"/>
        </w:rPr>
        <w:t>5</w:t>
      </w:r>
      <w:r>
        <w:rPr>
          <w:szCs w:val="28"/>
        </w:rPr>
        <w:t>мм.</w:t>
      </w:r>
    </w:p>
    <w:p w:rsidR="000542EA" w:rsidRDefault="000542EA" w:rsidP="001F00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val="en-US"/>
        </w:rPr>
        <w:t>D</w:t>
      </w:r>
      <w:r w:rsidRPr="00F20B49">
        <w:rPr>
          <w:szCs w:val="28"/>
        </w:rPr>
        <w:t>=</w:t>
      </w:r>
      <w:r w:rsidR="001648BC">
        <w:rPr>
          <w:szCs w:val="28"/>
        </w:rPr>
        <w:t>72</w:t>
      </w:r>
      <w:r>
        <w:rPr>
          <w:szCs w:val="28"/>
        </w:rPr>
        <w:t>мм.</w:t>
      </w:r>
    </w:p>
    <w:p w:rsidR="000542EA" w:rsidRPr="000542EA" w:rsidRDefault="000542EA" w:rsidP="001F00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В=1</w:t>
      </w:r>
      <w:r w:rsidR="001648BC">
        <w:rPr>
          <w:szCs w:val="28"/>
        </w:rPr>
        <w:t>7</w:t>
      </w:r>
      <w:r>
        <w:rPr>
          <w:szCs w:val="28"/>
        </w:rPr>
        <w:t>мм.</w:t>
      </w:r>
    </w:p>
    <w:p w:rsidR="007F5C36" w:rsidRDefault="007F5C36" w:rsidP="001F00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Выбираем подшипник для </w:t>
      </w:r>
      <w:r w:rsidR="00632FE0">
        <w:rPr>
          <w:szCs w:val="28"/>
        </w:rPr>
        <w:t xml:space="preserve">тихоходного </w:t>
      </w:r>
      <w:r>
        <w:rPr>
          <w:szCs w:val="28"/>
        </w:rPr>
        <w:t>колеса:</w:t>
      </w:r>
    </w:p>
    <w:p w:rsidR="007F5C36" w:rsidRDefault="007F5C36" w:rsidP="001F00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Тип подшипника: радиальный шариковый однорядный лёгкой серии 2</w:t>
      </w:r>
      <w:r w:rsidR="001648BC">
        <w:rPr>
          <w:szCs w:val="28"/>
        </w:rPr>
        <w:t>11</w:t>
      </w:r>
      <w:r>
        <w:rPr>
          <w:szCs w:val="28"/>
        </w:rPr>
        <w:t>.</w:t>
      </w:r>
    </w:p>
    <w:p w:rsidR="007F5C36" w:rsidRDefault="007F5C36" w:rsidP="001F00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Данные подшипника:</w:t>
      </w:r>
    </w:p>
    <w:p w:rsidR="000542EA" w:rsidRPr="000542EA" w:rsidRDefault="000542EA" w:rsidP="000542E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val="en-US"/>
        </w:rPr>
        <w:t>d</w:t>
      </w:r>
      <w:r w:rsidRPr="00F20B49">
        <w:rPr>
          <w:szCs w:val="28"/>
        </w:rPr>
        <w:t>=</w:t>
      </w:r>
      <w:r w:rsidR="001648BC">
        <w:rPr>
          <w:szCs w:val="28"/>
        </w:rPr>
        <w:t>55</w:t>
      </w:r>
      <w:r>
        <w:rPr>
          <w:szCs w:val="28"/>
        </w:rPr>
        <w:t>мм.</w:t>
      </w:r>
    </w:p>
    <w:p w:rsidR="000542EA" w:rsidRDefault="000542EA" w:rsidP="000542E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val="en-US"/>
        </w:rPr>
        <w:t>D</w:t>
      </w:r>
      <w:r w:rsidRPr="00F20B49">
        <w:rPr>
          <w:szCs w:val="28"/>
        </w:rPr>
        <w:t>=</w:t>
      </w:r>
      <w:r w:rsidR="001648BC">
        <w:rPr>
          <w:szCs w:val="28"/>
        </w:rPr>
        <w:t>100</w:t>
      </w:r>
      <w:r>
        <w:rPr>
          <w:szCs w:val="28"/>
        </w:rPr>
        <w:t>мм.</w:t>
      </w:r>
    </w:p>
    <w:p w:rsidR="000542EA" w:rsidRPr="000542EA" w:rsidRDefault="000542EA" w:rsidP="000542E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В=</w:t>
      </w:r>
      <w:r w:rsidR="001648BC">
        <w:rPr>
          <w:szCs w:val="28"/>
        </w:rPr>
        <w:t>21</w:t>
      </w:r>
      <w:r>
        <w:rPr>
          <w:szCs w:val="28"/>
        </w:rPr>
        <w:t>мм.</w:t>
      </w:r>
    </w:p>
    <w:p w:rsidR="007F5C36" w:rsidRDefault="00632FE0" w:rsidP="00632FE0">
      <w:pPr>
        <w:pStyle w:val="2"/>
      </w:pPr>
      <w:bookmarkStart w:id="20" w:name="_Toc411787483"/>
      <w:r>
        <w:t>7</w:t>
      </w:r>
      <w:r w:rsidR="007F5C36" w:rsidRPr="00490DFF">
        <w:t xml:space="preserve">.2 </w:t>
      </w:r>
      <w:bookmarkEnd w:id="20"/>
      <w:r w:rsidR="008150A0">
        <w:t>Исходные данные для построения эпюр</w:t>
      </w:r>
    </w:p>
    <w:p w:rsidR="007F5C36" w:rsidRDefault="007F5C36" w:rsidP="001F00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Силовые факторы, Н: </w:t>
      </w:r>
    </w:p>
    <w:p w:rsidR="007F5C36" w:rsidRDefault="007F5C36" w:rsidP="001F00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 шестерне:</w:t>
      </w:r>
    </w:p>
    <w:p w:rsidR="007F5C36" w:rsidRPr="00881EA2" w:rsidRDefault="005D253B" w:rsidP="001F008D">
      <w:pPr>
        <w:widowControl w:val="0"/>
        <w:autoSpaceDE w:val="0"/>
        <w:autoSpaceDN w:val="0"/>
        <w:adjustRightInd w:val="0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t1</m:t>
              </m:r>
            </m:sub>
          </m:sSub>
          <m:r>
            <w:rPr>
              <w:rFonts w:ascii="Cambria Math" w:hAnsi="Cambria Math"/>
            </w:rPr>
            <m:t>=0,64кН.</m:t>
          </m:r>
        </m:oMath>
      </m:oMathPara>
    </w:p>
    <w:p w:rsidR="00881EA2" w:rsidRDefault="00881EA2" w:rsidP="00881EA2">
      <w:pPr>
        <w:pStyle w:val="afa"/>
        <w:spacing w:line="360" w:lineRule="auto"/>
        <w:ind w:firstLine="709"/>
      </w:pPr>
      <m:oMathPara>
        <m:oMath>
          <m:r>
            <w:rPr>
              <w:rFonts w:ascii="Cambria Math" w:hAnsi="Cambria Math"/>
            </w:rPr>
            <m:t xml:space="preserve">                     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r1</m:t>
              </m:r>
            </m:sub>
          </m:sSub>
          <m:r>
            <w:rPr>
              <w:rFonts w:ascii="Cambria Math" w:hAnsi="Cambria Math"/>
            </w:rPr>
            <m:t xml:space="preserve">=0,23кН.                                     </m:t>
          </m:r>
        </m:oMath>
      </m:oMathPara>
    </w:p>
    <w:p w:rsidR="007F5C36" w:rsidRDefault="007F5C36" w:rsidP="001F00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Делительный диаметр шестерни </w:t>
      </w:r>
      <w:r w:rsidR="00881EA2">
        <w:rPr>
          <w:szCs w:val="28"/>
        </w:rPr>
        <w:t>прямозубой</w:t>
      </w:r>
      <w:r>
        <w:rPr>
          <w:szCs w:val="28"/>
        </w:rPr>
        <w:t xml:space="preserve"> передачи:</w:t>
      </w:r>
    </w:p>
    <w:p w:rsidR="00881EA2" w:rsidRPr="00F0548A" w:rsidRDefault="005D253B" w:rsidP="00881EA2">
      <w:pPr>
        <w:ind w:firstLine="709"/>
        <w:jc w:val="center"/>
        <w:rPr>
          <w:i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Cs w:val="28"/>
                </w:rPr>
                <m:t>*</m:t>
              </m:r>
            </m:sup>
          </m:sSubSup>
          <m:r>
            <w:rPr>
              <w:rFonts w:ascii="Cambria Math" w:hAnsi="Cambria Math"/>
              <w:szCs w:val="28"/>
            </w:rPr>
            <m:t>=40мм.</m:t>
          </m:r>
        </m:oMath>
      </m:oMathPara>
    </w:p>
    <w:p w:rsidR="007F5C36" w:rsidRDefault="007F5C36" w:rsidP="001F00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Расстояние между точками приложения реакций в опорах подшипников быстроходного вала </w:t>
      </w:r>
      <w:r w:rsidRPr="00B220D1">
        <w:rPr>
          <w:position w:val="-12"/>
          <w:szCs w:val="28"/>
        </w:rPr>
        <w:object w:dxaOrig="240" w:dyaOrig="360">
          <v:shape id="_x0000_i1124" type="#_x0000_t75" style="width:11.8pt;height:18.25pt" o:ole="">
            <v:imagedata r:id="rId202" o:title=""/>
          </v:shape>
          <o:OLEObject Type="Embed" ProgID="Equation.DSMT4" ShapeID="_x0000_i1124" DrawAspect="Content" ObjectID="_1638690499" r:id="rId203"/>
        </w:object>
      </w:r>
      <w:r>
        <w:rPr>
          <w:szCs w:val="28"/>
        </w:rPr>
        <w:t>:</w:t>
      </w:r>
    </w:p>
    <w:p w:rsidR="007F5C36" w:rsidRDefault="007F5C36" w:rsidP="001F008D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736F84">
        <w:rPr>
          <w:position w:val="-24"/>
          <w:szCs w:val="28"/>
        </w:rPr>
        <w:object w:dxaOrig="1380" w:dyaOrig="620">
          <v:shape id="_x0000_i1125" type="#_x0000_t75" style="width:68.8pt;height:32.25pt" o:ole="">
            <v:imagedata r:id="rId204" o:title=""/>
          </v:shape>
          <o:OLEObject Type="Embed" ProgID="Equation.DSMT4" ShapeID="_x0000_i1125" DrawAspect="Content" ObjectID="_1638690500" r:id="rId205"/>
        </w:object>
      </w:r>
      <w:r w:rsidR="003D15EB">
        <w:rPr>
          <w:szCs w:val="28"/>
        </w:rPr>
        <w:t>,</w:t>
      </w:r>
    </w:p>
    <w:p w:rsidR="007F5C36" w:rsidRPr="00245514" w:rsidRDefault="00290990" w:rsidP="001F008D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736F84">
        <w:rPr>
          <w:position w:val="-24"/>
          <w:szCs w:val="28"/>
        </w:rPr>
        <w:object w:dxaOrig="2360" w:dyaOrig="620">
          <v:shape id="_x0000_i1126" type="#_x0000_t75" style="width:118.2pt;height:32.25pt" o:ole="">
            <v:imagedata r:id="rId206" o:title=""/>
          </v:shape>
          <o:OLEObject Type="Embed" ProgID="Equation.DSMT4" ShapeID="_x0000_i1126" DrawAspect="Content" ObjectID="_1638690501" r:id="rId207"/>
        </w:object>
      </w:r>
    </w:p>
    <w:p w:rsidR="007F5C36" w:rsidRDefault="007F5C36" w:rsidP="001F00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где</w:t>
      </w:r>
      <w:r>
        <w:rPr>
          <w:szCs w:val="28"/>
        </w:rPr>
        <w:tab/>
      </w:r>
      <w:r w:rsidRPr="000A6EF5">
        <w:rPr>
          <w:position w:val="-4"/>
          <w:szCs w:val="28"/>
        </w:rPr>
        <w:object w:dxaOrig="240" w:dyaOrig="260">
          <v:shape id="_x0000_i1127" type="#_x0000_t75" style="width:11.8pt;height:12.9pt" o:ole="">
            <v:imagedata r:id="rId208" o:title=""/>
          </v:shape>
          <o:OLEObject Type="Embed" ProgID="Equation.DSMT4" ShapeID="_x0000_i1127" DrawAspect="Content" ObjectID="_1638690502" r:id="rId209"/>
        </w:object>
      </w:r>
      <w:r>
        <w:rPr>
          <w:szCs w:val="28"/>
        </w:rPr>
        <w:t xml:space="preserve"> - ширина подшипника</w:t>
      </w:r>
      <w:r w:rsidRPr="000A6EF5">
        <w:rPr>
          <w:szCs w:val="28"/>
        </w:rPr>
        <w:t xml:space="preserve"> </w:t>
      </w:r>
      <w:r>
        <w:rPr>
          <w:szCs w:val="28"/>
        </w:rPr>
        <w:t xml:space="preserve">для быстроходного вала, в </w:t>
      </w:r>
      <w:proofErr w:type="gramStart"/>
      <w:r>
        <w:rPr>
          <w:szCs w:val="28"/>
        </w:rPr>
        <w:t>мм</w:t>
      </w:r>
      <w:proofErr w:type="gramEnd"/>
      <w:r>
        <w:rPr>
          <w:szCs w:val="28"/>
        </w:rPr>
        <w:t>;</w:t>
      </w:r>
    </w:p>
    <w:p w:rsidR="005A1FA0" w:rsidRDefault="007F5C36" w:rsidP="005A1FA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 колесе:</w:t>
      </w:r>
    </w:p>
    <w:p w:rsidR="005A1FA0" w:rsidRPr="00881EA2" w:rsidRDefault="005D253B" w:rsidP="005A1FA0">
      <w:pPr>
        <w:widowControl w:val="0"/>
        <w:autoSpaceDE w:val="0"/>
        <w:autoSpaceDN w:val="0"/>
        <w:adjustRightInd w:val="0"/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t2</m:t>
              </m:r>
            </m:sub>
          </m:sSub>
          <m:r>
            <w:rPr>
              <w:rFonts w:ascii="Cambria Math" w:hAnsi="Cambria Math"/>
            </w:rPr>
            <m:t>=0,64кН.</m:t>
          </m:r>
        </m:oMath>
      </m:oMathPara>
    </w:p>
    <w:p w:rsidR="005A1FA0" w:rsidRDefault="005A1FA0" w:rsidP="005A1FA0">
      <w:pPr>
        <w:pStyle w:val="afa"/>
        <w:spacing w:line="360" w:lineRule="auto"/>
        <w:ind w:firstLine="709"/>
      </w:pPr>
      <m:oMathPara>
        <m:oMath>
          <m:r>
            <w:rPr>
              <w:rFonts w:ascii="Cambria Math" w:hAnsi="Cambria Math"/>
            </w:rPr>
            <w:lastRenderedPageBreak/>
            <m:t xml:space="preserve">                                 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  <w:lang w:val="en-US"/>
                </w:rPr>
                <m:t>r2</m:t>
              </m:r>
            </m:sub>
          </m:sSub>
          <m:r>
            <w:rPr>
              <w:rFonts w:ascii="Cambria Math" w:hAnsi="Cambria Math"/>
            </w:rPr>
            <m:t xml:space="preserve">=0,23кН.                                     </m:t>
          </m:r>
        </m:oMath>
      </m:oMathPara>
    </w:p>
    <w:p w:rsidR="007F5C36" w:rsidRDefault="007F5C36" w:rsidP="001F00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Делительный диаметр колеса косозубой передачи:</w:t>
      </w:r>
    </w:p>
    <w:p w:rsidR="005A1FA0" w:rsidRPr="00F0548A" w:rsidRDefault="005D253B" w:rsidP="005A1FA0">
      <w:pPr>
        <w:ind w:firstLine="709"/>
        <w:jc w:val="center"/>
        <w:rPr>
          <w:i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szCs w:val="28"/>
                </w:rPr>
                <m:t>*</m:t>
              </m:r>
            </m:sup>
          </m:sSubSup>
          <m:r>
            <w:rPr>
              <w:rFonts w:ascii="Cambria Math" w:hAnsi="Cambria Math"/>
              <w:szCs w:val="28"/>
            </w:rPr>
            <m:t>=180мм.</m:t>
          </m:r>
        </m:oMath>
      </m:oMathPara>
    </w:p>
    <w:p w:rsidR="007F5C36" w:rsidRPr="00E16365" w:rsidRDefault="00632FE0" w:rsidP="008150A0">
      <w:pPr>
        <w:pStyle w:val="2"/>
        <w:spacing w:line="360" w:lineRule="auto"/>
        <w:ind w:firstLine="709"/>
      </w:pPr>
      <w:bookmarkStart w:id="21" w:name="_Toc411787484"/>
      <w:r>
        <w:t>7</w:t>
      </w:r>
      <w:r w:rsidR="007F5C36">
        <w:t>.3</w:t>
      </w:r>
      <w:r w:rsidR="007F5C36" w:rsidRPr="00E94B59">
        <w:t xml:space="preserve"> Построение эпюр изгибающих и кру</w:t>
      </w:r>
      <w:r w:rsidR="007F5C36">
        <w:t>тящих моментов</w:t>
      </w:r>
      <w:r>
        <w:t xml:space="preserve"> тихоходного вала</w:t>
      </w:r>
      <w:bookmarkEnd w:id="21"/>
    </w:p>
    <w:p w:rsidR="006A724A" w:rsidRPr="008150A0" w:rsidRDefault="008150A0" w:rsidP="006A724A">
      <w:pPr>
        <w:ind w:firstLine="708"/>
      </w:pPr>
      <w:r w:rsidRPr="008150A0">
        <w:t xml:space="preserve">Плоскость </w:t>
      </w:r>
      <w:r w:rsidRPr="008150A0">
        <w:rPr>
          <w:lang w:val="en-US"/>
        </w:rPr>
        <w:t>YOZ</w:t>
      </w:r>
      <w:r w:rsidRPr="008150A0">
        <w:t xml:space="preserve">(вертикальная). </w:t>
      </w:r>
      <w:r w:rsidR="006A724A" w:rsidRPr="008150A0">
        <w:t xml:space="preserve">Учитываем усилие от </w:t>
      </w:r>
      <w:r w:rsidR="006A724A">
        <w:t xml:space="preserve">зубчатой открытой </w:t>
      </w:r>
      <w:r w:rsidR="006A724A" w:rsidRPr="008150A0">
        <w:t xml:space="preserve">передачи </w:t>
      </w:r>
      <w:r w:rsidR="006A724A" w:rsidRPr="008150A0">
        <w:rPr>
          <w:lang w:val="en-US"/>
        </w:rPr>
        <w:t>F</w:t>
      </w:r>
      <w:r w:rsidR="006A724A">
        <w:rPr>
          <w:vertAlign w:val="subscript"/>
          <w:lang w:val="en-US"/>
        </w:rPr>
        <w:t>r</w:t>
      </w:r>
      <w:r w:rsidR="006A724A">
        <w:rPr>
          <w:vertAlign w:val="subscript"/>
        </w:rPr>
        <w:t>1</w:t>
      </w:r>
      <w:r w:rsidR="006A724A" w:rsidRPr="008150A0">
        <w:t xml:space="preserve"> =</w:t>
      </w:r>
      <w:r w:rsidR="006A724A" w:rsidRPr="00F20B49">
        <w:t>1,22</w:t>
      </w:r>
      <w:r w:rsidR="006A724A" w:rsidRPr="008150A0">
        <w:t>кН.</w:t>
      </w:r>
    </w:p>
    <w:p w:rsidR="008150A0" w:rsidRPr="008150A0" w:rsidRDefault="008150A0" w:rsidP="008150A0">
      <w:pPr>
        <w:ind w:firstLine="708"/>
      </w:pPr>
      <w:r w:rsidRPr="008150A0">
        <w:t>Определяем реакции в опорах</w:t>
      </w:r>
    </w:p>
    <w:p w:rsidR="006A724A" w:rsidRPr="008150A0" w:rsidRDefault="006A724A" w:rsidP="006A724A">
      <w:pPr>
        <w:ind w:firstLine="708"/>
      </w:pPr>
      <w:r w:rsidRPr="008150A0">
        <w:t>ΣМ</w:t>
      </w:r>
      <w:r w:rsidRPr="008150A0">
        <w:rPr>
          <w:vertAlign w:val="subscript"/>
        </w:rPr>
        <w:t>А</w:t>
      </w:r>
      <w:r w:rsidRPr="008150A0">
        <w:t xml:space="preserve">=0: </w:t>
      </w:r>
      <w:r w:rsidR="009F4CA7" w:rsidRPr="009A3A5A">
        <w:rPr>
          <w:position w:val="-12"/>
        </w:rPr>
        <w:object w:dxaOrig="4300" w:dyaOrig="380">
          <v:shape id="_x0000_i1128" type="#_x0000_t75" style="width:213.85pt;height:18.25pt" o:ole="">
            <v:imagedata r:id="rId210" o:title=""/>
          </v:shape>
          <o:OLEObject Type="Embed" ProgID="Equation.3" ShapeID="_x0000_i1128" DrawAspect="Content" ObjectID="_1638690503" r:id="rId211"/>
        </w:object>
      </w:r>
    </w:p>
    <w:p w:rsidR="006A724A" w:rsidRPr="008150A0" w:rsidRDefault="006A724A" w:rsidP="006A724A">
      <w:pPr>
        <w:ind w:firstLine="708"/>
      </w:pPr>
      <w:r w:rsidRPr="008150A0">
        <w:t>Или</w:t>
      </w:r>
      <w:r>
        <w:t xml:space="preserve">      </w:t>
      </w:r>
      <w:r w:rsidR="00AF51CE" w:rsidRPr="009A3A5A">
        <w:rPr>
          <w:position w:val="-32"/>
        </w:rPr>
        <w:object w:dxaOrig="3500" w:dyaOrig="760">
          <v:shape id="_x0000_i1129" type="#_x0000_t75" style="width:176.25pt;height:39.75pt" o:ole="">
            <v:imagedata r:id="rId212" o:title=""/>
          </v:shape>
          <o:OLEObject Type="Embed" ProgID="Equation.3" ShapeID="_x0000_i1129" DrawAspect="Content" ObjectID="_1638690504" r:id="rId213"/>
        </w:object>
      </w:r>
    </w:p>
    <w:p w:rsidR="006A724A" w:rsidRPr="008150A0" w:rsidRDefault="006A724A" w:rsidP="006A724A">
      <w:pPr>
        <w:ind w:firstLine="708"/>
      </w:pPr>
      <w:r w:rsidRPr="008150A0">
        <w:t>Подставляя значения, получим</w:t>
      </w:r>
    </w:p>
    <w:p w:rsidR="006A724A" w:rsidRPr="008150A0" w:rsidRDefault="00AF51CE" w:rsidP="006A724A">
      <w:pPr>
        <w:ind w:firstLine="708"/>
      </w:pPr>
      <w:r w:rsidRPr="009F4CA7">
        <w:rPr>
          <w:position w:val="-32"/>
        </w:rPr>
        <w:object w:dxaOrig="5760" w:dyaOrig="760">
          <v:shape id="_x0000_i1130" type="#_x0000_t75" style="width:272.95pt;height:36.55pt" o:ole="">
            <v:imagedata r:id="rId214" o:title=""/>
          </v:shape>
          <o:OLEObject Type="Embed" ProgID="Equation.3" ShapeID="_x0000_i1130" DrawAspect="Content" ObjectID="_1638690505" r:id="rId215"/>
        </w:object>
      </w:r>
    </w:p>
    <w:p w:rsidR="006A724A" w:rsidRPr="008150A0" w:rsidRDefault="006A724A" w:rsidP="006A724A">
      <w:pPr>
        <w:ind w:firstLine="708"/>
      </w:pPr>
      <w:r w:rsidRPr="008150A0">
        <w:t>ΣМ</w:t>
      </w:r>
      <w:proofErr w:type="gramStart"/>
      <w:r w:rsidRPr="008150A0">
        <w:rPr>
          <w:vertAlign w:val="subscript"/>
        </w:rPr>
        <w:t>b</w:t>
      </w:r>
      <w:proofErr w:type="gramEnd"/>
      <w:r w:rsidRPr="008150A0">
        <w:t xml:space="preserve"> = 0: </w:t>
      </w:r>
      <w:r w:rsidR="009F4CA7" w:rsidRPr="009A3A5A">
        <w:rPr>
          <w:position w:val="-12"/>
        </w:rPr>
        <w:object w:dxaOrig="3360" w:dyaOrig="380">
          <v:shape id="_x0000_i1131" type="#_x0000_t75" style="width:208.5pt;height:21.5pt" o:ole="">
            <v:imagedata r:id="rId216" o:title=""/>
          </v:shape>
          <o:OLEObject Type="Embed" ProgID="Equation.3" ShapeID="_x0000_i1131" DrawAspect="Content" ObjectID="_1638690506" r:id="rId217"/>
        </w:object>
      </w:r>
      <w:r w:rsidRPr="008150A0">
        <w:t xml:space="preserve"> или </w:t>
      </w:r>
    </w:p>
    <w:p w:rsidR="006A724A" w:rsidRPr="008150A0" w:rsidRDefault="009F4CA7" w:rsidP="006A724A">
      <w:pPr>
        <w:ind w:firstLine="708"/>
      </w:pPr>
      <w:r w:rsidRPr="006A724A">
        <w:rPr>
          <w:position w:val="-32"/>
        </w:rPr>
        <w:object w:dxaOrig="2040" w:dyaOrig="760">
          <v:shape id="_x0000_i1132" type="#_x0000_t75" style="width:109.6pt;height:41.9pt" o:ole="">
            <v:imagedata r:id="rId218" o:title=""/>
          </v:shape>
          <o:OLEObject Type="Embed" ProgID="Equation.3" ShapeID="_x0000_i1132" DrawAspect="Content" ObjectID="_1638690507" r:id="rId219"/>
        </w:object>
      </w:r>
      <w:r w:rsidR="006A724A" w:rsidRPr="008150A0">
        <w:t xml:space="preserve">          </w:t>
      </w:r>
    </w:p>
    <w:p w:rsidR="006A724A" w:rsidRDefault="006A724A" w:rsidP="006A724A">
      <w:pPr>
        <w:ind w:firstLine="708"/>
      </w:pPr>
      <w:r w:rsidRPr="008150A0">
        <w:t xml:space="preserve">Подставляя значения, получим </w:t>
      </w:r>
      <w:r w:rsidR="009F4CA7" w:rsidRPr="009F4CA7">
        <w:rPr>
          <w:position w:val="-34"/>
        </w:rPr>
        <w:object w:dxaOrig="3700" w:dyaOrig="780">
          <v:shape id="_x0000_i1133" type="#_x0000_t75" style="width:173pt;height:35.45pt" o:ole="">
            <v:imagedata r:id="rId220" o:title=""/>
          </v:shape>
          <o:OLEObject Type="Embed" ProgID="Equation.3" ShapeID="_x0000_i1133" DrawAspect="Content" ObjectID="_1638690508" r:id="rId221"/>
        </w:object>
      </w:r>
      <w:r w:rsidRPr="008150A0">
        <w:t>кН.</w:t>
      </w:r>
    </w:p>
    <w:p w:rsidR="009F4CA7" w:rsidRPr="008150A0" w:rsidRDefault="009F4CA7" w:rsidP="009F4CA7">
      <w:pPr>
        <w:ind w:firstLine="708"/>
      </w:pPr>
      <w:r w:rsidRPr="008150A0">
        <w:rPr>
          <w:lang w:val="en-US"/>
        </w:rPr>
        <w:t>ΣF</w:t>
      </w:r>
      <w:r w:rsidRPr="008150A0">
        <w:t>(</w:t>
      </w:r>
      <w:r w:rsidRPr="008150A0">
        <w:rPr>
          <w:lang w:val="en-US"/>
        </w:rPr>
        <w:t>Y</w:t>
      </w:r>
      <w:r w:rsidRPr="008150A0">
        <w:t>) = 0:</w:t>
      </w:r>
    </w:p>
    <w:p w:rsidR="009F4CA7" w:rsidRPr="008150A0" w:rsidRDefault="009F4CA7" w:rsidP="009F4CA7">
      <w:pPr>
        <w:ind w:firstLine="708"/>
      </w:pPr>
      <w:r w:rsidRPr="008150A0">
        <w:t xml:space="preserve"> </w:t>
      </w:r>
      <w:r w:rsidRPr="009F4CA7">
        <w:rPr>
          <w:position w:val="-12"/>
        </w:rPr>
        <w:object w:dxaOrig="2659" w:dyaOrig="380">
          <v:shape id="_x0000_i1134" type="#_x0000_t75" style="width:134.35pt;height:20.4pt" o:ole="">
            <v:imagedata r:id="rId222" o:title=""/>
          </v:shape>
          <o:OLEObject Type="Embed" ProgID="Equation.3" ShapeID="_x0000_i1134" DrawAspect="Content" ObjectID="_1638690509" r:id="rId223"/>
        </w:object>
      </w:r>
      <w:r w:rsidRPr="008150A0">
        <w:t xml:space="preserve">       </w:t>
      </w:r>
    </w:p>
    <w:p w:rsidR="009F4CA7" w:rsidRPr="008150A0" w:rsidRDefault="00AF51CE" w:rsidP="009F4CA7">
      <w:pPr>
        <w:ind w:firstLine="708"/>
      </w:pPr>
      <w:r w:rsidRPr="009F4CA7">
        <w:rPr>
          <w:position w:val="-8"/>
        </w:rPr>
        <w:object w:dxaOrig="3240" w:dyaOrig="320">
          <v:shape id="_x0000_i1135" type="#_x0000_t75" style="width:161.2pt;height:16.1pt" o:ole="">
            <v:imagedata r:id="rId224" o:title=""/>
          </v:shape>
          <o:OLEObject Type="Embed" ProgID="Equation.3" ShapeID="_x0000_i1135" DrawAspect="Content" ObjectID="_1638690510" r:id="rId225"/>
        </w:object>
      </w:r>
    </w:p>
    <w:p w:rsidR="008150A0" w:rsidRPr="008150A0" w:rsidRDefault="008150A0" w:rsidP="008150A0">
      <w:pPr>
        <w:ind w:firstLine="708"/>
      </w:pPr>
      <w:r w:rsidRPr="008150A0">
        <w:t>Строим эпюру изгибающих моментов М</w:t>
      </w:r>
      <w:proofErr w:type="gramStart"/>
      <w:r w:rsidRPr="008150A0">
        <w:rPr>
          <w:lang w:val="en-US"/>
        </w:rPr>
        <w:t>y</w:t>
      </w:r>
      <w:proofErr w:type="gramEnd"/>
      <w:r w:rsidRPr="008150A0">
        <w:t xml:space="preserve">. </w:t>
      </w:r>
    </w:p>
    <w:p w:rsidR="008150A0" w:rsidRPr="008150A0" w:rsidRDefault="008150A0" w:rsidP="008150A0">
      <w:pPr>
        <w:ind w:firstLine="708"/>
      </w:pPr>
      <w:r w:rsidRPr="008150A0">
        <w:t>Участок А</w:t>
      </w:r>
      <w:proofErr w:type="gramStart"/>
      <w:r w:rsidRPr="008150A0">
        <w:rPr>
          <w:lang w:val="en-US"/>
        </w:rPr>
        <w:t>C</w:t>
      </w:r>
      <w:proofErr w:type="gramEnd"/>
      <w:r w:rsidRPr="008150A0">
        <w:t>:</w:t>
      </w:r>
    </w:p>
    <w:p w:rsidR="008150A0" w:rsidRPr="008150A0" w:rsidRDefault="008150A0" w:rsidP="008150A0">
      <w:pPr>
        <w:ind w:firstLine="708"/>
      </w:pPr>
      <w:r w:rsidRPr="008150A0">
        <w:t xml:space="preserve">         М</w:t>
      </w:r>
      <w:proofErr w:type="gramStart"/>
      <w:r w:rsidRPr="008150A0">
        <w:rPr>
          <w:lang w:val="en-US"/>
        </w:rPr>
        <w:t>y</w:t>
      </w:r>
      <w:proofErr w:type="gramEnd"/>
      <w:r w:rsidRPr="008150A0">
        <w:t xml:space="preserve">  = </w:t>
      </w:r>
      <w:proofErr w:type="spellStart"/>
      <w:r w:rsidRPr="008150A0">
        <w:rPr>
          <w:lang w:val="en-US"/>
        </w:rPr>
        <w:t>Y</w:t>
      </w:r>
      <w:r w:rsidRPr="008150A0">
        <w:rPr>
          <w:vertAlign w:val="subscript"/>
          <w:lang w:val="en-US"/>
        </w:rPr>
        <w:t>a</w:t>
      </w:r>
      <w:proofErr w:type="spellEnd"/>
      <w:r w:rsidRPr="008150A0">
        <w:t xml:space="preserve"> * Z,              </w:t>
      </w:r>
    </w:p>
    <w:p w:rsidR="008150A0" w:rsidRPr="008150A0" w:rsidRDefault="008150A0" w:rsidP="008150A0">
      <w:pPr>
        <w:ind w:firstLine="708"/>
      </w:pPr>
      <w:r w:rsidRPr="008150A0">
        <w:t>Точка</w:t>
      </w:r>
      <w:proofErr w:type="gramStart"/>
      <w:r w:rsidRPr="008150A0">
        <w:t xml:space="preserve"> А</w:t>
      </w:r>
      <w:proofErr w:type="gramEnd"/>
      <w:r w:rsidRPr="008150A0">
        <w:t>: Z= 0, М</w:t>
      </w:r>
      <w:proofErr w:type="gramStart"/>
      <w:r w:rsidRPr="008150A0">
        <w:rPr>
          <w:vertAlign w:val="subscript"/>
          <w:lang w:val="en-US"/>
        </w:rPr>
        <w:t>y</w:t>
      </w:r>
      <w:proofErr w:type="gramEnd"/>
      <w:r w:rsidRPr="008150A0">
        <w:t xml:space="preserve"> = 0Нм.</w:t>
      </w:r>
    </w:p>
    <w:p w:rsidR="008150A0" w:rsidRDefault="008150A0" w:rsidP="008150A0">
      <w:pPr>
        <w:ind w:firstLine="708"/>
      </w:pPr>
      <w:r w:rsidRPr="008150A0">
        <w:t>Точка</w:t>
      </w:r>
      <w:proofErr w:type="gramStart"/>
      <w:r w:rsidRPr="008150A0">
        <w:t xml:space="preserve"> С</w:t>
      </w:r>
      <w:proofErr w:type="gramEnd"/>
      <w:r w:rsidRPr="008150A0">
        <w:t>: Z=</w:t>
      </w:r>
      <w:r w:rsidRPr="008150A0">
        <w:rPr>
          <w:lang w:val="en-US"/>
        </w:rPr>
        <w:t>a</w:t>
      </w:r>
      <w:r w:rsidRPr="008150A0">
        <w:t>, М</w:t>
      </w:r>
      <w:proofErr w:type="gramStart"/>
      <w:r w:rsidRPr="008150A0">
        <w:rPr>
          <w:vertAlign w:val="subscript"/>
          <w:lang w:val="en-US"/>
        </w:rPr>
        <w:t>y</w:t>
      </w:r>
      <w:proofErr w:type="gramEnd"/>
      <w:r w:rsidRPr="008150A0">
        <w:t>=</w:t>
      </w:r>
      <w:proofErr w:type="spellStart"/>
      <w:r w:rsidRPr="008150A0">
        <w:rPr>
          <w:lang w:val="en-US"/>
        </w:rPr>
        <w:t>Y</w:t>
      </w:r>
      <w:r w:rsidRPr="008150A0">
        <w:rPr>
          <w:vertAlign w:val="subscript"/>
          <w:lang w:val="en-US"/>
        </w:rPr>
        <w:t>a</w:t>
      </w:r>
      <w:proofErr w:type="spellEnd"/>
      <w:r w:rsidRPr="008150A0">
        <w:t>*</w:t>
      </w:r>
      <w:r w:rsidRPr="008150A0">
        <w:rPr>
          <w:lang w:val="en-US"/>
        </w:rPr>
        <w:t>a</w:t>
      </w:r>
      <w:r w:rsidRPr="008150A0">
        <w:t>=0,</w:t>
      </w:r>
      <w:r w:rsidR="00AF51CE">
        <w:t>98</w:t>
      </w:r>
      <w:r w:rsidRPr="008150A0">
        <w:t>*</w:t>
      </w:r>
      <w:r w:rsidR="00AF51CE">
        <w:t>7</w:t>
      </w:r>
      <w:r w:rsidRPr="008150A0">
        <w:t>0 =</w:t>
      </w:r>
      <w:r w:rsidR="00AF51CE">
        <w:t>68,6</w:t>
      </w:r>
      <w:r w:rsidRPr="008150A0">
        <w:t xml:space="preserve">Нм. </w:t>
      </w:r>
    </w:p>
    <w:p w:rsidR="00AF51CE" w:rsidRPr="008150A0" w:rsidRDefault="00AF51CE" w:rsidP="00AF51CE">
      <w:pPr>
        <w:ind w:firstLine="708"/>
      </w:pPr>
      <w:r w:rsidRPr="008150A0">
        <w:t xml:space="preserve">Участок </w:t>
      </w:r>
      <w:proofErr w:type="gramStart"/>
      <w:r w:rsidRPr="008150A0">
        <w:rPr>
          <w:lang w:val="en-US"/>
        </w:rPr>
        <w:t>D</w:t>
      </w:r>
      <w:proofErr w:type="gramEnd"/>
      <w:r w:rsidRPr="008150A0">
        <w:t xml:space="preserve">В: </w:t>
      </w:r>
    </w:p>
    <w:p w:rsidR="00AF51CE" w:rsidRPr="008150A0" w:rsidRDefault="00AF51CE" w:rsidP="00AF51CE">
      <w:pPr>
        <w:ind w:firstLine="708"/>
      </w:pPr>
      <w:r w:rsidRPr="008150A0">
        <w:t xml:space="preserve">          М</w:t>
      </w:r>
      <w:proofErr w:type="gramStart"/>
      <w:r>
        <w:rPr>
          <w:vertAlign w:val="subscript"/>
          <w:lang w:val="en-US"/>
        </w:rPr>
        <w:t>y</w:t>
      </w:r>
      <w:proofErr w:type="gramEnd"/>
      <w:r w:rsidRPr="008150A0">
        <w:t xml:space="preserve"> = </w:t>
      </w:r>
      <w:r w:rsidRPr="008150A0">
        <w:rPr>
          <w:lang w:val="en-US"/>
        </w:rPr>
        <w:t>F</w:t>
      </w:r>
      <w:r>
        <w:rPr>
          <w:vertAlign w:val="subscript"/>
          <w:lang w:val="en-US"/>
        </w:rPr>
        <w:t>r</w:t>
      </w:r>
      <w:r w:rsidRPr="00F20B49">
        <w:rPr>
          <w:vertAlign w:val="subscript"/>
        </w:rPr>
        <w:t>1</w:t>
      </w:r>
      <w:r w:rsidRPr="008150A0">
        <w:t xml:space="preserve"> *Z,       </w:t>
      </w:r>
    </w:p>
    <w:p w:rsidR="00AF51CE" w:rsidRPr="008150A0" w:rsidRDefault="00AF51CE" w:rsidP="00AF51CE">
      <w:pPr>
        <w:ind w:firstLine="708"/>
      </w:pPr>
      <w:r w:rsidRPr="008150A0">
        <w:lastRenderedPageBreak/>
        <w:t xml:space="preserve">Точка </w:t>
      </w:r>
      <w:r w:rsidRPr="008150A0">
        <w:rPr>
          <w:lang w:val="en-US"/>
        </w:rPr>
        <w:t>D</w:t>
      </w:r>
      <w:r w:rsidRPr="008150A0">
        <w:t xml:space="preserve"> Z= 0, М</w:t>
      </w:r>
      <w:proofErr w:type="gramStart"/>
      <w:r w:rsidRPr="008150A0">
        <w:rPr>
          <w:vertAlign w:val="subscript"/>
          <w:lang w:val="en-US"/>
        </w:rPr>
        <w:t>x</w:t>
      </w:r>
      <w:proofErr w:type="gramEnd"/>
      <w:r w:rsidRPr="008150A0">
        <w:t xml:space="preserve"> = 0Нм.</w:t>
      </w:r>
    </w:p>
    <w:p w:rsidR="00AF51CE" w:rsidRPr="008150A0" w:rsidRDefault="00AF51CE" w:rsidP="00AF51CE">
      <w:pPr>
        <w:ind w:firstLine="708"/>
      </w:pPr>
      <w:r w:rsidRPr="008150A0">
        <w:t>Точка</w:t>
      </w:r>
      <w:proofErr w:type="gramStart"/>
      <w:r w:rsidRPr="008150A0">
        <w:t xml:space="preserve"> В</w:t>
      </w:r>
      <w:proofErr w:type="gramEnd"/>
      <w:r w:rsidRPr="008150A0">
        <w:t xml:space="preserve">: Z= </w:t>
      </w:r>
      <w:r w:rsidRPr="008150A0">
        <w:rPr>
          <w:lang w:val="en-US"/>
        </w:rPr>
        <w:t>c</w:t>
      </w:r>
      <w:r w:rsidRPr="008150A0">
        <w:t>, М</w:t>
      </w:r>
      <w:proofErr w:type="gramStart"/>
      <w:r w:rsidRPr="008150A0">
        <w:rPr>
          <w:vertAlign w:val="subscript"/>
          <w:lang w:val="en-US"/>
        </w:rPr>
        <w:t>x</w:t>
      </w:r>
      <w:proofErr w:type="gramEnd"/>
      <w:r w:rsidRPr="008150A0">
        <w:t xml:space="preserve"> = </w:t>
      </w:r>
      <w:r w:rsidRPr="00F20B49">
        <w:t>1.22</w:t>
      </w:r>
      <w:r w:rsidRPr="008150A0">
        <w:t xml:space="preserve">*100 = </w:t>
      </w:r>
      <w:r w:rsidRPr="00F20B49">
        <w:t>122</w:t>
      </w:r>
      <w:r w:rsidRPr="008150A0">
        <w:t>Нм</w:t>
      </w:r>
    </w:p>
    <w:p w:rsidR="00AF51CE" w:rsidRPr="008150A0" w:rsidRDefault="00AF51CE" w:rsidP="00AF51CE">
      <w:pPr>
        <w:ind w:firstLine="708"/>
      </w:pPr>
      <w:r w:rsidRPr="008150A0">
        <w:t>Участок В</w:t>
      </w:r>
      <w:proofErr w:type="gramStart"/>
      <w:r w:rsidRPr="008150A0">
        <w:rPr>
          <w:lang w:val="en-US"/>
        </w:rPr>
        <w:t>C</w:t>
      </w:r>
      <w:proofErr w:type="gramEnd"/>
      <w:r w:rsidRPr="008150A0">
        <w:t xml:space="preserve">: </w:t>
      </w:r>
    </w:p>
    <w:p w:rsidR="00AF51CE" w:rsidRPr="008150A0" w:rsidRDefault="00AF51CE" w:rsidP="00AF51CE">
      <w:pPr>
        <w:ind w:firstLine="708"/>
      </w:pPr>
      <w:r w:rsidRPr="008150A0">
        <w:t xml:space="preserve">          М</w:t>
      </w:r>
      <w:proofErr w:type="gramStart"/>
      <w:r w:rsidR="001122B4">
        <w:rPr>
          <w:vertAlign w:val="subscript"/>
          <w:lang w:val="en-US"/>
        </w:rPr>
        <w:t>y</w:t>
      </w:r>
      <w:proofErr w:type="gramEnd"/>
      <w:r w:rsidRPr="008150A0">
        <w:t xml:space="preserve">  = </w:t>
      </w:r>
      <w:r w:rsidRPr="008150A0">
        <w:rPr>
          <w:lang w:val="en-US"/>
        </w:rPr>
        <w:t>F</w:t>
      </w:r>
      <w:r>
        <w:rPr>
          <w:vertAlign w:val="subscript"/>
          <w:lang w:val="en-US"/>
        </w:rPr>
        <w:t>r</w:t>
      </w:r>
      <w:r w:rsidRPr="00F20B49">
        <w:rPr>
          <w:vertAlign w:val="subscript"/>
        </w:rPr>
        <w:t>1</w:t>
      </w:r>
      <w:r w:rsidRPr="008150A0">
        <w:t xml:space="preserve"> *(</w:t>
      </w:r>
      <w:r w:rsidRPr="008150A0">
        <w:rPr>
          <w:lang w:val="en-US"/>
        </w:rPr>
        <w:t>c</w:t>
      </w:r>
      <w:r w:rsidRPr="008150A0">
        <w:t xml:space="preserve">+Z)+ </w:t>
      </w:r>
      <w:proofErr w:type="spellStart"/>
      <w:r>
        <w:rPr>
          <w:lang w:val="en-US"/>
        </w:rPr>
        <w:t>Y</w:t>
      </w:r>
      <w:r w:rsidRPr="008150A0">
        <w:rPr>
          <w:vertAlign w:val="subscript"/>
          <w:lang w:val="en-US"/>
        </w:rPr>
        <w:t>b</w:t>
      </w:r>
      <w:proofErr w:type="spellEnd"/>
      <w:r w:rsidRPr="008150A0">
        <w:t>*</w:t>
      </w:r>
      <w:r w:rsidRPr="008150A0">
        <w:rPr>
          <w:lang w:val="en-US"/>
        </w:rPr>
        <w:t>Z</w:t>
      </w:r>
      <w:r w:rsidRPr="008150A0">
        <w:t xml:space="preserve">,  </w:t>
      </w:r>
    </w:p>
    <w:p w:rsidR="00AF51CE" w:rsidRPr="008150A0" w:rsidRDefault="00AF51CE" w:rsidP="00AF51CE">
      <w:pPr>
        <w:ind w:firstLine="708"/>
      </w:pPr>
      <w:r w:rsidRPr="008150A0">
        <w:t xml:space="preserve">очка </w:t>
      </w:r>
      <w:r w:rsidRPr="008150A0">
        <w:rPr>
          <w:lang w:val="en-US"/>
        </w:rPr>
        <w:t>B</w:t>
      </w:r>
      <w:r w:rsidRPr="008150A0">
        <w:t xml:space="preserve"> Z= 0, М</w:t>
      </w:r>
      <w:proofErr w:type="gramStart"/>
      <w:r w:rsidRPr="008150A0">
        <w:rPr>
          <w:vertAlign w:val="subscript"/>
          <w:lang w:val="en-US"/>
        </w:rPr>
        <w:t>x</w:t>
      </w:r>
      <w:proofErr w:type="gramEnd"/>
      <w:r w:rsidRPr="008150A0">
        <w:t xml:space="preserve">  = </w:t>
      </w:r>
      <w:r w:rsidRPr="00F20B49">
        <w:t>122</w:t>
      </w:r>
      <w:r w:rsidRPr="008150A0">
        <w:t>Нм.</w:t>
      </w:r>
    </w:p>
    <w:p w:rsidR="00AF51CE" w:rsidRPr="008150A0" w:rsidRDefault="00AF51CE" w:rsidP="00AF51CE">
      <w:pPr>
        <w:ind w:firstLine="708"/>
      </w:pPr>
      <w:r w:rsidRPr="008150A0">
        <w:t xml:space="preserve">Точка </w:t>
      </w:r>
      <w:r w:rsidRPr="008150A0">
        <w:rPr>
          <w:lang w:val="en-US"/>
        </w:rPr>
        <w:t>C</w:t>
      </w:r>
      <w:r w:rsidRPr="008150A0">
        <w:t xml:space="preserve">: Z= </w:t>
      </w:r>
      <w:r w:rsidRPr="008150A0">
        <w:rPr>
          <w:lang w:val="en-US"/>
        </w:rPr>
        <w:t>b</w:t>
      </w:r>
      <w:r w:rsidRPr="008150A0">
        <w:t>, М</w:t>
      </w:r>
      <w:proofErr w:type="gramStart"/>
      <w:r w:rsidRPr="008150A0">
        <w:rPr>
          <w:vertAlign w:val="subscript"/>
          <w:lang w:val="en-US"/>
        </w:rPr>
        <w:t>x</w:t>
      </w:r>
      <w:proofErr w:type="gramEnd"/>
      <w:r>
        <w:t xml:space="preserve">  = </w:t>
      </w:r>
      <w:r w:rsidRPr="00F20B49">
        <w:t>1,22*</w:t>
      </w:r>
      <w:r w:rsidRPr="008150A0">
        <w:t>(100+</w:t>
      </w:r>
      <w:r w:rsidRPr="00F20B49">
        <w:t>7</w:t>
      </w:r>
      <w:r w:rsidRPr="008150A0">
        <w:t>0)</w:t>
      </w:r>
      <w:r w:rsidRPr="00F20B49">
        <w:t xml:space="preserve"> – 1.98</w:t>
      </w:r>
      <w:r w:rsidRPr="008150A0">
        <w:t>*</w:t>
      </w:r>
      <w:r w:rsidRPr="00F20B49">
        <w:t>7</w:t>
      </w:r>
      <w:r w:rsidRPr="008150A0">
        <w:t>0=</w:t>
      </w:r>
      <w:r w:rsidRPr="00F20B49">
        <w:t>68.6</w:t>
      </w:r>
      <w:r w:rsidRPr="008150A0">
        <w:t>Нм</w:t>
      </w:r>
    </w:p>
    <w:p w:rsidR="008150A0" w:rsidRPr="008150A0" w:rsidRDefault="008150A0" w:rsidP="008150A0">
      <w:pPr>
        <w:ind w:firstLine="708"/>
      </w:pPr>
      <w:r w:rsidRPr="008150A0">
        <w:t xml:space="preserve">Плоскость XOZ (горизонтальная). </w:t>
      </w:r>
    </w:p>
    <w:p w:rsidR="008150A0" w:rsidRPr="008150A0" w:rsidRDefault="008150A0" w:rsidP="008150A0">
      <w:pPr>
        <w:ind w:firstLine="708"/>
      </w:pPr>
      <w:r w:rsidRPr="008150A0">
        <w:t xml:space="preserve">Учитываем усилие от </w:t>
      </w:r>
      <w:r w:rsidR="006A724A">
        <w:t xml:space="preserve">зубчатой открытой </w:t>
      </w:r>
      <w:r w:rsidRPr="008150A0">
        <w:t xml:space="preserve">передачи </w:t>
      </w:r>
      <w:r w:rsidRPr="008150A0">
        <w:rPr>
          <w:lang w:val="en-US"/>
        </w:rPr>
        <w:t>F</w:t>
      </w:r>
      <w:r w:rsidR="006A724A">
        <w:rPr>
          <w:vertAlign w:val="subscript"/>
          <w:lang w:val="en-US"/>
        </w:rPr>
        <w:t>t</w:t>
      </w:r>
      <w:r w:rsidRPr="008150A0">
        <w:t xml:space="preserve"> =</w:t>
      </w:r>
      <w:r w:rsidR="006A724A" w:rsidRPr="00F20B49">
        <w:t>3,4</w:t>
      </w:r>
      <w:r w:rsidRPr="008150A0">
        <w:t>кН.</w:t>
      </w:r>
    </w:p>
    <w:p w:rsidR="008150A0" w:rsidRPr="008150A0" w:rsidRDefault="008150A0" w:rsidP="008150A0">
      <w:pPr>
        <w:ind w:firstLine="708"/>
      </w:pPr>
      <w:r w:rsidRPr="008150A0">
        <w:t xml:space="preserve">Определяем реакции в опорах. </w:t>
      </w:r>
    </w:p>
    <w:p w:rsidR="008150A0" w:rsidRPr="008150A0" w:rsidRDefault="008150A0" w:rsidP="008150A0">
      <w:pPr>
        <w:ind w:firstLine="708"/>
      </w:pPr>
      <w:r w:rsidRPr="008150A0">
        <w:t>ΣМ</w:t>
      </w:r>
      <w:r w:rsidRPr="008150A0">
        <w:rPr>
          <w:vertAlign w:val="subscript"/>
        </w:rPr>
        <w:t>А</w:t>
      </w:r>
      <w:r w:rsidRPr="008150A0">
        <w:t xml:space="preserve">=0: </w:t>
      </w:r>
      <w:r w:rsidR="00F722F7" w:rsidRPr="009A3A5A">
        <w:rPr>
          <w:position w:val="-12"/>
        </w:rPr>
        <w:object w:dxaOrig="4340" w:dyaOrig="380">
          <v:shape id="_x0000_i1136" type="#_x0000_t75" style="width:3in;height:18.25pt" o:ole="">
            <v:imagedata r:id="rId226" o:title=""/>
          </v:shape>
          <o:OLEObject Type="Embed" ProgID="Equation.3" ShapeID="_x0000_i1136" DrawAspect="Content" ObjectID="_1638690511" r:id="rId227"/>
        </w:object>
      </w:r>
    </w:p>
    <w:p w:rsidR="008150A0" w:rsidRPr="008150A0" w:rsidRDefault="00F722F7" w:rsidP="008150A0">
      <w:pPr>
        <w:ind w:firstLine="708"/>
      </w:pPr>
      <w:r w:rsidRPr="008150A0">
        <w:t>И</w:t>
      </w:r>
      <w:r w:rsidR="008150A0" w:rsidRPr="008150A0">
        <w:t>ли</w:t>
      </w:r>
      <w:r w:rsidRPr="00B34D86">
        <w:t xml:space="preserve">    </w:t>
      </w:r>
      <w:r w:rsidRPr="009A3A5A">
        <w:rPr>
          <w:position w:val="-32"/>
        </w:rPr>
        <w:object w:dxaOrig="3540" w:dyaOrig="760">
          <v:shape id="_x0000_i1137" type="#_x0000_t75" style="width:178.4pt;height:39.75pt" o:ole="">
            <v:imagedata r:id="rId228" o:title=""/>
          </v:shape>
          <o:OLEObject Type="Embed" ProgID="Equation.3" ShapeID="_x0000_i1137" DrawAspect="Content" ObjectID="_1638690512" r:id="rId229"/>
        </w:object>
      </w:r>
    </w:p>
    <w:p w:rsidR="008150A0" w:rsidRPr="008150A0" w:rsidRDefault="008150A0" w:rsidP="008150A0">
      <w:pPr>
        <w:ind w:firstLine="708"/>
      </w:pPr>
      <w:r w:rsidRPr="008150A0">
        <w:t>Подставляя значения, получим</w:t>
      </w:r>
    </w:p>
    <w:p w:rsidR="008150A0" w:rsidRPr="008150A0" w:rsidRDefault="001122B4" w:rsidP="008150A0">
      <w:pPr>
        <w:ind w:firstLine="708"/>
      </w:pPr>
      <w:r w:rsidRPr="00F722F7">
        <w:rPr>
          <w:position w:val="-32"/>
        </w:rPr>
        <w:object w:dxaOrig="5600" w:dyaOrig="760">
          <v:shape id="_x0000_i1138" type="#_x0000_t75" style="width:265.45pt;height:36.55pt" o:ole="">
            <v:imagedata r:id="rId230" o:title=""/>
          </v:shape>
          <o:OLEObject Type="Embed" ProgID="Equation.3" ShapeID="_x0000_i1138" DrawAspect="Content" ObjectID="_1638690513" r:id="rId231"/>
        </w:object>
      </w:r>
    </w:p>
    <w:p w:rsidR="008150A0" w:rsidRPr="008150A0" w:rsidRDefault="008150A0" w:rsidP="008150A0">
      <w:pPr>
        <w:ind w:firstLine="708"/>
      </w:pPr>
      <w:r w:rsidRPr="008150A0">
        <w:t>ΣМ</w:t>
      </w:r>
      <w:proofErr w:type="gramStart"/>
      <w:r w:rsidRPr="008150A0">
        <w:rPr>
          <w:vertAlign w:val="subscript"/>
        </w:rPr>
        <w:t>b</w:t>
      </w:r>
      <w:proofErr w:type="gramEnd"/>
      <w:r w:rsidRPr="008150A0">
        <w:t xml:space="preserve"> = 0: </w:t>
      </w:r>
      <w:r w:rsidR="00F722F7" w:rsidRPr="009A3A5A">
        <w:rPr>
          <w:position w:val="-12"/>
        </w:rPr>
        <w:object w:dxaOrig="3420" w:dyaOrig="380">
          <v:shape id="_x0000_i1139" type="#_x0000_t75" style="width:170.85pt;height:18.25pt" o:ole="">
            <v:imagedata r:id="rId232" o:title=""/>
          </v:shape>
          <o:OLEObject Type="Embed" ProgID="Equation.3" ShapeID="_x0000_i1139" DrawAspect="Content" ObjectID="_1638690514" r:id="rId233"/>
        </w:object>
      </w:r>
      <w:r w:rsidRPr="008150A0">
        <w:t xml:space="preserve"> или </w:t>
      </w:r>
    </w:p>
    <w:p w:rsidR="008150A0" w:rsidRPr="008150A0" w:rsidRDefault="00F722F7" w:rsidP="008150A0">
      <w:pPr>
        <w:ind w:firstLine="708"/>
      </w:pPr>
      <w:r w:rsidRPr="00F722F7">
        <w:rPr>
          <w:position w:val="-32"/>
        </w:rPr>
        <w:object w:dxaOrig="2079" w:dyaOrig="760">
          <v:shape id="_x0000_i1140" type="#_x0000_t75" style="width:104.25pt;height:39.75pt" o:ole="">
            <v:imagedata r:id="rId234" o:title=""/>
          </v:shape>
          <o:OLEObject Type="Embed" ProgID="Equation.3" ShapeID="_x0000_i1140" DrawAspect="Content" ObjectID="_1638690515" r:id="rId235"/>
        </w:object>
      </w:r>
      <w:r w:rsidR="008150A0" w:rsidRPr="008150A0">
        <w:t xml:space="preserve">          </w:t>
      </w:r>
    </w:p>
    <w:p w:rsidR="008150A0" w:rsidRPr="00F20B49" w:rsidRDefault="008150A0" w:rsidP="008150A0">
      <w:pPr>
        <w:ind w:firstLine="708"/>
      </w:pPr>
      <w:r w:rsidRPr="008150A0">
        <w:t xml:space="preserve">Подставляя значения, получим </w:t>
      </w:r>
      <w:r w:rsidR="00F722F7" w:rsidRPr="003812F9">
        <w:rPr>
          <w:position w:val="-28"/>
        </w:rPr>
        <w:object w:dxaOrig="3700" w:dyaOrig="720">
          <v:shape id="_x0000_i1141" type="#_x0000_t75" style="width:173pt;height:32.25pt" o:ole="">
            <v:imagedata r:id="rId236" o:title=""/>
          </v:shape>
          <o:OLEObject Type="Embed" ProgID="Equation.3" ShapeID="_x0000_i1141" DrawAspect="Content" ObjectID="_1638690516" r:id="rId237"/>
        </w:object>
      </w:r>
      <w:r w:rsidRPr="008150A0">
        <w:t>кН.</w:t>
      </w:r>
    </w:p>
    <w:p w:rsidR="00F722F7" w:rsidRPr="008150A0" w:rsidRDefault="00F722F7" w:rsidP="00F722F7">
      <w:pPr>
        <w:ind w:firstLine="708"/>
      </w:pPr>
      <w:r w:rsidRPr="008150A0">
        <w:rPr>
          <w:lang w:val="en-US"/>
        </w:rPr>
        <w:t>ΣF</w:t>
      </w:r>
      <w:r w:rsidRPr="008150A0">
        <w:t>(</w:t>
      </w:r>
      <w:r w:rsidRPr="008150A0">
        <w:rPr>
          <w:lang w:val="en-US"/>
        </w:rPr>
        <w:t>Y</w:t>
      </w:r>
      <w:r w:rsidRPr="008150A0">
        <w:t>) = 0:</w:t>
      </w:r>
    </w:p>
    <w:p w:rsidR="00F722F7" w:rsidRPr="008150A0" w:rsidRDefault="00F722F7" w:rsidP="00F722F7">
      <w:pPr>
        <w:ind w:firstLine="708"/>
      </w:pPr>
      <w:r w:rsidRPr="008150A0">
        <w:t xml:space="preserve"> </w:t>
      </w:r>
      <w:r w:rsidRPr="00F722F7">
        <w:rPr>
          <w:position w:val="-12"/>
        </w:rPr>
        <w:object w:dxaOrig="2840" w:dyaOrig="380">
          <v:shape id="_x0000_i1142" type="#_x0000_t75" style="width:142.95pt;height:20.4pt" o:ole="">
            <v:imagedata r:id="rId238" o:title=""/>
          </v:shape>
          <o:OLEObject Type="Embed" ProgID="Equation.3" ShapeID="_x0000_i1142" DrawAspect="Content" ObjectID="_1638690517" r:id="rId239"/>
        </w:object>
      </w:r>
      <w:r w:rsidRPr="008150A0">
        <w:t xml:space="preserve">       </w:t>
      </w:r>
    </w:p>
    <w:p w:rsidR="00F722F7" w:rsidRPr="008150A0" w:rsidRDefault="001122B4" w:rsidP="00F722F7">
      <w:pPr>
        <w:ind w:firstLine="708"/>
      </w:pPr>
      <w:r w:rsidRPr="00F722F7">
        <w:rPr>
          <w:position w:val="-6"/>
        </w:rPr>
        <w:object w:dxaOrig="3000" w:dyaOrig="300">
          <v:shape id="_x0000_i1143" type="#_x0000_t75" style="width:149.35pt;height:15.05pt" o:ole="">
            <v:imagedata r:id="rId240" o:title=""/>
          </v:shape>
          <o:OLEObject Type="Embed" ProgID="Equation.3" ShapeID="_x0000_i1143" DrawAspect="Content" ObjectID="_1638690518" r:id="rId241"/>
        </w:object>
      </w:r>
    </w:p>
    <w:p w:rsidR="001122B4" w:rsidRDefault="001122B4" w:rsidP="001122B4">
      <w:pPr>
        <w:ind w:firstLine="708"/>
        <w:rPr>
          <w:lang w:val="en-US"/>
        </w:rPr>
      </w:pPr>
    </w:p>
    <w:p w:rsidR="001122B4" w:rsidRPr="008150A0" w:rsidRDefault="001122B4" w:rsidP="001122B4">
      <w:pPr>
        <w:ind w:firstLine="708"/>
      </w:pPr>
      <w:r w:rsidRPr="008150A0">
        <w:t xml:space="preserve">Строим эпюру изгибающих моментов М </w:t>
      </w:r>
      <w:r w:rsidRPr="008150A0">
        <w:rPr>
          <w:lang w:val="en-US"/>
        </w:rPr>
        <w:t>x</w:t>
      </w:r>
      <w:r w:rsidRPr="008150A0">
        <w:t xml:space="preserve">. </w:t>
      </w:r>
    </w:p>
    <w:p w:rsidR="001122B4" w:rsidRPr="008150A0" w:rsidRDefault="001122B4" w:rsidP="001122B4">
      <w:pPr>
        <w:ind w:firstLine="708"/>
      </w:pPr>
      <w:r w:rsidRPr="008150A0">
        <w:t>Участок А</w:t>
      </w:r>
      <w:proofErr w:type="gramStart"/>
      <w:r w:rsidRPr="008150A0">
        <w:rPr>
          <w:lang w:val="en-US"/>
        </w:rPr>
        <w:t>C</w:t>
      </w:r>
      <w:proofErr w:type="gramEnd"/>
      <w:r w:rsidRPr="008150A0">
        <w:t>:</w:t>
      </w:r>
    </w:p>
    <w:p w:rsidR="001122B4" w:rsidRPr="00F20B49" w:rsidRDefault="001122B4" w:rsidP="001122B4">
      <w:pPr>
        <w:ind w:firstLine="708"/>
      </w:pPr>
      <w:r w:rsidRPr="008150A0">
        <w:t xml:space="preserve">         М</w:t>
      </w:r>
      <w:proofErr w:type="gramStart"/>
      <w:r w:rsidRPr="008150A0">
        <w:rPr>
          <w:vertAlign w:val="subscript"/>
          <w:lang w:val="en-US"/>
        </w:rPr>
        <w:t>x</w:t>
      </w:r>
      <w:proofErr w:type="gramEnd"/>
      <w:r w:rsidRPr="008150A0">
        <w:t xml:space="preserve"> = </w:t>
      </w:r>
      <w:proofErr w:type="spellStart"/>
      <w:r w:rsidRPr="008150A0">
        <w:rPr>
          <w:lang w:val="en-US"/>
        </w:rPr>
        <w:t>X</w:t>
      </w:r>
      <w:r w:rsidRPr="008150A0">
        <w:rPr>
          <w:vertAlign w:val="subscript"/>
          <w:lang w:val="en-US"/>
        </w:rPr>
        <w:t>a</w:t>
      </w:r>
      <w:proofErr w:type="spellEnd"/>
      <w:r w:rsidRPr="008150A0">
        <w:t xml:space="preserve"> * Z,         </w:t>
      </w:r>
    </w:p>
    <w:p w:rsidR="001122B4" w:rsidRPr="008150A0" w:rsidRDefault="001122B4" w:rsidP="001122B4">
      <w:pPr>
        <w:ind w:firstLine="708"/>
      </w:pPr>
      <w:r w:rsidRPr="008150A0">
        <w:t>Точка</w:t>
      </w:r>
      <w:proofErr w:type="gramStart"/>
      <w:r w:rsidRPr="008150A0">
        <w:t xml:space="preserve"> А</w:t>
      </w:r>
      <w:proofErr w:type="gramEnd"/>
      <w:r w:rsidRPr="008150A0">
        <w:t>: Z= 0, М</w:t>
      </w:r>
      <w:proofErr w:type="gramStart"/>
      <w:r w:rsidRPr="008150A0">
        <w:rPr>
          <w:vertAlign w:val="subscript"/>
          <w:lang w:val="en-US"/>
        </w:rPr>
        <w:t>x</w:t>
      </w:r>
      <w:proofErr w:type="gramEnd"/>
      <w:r w:rsidRPr="008150A0">
        <w:t xml:space="preserve"> = 0Нм.</w:t>
      </w:r>
    </w:p>
    <w:p w:rsidR="001122B4" w:rsidRPr="008150A0" w:rsidRDefault="001122B4" w:rsidP="001122B4">
      <w:pPr>
        <w:ind w:firstLine="708"/>
      </w:pPr>
      <w:r w:rsidRPr="008150A0">
        <w:t>Точка</w:t>
      </w:r>
      <w:proofErr w:type="gramStart"/>
      <w:r w:rsidRPr="008150A0">
        <w:t xml:space="preserve"> С</w:t>
      </w:r>
      <w:proofErr w:type="gramEnd"/>
      <w:r w:rsidRPr="008150A0">
        <w:t xml:space="preserve">: Z= </w:t>
      </w:r>
      <w:r w:rsidRPr="008150A0">
        <w:rPr>
          <w:lang w:val="en-US"/>
        </w:rPr>
        <w:t>a</w:t>
      </w:r>
      <w:r w:rsidRPr="008150A0">
        <w:t>, М</w:t>
      </w:r>
      <w:proofErr w:type="gramStart"/>
      <w:r w:rsidRPr="008150A0">
        <w:rPr>
          <w:vertAlign w:val="subscript"/>
          <w:lang w:val="en-US"/>
        </w:rPr>
        <w:t>x</w:t>
      </w:r>
      <w:proofErr w:type="gramEnd"/>
      <w:r w:rsidRPr="008150A0">
        <w:t xml:space="preserve"> = </w:t>
      </w:r>
      <w:proofErr w:type="spellStart"/>
      <w:r w:rsidRPr="008150A0">
        <w:rPr>
          <w:lang w:val="en-US"/>
        </w:rPr>
        <w:t>X</w:t>
      </w:r>
      <w:r w:rsidRPr="008150A0">
        <w:rPr>
          <w:vertAlign w:val="subscript"/>
          <w:lang w:val="en-US"/>
        </w:rPr>
        <w:t>a</w:t>
      </w:r>
      <w:proofErr w:type="spellEnd"/>
      <w:r w:rsidRPr="008150A0">
        <w:t xml:space="preserve"> * </w:t>
      </w:r>
      <w:r w:rsidRPr="008150A0">
        <w:rPr>
          <w:lang w:val="en-US"/>
        </w:rPr>
        <w:t>a</w:t>
      </w:r>
      <w:r w:rsidRPr="008150A0">
        <w:t xml:space="preserve"> =</w:t>
      </w:r>
      <w:r w:rsidRPr="00F20B49">
        <w:t>2.75</w:t>
      </w:r>
      <w:r w:rsidRPr="008150A0">
        <w:t>*</w:t>
      </w:r>
      <w:r w:rsidRPr="00F20B49">
        <w:t>7</w:t>
      </w:r>
      <w:r w:rsidRPr="008150A0">
        <w:t>0=</w:t>
      </w:r>
      <w:r w:rsidRPr="00F20B49">
        <w:t>192.5</w:t>
      </w:r>
      <w:r w:rsidRPr="008150A0">
        <w:t>Нм.</w:t>
      </w:r>
    </w:p>
    <w:p w:rsidR="001122B4" w:rsidRPr="00F20B49" w:rsidRDefault="001122B4" w:rsidP="008150A0">
      <w:pPr>
        <w:ind w:firstLine="708"/>
      </w:pPr>
    </w:p>
    <w:p w:rsidR="001122B4" w:rsidRPr="00F20B49" w:rsidRDefault="001122B4" w:rsidP="008150A0">
      <w:pPr>
        <w:ind w:firstLine="708"/>
      </w:pPr>
    </w:p>
    <w:p w:rsidR="001122B4" w:rsidRPr="00F20B49" w:rsidRDefault="001122B4" w:rsidP="008150A0">
      <w:pPr>
        <w:ind w:firstLine="708"/>
      </w:pPr>
    </w:p>
    <w:p w:rsidR="001122B4" w:rsidRPr="001122B4" w:rsidRDefault="00C72172" w:rsidP="00C72172">
      <w:pPr>
        <w:ind w:firstLine="708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036185" cy="7738110"/>
            <wp:effectExtent l="19050" t="0" r="0" b="0"/>
            <wp:docPr id="759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85" cy="773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0A0" w:rsidRPr="00F20B49" w:rsidRDefault="008150A0" w:rsidP="008150A0">
      <w:pPr>
        <w:ind w:firstLine="708"/>
      </w:pPr>
      <w:r w:rsidRPr="008150A0">
        <w:t xml:space="preserve">Рисунок 3.1 - Расчетная схема и эпюры моментов </w:t>
      </w:r>
      <w:r w:rsidR="00FA398E">
        <w:t>тихоходного</w:t>
      </w:r>
      <w:r w:rsidRPr="008150A0">
        <w:t xml:space="preserve"> вала </w:t>
      </w:r>
    </w:p>
    <w:p w:rsidR="008150A0" w:rsidRPr="00F20B49" w:rsidRDefault="008150A0" w:rsidP="008150A0">
      <w:pPr>
        <w:ind w:firstLine="708"/>
      </w:pPr>
    </w:p>
    <w:p w:rsidR="001122B4" w:rsidRPr="008150A0" w:rsidRDefault="001122B4" w:rsidP="001122B4">
      <w:pPr>
        <w:ind w:firstLine="708"/>
      </w:pPr>
      <w:r w:rsidRPr="008150A0">
        <w:t xml:space="preserve">Участок </w:t>
      </w:r>
      <w:proofErr w:type="gramStart"/>
      <w:r w:rsidRPr="008150A0">
        <w:rPr>
          <w:lang w:val="en-US"/>
        </w:rPr>
        <w:t>D</w:t>
      </w:r>
      <w:proofErr w:type="gramEnd"/>
      <w:r w:rsidRPr="008150A0">
        <w:t xml:space="preserve">В: </w:t>
      </w:r>
    </w:p>
    <w:p w:rsidR="001122B4" w:rsidRPr="008150A0" w:rsidRDefault="001122B4" w:rsidP="001122B4">
      <w:pPr>
        <w:ind w:firstLine="708"/>
      </w:pPr>
      <w:r w:rsidRPr="008150A0">
        <w:t xml:space="preserve">          М</w:t>
      </w:r>
      <w:proofErr w:type="gramStart"/>
      <w:r w:rsidRPr="008150A0">
        <w:rPr>
          <w:vertAlign w:val="subscript"/>
          <w:lang w:val="en-US"/>
        </w:rPr>
        <w:t>x</w:t>
      </w:r>
      <w:proofErr w:type="gramEnd"/>
      <w:r w:rsidRPr="008150A0">
        <w:t xml:space="preserve"> = </w:t>
      </w:r>
      <w:r w:rsidRPr="008150A0">
        <w:rPr>
          <w:lang w:val="en-US"/>
        </w:rPr>
        <w:t>F</w:t>
      </w:r>
      <w:r>
        <w:rPr>
          <w:vertAlign w:val="subscript"/>
          <w:lang w:val="en-US"/>
        </w:rPr>
        <w:t>t</w:t>
      </w:r>
      <w:r w:rsidRPr="00F20B49">
        <w:rPr>
          <w:vertAlign w:val="subscript"/>
        </w:rPr>
        <w:t>1</w:t>
      </w:r>
      <w:r w:rsidRPr="008150A0">
        <w:t xml:space="preserve"> *Z,       </w:t>
      </w:r>
    </w:p>
    <w:p w:rsidR="001122B4" w:rsidRPr="008150A0" w:rsidRDefault="001122B4" w:rsidP="001122B4">
      <w:pPr>
        <w:ind w:firstLine="708"/>
      </w:pPr>
      <w:r w:rsidRPr="008150A0">
        <w:lastRenderedPageBreak/>
        <w:t xml:space="preserve">Точка </w:t>
      </w:r>
      <w:r w:rsidRPr="008150A0">
        <w:rPr>
          <w:lang w:val="en-US"/>
        </w:rPr>
        <w:t>D</w:t>
      </w:r>
      <w:r w:rsidRPr="008150A0">
        <w:t xml:space="preserve"> Z= 0, М</w:t>
      </w:r>
      <w:proofErr w:type="gramStart"/>
      <w:r w:rsidRPr="008150A0">
        <w:rPr>
          <w:vertAlign w:val="subscript"/>
          <w:lang w:val="en-US"/>
        </w:rPr>
        <w:t>x</w:t>
      </w:r>
      <w:proofErr w:type="gramEnd"/>
      <w:r w:rsidRPr="008150A0">
        <w:t xml:space="preserve"> = 0Нм.</w:t>
      </w:r>
    </w:p>
    <w:p w:rsidR="001122B4" w:rsidRPr="008150A0" w:rsidRDefault="001122B4" w:rsidP="001122B4">
      <w:pPr>
        <w:ind w:firstLine="708"/>
      </w:pPr>
      <w:r w:rsidRPr="008150A0">
        <w:t>Точка</w:t>
      </w:r>
      <w:proofErr w:type="gramStart"/>
      <w:r w:rsidRPr="008150A0">
        <w:t xml:space="preserve"> В</w:t>
      </w:r>
      <w:proofErr w:type="gramEnd"/>
      <w:r w:rsidRPr="008150A0">
        <w:t xml:space="preserve">: Z= </w:t>
      </w:r>
      <w:r w:rsidRPr="008150A0">
        <w:rPr>
          <w:lang w:val="en-US"/>
        </w:rPr>
        <w:t>c</w:t>
      </w:r>
      <w:r w:rsidRPr="008150A0">
        <w:t>, М</w:t>
      </w:r>
      <w:proofErr w:type="gramStart"/>
      <w:r w:rsidRPr="008150A0">
        <w:rPr>
          <w:vertAlign w:val="subscript"/>
          <w:lang w:val="en-US"/>
        </w:rPr>
        <w:t>x</w:t>
      </w:r>
      <w:proofErr w:type="gramEnd"/>
      <w:r w:rsidRPr="008150A0">
        <w:t xml:space="preserve"> = </w:t>
      </w:r>
      <w:r w:rsidRPr="00F20B49">
        <w:t>3.4*</w:t>
      </w:r>
      <w:r w:rsidRPr="008150A0">
        <w:t>100 =</w:t>
      </w:r>
      <w:r w:rsidRPr="00F20B49">
        <w:t>340</w:t>
      </w:r>
      <w:r w:rsidRPr="008150A0">
        <w:t>Нм</w:t>
      </w:r>
    </w:p>
    <w:p w:rsidR="008150A0" w:rsidRPr="008150A0" w:rsidRDefault="008150A0" w:rsidP="008150A0">
      <w:pPr>
        <w:ind w:firstLine="708"/>
      </w:pPr>
      <w:r w:rsidRPr="008150A0">
        <w:t>Участок В</w:t>
      </w:r>
      <w:proofErr w:type="gramStart"/>
      <w:r w:rsidRPr="008150A0">
        <w:rPr>
          <w:lang w:val="en-US"/>
        </w:rPr>
        <w:t>C</w:t>
      </w:r>
      <w:proofErr w:type="gramEnd"/>
      <w:r w:rsidRPr="008150A0">
        <w:t xml:space="preserve">: </w:t>
      </w:r>
    </w:p>
    <w:p w:rsidR="008150A0" w:rsidRPr="008150A0" w:rsidRDefault="008150A0" w:rsidP="008150A0">
      <w:pPr>
        <w:ind w:firstLine="708"/>
      </w:pPr>
      <w:r w:rsidRPr="008150A0">
        <w:t xml:space="preserve">          М</w:t>
      </w:r>
      <w:proofErr w:type="gramStart"/>
      <w:r w:rsidRPr="008150A0">
        <w:rPr>
          <w:vertAlign w:val="subscript"/>
          <w:lang w:val="en-US"/>
        </w:rPr>
        <w:t>x</w:t>
      </w:r>
      <w:proofErr w:type="gramEnd"/>
      <w:r w:rsidR="001122B4">
        <w:t xml:space="preserve">  =</w:t>
      </w:r>
      <w:r w:rsidRPr="008150A0">
        <w:t xml:space="preserve"> </w:t>
      </w:r>
      <w:r w:rsidRPr="008150A0">
        <w:rPr>
          <w:lang w:val="en-US"/>
        </w:rPr>
        <w:t>F</w:t>
      </w:r>
      <w:r w:rsidR="001122B4">
        <w:rPr>
          <w:vertAlign w:val="subscript"/>
          <w:lang w:val="en-US"/>
        </w:rPr>
        <w:t>t</w:t>
      </w:r>
      <w:r w:rsidR="001122B4" w:rsidRPr="00F20B49">
        <w:rPr>
          <w:vertAlign w:val="subscript"/>
        </w:rPr>
        <w:t>1</w:t>
      </w:r>
      <w:r w:rsidRPr="008150A0">
        <w:t xml:space="preserve"> *(</w:t>
      </w:r>
      <w:r w:rsidRPr="008150A0">
        <w:rPr>
          <w:lang w:val="en-US"/>
        </w:rPr>
        <w:t>c</w:t>
      </w:r>
      <w:r w:rsidRPr="008150A0">
        <w:t>+Z)</w:t>
      </w:r>
      <w:r w:rsidR="001122B4" w:rsidRPr="00F20B49">
        <w:t>+</w:t>
      </w:r>
      <w:r w:rsidRPr="008150A0">
        <w:t xml:space="preserve"> </w:t>
      </w:r>
      <w:proofErr w:type="spellStart"/>
      <w:r w:rsidRPr="008150A0">
        <w:rPr>
          <w:lang w:val="en-US"/>
        </w:rPr>
        <w:t>X</w:t>
      </w:r>
      <w:r w:rsidRPr="008150A0">
        <w:rPr>
          <w:vertAlign w:val="subscript"/>
          <w:lang w:val="en-US"/>
        </w:rPr>
        <w:t>b</w:t>
      </w:r>
      <w:proofErr w:type="spellEnd"/>
      <w:r w:rsidRPr="008150A0">
        <w:t>*</w:t>
      </w:r>
      <w:r w:rsidRPr="008150A0">
        <w:rPr>
          <w:lang w:val="en-US"/>
        </w:rPr>
        <w:t>Z</w:t>
      </w:r>
      <w:r w:rsidRPr="008150A0">
        <w:t xml:space="preserve">,  </w:t>
      </w:r>
    </w:p>
    <w:p w:rsidR="008150A0" w:rsidRPr="008150A0" w:rsidRDefault="008150A0" w:rsidP="008150A0">
      <w:pPr>
        <w:ind w:firstLine="708"/>
      </w:pPr>
      <w:r w:rsidRPr="008150A0">
        <w:t xml:space="preserve">очка </w:t>
      </w:r>
      <w:r w:rsidRPr="008150A0">
        <w:rPr>
          <w:lang w:val="en-US"/>
        </w:rPr>
        <w:t>B</w:t>
      </w:r>
      <w:r w:rsidRPr="008150A0">
        <w:t xml:space="preserve"> Z= 0, М</w:t>
      </w:r>
      <w:proofErr w:type="gramStart"/>
      <w:r w:rsidRPr="008150A0">
        <w:rPr>
          <w:vertAlign w:val="subscript"/>
          <w:lang w:val="en-US"/>
        </w:rPr>
        <w:t>x</w:t>
      </w:r>
      <w:proofErr w:type="gramEnd"/>
      <w:r w:rsidRPr="008150A0">
        <w:t xml:space="preserve">  = </w:t>
      </w:r>
      <w:r w:rsidR="001122B4" w:rsidRPr="00F20B49">
        <w:t>340</w:t>
      </w:r>
      <w:r w:rsidRPr="008150A0">
        <w:t>Нм.</w:t>
      </w:r>
    </w:p>
    <w:p w:rsidR="008150A0" w:rsidRPr="008150A0" w:rsidRDefault="008150A0" w:rsidP="008150A0">
      <w:pPr>
        <w:ind w:firstLine="708"/>
      </w:pPr>
      <w:r w:rsidRPr="008150A0">
        <w:t xml:space="preserve">Точка </w:t>
      </w:r>
      <w:r w:rsidRPr="008150A0">
        <w:rPr>
          <w:lang w:val="en-US"/>
        </w:rPr>
        <w:t>C</w:t>
      </w:r>
      <w:r w:rsidRPr="008150A0">
        <w:t xml:space="preserve">: Z= </w:t>
      </w:r>
      <w:r w:rsidRPr="008150A0">
        <w:rPr>
          <w:lang w:val="en-US"/>
        </w:rPr>
        <w:t>b</w:t>
      </w:r>
      <w:r w:rsidRPr="008150A0">
        <w:t>, М</w:t>
      </w:r>
      <w:proofErr w:type="gramStart"/>
      <w:r w:rsidRPr="008150A0">
        <w:rPr>
          <w:vertAlign w:val="subscript"/>
          <w:lang w:val="en-US"/>
        </w:rPr>
        <w:t>x</w:t>
      </w:r>
      <w:proofErr w:type="gramEnd"/>
      <w:r w:rsidRPr="008150A0">
        <w:t xml:space="preserve">  = - </w:t>
      </w:r>
      <w:r w:rsidR="001122B4" w:rsidRPr="008150A0">
        <w:rPr>
          <w:lang w:val="en-US"/>
        </w:rPr>
        <w:t>F</w:t>
      </w:r>
      <w:r w:rsidR="001122B4">
        <w:rPr>
          <w:vertAlign w:val="subscript"/>
          <w:lang w:val="en-US"/>
        </w:rPr>
        <w:t>t</w:t>
      </w:r>
      <w:r w:rsidR="001122B4" w:rsidRPr="00F20B49">
        <w:rPr>
          <w:vertAlign w:val="subscript"/>
        </w:rPr>
        <w:t>1</w:t>
      </w:r>
      <w:r w:rsidRPr="008150A0">
        <w:t xml:space="preserve"> *(</w:t>
      </w:r>
      <w:r w:rsidRPr="008150A0">
        <w:rPr>
          <w:lang w:val="en-US"/>
        </w:rPr>
        <w:t>c</w:t>
      </w:r>
      <w:r w:rsidRPr="008150A0">
        <w:t>+</w:t>
      </w:r>
      <w:r w:rsidRPr="008150A0">
        <w:rPr>
          <w:lang w:val="en-US"/>
        </w:rPr>
        <w:t>b</w:t>
      </w:r>
      <w:r w:rsidRPr="008150A0">
        <w:t xml:space="preserve">)+ </w:t>
      </w:r>
      <w:proofErr w:type="spellStart"/>
      <w:r w:rsidRPr="008150A0">
        <w:rPr>
          <w:lang w:val="en-US"/>
        </w:rPr>
        <w:t>X</w:t>
      </w:r>
      <w:r w:rsidRPr="008150A0">
        <w:rPr>
          <w:vertAlign w:val="subscript"/>
          <w:lang w:val="en-US"/>
        </w:rPr>
        <w:t>b</w:t>
      </w:r>
      <w:proofErr w:type="spellEnd"/>
      <w:r w:rsidRPr="008150A0">
        <w:t>*</w:t>
      </w:r>
      <w:r w:rsidRPr="008150A0">
        <w:rPr>
          <w:lang w:val="en-US"/>
        </w:rPr>
        <w:t>b</w:t>
      </w:r>
      <w:r w:rsidRPr="008150A0">
        <w:t xml:space="preserve"> = </w:t>
      </w:r>
      <w:r w:rsidR="001122B4" w:rsidRPr="00F20B49">
        <w:t>3.4</w:t>
      </w:r>
      <w:r w:rsidRPr="008150A0">
        <w:t>(100+50)</w:t>
      </w:r>
      <w:r w:rsidR="001122B4" w:rsidRPr="00F20B49">
        <w:t>-5.5</w:t>
      </w:r>
      <w:r w:rsidRPr="008150A0">
        <w:t>*</w:t>
      </w:r>
      <w:r w:rsidR="001122B4" w:rsidRPr="00F20B49">
        <w:t>7</w:t>
      </w:r>
      <w:r w:rsidRPr="008150A0">
        <w:t>0=</w:t>
      </w:r>
      <w:r w:rsidR="001122B4" w:rsidRPr="00F20B49">
        <w:t>192.5</w:t>
      </w:r>
      <w:r w:rsidRPr="008150A0">
        <w:t>Нм</w:t>
      </w:r>
    </w:p>
    <w:p w:rsidR="008150A0" w:rsidRDefault="008150A0" w:rsidP="008150A0">
      <w:pPr>
        <w:ind w:firstLine="708"/>
      </w:pPr>
      <w:r w:rsidRPr="008150A0">
        <w:t xml:space="preserve">Строим эпюру крутящего момента </w:t>
      </w:r>
      <w:proofErr w:type="spellStart"/>
      <w:r w:rsidR="00235209">
        <w:t>М</w:t>
      </w:r>
      <w:r w:rsidRPr="008150A0">
        <w:t>к</w:t>
      </w:r>
      <w:proofErr w:type="spellEnd"/>
      <w:r w:rsidRPr="008150A0">
        <w:t>.</w:t>
      </w:r>
    </w:p>
    <w:p w:rsidR="00406887" w:rsidRPr="00F20B49" w:rsidRDefault="00406887" w:rsidP="0040688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Определяем суммарные моменты</w:t>
      </w:r>
      <w:r w:rsidRPr="00740996">
        <w:rPr>
          <w:szCs w:val="28"/>
        </w:rPr>
        <w:t>;</w:t>
      </w:r>
    </w:p>
    <w:p w:rsidR="00EA3046" w:rsidRPr="00A559C8" w:rsidRDefault="00EA3046" w:rsidP="001F008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84438" w:rsidRPr="00E16365" w:rsidRDefault="00584438" w:rsidP="00584438">
      <w:pPr>
        <w:pStyle w:val="2"/>
        <w:spacing w:line="360" w:lineRule="auto"/>
        <w:ind w:firstLine="709"/>
      </w:pPr>
      <w:bookmarkStart w:id="22" w:name="_Toc411787485"/>
      <w:r>
        <w:t>7.4</w:t>
      </w:r>
      <w:r w:rsidRPr="00E94B59">
        <w:t xml:space="preserve"> Построение эпюр изгибающих и кру</w:t>
      </w:r>
      <w:r>
        <w:t>тящих моментов быстроходного вала</w:t>
      </w:r>
      <w:bookmarkEnd w:id="22"/>
    </w:p>
    <w:p w:rsidR="008150A0" w:rsidRPr="008150A0" w:rsidRDefault="008150A0" w:rsidP="008150A0">
      <w:pPr>
        <w:ind w:firstLine="708"/>
      </w:pPr>
      <w:r w:rsidRPr="008150A0">
        <w:t xml:space="preserve">Плоскость </w:t>
      </w:r>
      <w:r w:rsidRPr="008150A0">
        <w:rPr>
          <w:lang w:val="en-US"/>
        </w:rPr>
        <w:t>YOZ</w:t>
      </w:r>
      <w:r w:rsidRPr="008150A0">
        <w:t>(вертикальная). Определяем реакции в опорах</w:t>
      </w:r>
    </w:p>
    <w:p w:rsidR="008150A0" w:rsidRPr="008150A0" w:rsidRDefault="00C72172" w:rsidP="008150A0">
      <w:pPr>
        <w:ind w:firstLine="708"/>
      </w:pPr>
      <w:r w:rsidRPr="00C72172">
        <w:rPr>
          <w:position w:val="-28"/>
        </w:rPr>
        <w:object w:dxaOrig="3700" w:dyaOrig="740">
          <v:shape id="_x0000_i1144" type="#_x0000_t75" style="width:183.75pt;height:36.55pt" o:ole="">
            <v:imagedata r:id="rId243" o:title=""/>
          </v:shape>
          <o:OLEObject Type="Embed" ProgID="Equation.3" ShapeID="_x0000_i1144" DrawAspect="Content" ObjectID="_1638690519" r:id="rId244"/>
        </w:object>
      </w:r>
      <w:r w:rsidR="008150A0" w:rsidRPr="008150A0">
        <w:t xml:space="preserve">                   </w:t>
      </w:r>
    </w:p>
    <w:p w:rsidR="008150A0" w:rsidRPr="008150A0" w:rsidRDefault="008150A0" w:rsidP="008150A0">
      <w:pPr>
        <w:ind w:firstLine="708"/>
      </w:pPr>
      <w:r w:rsidRPr="008150A0">
        <w:t>Строим эпюру изгибающих моментов М</w:t>
      </w:r>
      <w:proofErr w:type="gramStart"/>
      <w:r w:rsidRPr="008150A0">
        <w:rPr>
          <w:lang w:val="en-US"/>
        </w:rPr>
        <w:t>y</w:t>
      </w:r>
      <w:proofErr w:type="gramEnd"/>
      <w:r w:rsidRPr="008150A0">
        <w:t xml:space="preserve">. </w:t>
      </w:r>
    </w:p>
    <w:p w:rsidR="008150A0" w:rsidRPr="008150A0" w:rsidRDefault="008150A0" w:rsidP="008150A0">
      <w:pPr>
        <w:ind w:firstLine="708"/>
      </w:pPr>
      <w:r w:rsidRPr="008150A0">
        <w:t>Участок А</w:t>
      </w:r>
      <w:proofErr w:type="gramStart"/>
      <w:r w:rsidRPr="008150A0">
        <w:rPr>
          <w:lang w:val="en-US"/>
        </w:rPr>
        <w:t>C</w:t>
      </w:r>
      <w:proofErr w:type="gramEnd"/>
      <w:r w:rsidRPr="008150A0">
        <w:t>:</w:t>
      </w:r>
    </w:p>
    <w:p w:rsidR="008150A0" w:rsidRPr="008150A0" w:rsidRDefault="008150A0" w:rsidP="008150A0">
      <w:pPr>
        <w:ind w:firstLine="708"/>
      </w:pPr>
      <w:r w:rsidRPr="008150A0">
        <w:t xml:space="preserve">         М</w:t>
      </w:r>
      <w:proofErr w:type="gramStart"/>
      <w:r w:rsidRPr="008150A0">
        <w:rPr>
          <w:lang w:val="en-US"/>
        </w:rPr>
        <w:t>y</w:t>
      </w:r>
      <w:proofErr w:type="gramEnd"/>
      <w:r w:rsidRPr="008150A0">
        <w:t xml:space="preserve">  = </w:t>
      </w:r>
      <w:proofErr w:type="spellStart"/>
      <w:r w:rsidRPr="008150A0">
        <w:rPr>
          <w:lang w:val="en-US"/>
        </w:rPr>
        <w:t>Y</w:t>
      </w:r>
      <w:r w:rsidRPr="008150A0">
        <w:rPr>
          <w:vertAlign w:val="subscript"/>
          <w:lang w:val="en-US"/>
        </w:rPr>
        <w:t>a</w:t>
      </w:r>
      <w:proofErr w:type="spellEnd"/>
      <w:r w:rsidRPr="008150A0">
        <w:t xml:space="preserve"> * Z,              </w:t>
      </w:r>
    </w:p>
    <w:p w:rsidR="008150A0" w:rsidRPr="008150A0" w:rsidRDefault="008150A0" w:rsidP="008150A0">
      <w:pPr>
        <w:ind w:firstLine="708"/>
      </w:pPr>
      <w:r w:rsidRPr="008150A0">
        <w:t>Точка</w:t>
      </w:r>
      <w:proofErr w:type="gramStart"/>
      <w:r w:rsidRPr="008150A0">
        <w:t xml:space="preserve"> А</w:t>
      </w:r>
      <w:proofErr w:type="gramEnd"/>
      <w:r w:rsidRPr="008150A0">
        <w:t>: Z= 0, М</w:t>
      </w:r>
      <w:proofErr w:type="gramStart"/>
      <w:r w:rsidRPr="008150A0">
        <w:rPr>
          <w:vertAlign w:val="subscript"/>
          <w:lang w:val="en-US"/>
        </w:rPr>
        <w:t>y</w:t>
      </w:r>
      <w:proofErr w:type="gramEnd"/>
      <w:r w:rsidRPr="008150A0">
        <w:t xml:space="preserve"> = 0Нм.</w:t>
      </w:r>
    </w:p>
    <w:p w:rsidR="008150A0" w:rsidRPr="00F20B49" w:rsidRDefault="008150A0" w:rsidP="008150A0">
      <w:pPr>
        <w:ind w:firstLine="708"/>
      </w:pPr>
      <w:r w:rsidRPr="008150A0">
        <w:t>Точка</w:t>
      </w:r>
      <w:proofErr w:type="gramStart"/>
      <w:r w:rsidRPr="008150A0">
        <w:t xml:space="preserve"> С</w:t>
      </w:r>
      <w:proofErr w:type="gramEnd"/>
      <w:r w:rsidRPr="008150A0">
        <w:t>: Z=</w:t>
      </w:r>
      <w:r w:rsidRPr="008150A0">
        <w:rPr>
          <w:lang w:val="en-US"/>
        </w:rPr>
        <w:t>a</w:t>
      </w:r>
      <w:r w:rsidRPr="008150A0">
        <w:t>, М</w:t>
      </w:r>
      <w:proofErr w:type="gramStart"/>
      <w:r w:rsidRPr="008150A0">
        <w:rPr>
          <w:vertAlign w:val="subscript"/>
          <w:lang w:val="en-US"/>
        </w:rPr>
        <w:t>y</w:t>
      </w:r>
      <w:proofErr w:type="gramEnd"/>
      <w:r w:rsidRPr="008150A0">
        <w:t>=</w:t>
      </w:r>
      <w:proofErr w:type="spellStart"/>
      <w:r w:rsidRPr="008150A0">
        <w:rPr>
          <w:lang w:val="en-US"/>
        </w:rPr>
        <w:t>Y</w:t>
      </w:r>
      <w:r w:rsidRPr="008150A0">
        <w:rPr>
          <w:vertAlign w:val="subscript"/>
          <w:lang w:val="en-US"/>
        </w:rPr>
        <w:t>a</w:t>
      </w:r>
      <w:proofErr w:type="spellEnd"/>
      <w:r w:rsidRPr="008150A0">
        <w:t>*</w:t>
      </w:r>
      <w:r w:rsidRPr="008150A0">
        <w:rPr>
          <w:lang w:val="en-US"/>
        </w:rPr>
        <w:t>a</w:t>
      </w:r>
      <w:r w:rsidRPr="008150A0">
        <w:t>=0,</w:t>
      </w:r>
      <w:r w:rsidR="00C72172">
        <w:t>115</w:t>
      </w:r>
      <w:r w:rsidRPr="008150A0">
        <w:t>*</w:t>
      </w:r>
      <w:r w:rsidR="00C72172">
        <w:t>7</w:t>
      </w:r>
      <w:r w:rsidRPr="008150A0">
        <w:t>0 =</w:t>
      </w:r>
      <w:r w:rsidR="00C72172">
        <w:t>8</w:t>
      </w:r>
      <w:r w:rsidRPr="008150A0">
        <w:t xml:space="preserve">Нм. </w:t>
      </w:r>
    </w:p>
    <w:p w:rsidR="008150A0" w:rsidRPr="008150A0" w:rsidRDefault="008150A0" w:rsidP="008150A0">
      <w:pPr>
        <w:ind w:firstLine="708"/>
      </w:pPr>
      <w:r w:rsidRPr="008150A0">
        <w:t xml:space="preserve">Плоскость XOZ (горизонтальная). </w:t>
      </w:r>
    </w:p>
    <w:p w:rsidR="008150A0" w:rsidRPr="008150A0" w:rsidRDefault="008150A0" w:rsidP="008150A0">
      <w:pPr>
        <w:ind w:firstLine="708"/>
      </w:pPr>
      <w:r w:rsidRPr="008150A0">
        <w:t xml:space="preserve">Учитываем усилие от </w:t>
      </w:r>
      <w:r w:rsidR="00235209">
        <w:t>муфты</w:t>
      </w:r>
      <w:r w:rsidRPr="008150A0">
        <w:t xml:space="preserve"> </w:t>
      </w:r>
      <w:r w:rsidRPr="008150A0">
        <w:rPr>
          <w:lang w:val="en-US"/>
        </w:rPr>
        <w:t>F</w:t>
      </w:r>
      <w:r w:rsidRPr="008150A0">
        <w:rPr>
          <w:vertAlign w:val="subscript"/>
          <w:lang w:val="en-US"/>
        </w:rPr>
        <w:t>Σ</w:t>
      </w:r>
      <w:r w:rsidRPr="008150A0">
        <w:t xml:space="preserve"> =</w:t>
      </w:r>
      <w:r w:rsidR="00C72172">
        <w:t>0,45</w:t>
      </w:r>
      <w:r w:rsidRPr="008150A0">
        <w:t>кН.</w:t>
      </w:r>
    </w:p>
    <w:p w:rsidR="008150A0" w:rsidRPr="008150A0" w:rsidRDefault="008150A0" w:rsidP="008150A0">
      <w:pPr>
        <w:ind w:firstLine="708"/>
      </w:pPr>
      <w:r w:rsidRPr="008150A0">
        <w:t xml:space="preserve">Определяем реакции в опорах. </w:t>
      </w:r>
    </w:p>
    <w:p w:rsidR="008150A0" w:rsidRPr="008150A0" w:rsidRDefault="008150A0" w:rsidP="008150A0">
      <w:pPr>
        <w:ind w:firstLine="708"/>
      </w:pPr>
      <w:r w:rsidRPr="008150A0">
        <w:t>ΣМ</w:t>
      </w:r>
      <w:r w:rsidRPr="008150A0">
        <w:rPr>
          <w:vertAlign w:val="subscript"/>
        </w:rPr>
        <w:t>А</w:t>
      </w:r>
      <w:r w:rsidRPr="008150A0">
        <w:t xml:space="preserve">=0: </w:t>
      </w:r>
      <w:r w:rsidR="003F29F1" w:rsidRPr="00235209">
        <w:rPr>
          <w:position w:val="-12"/>
        </w:rPr>
        <w:object w:dxaOrig="4280" w:dyaOrig="380">
          <v:shape id="_x0000_i1145" type="#_x0000_t75" style="width:213.85pt;height:18.25pt" o:ole="">
            <v:imagedata r:id="rId245" o:title=""/>
          </v:shape>
          <o:OLEObject Type="Embed" ProgID="Equation.3" ShapeID="_x0000_i1145" DrawAspect="Content" ObjectID="_1638690520" r:id="rId246"/>
        </w:object>
      </w:r>
    </w:p>
    <w:p w:rsidR="008150A0" w:rsidRPr="008150A0" w:rsidRDefault="003F29F1" w:rsidP="008150A0">
      <w:pPr>
        <w:ind w:firstLine="708"/>
      </w:pPr>
      <w:r w:rsidRPr="008150A0">
        <w:t>И</w:t>
      </w:r>
      <w:r w:rsidR="008150A0" w:rsidRPr="008150A0">
        <w:t>ли</w:t>
      </w:r>
      <w:r>
        <w:t xml:space="preserve">            </w:t>
      </w:r>
      <w:r w:rsidRPr="00235209">
        <w:rPr>
          <w:position w:val="-32"/>
        </w:rPr>
        <w:object w:dxaOrig="3519" w:dyaOrig="760">
          <v:shape id="_x0000_i1146" type="#_x0000_t75" style="width:176.25pt;height:39.75pt" o:ole="">
            <v:imagedata r:id="rId247" o:title=""/>
          </v:shape>
          <o:OLEObject Type="Embed" ProgID="Equation.3" ShapeID="_x0000_i1146" DrawAspect="Content" ObjectID="_1638690521" r:id="rId248"/>
        </w:object>
      </w:r>
    </w:p>
    <w:p w:rsidR="008150A0" w:rsidRPr="008150A0" w:rsidRDefault="008150A0" w:rsidP="008150A0">
      <w:pPr>
        <w:ind w:firstLine="708"/>
      </w:pPr>
      <w:r w:rsidRPr="008150A0">
        <w:t>Подставляя значения, получим</w:t>
      </w:r>
    </w:p>
    <w:p w:rsidR="008150A0" w:rsidRPr="008150A0" w:rsidRDefault="003F29F1" w:rsidP="008150A0">
      <w:pPr>
        <w:ind w:firstLine="708"/>
      </w:pPr>
      <w:r w:rsidRPr="003F29F1">
        <w:rPr>
          <w:position w:val="-34"/>
        </w:rPr>
        <w:object w:dxaOrig="5899" w:dyaOrig="780">
          <v:shape id="_x0000_i1147" type="#_x0000_t75" style="width:278.35pt;height:36.55pt" o:ole="">
            <v:imagedata r:id="rId249" o:title=""/>
          </v:shape>
          <o:OLEObject Type="Embed" ProgID="Equation.3" ShapeID="_x0000_i1147" DrawAspect="Content" ObjectID="_1638690522" r:id="rId250"/>
        </w:object>
      </w:r>
    </w:p>
    <w:p w:rsidR="008150A0" w:rsidRPr="008150A0" w:rsidRDefault="008150A0" w:rsidP="008150A0">
      <w:pPr>
        <w:ind w:firstLine="708"/>
      </w:pPr>
      <w:r w:rsidRPr="008150A0">
        <w:t>ΣМ</w:t>
      </w:r>
      <w:proofErr w:type="gramStart"/>
      <w:r w:rsidRPr="008150A0">
        <w:rPr>
          <w:vertAlign w:val="subscript"/>
        </w:rPr>
        <w:t>b</w:t>
      </w:r>
      <w:proofErr w:type="gramEnd"/>
      <w:r w:rsidRPr="008150A0">
        <w:t xml:space="preserve"> = 0: </w:t>
      </w:r>
      <w:r w:rsidR="003F29F1" w:rsidRPr="00235209">
        <w:rPr>
          <w:position w:val="-12"/>
        </w:rPr>
        <w:object w:dxaOrig="3320" w:dyaOrig="380">
          <v:shape id="_x0000_i1148" type="#_x0000_t75" style="width:166.55pt;height:18.25pt" o:ole="">
            <v:imagedata r:id="rId251" o:title=""/>
          </v:shape>
          <o:OLEObject Type="Embed" ProgID="Equation.3" ShapeID="_x0000_i1148" DrawAspect="Content" ObjectID="_1638690523" r:id="rId252"/>
        </w:object>
      </w:r>
      <w:r w:rsidRPr="008150A0">
        <w:t xml:space="preserve"> или </w:t>
      </w:r>
    </w:p>
    <w:p w:rsidR="008150A0" w:rsidRPr="008150A0" w:rsidRDefault="003F29F1" w:rsidP="008150A0">
      <w:pPr>
        <w:ind w:firstLine="708"/>
      </w:pPr>
      <w:r w:rsidRPr="00235209">
        <w:rPr>
          <w:position w:val="-32"/>
        </w:rPr>
        <w:object w:dxaOrig="1980" w:dyaOrig="760">
          <v:shape id="_x0000_i1149" type="#_x0000_t75" style="width:98.85pt;height:39.75pt" o:ole="">
            <v:imagedata r:id="rId253" o:title=""/>
          </v:shape>
          <o:OLEObject Type="Embed" ProgID="Equation.3" ShapeID="_x0000_i1149" DrawAspect="Content" ObjectID="_1638690524" r:id="rId254"/>
        </w:object>
      </w:r>
      <w:r w:rsidR="008150A0" w:rsidRPr="008150A0">
        <w:t xml:space="preserve">          </w:t>
      </w:r>
    </w:p>
    <w:p w:rsidR="008150A0" w:rsidRDefault="008150A0" w:rsidP="008150A0">
      <w:pPr>
        <w:ind w:firstLine="708"/>
      </w:pPr>
      <w:r w:rsidRPr="008150A0">
        <w:t xml:space="preserve">Подставляя значения, получим </w:t>
      </w:r>
      <w:r w:rsidR="003F29F1" w:rsidRPr="00406887">
        <w:rPr>
          <w:position w:val="-28"/>
        </w:rPr>
        <w:object w:dxaOrig="3800" w:dyaOrig="720">
          <v:shape id="_x0000_i1150" type="#_x0000_t75" style="width:177.3pt;height:32.25pt" o:ole="">
            <v:imagedata r:id="rId255" o:title=""/>
          </v:shape>
          <o:OLEObject Type="Embed" ProgID="Equation.3" ShapeID="_x0000_i1150" DrawAspect="Content" ObjectID="_1638690525" r:id="rId256"/>
        </w:object>
      </w:r>
      <w:r w:rsidRPr="008150A0">
        <w:t>кН.</w:t>
      </w:r>
    </w:p>
    <w:p w:rsidR="00406887" w:rsidRPr="008150A0" w:rsidRDefault="00406887" w:rsidP="00406887">
      <w:pPr>
        <w:ind w:firstLine="708"/>
      </w:pPr>
      <w:r w:rsidRPr="008150A0">
        <w:rPr>
          <w:lang w:val="en-US"/>
        </w:rPr>
        <w:t>ΣF</w:t>
      </w:r>
      <w:r w:rsidRPr="008150A0">
        <w:t>(</w:t>
      </w:r>
      <w:r w:rsidRPr="008150A0">
        <w:rPr>
          <w:lang w:val="en-US"/>
        </w:rPr>
        <w:t>Y</w:t>
      </w:r>
      <w:r w:rsidRPr="008150A0">
        <w:t>) = 0:</w:t>
      </w:r>
    </w:p>
    <w:p w:rsidR="00406887" w:rsidRPr="008150A0" w:rsidRDefault="00406887" w:rsidP="00406887">
      <w:pPr>
        <w:ind w:firstLine="708"/>
      </w:pPr>
      <w:r w:rsidRPr="008150A0">
        <w:t xml:space="preserve"> </w:t>
      </w:r>
      <w:r w:rsidR="003F29F1" w:rsidRPr="003F29F1">
        <w:rPr>
          <w:position w:val="-12"/>
        </w:rPr>
        <w:object w:dxaOrig="2720" w:dyaOrig="380">
          <v:shape id="_x0000_i1151" type="#_x0000_t75" style="width:137.55pt;height:20.4pt" o:ole="">
            <v:imagedata r:id="rId257" o:title=""/>
          </v:shape>
          <o:OLEObject Type="Embed" ProgID="Equation.3" ShapeID="_x0000_i1151" DrawAspect="Content" ObjectID="_1638690526" r:id="rId258"/>
        </w:object>
      </w:r>
      <w:r w:rsidRPr="008150A0">
        <w:t xml:space="preserve">       </w:t>
      </w:r>
    </w:p>
    <w:p w:rsidR="00406887" w:rsidRPr="008150A0" w:rsidRDefault="003F29F1" w:rsidP="00406887">
      <w:pPr>
        <w:ind w:firstLine="708"/>
      </w:pPr>
      <w:r w:rsidRPr="00235209">
        <w:rPr>
          <w:position w:val="-8"/>
        </w:rPr>
        <w:object w:dxaOrig="3220" w:dyaOrig="320">
          <v:shape id="_x0000_i1152" type="#_x0000_t75" style="width:160.1pt;height:17.2pt" o:ole="">
            <v:imagedata r:id="rId259" o:title=""/>
          </v:shape>
          <o:OLEObject Type="Embed" ProgID="Equation.3" ShapeID="_x0000_i1152" DrawAspect="Content" ObjectID="_1638690527" r:id="rId260"/>
        </w:object>
      </w:r>
    </w:p>
    <w:p w:rsidR="00406887" w:rsidRPr="008150A0" w:rsidRDefault="00406887" w:rsidP="00406887">
      <w:pPr>
        <w:ind w:firstLine="708"/>
      </w:pPr>
      <w:r w:rsidRPr="008150A0">
        <w:t xml:space="preserve"> Строим эпюру изгибающих моментов М </w:t>
      </w:r>
      <w:r w:rsidRPr="008150A0">
        <w:rPr>
          <w:lang w:val="en-US"/>
        </w:rPr>
        <w:t>x</w:t>
      </w:r>
      <w:r w:rsidRPr="008150A0">
        <w:t xml:space="preserve">. </w:t>
      </w:r>
    </w:p>
    <w:p w:rsidR="00406887" w:rsidRPr="008150A0" w:rsidRDefault="00406887" w:rsidP="00406887">
      <w:pPr>
        <w:ind w:firstLine="708"/>
      </w:pPr>
      <w:r w:rsidRPr="008150A0">
        <w:t>Участок А</w:t>
      </w:r>
      <w:proofErr w:type="gramStart"/>
      <w:r w:rsidRPr="008150A0">
        <w:rPr>
          <w:lang w:val="en-US"/>
        </w:rPr>
        <w:t>C</w:t>
      </w:r>
      <w:proofErr w:type="gramEnd"/>
      <w:r w:rsidRPr="008150A0">
        <w:t>:</w:t>
      </w:r>
    </w:p>
    <w:p w:rsidR="00406887" w:rsidRPr="008150A0" w:rsidRDefault="00406887" w:rsidP="00406887">
      <w:pPr>
        <w:ind w:firstLine="708"/>
      </w:pPr>
      <w:r w:rsidRPr="008150A0">
        <w:t xml:space="preserve">         М</w:t>
      </w:r>
      <w:proofErr w:type="gramStart"/>
      <w:r w:rsidRPr="008150A0">
        <w:rPr>
          <w:vertAlign w:val="subscript"/>
          <w:lang w:val="en-US"/>
        </w:rPr>
        <w:t>x</w:t>
      </w:r>
      <w:proofErr w:type="gramEnd"/>
      <w:r w:rsidRPr="008150A0">
        <w:t xml:space="preserve"> = </w:t>
      </w:r>
      <w:proofErr w:type="spellStart"/>
      <w:r w:rsidRPr="008150A0">
        <w:rPr>
          <w:lang w:val="en-US"/>
        </w:rPr>
        <w:t>X</w:t>
      </w:r>
      <w:r w:rsidRPr="008150A0">
        <w:rPr>
          <w:vertAlign w:val="subscript"/>
          <w:lang w:val="en-US"/>
        </w:rPr>
        <w:t>a</w:t>
      </w:r>
      <w:proofErr w:type="spellEnd"/>
      <w:r w:rsidRPr="008150A0">
        <w:t xml:space="preserve"> * Z,         </w:t>
      </w:r>
    </w:p>
    <w:p w:rsidR="00406887" w:rsidRPr="008150A0" w:rsidRDefault="00406887" w:rsidP="00406887">
      <w:pPr>
        <w:ind w:firstLine="708"/>
      </w:pPr>
      <w:r w:rsidRPr="008150A0">
        <w:t>Точка</w:t>
      </w:r>
      <w:proofErr w:type="gramStart"/>
      <w:r w:rsidRPr="008150A0">
        <w:t xml:space="preserve"> А</w:t>
      </w:r>
      <w:proofErr w:type="gramEnd"/>
      <w:r w:rsidRPr="008150A0">
        <w:t>: Z= 0, М</w:t>
      </w:r>
      <w:proofErr w:type="gramStart"/>
      <w:r w:rsidRPr="008150A0">
        <w:rPr>
          <w:vertAlign w:val="subscript"/>
          <w:lang w:val="en-US"/>
        </w:rPr>
        <w:t>x</w:t>
      </w:r>
      <w:proofErr w:type="gramEnd"/>
      <w:r w:rsidRPr="008150A0">
        <w:t xml:space="preserve"> = 0Нм.</w:t>
      </w:r>
    </w:p>
    <w:p w:rsidR="00406887" w:rsidRPr="008150A0" w:rsidRDefault="00406887" w:rsidP="00406887">
      <w:pPr>
        <w:ind w:firstLine="708"/>
      </w:pPr>
      <w:r w:rsidRPr="008150A0">
        <w:t>Точка</w:t>
      </w:r>
      <w:proofErr w:type="gramStart"/>
      <w:r w:rsidRPr="008150A0">
        <w:t xml:space="preserve"> С</w:t>
      </w:r>
      <w:proofErr w:type="gramEnd"/>
      <w:r w:rsidRPr="008150A0">
        <w:t xml:space="preserve">: Z= </w:t>
      </w:r>
      <w:r w:rsidRPr="008150A0">
        <w:rPr>
          <w:lang w:val="en-US"/>
        </w:rPr>
        <w:t>a</w:t>
      </w:r>
      <w:r w:rsidRPr="008150A0">
        <w:t>, М</w:t>
      </w:r>
      <w:proofErr w:type="gramStart"/>
      <w:r w:rsidRPr="008150A0">
        <w:rPr>
          <w:vertAlign w:val="subscript"/>
          <w:lang w:val="en-US"/>
        </w:rPr>
        <w:t>x</w:t>
      </w:r>
      <w:proofErr w:type="gramEnd"/>
      <w:r w:rsidRPr="008150A0">
        <w:t xml:space="preserve"> = </w:t>
      </w:r>
      <w:proofErr w:type="spellStart"/>
      <w:r w:rsidRPr="008150A0">
        <w:rPr>
          <w:lang w:val="en-US"/>
        </w:rPr>
        <w:t>X</w:t>
      </w:r>
      <w:r w:rsidRPr="008150A0">
        <w:rPr>
          <w:vertAlign w:val="subscript"/>
          <w:lang w:val="en-US"/>
        </w:rPr>
        <w:t>a</w:t>
      </w:r>
      <w:proofErr w:type="spellEnd"/>
      <w:r w:rsidRPr="008150A0">
        <w:t xml:space="preserve"> * </w:t>
      </w:r>
      <w:r w:rsidRPr="008150A0">
        <w:rPr>
          <w:lang w:val="en-US"/>
        </w:rPr>
        <w:t>a</w:t>
      </w:r>
      <w:r w:rsidRPr="008150A0">
        <w:t xml:space="preserve"> =</w:t>
      </w:r>
      <w:r w:rsidR="003F29F1">
        <w:t>0,64</w:t>
      </w:r>
      <w:r w:rsidRPr="008150A0">
        <w:t>*</w:t>
      </w:r>
      <w:r w:rsidR="003F29F1">
        <w:t>7</w:t>
      </w:r>
      <w:r w:rsidRPr="008150A0">
        <w:t>0=</w:t>
      </w:r>
      <w:r w:rsidR="003F29F1">
        <w:t>44,8</w:t>
      </w:r>
      <w:r w:rsidRPr="008150A0">
        <w:t>Нм.</w:t>
      </w:r>
    </w:p>
    <w:p w:rsidR="00406887" w:rsidRPr="008150A0" w:rsidRDefault="00406887" w:rsidP="00406887">
      <w:pPr>
        <w:ind w:firstLine="708"/>
      </w:pPr>
      <w:r w:rsidRPr="008150A0">
        <w:t xml:space="preserve">Участок </w:t>
      </w:r>
      <w:proofErr w:type="gramStart"/>
      <w:r w:rsidRPr="008150A0">
        <w:rPr>
          <w:lang w:val="en-US"/>
        </w:rPr>
        <w:t>D</w:t>
      </w:r>
      <w:proofErr w:type="gramEnd"/>
      <w:r w:rsidRPr="008150A0">
        <w:t xml:space="preserve">В: </w:t>
      </w:r>
    </w:p>
    <w:p w:rsidR="00406887" w:rsidRPr="008150A0" w:rsidRDefault="00406887" w:rsidP="00406887">
      <w:pPr>
        <w:ind w:firstLine="708"/>
      </w:pPr>
      <w:r w:rsidRPr="008150A0">
        <w:t xml:space="preserve">          М</w:t>
      </w:r>
      <w:proofErr w:type="gramStart"/>
      <w:r w:rsidRPr="008150A0">
        <w:rPr>
          <w:vertAlign w:val="subscript"/>
          <w:lang w:val="en-US"/>
        </w:rPr>
        <w:t>x</w:t>
      </w:r>
      <w:proofErr w:type="gramEnd"/>
      <w:r w:rsidRPr="008150A0">
        <w:t xml:space="preserve"> = -</w:t>
      </w:r>
      <w:r w:rsidRPr="008150A0">
        <w:rPr>
          <w:lang w:val="en-US"/>
        </w:rPr>
        <w:t>F</w:t>
      </w:r>
      <w:r w:rsidRPr="008150A0">
        <w:rPr>
          <w:vertAlign w:val="subscript"/>
        </w:rPr>
        <w:t>Σ</w:t>
      </w:r>
      <w:r w:rsidRPr="008150A0">
        <w:t xml:space="preserve"> *Z,       </w:t>
      </w:r>
    </w:p>
    <w:p w:rsidR="00406887" w:rsidRPr="008150A0" w:rsidRDefault="00406887" w:rsidP="00406887">
      <w:pPr>
        <w:ind w:firstLine="708"/>
      </w:pPr>
      <w:r w:rsidRPr="008150A0">
        <w:t xml:space="preserve">Точка </w:t>
      </w:r>
      <w:r w:rsidRPr="008150A0">
        <w:rPr>
          <w:lang w:val="en-US"/>
        </w:rPr>
        <w:t>D</w:t>
      </w:r>
      <w:r w:rsidRPr="008150A0">
        <w:t xml:space="preserve"> Z= 0, М</w:t>
      </w:r>
      <w:proofErr w:type="gramStart"/>
      <w:r w:rsidRPr="008150A0">
        <w:rPr>
          <w:vertAlign w:val="subscript"/>
          <w:lang w:val="en-US"/>
        </w:rPr>
        <w:t>x</w:t>
      </w:r>
      <w:proofErr w:type="gramEnd"/>
      <w:r w:rsidRPr="008150A0">
        <w:t xml:space="preserve"> = 0Нм.</w:t>
      </w:r>
    </w:p>
    <w:p w:rsidR="00406887" w:rsidRPr="008150A0" w:rsidRDefault="00406887" w:rsidP="00406887">
      <w:pPr>
        <w:ind w:firstLine="708"/>
      </w:pPr>
      <w:r w:rsidRPr="008150A0">
        <w:t>Точка</w:t>
      </w:r>
      <w:proofErr w:type="gramStart"/>
      <w:r w:rsidRPr="008150A0">
        <w:t xml:space="preserve"> В</w:t>
      </w:r>
      <w:proofErr w:type="gramEnd"/>
      <w:r w:rsidRPr="008150A0">
        <w:t xml:space="preserve">: Z= </w:t>
      </w:r>
      <w:r w:rsidRPr="008150A0">
        <w:rPr>
          <w:lang w:val="en-US"/>
        </w:rPr>
        <w:t>c</w:t>
      </w:r>
      <w:r w:rsidRPr="008150A0">
        <w:t>, М</w:t>
      </w:r>
      <w:proofErr w:type="gramStart"/>
      <w:r w:rsidRPr="008150A0">
        <w:rPr>
          <w:vertAlign w:val="subscript"/>
          <w:lang w:val="en-US"/>
        </w:rPr>
        <w:t>x</w:t>
      </w:r>
      <w:proofErr w:type="gramEnd"/>
      <w:r w:rsidRPr="008150A0">
        <w:t xml:space="preserve"> = -0,</w:t>
      </w:r>
      <w:r w:rsidR="003F29F1">
        <w:t>64</w:t>
      </w:r>
      <w:r w:rsidRPr="008150A0">
        <w:t>*100 = -</w:t>
      </w:r>
      <w:r w:rsidR="003F29F1">
        <w:t>64</w:t>
      </w:r>
      <w:r w:rsidRPr="008150A0">
        <w:t>Нм</w:t>
      </w:r>
    </w:p>
    <w:p w:rsidR="00406887" w:rsidRPr="008150A0" w:rsidRDefault="00406887" w:rsidP="00406887">
      <w:pPr>
        <w:ind w:firstLine="708"/>
      </w:pPr>
      <w:r w:rsidRPr="008150A0">
        <w:t>Участок В</w:t>
      </w:r>
      <w:proofErr w:type="gramStart"/>
      <w:r w:rsidRPr="008150A0">
        <w:rPr>
          <w:lang w:val="en-US"/>
        </w:rPr>
        <w:t>C</w:t>
      </w:r>
      <w:proofErr w:type="gramEnd"/>
      <w:r w:rsidRPr="008150A0">
        <w:t xml:space="preserve">: </w:t>
      </w:r>
    </w:p>
    <w:p w:rsidR="00406887" w:rsidRPr="008150A0" w:rsidRDefault="00406887" w:rsidP="00406887">
      <w:pPr>
        <w:ind w:firstLine="708"/>
      </w:pPr>
      <w:r w:rsidRPr="008150A0">
        <w:t xml:space="preserve">          М</w:t>
      </w:r>
      <w:proofErr w:type="gramStart"/>
      <w:r w:rsidRPr="008150A0">
        <w:rPr>
          <w:vertAlign w:val="subscript"/>
          <w:lang w:val="en-US"/>
        </w:rPr>
        <w:t>x</w:t>
      </w:r>
      <w:proofErr w:type="gramEnd"/>
      <w:r w:rsidRPr="008150A0">
        <w:t xml:space="preserve">  = - </w:t>
      </w:r>
      <w:r w:rsidRPr="008150A0">
        <w:rPr>
          <w:lang w:val="en-US"/>
        </w:rPr>
        <w:t>F</w:t>
      </w:r>
      <w:r w:rsidRPr="008150A0">
        <w:rPr>
          <w:vertAlign w:val="subscript"/>
        </w:rPr>
        <w:t>Σ</w:t>
      </w:r>
      <w:r w:rsidRPr="008150A0">
        <w:t xml:space="preserve"> *(</w:t>
      </w:r>
      <w:r w:rsidRPr="008150A0">
        <w:rPr>
          <w:lang w:val="en-US"/>
        </w:rPr>
        <w:t>c</w:t>
      </w:r>
      <w:r w:rsidRPr="008150A0">
        <w:t xml:space="preserve">+Z)+ </w:t>
      </w:r>
      <w:proofErr w:type="spellStart"/>
      <w:r w:rsidRPr="008150A0">
        <w:rPr>
          <w:lang w:val="en-US"/>
        </w:rPr>
        <w:t>X</w:t>
      </w:r>
      <w:r w:rsidRPr="008150A0">
        <w:rPr>
          <w:vertAlign w:val="subscript"/>
          <w:lang w:val="en-US"/>
        </w:rPr>
        <w:t>b</w:t>
      </w:r>
      <w:proofErr w:type="spellEnd"/>
      <w:r w:rsidRPr="008150A0">
        <w:t>*</w:t>
      </w:r>
      <w:r w:rsidRPr="008150A0">
        <w:rPr>
          <w:lang w:val="en-US"/>
        </w:rPr>
        <w:t>Z</w:t>
      </w:r>
      <w:r w:rsidRPr="008150A0">
        <w:t xml:space="preserve">,  </w:t>
      </w:r>
    </w:p>
    <w:p w:rsidR="00406887" w:rsidRPr="008150A0" w:rsidRDefault="00406887" w:rsidP="00406887">
      <w:pPr>
        <w:ind w:firstLine="708"/>
      </w:pPr>
      <w:r w:rsidRPr="008150A0">
        <w:t xml:space="preserve">Точка </w:t>
      </w:r>
      <w:r w:rsidRPr="008150A0">
        <w:rPr>
          <w:lang w:val="en-US"/>
        </w:rPr>
        <w:t>B</w:t>
      </w:r>
      <w:r w:rsidRPr="008150A0">
        <w:t xml:space="preserve"> Z= 0, М</w:t>
      </w:r>
      <w:proofErr w:type="gramStart"/>
      <w:r w:rsidRPr="008150A0">
        <w:rPr>
          <w:vertAlign w:val="subscript"/>
          <w:lang w:val="en-US"/>
        </w:rPr>
        <w:t>x</w:t>
      </w:r>
      <w:proofErr w:type="gramEnd"/>
      <w:r w:rsidRPr="008150A0">
        <w:t xml:space="preserve">  = - </w:t>
      </w:r>
      <w:r w:rsidRPr="008150A0">
        <w:rPr>
          <w:lang w:val="en-US"/>
        </w:rPr>
        <w:t>F</w:t>
      </w:r>
      <w:r w:rsidRPr="008150A0">
        <w:rPr>
          <w:vertAlign w:val="subscript"/>
        </w:rPr>
        <w:t>Σ</w:t>
      </w:r>
      <w:r w:rsidRPr="008150A0">
        <w:t xml:space="preserve"> *</w:t>
      </w:r>
      <w:r w:rsidRPr="008150A0">
        <w:rPr>
          <w:lang w:val="en-US"/>
        </w:rPr>
        <w:t>c</w:t>
      </w:r>
      <w:r w:rsidRPr="008150A0">
        <w:t xml:space="preserve"> =-</w:t>
      </w:r>
      <w:r w:rsidR="003F29F1">
        <w:t>64</w:t>
      </w:r>
      <w:r w:rsidRPr="008150A0">
        <w:t>Нм.</w:t>
      </w:r>
    </w:p>
    <w:p w:rsidR="00406887" w:rsidRPr="008150A0" w:rsidRDefault="00406887" w:rsidP="00406887">
      <w:pPr>
        <w:ind w:firstLine="708"/>
      </w:pPr>
      <w:r w:rsidRPr="008150A0">
        <w:t xml:space="preserve">Точка </w:t>
      </w:r>
      <w:r w:rsidRPr="008150A0">
        <w:rPr>
          <w:lang w:val="en-US"/>
        </w:rPr>
        <w:t>C</w:t>
      </w:r>
      <w:r w:rsidRPr="008150A0">
        <w:t xml:space="preserve">: Z= </w:t>
      </w:r>
      <w:r w:rsidRPr="008150A0">
        <w:rPr>
          <w:lang w:val="en-US"/>
        </w:rPr>
        <w:t>b</w:t>
      </w:r>
      <w:r w:rsidRPr="008150A0">
        <w:t>, М</w:t>
      </w:r>
      <w:proofErr w:type="gramStart"/>
      <w:r w:rsidRPr="008150A0">
        <w:rPr>
          <w:vertAlign w:val="subscript"/>
          <w:lang w:val="en-US"/>
        </w:rPr>
        <w:t>x</w:t>
      </w:r>
      <w:proofErr w:type="gramEnd"/>
      <w:r w:rsidRPr="008150A0">
        <w:t xml:space="preserve">  = - </w:t>
      </w:r>
      <w:r w:rsidRPr="008150A0">
        <w:rPr>
          <w:lang w:val="en-US"/>
        </w:rPr>
        <w:t>F</w:t>
      </w:r>
      <w:r w:rsidRPr="008150A0">
        <w:rPr>
          <w:vertAlign w:val="subscript"/>
        </w:rPr>
        <w:t>Σ</w:t>
      </w:r>
      <w:r w:rsidRPr="008150A0">
        <w:t xml:space="preserve"> *(</w:t>
      </w:r>
      <w:r w:rsidRPr="008150A0">
        <w:rPr>
          <w:lang w:val="en-US"/>
        </w:rPr>
        <w:t>c</w:t>
      </w:r>
      <w:r w:rsidRPr="008150A0">
        <w:t>+</w:t>
      </w:r>
      <w:r w:rsidRPr="008150A0">
        <w:rPr>
          <w:lang w:val="en-US"/>
        </w:rPr>
        <w:t>b</w:t>
      </w:r>
      <w:r w:rsidRPr="008150A0">
        <w:t xml:space="preserve">)+ </w:t>
      </w:r>
      <w:proofErr w:type="spellStart"/>
      <w:r w:rsidRPr="008150A0">
        <w:rPr>
          <w:lang w:val="en-US"/>
        </w:rPr>
        <w:t>X</w:t>
      </w:r>
      <w:r w:rsidRPr="008150A0">
        <w:rPr>
          <w:vertAlign w:val="subscript"/>
          <w:lang w:val="en-US"/>
        </w:rPr>
        <w:t>b</w:t>
      </w:r>
      <w:proofErr w:type="spellEnd"/>
      <w:r w:rsidRPr="008150A0">
        <w:t>*</w:t>
      </w:r>
      <w:r w:rsidRPr="008150A0">
        <w:rPr>
          <w:lang w:val="en-US"/>
        </w:rPr>
        <w:t>b</w:t>
      </w:r>
      <w:r w:rsidRPr="008150A0">
        <w:t xml:space="preserve"> = - 0,</w:t>
      </w:r>
      <w:r w:rsidR="003F29F1">
        <w:t>64</w:t>
      </w:r>
      <w:r w:rsidRPr="008150A0">
        <w:t>(100+</w:t>
      </w:r>
      <w:r w:rsidR="003F29F1">
        <w:t>7</w:t>
      </w:r>
      <w:r w:rsidRPr="008150A0">
        <w:t>0)+</w:t>
      </w:r>
      <w:r w:rsidR="003F29F1">
        <w:t>0,45</w:t>
      </w:r>
      <w:r w:rsidRPr="008150A0">
        <w:t>*</w:t>
      </w:r>
      <w:r w:rsidR="003F29F1">
        <w:t>7</w:t>
      </w:r>
      <w:r w:rsidRPr="008150A0">
        <w:t>0=</w:t>
      </w:r>
      <w:r w:rsidR="003F29F1">
        <w:t>-77,3</w:t>
      </w:r>
      <w:r w:rsidRPr="008150A0">
        <w:t>Нм</w:t>
      </w:r>
    </w:p>
    <w:p w:rsidR="00406887" w:rsidRDefault="00406887" w:rsidP="00406887">
      <w:pPr>
        <w:ind w:firstLine="708"/>
      </w:pPr>
      <w:r w:rsidRPr="008150A0">
        <w:t xml:space="preserve">Строим эпюру крутящего момента </w:t>
      </w:r>
      <w:proofErr w:type="spellStart"/>
      <w:r w:rsidR="00235209">
        <w:t>М</w:t>
      </w:r>
      <w:r w:rsidRPr="008150A0">
        <w:t>к</w:t>
      </w:r>
      <w:proofErr w:type="spellEnd"/>
      <w:r w:rsidRPr="008150A0">
        <w:t>.</w:t>
      </w:r>
    </w:p>
    <w:p w:rsidR="00406887" w:rsidRPr="00740996" w:rsidRDefault="00406887" w:rsidP="0040688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Определяем суммарные моменты</w:t>
      </w:r>
      <w:r w:rsidRPr="00740996">
        <w:rPr>
          <w:szCs w:val="28"/>
        </w:rPr>
        <w:t>;</w:t>
      </w:r>
    </w:p>
    <w:p w:rsidR="00406887" w:rsidRPr="008150A0" w:rsidRDefault="003F29F1" w:rsidP="003F29F1">
      <w:pPr>
        <w:ind w:firstLine="708"/>
        <w:jc w:val="center"/>
      </w:pPr>
      <w:r>
        <w:rPr>
          <w:noProof/>
        </w:rPr>
        <w:lastRenderedPageBreak/>
        <w:drawing>
          <wp:inline distT="0" distB="0" distL="0" distR="0">
            <wp:extent cx="5039995" cy="7772400"/>
            <wp:effectExtent l="19050" t="0" r="8255" b="0"/>
            <wp:docPr id="829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0A0" w:rsidRPr="008150A0" w:rsidRDefault="008150A0" w:rsidP="008150A0">
      <w:pPr>
        <w:ind w:firstLine="708"/>
      </w:pPr>
    </w:p>
    <w:p w:rsidR="008150A0" w:rsidRPr="00F20B49" w:rsidRDefault="008150A0" w:rsidP="008150A0">
      <w:pPr>
        <w:ind w:firstLine="708"/>
      </w:pPr>
      <w:r w:rsidRPr="008150A0">
        <w:t>Рисунок 3.</w:t>
      </w:r>
      <w:r w:rsidR="00FA398E">
        <w:t>2</w:t>
      </w:r>
      <w:r w:rsidRPr="008150A0">
        <w:t xml:space="preserve"> - Расчетная схема и эпюры моментов быстроходного вала </w:t>
      </w:r>
    </w:p>
    <w:p w:rsidR="00632FE0" w:rsidRDefault="00632FE0">
      <w:pPr>
        <w:spacing w:line="240" w:lineRule="auto"/>
      </w:pPr>
      <w:r>
        <w:br w:type="page"/>
      </w:r>
    </w:p>
    <w:p w:rsidR="007F5C36" w:rsidRPr="000C7F77" w:rsidRDefault="00752EA2" w:rsidP="001F008D">
      <w:pPr>
        <w:pStyle w:val="1"/>
        <w:ind w:firstLine="709"/>
      </w:pPr>
      <w:bookmarkStart w:id="23" w:name="_Toc411787486"/>
      <w:r>
        <w:lastRenderedPageBreak/>
        <w:t>8</w:t>
      </w:r>
      <w:bookmarkStart w:id="24" w:name="_GoBack"/>
      <w:bookmarkEnd w:id="24"/>
      <w:r w:rsidR="007F5C36" w:rsidRPr="00804765">
        <w:t xml:space="preserve">   РАСЧЕТ И ПОДБОР ПОДШИПНИКОВ</w:t>
      </w:r>
      <w:bookmarkEnd w:id="23"/>
    </w:p>
    <w:p w:rsidR="007F5C36" w:rsidRDefault="007F5C36" w:rsidP="001F008D">
      <w:pPr>
        <w:tabs>
          <w:tab w:val="left" w:pos="600"/>
        </w:tabs>
        <w:ind w:firstLine="709"/>
        <w:rPr>
          <w:szCs w:val="28"/>
        </w:rPr>
      </w:pPr>
      <w:r>
        <w:rPr>
          <w:szCs w:val="28"/>
        </w:rPr>
        <w:t xml:space="preserve">Для </w:t>
      </w:r>
      <w:r w:rsidR="00FA398E">
        <w:rPr>
          <w:szCs w:val="28"/>
        </w:rPr>
        <w:t xml:space="preserve">быстроходного </w:t>
      </w:r>
      <w:r>
        <w:rPr>
          <w:szCs w:val="28"/>
        </w:rPr>
        <w:t xml:space="preserve">вала подбирается подшипник </w:t>
      </w:r>
      <w:r w:rsidRPr="006D02E5">
        <w:rPr>
          <w:szCs w:val="28"/>
        </w:rPr>
        <w:t>20</w:t>
      </w:r>
      <w:r w:rsidR="007F24B5">
        <w:rPr>
          <w:szCs w:val="28"/>
        </w:rPr>
        <w:t>7</w:t>
      </w:r>
      <w:r>
        <w:rPr>
          <w:szCs w:val="28"/>
        </w:rPr>
        <w:t xml:space="preserve"> ГОСТ 8328-75.</w:t>
      </w:r>
    </w:p>
    <w:p w:rsidR="007F5C36" w:rsidRDefault="007F5C36" w:rsidP="001F008D">
      <w:pPr>
        <w:ind w:firstLine="709"/>
        <w:jc w:val="both"/>
        <w:rPr>
          <w:szCs w:val="28"/>
        </w:rPr>
      </w:pPr>
      <w:r>
        <w:rPr>
          <w:szCs w:val="28"/>
        </w:rPr>
        <w:t>Эквивалентная нагрузка определяется по формуле из[4]</w:t>
      </w:r>
      <w:proofErr w:type="gramStart"/>
      <w:r>
        <w:rPr>
          <w:szCs w:val="28"/>
        </w:rPr>
        <w:t xml:space="preserve"> :</w:t>
      </w:r>
      <w:proofErr w:type="gramEnd"/>
    </w:p>
    <w:p w:rsidR="007F5C36" w:rsidRDefault="007F5C36" w:rsidP="001F008D">
      <w:pPr>
        <w:ind w:firstLine="709"/>
        <w:jc w:val="right"/>
        <w:rPr>
          <w:szCs w:val="28"/>
        </w:rPr>
      </w:pPr>
      <w:r>
        <w:rPr>
          <w:szCs w:val="28"/>
        </w:rPr>
        <w:t xml:space="preserve">                                        </w:t>
      </w:r>
      <w:r w:rsidRPr="00FD0403">
        <w:rPr>
          <w:position w:val="-12"/>
          <w:szCs w:val="28"/>
        </w:rPr>
        <w:object w:dxaOrig="1860" w:dyaOrig="360">
          <v:shape id="_x0000_i1153" type="#_x0000_t75" style="width:92.4pt;height:18.25pt" o:ole="">
            <v:imagedata r:id="rId262" o:title=""/>
          </v:shape>
          <o:OLEObject Type="Embed" ProgID="Equation.DSMT4" ShapeID="_x0000_i1153" DrawAspect="Content" ObjectID="_1638690528" r:id="rId263"/>
        </w:object>
      </w:r>
      <w:r>
        <w:rPr>
          <w:szCs w:val="28"/>
        </w:rPr>
        <w:t>,                                                       (</w:t>
      </w:r>
      <w:r w:rsidRPr="00245514">
        <w:rPr>
          <w:szCs w:val="28"/>
        </w:rPr>
        <w:t>6</w:t>
      </w:r>
      <w:r>
        <w:rPr>
          <w:szCs w:val="28"/>
        </w:rPr>
        <w:t>.1)</w:t>
      </w:r>
    </w:p>
    <w:p w:rsidR="007F5C36" w:rsidRDefault="007F5C36" w:rsidP="001F008D">
      <w:pPr>
        <w:ind w:firstLine="709"/>
        <w:jc w:val="both"/>
        <w:rPr>
          <w:szCs w:val="28"/>
        </w:rPr>
      </w:pPr>
      <w:r>
        <w:rPr>
          <w:szCs w:val="28"/>
        </w:rPr>
        <w:t xml:space="preserve">где </w:t>
      </w:r>
      <w:r w:rsidRPr="00DC0D50">
        <w:rPr>
          <w:position w:val="-10"/>
          <w:szCs w:val="28"/>
        </w:rPr>
        <w:object w:dxaOrig="279" w:dyaOrig="340">
          <v:shape id="_x0000_i1154" type="#_x0000_t75" style="width:12.9pt;height:17.2pt" o:ole="">
            <v:imagedata r:id="rId264" o:title=""/>
          </v:shape>
          <o:OLEObject Type="Embed" ProgID="Equation.DSMT4" ShapeID="_x0000_i1154" DrawAspect="Content" ObjectID="_1638690529" r:id="rId265"/>
        </w:object>
      </w:r>
      <w:r>
        <w:rPr>
          <w:szCs w:val="28"/>
        </w:rPr>
        <w:t>- максимальная радиальная нагрузка на подшипник,</w:t>
      </w:r>
      <w:r w:rsidR="00FA398E" w:rsidRPr="00F20B49">
        <w:rPr>
          <w:szCs w:val="28"/>
        </w:rPr>
        <w:t xml:space="preserve"> </w:t>
      </w:r>
      <w:r w:rsidR="00FA398E" w:rsidRPr="00FA398E">
        <w:rPr>
          <w:i/>
          <w:szCs w:val="28"/>
          <w:lang w:val="en-US"/>
        </w:rPr>
        <w:t>F</w:t>
      </w:r>
      <w:r w:rsidR="00FA398E" w:rsidRPr="00FA398E">
        <w:rPr>
          <w:i/>
          <w:szCs w:val="28"/>
          <w:vertAlign w:val="subscript"/>
          <w:lang w:val="en-US"/>
        </w:rPr>
        <w:t>r</w:t>
      </w:r>
      <w:r w:rsidR="00FA398E" w:rsidRPr="00F20B49">
        <w:rPr>
          <w:szCs w:val="28"/>
        </w:rPr>
        <w:t>=</w:t>
      </w:r>
      <w:r w:rsidR="007F24B5">
        <w:rPr>
          <w:szCs w:val="28"/>
        </w:rPr>
        <w:t>0,64</w:t>
      </w:r>
      <w:r w:rsidR="00FA398E">
        <w:rPr>
          <w:szCs w:val="28"/>
        </w:rPr>
        <w:t>кН</w:t>
      </w:r>
      <w:r>
        <w:rPr>
          <w:szCs w:val="28"/>
        </w:rPr>
        <w:t>;</w:t>
      </w:r>
    </w:p>
    <w:p w:rsidR="007F5C36" w:rsidRPr="00951527" w:rsidRDefault="007F5C36" w:rsidP="001F008D">
      <w:pPr>
        <w:ind w:firstLine="709"/>
        <w:jc w:val="both"/>
        <w:rPr>
          <w:szCs w:val="28"/>
        </w:rPr>
      </w:pPr>
      <w:r w:rsidRPr="00DC0D50">
        <w:rPr>
          <w:position w:val="-6"/>
          <w:szCs w:val="28"/>
        </w:rPr>
        <w:object w:dxaOrig="240" w:dyaOrig="279">
          <v:shape id="_x0000_i1155" type="#_x0000_t75" style="width:11.8pt;height:12.9pt" o:ole="">
            <v:imagedata r:id="rId266" o:title=""/>
          </v:shape>
          <o:OLEObject Type="Embed" ProgID="Equation.DSMT4" ShapeID="_x0000_i1155" DrawAspect="Content" ObjectID="_1638690530" r:id="rId267"/>
        </w:object>
      </w:r>
      <w:r>
        <w:rPr>
          <w:szCs w:val="28"/>
        </w:rPr>
        <w:t>- коэффициент вращения</w:t>
      </w:r>
      <w:proofErr w:type="gramStart"/>
      <w:r>
        <w:rPr>
          <w:szCs w:val="28"/>
        </w:rPr>
        <w:t>,(</w:t>
      </w:r>
      <w:proofErr w:type="gramEnd"/>
      <w:r w:rsidRPr="00C72DB9">
        <w:rPr>
          <w:szCs w:val="28"/>
        </w:rPr>
        <w:t xml:space="preserve"> </w:t>
      </w:r>
      <w:r>
        <w:rPr>
          <w:szCs w:val="28"/>
        </w:rPr>
        <w:t xml:space="preserve">из[4] </w:t>
      </w:r>
      <w:r w:rsidRPr="00DC0D50">
        <w:rPr>
          <w:position w:val="-6"/>
          <w:szCs w:val="28"/>
        </w:rPr>
        <w:object w:dxaOrig="560" w:dyaOrig="279">
          <v:shape id="_x0000_i1156" type="#_x0000_t75" style="width:27.95pt;height:12.9pt" o:ole="">
            <v:imagedata r:id="rId268" o:title=""/>
          </v:shape>
          <o:OLEObject Type="Embed" ProgID="Equation.DSMT4" ShapeID="_x0000_i1156" DrawAspect="Content" ObjectID="_1638690531" r:id="rId269"/>
        </w:object>
      </w:r>
      <w:r>
        <w:rPr>
          <w:szCs w:val="28"/>
        </w:rPr>
        <w:t>)</w:t>
      </w:r>
      <w:r w:rsidRPr="00951527">
        <w:rPr>
          <w:szCs w:val="28"/>
        </w:rPr>
        <w:t>;</w:t>
      </w:r>
    </w:p>
    <w:p w:rsidR="007F5C36" w:rsidRPr="00951527" w:rsidRDefault="007F5C36" w:rsidP="001F008D">
      <w:pPr>
        <w:ind w:firstLine="709"/>
        <w:rPr>
          <w:szCs w:val="28"/>
        </w:rPr>
      </w:pPr>
      <w:r w:rsidRPr="007111AF">
        <w:rPr>
          <w:position w:val="-12"/>
          <w:szCs w:val="28"/>
        </w:rPr>
        <w:object w:dxaOrig="340" w:dyaOrig="360">
          <v:shape id="_x0000_i1157" type="#_x0000_t75" style="width:17.2pt;height:18.25pt" o:ole="">
            <v:imagedata r:id="rId270" o:title=""/>
          </v:shape>
          <o:OLEObject Type="Embed" ProgID="Equation.DSMT4" ShapeID="_x0000_i1157" DrawAspect="Content" ObjectID="_1638690532" r:id="rId271"/>
        </w:object>
      </w:r>
      <w:r>
        <w:rPr>
          <w:szCs w:val="28"/>
        </w:rPr>
        <w:t>- коэффициент безопасности,</w:t>
      </w:r>
      <w:r w:rsidRPr="00C72DB9">
        <w:rPr>
          <w:szCs w:val="28"/>
        </w:rPr>
        <w:t xml:space="preserve"> </w:t>
      </w:r>
      <w:r>
        <w:rPr>
          <w:szCs w:val="28"/>
        </w:rPr>
        <w:t xml:space="preserve">(из[4] </w:t>
      </w:r>
      <w:r w:rsidRPr="007111AF">
        <w:rPr>
          <w:position w:val="-12"/>
          <w:szCs w:val="28"/>
        </w:rPr>
        <w:object w:dxaOrig="880" w:dyaOrig="360">
          <v:shape id="_x0000_i1158" type="#_x0000_t75" style="width:44.05pt;height:18.25pt" o:ole="">
            <v:imagedata r:id="rId272" o:title=""/>
          </v:shape>
          <o:OLEObject Type="Embed" ProgID="Equation.DSMT4" ShapeID="_x0000_i1158" DrawAspect="Content" ObjectID="_1638690533" r:id="rId273"/>
        </w:object>
      </w:r>
      <w:r>
        <w:rPr>
          <w:szCs w:val="28"/>
        </w:rPr>
        <w:t>)</w:t>
      </w:r>
      <w:r w:rsidRPr="00951527">
        <w:rPr>
          <w:szCs w:val="28"/>
        </w:rPr>
        <w:t>;</w:t>
      </w:r>
    </w:p>
    <w:p w:rsidR="007F5C36" w:rsidRPr="00951527" w:rsidRDefault="007F5C36" w:rsidP="001F008D">
      <w:pPr>
        <w:ind w:firstLine="709"/>
        <w:rPr>
          <w:szCs w:val="28"/>
        </w:rPr>
      </w:pPr>
      <w:r w:rsidRPr="007111AF">
        <w:rPr>
          <w:position w:val="-12"/>
          <w:szCs w:val="28"/>
        </w:rPr>
        <w:object w:dxaOrig="380" w:dyaOrig="360">
          <v:shape id="_x0000_i1159" type="#_x0000_t75" style="width:18.25pt;height:18.25pt" o:ole="">
            <v:imagedata r:id="rId274" o:title=""/>
          </v:shape>
          <o:OLEObject Type="Embed" ProgID="Equation.DSMT4" ShapeID="_x0000_i1159" DrawAspect="Content" ObjectID="_1638690534" r:id="rId275"/>
        </w:object>
      </w:r>
      <w:r>
        <w:rPr>
          <w:szCs w:val="28"/>
        </w:rPr>
        <w:t>- температурный коэффициент,</w:t>
      </w:r>
      <w:r w:rsidRPr="00C72DB9">
        <w:rPr>
          <w:szCs w:val="28"/>
        </w:rPr>
        <w:t xml:space="preserve"> </w:t>
      </w:r>
      <w:r>
        <w:rPr>
          <w:szCs w:val="28"/>
        </w:rPr>
        <w:t xml:space="preserve">(из[4] </w:t>
      </w:r>
      <w:r w:rsidRPr="007111AF">
        <w:rPr>
          <w:position w:val="-12"/>
          <w:szCs w:val="28"/>
        </w:rPr>
        <w:object w:dxaOrig="740" w:dyaOrig="360">
          <v:shape id="_x0000_i1160" type="#_x0000_t75" style="width:36.55pt;height:18.25pt" o:ole="">
            <v:imagedata r:id="rId276" o:title=""/>
          </v:shape>
          <o:OLEObject Type="Embed" ProgID="Equation.DSMT4" ShapeID="_x0000_i1160" DrawAspect="Content" ObjectID="_1638690535" r:id="rId277"/>
        </w:object>
      </w:r>
      <w:r>
        <w:rPr>
          <w:szCs w:val="28"/>
        </w:rPr>
        <w:t>)</w:t>
      </w:r>
      <w:r w:rsidRPr="00951527">
        <w:rPr>
          <w:szCs w:val="28"/>
        </w:rPr>
        <w:t>;</w:t>
      </w:r>
    </w:p>
    <w:p w:rsidR="00FA398E" w:rsidRPr="00FA398E" w:rsidRDefault="009250C1" w:rsidP="001F008D">
      <w:pPr>
        <w:ind w:firstLine="709"/>
        <w:rPr>
          <w:szCs w:val="28"/>
        </w:rPr>
      </w:pPr>
      <w:r w:rsidRPr="00F20B49">
        <w:rPr>
          <w:szCs w:val="28"/>
        </w:rPr>
        <w:t xml:space="preserve">                                         </w:t>
      </w:r>
      <w:proofErr w:type="gramStart"/>
      <w:r w:rsidR="00FA398E">
        <w:rPr>
          <w:szCs w:val="28"/>
        </w:rPr>
        <w:t>Р</w:t>
      </w:r>
      <w:proofErr w:type="gramEnd"/>
      <w:r w:rsidR="00FA398E">
        <w:rPr>
          <w:szCs w:val="28"/>
        </w:rPr>
        <w:t>=</w:t>
      </w:r>
      <w:r w:rsidR="007F24B5">
        <w:rPr>
          <w:szCs w:val="28"/>
        </w:rPr>
        <w:t>0,64</w:t>
      </w:r>
      <w:r w:rsidR="00FA398E">
        <w:rPr>
          <w:szCs w:val="28"/>
        </w:rPr>
        <w:t xml:space="preserve">∙1∙1,3∙1 = </w:t>
      </w:r>
      <w:r w:rsidR="007F24B5">
        <w:rPr>
          <w:szCs w:val="28"/>
        </w:rPr>
        <w:t>0,8</w:t>
      </w:r>
      <w:r w:rsidR="00FA398E">
        <w:rPr>
          <w:szCs w:val="28"/>
        </w:rPr>
        <w:t>кН.</w:t>
      </w:r>
    </w:p>
    <w:p w:rsidR="007F5C36" w:rsidRDefault="007F5C36" w:rsidP="001F008D">
      <w:pPr>
        <w:ind w:firstLine="709"/>
        <w:rPr>
          <w:szCs w:val="28"/>
        </w:rPr>
      </w:pPr>
      <w:r>
        <w:rPr>
          <w:szCs w:val="28"/>
        </w:rPr>
        <w:t>Номина</w:t>
      </w:r>
      <w:r w:rsidR="000D707D">
        <w:rPr>
          <w:szCs w:val="28"/>
        </w:rPr>
        <w:t>льная долговечность (в миллион</w:t>
      </w:r>
      <w:r>
        <w:rPr>
          <w:szCs w:val="28"/>
        </w:rPr>
        <w:t xml:space="preserve"> оборотов)</w:t>
      </w:r>
      <w:r w:rsidRPr="00C72DB9">
        <w:rPr>
          <w:szCs w:val="28"/>
        </w:rPr>
        <w:t xml:space="preserve"> </w:t>
      </w:r>
      <w:r>
        <w:rPr>
          <w:szCs w:val="28"/>
        </w:rPr>
        <w:t>определяется по формуле из[4]:</w:t>
      </w:r>
    </w:p>
    <w:p w:rsidR="007F5C36" w:rsidRDefault="007F5C36" w:rsidP="001F008D">
      <w:pPr>
        <w:tabs>
          <w:tab w:val="left" w:pos="9922"/>
        </w:tabs>
        <w:ind w:firstLine="709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Pr="00331D42">
        <w:rPr>
          <w:position w:val="-28"/>
          <w:szCs w:val="28"/>
        </w:rPr>
        <w:object w:dxaOrig="1040" w:dyaOrig="740">
          <v:shape id="_x0000_i1161" type="#_x0000_t75" style="width:51.6pt;height:36.55pt" o:ole="">
            <v:imagedata r:id="rId278" o:title=""/>
          </v:shape>
          <o:OLEObject Type="Embed" ProgID="Equation.DSMT4" ShapeID="_x0000_i1161" DrawAspect="Content" ObjectID="_1638690536" r:id="rId279"/>
        </w:object>
      </w:r>
      <w:r>
        <w:rPr>
          <w:szCs w:val="28"/>
        </w:rPr>
        <w:t>,                                                (</w:t>
      </w:r>
      <w:r w:rsidRPr="00245514">
        <w:rPr>
          <w:szCs w:val="28"/>
        </w:rPr>
        <w:t>6</w:t>
      </w:r>
      <w:r>
        <w:rPr>
          <w:szCs w:val="28"/>
        </w:rPr>
        <w:t>.2)</w:t>
      </w:r>
    </w:p>
    <w:p w:rsidR="007F5C36" w:rsidRDefault="007F5C36" w:rsidP="001F008D">
      <w:pPr>
        <w:ind w:firstLine="709"/>
        <w:jc w:val="both"/>
        <w:rPr>
          <w:szCs w:val="28"/>
        </w:rPr>
      </w:pPr>
      <w:r>
        <w:rPr>
          <w:szCs w:val="28"/>
        </w:rPr>
        <w:t xml:space="preserve">где </w:t>
      </w:r>
      <w:r w:rsidRPr="00C72DB9">
        <w:rPr>
          <w:position w:val="-6"/>
          <w:szCs w:val="28"/>
        </w:rPr>
        <w:object w:dxaOrig="240" w:dyaOrig="279">
          <v:shape id="_x0000_i1162" type="#_x0000_t75" style="width:11.8pt;height:12.9pt" o:ole="">
            <v:imagedata r:id="rId280" o:title=""/>
          </v:shape>
          <o:OLEObject Type="Embed" ProgID="Equation.DSMT4" ShapeID="_x0000_i1162" DrawAspect="Content" ObjectID="_1638690537" r:id="rId281"/>
        </w:object>
      </w:r>
      <w:r>
        <w:rPr>
          <w:szCs w:val="28"/>
        </w:rPr>
        <w:t>– динамическая грузоподъёмность</w:t>
      </w:r>
      <w:proofErr w:type="gramStart"/>
      <w:r>
        <w:rPr>
          <w:szCs w:val="28"/>
        </w:rPr>
        <w:t>,(</w:t>
      </w:r>
      <w:proofErr w:type="gramEnd"/>
      <w:r w:rsidR="00FA398E">
        <w:rPr>
          <w:szCs w:val="28"/>
        </w:rPr>
        <w:t>С=12700Н</w:t>
      </w:r>
      <w:r>
        <w:rPr>
          <w:szCs w:val="28"/>
        </w:rPr>
        <w:t>);</w:t>
      </w:r>
    </w:p>
    <w:p w:rsidR="007F5C36" w:rsidRPr="00245514" w:rsidRDefault="007F5C36" w:rsidP="001F008D">
      <w:pPr>
        <w:ind w:firstLine="709"/>
        <w:jc w:val="both"/>
        <w:rPr>
          <w:szCs w:val="28"/>
        </w:rPr>
      </w:pPr>
      <w:r>
        <w:rPr>
          <w:szCs w:val="28"/>
        </w:rPr>
        <w:t xml:space="preserve">      </w:t>
      </w:r>
      <w:r w:rsidRPr="00C72DB9">
        <w:rPr>
          <w:position w:val="-6"/>
          <w:szCs w:val="28"/>
        </w:rPr>
        <w:object w:dxaOrig="260" w:dyaOrig="220">
          <v:shape id="_x0000_i1163" type="#_x0000_t75" style="width:12.9pt;height:10.75pt" o:ole="">
            <v:imagedata r:id="rId282" o:title=""/>
          </v:shape>
          <o:OLEObject Type="Embed" ProgID="Equation.DSMT4" ShapeID="_x0000_i1163" DrawAspect="Content" ObjectID="_1638690538" r:id="rId283"/>
        </w:object>
      </w:r>
      <w:r>
        <w:rPr>
          <w:szCs w:val="28"/>
        </w:rPr>
        <w:t>– коэффициент, учитывающий тип подшипника,(</w:t>
      </w:r>
      <w:r w:rsidRPr="00C96110">
        <w:rPr>
          <w:position w:val="-24"/>
          <w:szCs w:val="28"/>
        </w:rPr>
        <w:object w:dxaOrig="760" w:dyaOrig="620">
          <v:shape id="_x0000_i1164" type="#_x0000_t75" style="width:39.75pt;height:32.25pt" o:ole="">
            <v:imagedata r:id="rId284" o:title=""/>
          </v:shape>
          <o:OLEObject Type="Embed" ProgID="Equation.DSMT4" ShapeID="_x0000_i1164" DrawAspect="Content" ObjectID="_1638690539" r:id="rId285"/>
        </w:object>
      </w:r>
      <w:r>
        <w:rPr>
          <w:szCs w:val="28"/>
        </w:rPr>
        <w:t>)</w:t>
      </w:r>
      <w:r w:rsidRPr="00245514">
        <w:rPr>
          <w:szCs w:val="28"/>
        </w:rPr>
        <w:t>;</w:t>
      </w:r>
    </w:p>
    <w:p w:rsidR="00FA398E" w:rsidRPr="00FA398E" w:rsidRDefault="00FA398E" w:rsidP="001F008D">
      <w:pPr>
        <w:ind w:firstLine="709"/>
        <w:rPr>
          <w:i/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L=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25500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800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szCs w:val="28"/>
            </w:rPr>
            <m:t>=91492∙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Cs w:val="28"/>
                </w:rPr>
                <m:t>6</m:t>
              </m:r>
            </m:sup>
          </m:sSup>
          <m:r>
            <w:rPr>
              <w:rFonts w:ascii="Cambria Math" w:hAnsi="Cambria Math"/>
              <w:szCs w:val="28"/>
            </w:rPr>
            <m:t>об.</m:t>
          </m:r>
        </m:oMath>
      </m:oMathPara>
    </w:p>
    <w:p w:rsidR="007F5C36" w:rsidRDefault="007F5C36" w:rsidP="001F008D">
      <w:pPr>
        <w:ind w:firstLine="709"/>
        <w:rPr>
          <w:szCs w:val="28"/>
        </w:rPr>
      </w:pPr>
      <w:r>
        <w:rPr>
          <w:szCs w:val="28"/>
        </w:rPr>
        <w:t>Номинальная долговечность (в часах)</w:t>
      </w:r>
      <w:r w:rsidRPr="00C72DB9">
        <w:rPr>
          <w:szCs w:val="28"/>
        </w:rPr>
        <w:t xml:space="preserve"> </w:t>
      </w:r>
      <w:r>
        <w:rPr>
          <w:szCs w:val="28"/>
        </w:rPr>
        <w:t>определяется по формуле:</w:t>
      </w:r>
    </w:p>
    <w:p w:rsidR="007F5C36" w:rsidRDefault="007F5C36" w:rsidP="00632FE0">
      <w:pPr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Pr="00ED2AA3">
        <w:rPr>
          <w:position w:val="-24"/>
          <w:szCs w:val="28"/>
        </w:rPr>
        <w:object w:dxaOrig="1219" w:dyaOrig="660">
          <v:shape id="_x0000_i1165" type="#_x0000_t75" style="width:60.2pt;height:32.25pt" o:ole="">
            <v:imagedata r:id="rId286" o:title=""/>
          </v:shape>
          <o:OLEObject Type="Embed" ProgID="Equation.DSMT4" ShapeID="_x0000_i1165" DrawAspect="Content" ObjectID="_1638690540" r:id="rId287"/>
        </w:object>
      </w:r>
      <w:r>
        <w:rPr>
          <w:szCs w:val="28"/>
        </w:rPr>
        <w:t>,                                                 (</w:t>
      </w:r>
      <w:r w:rsidRPr="00245514">
        <w:rPr>
          <w:szCs w:val="28"/>
        </w:rPr>
        <w:t>6</w:t>
      </w:r>
      <w:r>
        <w:rPr>
          <w:szCs w:val="28"/>
        </w:rPr>
        <w:t>.3)</w:t>
      </w:r>
    </w:p>
    <w:p w:rsidR="007F5C36" w:rsidRPr="00ED2AA3" w:rsidRDefault="007F5C36" w:rsidP="001F008D">
      <w:pPr>
        <w:ind w:firstLine="709"/>
        <w:jc w:val="both"/>
        <w:rPr>
          <w:szCs w:val="28"/>
        </w:rPr>
      </w:pPr>
      <w:r>
        <w:rPr>
          <w:szCs w:val="28"/>
        </w:rPr>
        <w:t xml:space="preserve">где </w:t>
      </w:r>
      <w:r w:rsidRPr="00C72DB9">
        <w:rPr>
          <w:position w:val="-6"/>
          <w:szCs w:val="28"/>
        </w:rPr>
        <w:object w:dxaOrig="200" w:dyaOrig="220">
          <v:shape id="_x0000_i1166" type="#_x0000_t75" style="width:9.65pt;height:10.75pt" o:ole="">
            <v:imagedata r:id="rId288" o:title=""/>
          </v:shape>
          <o:OLEObject Type="Embed" ProgID="Equation.DSMT4" ShapeID="_x0000_i1166" DrawAspect="Content" ObjectID="_1638690541" r:id="rId289"/>
        </w:object>
      </w:r>
      <w:r w:rsidR="000D707D">
        <w:rPr>
          <w:szCs w:val="28"/>
        </w:rPr>
        <w:t>– частота вращения вала,</w:t>
      </w:r>
      <w:r w:rsidR="00FA398E">
        <w:rPr>
          <w:szCs w:val="28"/>
        </w:rPr>
        <w:t>(</w:t>
      </w:r>
      <w:r w:rsidR="00FA398E">
        <w:rPr>
          <w:szCs w:val="28"/>
          <w:lang w:val="en-US"/>
        </w:rPr>
        <w:t>n</w:t>
      </w:r>
      <w:r w:rsidR="00FA398E" w:rsidRPr="00F20B49">
        <w:rPr>
          <w:szCs w:val="28"/>
        </w:rPr>
        <w:t>=702</w:t>
      </w:r>
      <w:r w:rsidR="00FA398E">
        <w:rPr>
          <w:szCs w:val="28"/>
        </w:rPr>
        <w:t>мин</w:t>
      </w:r>
      <w:r w:rsidR="00FA398E">
        <w:rPr>
          <w:szCs w:val="28"/>
          <w:vertAlign w:val="superscript"/>
        </w:rPr>
        <w:t>-1</w:t>
      </w:r>
      <w:r>
        <w:rPr>
          <w:szCs w:val="28"/>
        </w:rPr>
        <w:t>).</w:t>
      </w:r>
    </w:p>
    <w:p w:rsidR="00FA398E" w:rsidRDefault="005D253B" w:rsidP="00FA398E">
      <w:pPr>
        <w:ind w:firstLine="709"/>
        <w:rPr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L</m:t>
              </m:r>
            </m:e>
            <m:sub>
              <m:r>
                <w:rPr>
                  <w:rFonts w:ascii="Cambria Math" w:hAnsi="Cambria Math"/>
                  <w:szCs w:val="28"/>
                </w:rPr>
                <m:t>h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Cs w:val="28"/>
                </w:rPr>
                <m:t>∙91492</m:t>
              </m:r>
            </m:num>
            <m:den>
              <m:r>
                <w:rPr>
                  <w:rFonts w:ascii="Cambria Math" w:hAnsi="Cambria Math"/>
                  <w:szCs w:val="28"/>
                </w:rPr>
                <m:t>60∙695</m:t>
              </m:r>
            </m:den>
          </m:f>
          <m:r>
            <w:rPr>
              <w:rFonts w:ascii="Cambria Math" w:hAnsi="Cambria Math"/>
              <w:szCs w:val="28"/>
            </w:rPr>
            <m:t>=2,2млн. ч.</m:t>
          </m:r>
        </m:oMath>
      </m:oMathPara>
    </w:p>
    <w:p w:rsidR="007F5C36" w:rsidRPr="00ED2AA3" w:rsidRDefault="007F5C36" w:rsidP="001F008D">
      <w:pPr>
        <w:ind w:firstLine="709"/>
        <w:rPr>
          <w:szCs w:val="28"/>
        </w:rPr>
      </w:pPr>
      <w:r>
        <w:rPr>
          <w:szCs w:val="28"/>
        </w:rPr>
        <w:t>Долговечность подшипников выше установленного ресурса, который составляет</w:t>
      </w:r>
      <w:r w:rsidR="00AC3A0E">
        <w:rPr>
          <w:szCs w:val="28"/>
        </w:rPr>
        <w:t xml:space="preserve"> 10000ч.</w:t>
      </w:r>
    </w:p>
    <w:p w:rsidR="007F5C36" w:rsidRPr="00416BF6" w:rsidRDefault="007F5C36" w:rsidP="001F008D">
      <w:pPr>
        <w:tabs>
          <w:tab w:val="left" w:pos="600"/>
        </w:tabs>
        <w:ind w:firstLine="709"/>
        <w:rPr>
          <w:szCs w:val="28"/>
        </w:rPr>
      </w:pPr>
      <w:r>
        <w:rPr>
          <w:szCs w:val="28"/>
        </w:rPr>
        <w:t xml:space="preserve">Для вала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подбирается подшипник 2</w:t>
      </w:r>
      <w:r w:rsidR="007F24B5">
        <w:rPr>
          <w:szCs w:val="28"/>
        </w:rPr>
        <w:t>11</w:t>
      </w:r>
      <w:r>
        <w:rPr>
          <w:szCs w:val="28"/>
        </w:rPr>
        <w:t xml:space="preserve"> ГОСТ 8328-75.</w:t>
      </w:r>
    </w:p>
    <w:p w:rsidR="009250C1" w:rsidRPr="00F20B49" w:rsidRDefault="007F5C36" w:rsidP="009250C1">
      <w:pPr>
        <w:ind w:firstLine="709"/>
        <w:jc w:val="both"/>
        <w:rPr>
          <w:szCs w:val="28"/>
        </w:rPr>
      </w:pPr>
      <w:r>
        <w:rPr>
          <w:szCs w:val="28"/>
        </w:rPr>
        <w:t xml:space="preserve">Максимальная радиальная нагрузка на подшипник </w:t>
      </w:r>
      <w:r w:rsidR="009250C1" w:rsidRPr="00FA398E">
        <w:rPr>
          <w:i/>
          <w:szCs w:val="28"/>
          <w:lang w:val="en-US"/>
        </w:rPr>
        <w:t>F</w:t>
      </w:r>
      <w:r w:rsidR="009250C1" w:rsidRPr="00FA398E">
        <w:rPr>
          <w:i/>
          <w:szCs w:val="28"/>
          <w:vertAlign w:val="subscript"/>
          <w:lang w:val="en-US"/>
        </w:rPr>
        <w:t>r</w:t>
      </w:r>
      <w:r w:rsidR="009250C1" w:rsidRPr="00F20B49">
        <w:rPr>
          <w:szCs w:val="28"/>
        </w:rPr>
        <w:t>=</w:t>
      </w:r>
      <w:r w:rsidR="007F24B5">
        <w:rPr>
          <w:szCs w:val="28"/>
        </w:rPr>
        <w:t>5,5</w:t>
      </w:r>
      <w:r w:rsidR="009250C1">
        <w:rPr>
          <w:szCs w:val="28"/>
        </w:rPr>
        <w:t>кН</w:t>
      </w:r>
    </w:p>
    <w:p w:rsidR="007F5C36" w:rsidRPr="00331D42" w:rsidRDefault="007F5C36" w:rsidP="001F008D">
      <w:pPr>
        <w:ind w:firstLine="709"/>
        <w:jc w:val="both"/>
        <w:rPr>
          <w:szCs w:val="28"/>
        </w:rPr>
      </w:pPr>
      <w:r>
        <w:rPr>
          <w:szCs w:val="28"/>
        </w:rPr>
        <w:t>Динамическая грузоподъёмность</w:t>
      </w:r>
      <w:r w:rsidR="009250C1" w:rsidRPr="00F20B49">
        <w:rPr>
          <w:szCs w:val="28"/>
        </w:rPr>
        <w:t xml:space="preserve"> </w:t>
      </w:r>
      <w:r w:rsidR="009250C1">
        <w:rPr>
          <w:szCs w:val="28"/>
          <w:lang w:val="en-US"/>
        </w:rPr>
        <w:t>C</w:t>
      </w:r>
      <w:r w:rsidR="009250C1" w:rsidRPr="00F20B49">
        <w:rPr>
          <w:szCs w:val="28"/>
        </w:rPr>
        <w:t>=</w:t>
      </w:r>
      <w:r w:rsidR="007F24B5">
        <w:rPr>
          <w:szCs w:val="28"/>
        </w:rPr>
        <w:t>43,6к</w:t>
      </w:r>
      <w:r w:rsidR="009250C1">
        <w:rPr>
          <w:szCs w:val="28"/>
        </w:rPr>
        <w:t>Н</w:t>
      </w:r>
      <w:r>
        <w:rPr>
          <w:szCs w:val="28"/>
        </w:rPr>
        <w:t>;</w:t>
      </w:r>
    </w:p>
    <w:p w:rsidR="009250C1" w:rsidRPr="00FA398E" w:rsidRDefault="009250C1" w:rsidP="009250C1">
      <w:pPr>
        <w:ind w:firstLine="709"/>
        <w:rPr>
          <w:szCs w:val="28"/>
        </w:rPr>
      </w:pPr>
      <w:r w:rsidRPr="00F20B49">
        <w:rPr>
          <w:szCs w:val="28"/>
        </w:rPr>
        <w:t xml:space="preserve">                                              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>=</w:t>
      </w:r>
      <w:r w:rsidR="007F24B5">
        <w:rPr>
          <w:szCs w:val="28"/>
        </w:rPr>
        <w:t>5,5</w:t>
      </w:r>
      <w:r>
        <w:rPr>
          <w:szCs w:val="28"/>
        </w:rPr>
        <w:t xml:space="preserve">∙1∙1,3∙1 = </w:t>
      </w:r>
      <w:r w:rsidR="007F24B5">
        <w:rPr>
          <w:szCs w:val="28"/>
        </w:rPr>
        <w:t>4,6</w:t>
      </w:r>
      <w:r>
        <w:rPr>
          <w:szCs w:val="28"/>
        </w:rPr>
        <w:t>кН.</w:t>
      </w:r>
    </w:p>
    <w:p w:rsidR="007F5C36" w:rsidRPr="00951527" w:rsidRDefault="007F5C36" w:rsidP="001F008D">
      <w:pPr>
        <w:ind w:firstLine="709"/>
        <w:jc w:val="center"/>
        <w:rPr>
          <w:szCs w:val="28"/>
        </w:rPr>
      </w:pPr>
      <w:r>
        <w:rPr>
          <w:szCs w:val="28"/>
        </w:rPr>
        <w:lastRenderedPageBreak/>
        <w:t>Номинальная</w:t>
      </w:r>
      <w:r w:rsidRPr="00951527">
        <w:rPr>
          <w:szCs w:val="28"/>
        </w:rPr>
        <w:t xml:space="preserve"> </w:t>
      </w:r>
      <w:r>
        <w:rPr>
          <w:szCs w:val="28"/>
        </w:rPr>
        <w:t>долговечность</w:t>
      </w:r>
      <w:r w:rsidRPr="00951527">
        <w:rPr>
          <w:szCs w:val="28"/>
        </w:rPr>
        <w:t xml:space="preserve"> </w:t>
      </w:r>
      <w:r>
        <w:rPr>
          <w:szCs w:val="28"/>
        </w:rPr>
        <w:t>подшипников рассчитывается по формуле (6.2)</w:t>
      </w:r>
      <w:r w:rsidRPr="00951527">
        <w:rPr>
          <w:szCs w:val="28"/>
        </w:rPr>
        <w:t>;</w:t>
      </w:r>
    </w:p>
    <w:p w:rsidR="009250C1" w:rsidRPr="00FA398E" w:rsidRDefault="009250C1" w:rsidP="009250C1">
      <w:pPr>
        <w:ind w:firstLine="709"/>
        <w:rPr>
          <w:i/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L=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8"/>
                        </w:rPr>
                        <m:t>43600</m:t>
                      </m:r>
                    </m:num>
                    <m:den>
                      <m:r>
                        <w:rPr>
                          <w:rFonts w:ascii="Cambria Math" w:hAnsi="Cambria Math"/>
                          <w:szCs w:val="28"/>
                        </w:rPr>
                        <m:t>4600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/>
              <w:szCs w:val="28"/>
            </w:rPr>
            <m:t>=1672∙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Cs w:val="28"/>
                </w:rPr>
                <m:t>6</m:t>
              </m:r>
            </m:sup>
          </m:sSup>
          <m:r>
            <w:rPr>
              <w:rFonts w:ascii="Cambria Math" w:hAnsi="Cambria Math"/>
              <w:szCs w:val="28"/>
            </w:rPr>
            <m:t>об.</m:t>
          </m:r>
        </m:oMath>
      </m:oMathPara>
    </w:p>
    <w:p w:rsidR="007F5C36" w:rsidRPr="00951527" w:rsidRDefault="007F5C36" w:rsidP="001F008D">
      <w:pPr>
        <w:ind w:firstLine="709"/>
        <w:jc w:val="both"/>
        <w:rPr>
          <w:szCs w:val="28"/>
        </w:rPr>
      </w:pPr>
      <w:r>
        <w:rPr>
          <w:szCs w:val="28"/>
        </w:rPr>
        <w:t>Долговечность подшипников рассчитывается по формуле (6.3)</w:t>
      </w:r>
      <w:r w:rsidRPr="00951527">
        <w:rPr>
          <w:szCs w:val="28"/>
        </w:rPr>
        <w:t>;</w:t>
      </w:r>
    </w:p>
    <w:p w:rsidR="007F5C36" w:rsidRPr="00ED2AA3" w:rsidRDefault="007F5C36" w:rsidP="001F008D">
      <w:pPr>
        <w:ind w:firstLine="709"/>
        <w:jc w:val="both"/>
        <w:rPr>
          <w:szCs w:val="28"/>
        </w:rPr>
      </w:pPr>
      <w:r>
        <w:rPr>
          <w:szCs w:val="28"/>
        </w:rPr>
        <w:t>Частота вращения вала,(</w:t>
      </w:r>
      <w:r w:rsidR="009250C1">
        <w:rPr>
          <w:szCs w:val="28"/>
          <w:lang w:val="en-US"/>
        </w:rPr>
        <w:t>n</w:t>
      </w:r>
      <w:r w:rsidR="009250C1" w:rsidRPr="00F20B49">
        <w:rPr>
          <w:szCs w:val="28"/>
        </w:rPr>
        <w:t>=140</w:t>
      </w:r>
      <w:r w:rsidR="009250C1">
        <w:rPr>
          <w:szCs w:val="28"/>
        </w:rPr>
        <w:t>,4мин</w:t>
      </w:r>
      <w:r w:rsidR="009250C1">
        <w:rPr>
          <w:szCs w:val="28"/>
          <w:vertAlign w:val="superscript"/>
        </w:rPr>
        <w:t>-1</w:t>
      </w:r>
      <w:r w:rsidR="000D707D">
        <w:rPr>
          <w:szCs w:val="28"/>
        </w:rPr>
        <w:t>)</w:t>
      </w:r>
    </w:p>
    <w:p w:rsidR="009250C1" w:rsidRDefault="005D253B" w:rsidP="009250C1">
      <w:pPr>
        <w:ind w:firstLine="709"/>
        <w:rPr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L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h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Cs w:val="28"/>
                </w:rPr>
                <m:t>∙</m:t>
              </m:r>
              <m:r>
                <w:rPr>
                  <w:rFonts w:ascii="Cambria Math" w:hAnsi="Cambria Math"/>
                  <w:szCs w:val="28"/>
                  <w:lang w:val="en-US"/>
                </w:rPr>
                <m:t>1672</m:t>
              </m:r>
            </m:num>
            <m:den>
              <m:r>
                <w:rPr>
                  <w:rFonts w:ascii="Cambria Math" w:hAnsi="Cambria Math"/>
                  <w:szCs w:val="28"/>
                </w:rPr>
                <m:t>60∙140,4</m:t>
              </m:r>
            </m:den>
          </m:f>
          <m:r>
            <w:rPr>
              <w:rFonts w:ascii="Cambria Math" w:hAnsi="Cambria Math"/>
              <w:szCs w:val="28"/>
            </w:rPr>
            <m:t>=198480,5ч.</m:t>
          </m:r>
        </m:oMath>
      </m:oMathPara>
    </w:p>
    <w:p w:rsidR="007F5C36" w:rsidRPr="00ED2AA3" w:rsidRDefault="007F5C36" w:rsidP="001F008D">
      <w:pPr>
        <w:ind w:firstLine="709"/>
        <w:rPr>
          <w:szCs w:val="28"/>
        </w:rPr>
      </w:pPr>
      <w:r>
        <w:rPr>
          <w:szCs w:val="28"/>
        </w:rPr>
        <w:t xml:space="preserve">Долговечность подшипников выше установленного ресурса, который составляет </w:t>
      </w:r>
      <w:r w:rsidR="009250C1">
        <w:rPr>
          <w:szCs w:val="28"/>
        </w:rPr>
        <w:t>10000ч</w:t>
      </w:r>
      <w:r>
        <w:rPr>
          <w:szCs w:val="28"/>
        </w:rPr>
        <w:t>.</w:t>
      </w:r>
    </w:p>
    <w:p w:rsidR="00632FE0" w:rsidRDefault="00632FE0">
      <w:pPr>
        <w:spacing w:line="240" w:lineRule="auto"/>
      </w:pPr>
      <w:r>
        <w:br w:type="page"/>
      </w:r>
    </w:p>
    <w:p w:rsidR="007F5C36" w:rsidRPr="00A05B58" w:rsidRDefault="00752EA2" w:rsidP="001F008D">
      <w:pPr>
        <w:pStyle w:val="1"/>
        <w:ind w:firstLine="709"/>
      </w:pPr>
      <w:bookmarkStart w:id="25" w:name="_Toc411787487"/>
      <w:r>
        <w:lastRenderedPageBreak/>
        <w:t>9</w:t>
      </w:r>
      <w:r w:rsidR="007F5C36">
        <w:t xml:space="preserve"> ПРОВЕРОЧНЫЙ</w:t>
      </w:r>
      <w:r w:rsidR="007F5C36" w:rsidRPr="002C0BCA">
        <w:t xml:space="preserve"> РАСЧЕТ ШПОНОК</w:t>
      </w:r>
      <w:bookmarkEnd w:id="25"/>
    </w:p>
    <w:p w:rsidR="007F5C36" w:rsidRPr="0019251B" w:rsidRDefault="007F5C36" w:rsidP="001F008D">
      <w:pPr>
        <w:ind w:firstLine="709"/>
        <w:jc w:val="both"/>
        <w:rPr>
          <w:szCs w:val="28"/>
        </w:rPr>
      </w:pPr>
      <w:r w:rsidRPr="0019251B">
        <w:rPr>
          <w:szCs w:val="28"/>
        </w:rPr>
        <w:t>Материал шпонок – сталь 45. Проверим шпонки под зубчатыми колес</w:t>
      </w:r>
      <w:r>
        <w:rPr>
          <w:szCs w:val="28"/>
        </w:rPr>
        <w:t>ами</w:t>
      </w:r>
      <w:r w:rsidRPr="0019251B">
        <w:rPr>
          <w:szCs w:val="28"/>
        </w:rPr>
        <w:t xml:space="preserve"> на срез и смятие. </w:t>
      </w:r>
      <w:r w:rsidRPr="0019251B">
        <w:rPr>
          <w:position w:val="-14"/>
          <w:szCs w:val="28"/>
        </w:rPr>
        <w:object w:dxaOrig="3860" w:dyaOrig="400">
          <v:shape id="_x0000_i1167" type="#_x0000_t75" style="width:191.3pt;height:20.4pt" o:ole="" fillcolor="window">
            <v:imagedata r:id="rId290" o:title=""/>
          </v:shape>
          <o:OLEObject Type="Embed" ProgID="Equation.DSMT4" ShapeID="_x0000_i1167" DrawAspect="Content" ObjectID="_1638690542" r:id="rId291"/>
        </w:object>
      </w:r>
      <w:r w:rsidRPr="0019251B">
        <w:rPr>
          <w:szCs w:val="28"/>
        </w:rPr>
        <w:t>.</w:t>
      </w:r>
    </w:p>
    <w:p w:rsidR="007F5C36" w:rsidRPr="0019251B" w:rsidRDefault="007F5C36" w:rsidP="001F008D">
      <w:pPr>
        <w:ind w:firstLine="709"/>
        <w:jc w:val="both"/>
        <w:rPr>
          <w:szCs w:val="28"/>
        </w:rPr>
      </w:pPr>
      <w:r w:rsidRPr="0019251B">
        <w:rPr>
          <w:szCs w:val="28"/>
        </w:rPr>
        <w:t>Условия прочности:</w:t>
      </w:r>
    </w:p>
    <w:p w:rsidR="007F5C36" w:rsidRDefault="007F5C36" w:rsidP="001F008D">
      <w:pPr>
        <w:ind w:firstLine="709"/>
        <w:jc w:val="right"/>
        <w:rPr>
          <w:szCs w:val="28"/>
        </w:rPr>
      </w:pPr>
      <w:r w:rsidRPr="00B2707E">
        <w:rPr>
          <w:position w:val="-32"/>
          <w:szCs w:val="28"/>
        </w:rPr>
        <w:object w:dxaOrig="3100" w:dyaOrig="700">
          <v:shape id="_x0000_i1168" type="#_x0000_t75" style="width:153.65pt;height:34.4pt" o:ole="" fillcolor="window">
            <v:imagedata r:id="rId292" o:title=""/>
          </v:shape>
          <o:OLEObject Type="Embed" ProgID="Equation.DSMT4" ShapeID="_x0000_i1168" DrawAspect="Content" ObjectID="_1638690543" r:id="rId293"/>
        </w:object>
      </w:r>
      <w:r>
        <w:rPr>
          <w:szCs w:val="28"/>
        </w:rPr>
        <w:t xml:space="preserve">                                           (</w:t>
      </w:r>
      <w:r w:rsidR="00632FE0">
        <w:rPr>
          <w:szCs w:val="28"/>
        </w:rPr>
        <w:t>9</w:t>
      </w:r>
      <w:r>
        <w:rPr>
          <w:szCs w:val="28"/>
        </w:rPr>
        <w:t>.1)</w:t>
      </w:r>
    </w:p>
    <w:p w:rsidR="007F5C36" w:rsidRDefault="00254AA2" w:rsidP="001F008D">
      <w:pPr>
        <w:ind w:firstLine="709"/>
        <w:jc w:val="right"/>
        <w:rPr>
          <w:szCs w:val="28"/>
        </w:rPr>
      </w:pPr>
      <w:r w:rsidRPr="002673C3">
        <w:rPr>
          <w:position w:val="-30"/>
        </w:rPr>
        <w:object w:dxaOrig="1800" w:dyaOrig="680">
          <v:shape id="_x0000_i1169" type="#_x0000_t75" style="width:89.2pt;height:32.25pt" o:ole="" fillcolor="window">
            <v:imagedata r:id="rId294" o:title=""/>
          </v:shape>
          <o:OLEObject Type="Embed" ProgID="Equation.DSMT4" ShapeID="_x0000_i1169" DrawAspect="Content" ObjectID="_1638690544" r:id="rId295"/>
        </w:object>
      </w:r>
      <w:r w:rsidR="007F5C36">
        <w:t xml:space="preserve">                                                             </w:t>
      </w:r>
      <w:r w:rsidR="007F5C36">
        <w:rPr>
          <w:szCs w:val="28"/>
        </w:rPr>
        <w:t>(</w:t>
      </w:r>
      <w:r w:rsidR="00632FE0">
        <w:rPr>
          <w:szCs w:val="28"/>
        </w:rPr>
        <w:t>9</w:t>
      </w:r>
      <w:r w:rsidR="007F5C36">
        <w:rPr>
          <w:szCs w:val="28"/>
        </w:rPr>
        <w:t>.2)</w:t>
      </w:r>
    </w:p>
    <w:p w:rsidR="007F5C36" w:rsidRDefault="007F5C36" w:rsidP="001F008D">
      <w:pPr>
        <w:ind w:firstLine="709"/>
        <w:rPr>
          <w:szCs w:val="28"/>
        </w:rPr>
      </w:pPr>
      <w:r>
        <w:rPr>
          <w:szCs w:val="28"/>
        </w:rPr>
        <w:t>Шпонка на быстроходном валу:</w:t>
      </w:r>
    </w:p>
    <w:p w:rsidR="009250C1" w:rsidRDefault="005D253B" w:rsidP="001F008D">
      <w:pPr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σ</m:t>
              </m:r>
            </m:e>
            <m:sub>
              <m:r>
                <w:rPr>
                  <w:rFonts w:ascii="Cambria Math" w:hAnsi="Cambria Math"/>
                  <w:szCs w:val="28"/>
                </w:rPr>
                <m:t>СМ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2∙12,8∙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Cs w:val="28"/>
                </w:rPr>
                <m:t>25∙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7-3</m:t>
                  </m:r>
                </m:e>
              </m:d>
              <m:r>
                <w:rPr>
                  <w:rFonts w:ascii="Cambria Math" w:hAnsi="Cambria Math"/>
                  <w:szCs w:val="28"/>
                </w:rPr>
                <m:t>∙(32-8)</m:t>
              </m:r>
            </m:den>
          </m:f>
          <m:r>
            <w:rPr>
              <w:rFonts w:ascii="Cambria Math" w:hAnsi="Cambria Math"/>
              <w:szCs w:val="28"/>
            </w:rPr>
            <m:t>=15МПа.</m:t>
          </m:r>
        </m:oMath>
      </m:oMathPara>
    </w:p>
    <w:p w:rsidR="00756241" w:rsidRDefault="005D253B" w:rsidP="00756241">
      <w:pPr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τ</m:t>
              </m:r>
            </m:e>
            <m:sub>
              <m:r>
                <w:rPr>
                  <w:rFonts w:ascii="Cambria Math" w:hAnsi="Cambria Math"/>
                  <w:szCs w:val="28"/>
                </w:rPr>
                <m:t>СР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2∙12,8∙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Cs w:val="28"/>
                </w:rPr>
                <m:t>25∙32∙8</m:t>
              </m:r>
            </m:den>
          </m:f>
          <m:r>
            <w:rPr>
              <w:rFonts w:ascii="Cambria Math" w:hAnsi="Cambria Math"/>
              <w:szCs w:val="28"/>
            </w:rPr>
            <m:t>=5,7МПа.</m:t>
          </m:r>
        </m:oMath>
      </m:oMathPara>
    </w:p>
    <w:p w:rsidR="00756241" w:rsidRDefault="00756241" w:rsidP="001F008D">
      <w:pPr>
        <w:ind w:firstLine="709"/>
        <w:rPr>
          <w:szCs w:val="28"/>
        </w:rPr>
      </w:pPr>
    </w:p>
    <w:p w:rsidR="007F5C36" w:rsidRPr="0019251B" w:rsidRDefault="007F5C36" w:rsidP="001F008D">
      <w:pPr>
        <w:ind w:firstLine="709"/>
        <w:jc w:val="both"/>
        <w:rPr>
          <w:szCs w:val="28"/>
        </w:rPr>
      </w:pPr>
      <w:r>
        <w:rPr>
          <w:szCs w:val="28"/>
        </w:rPr>
        <w:t>Шпонки на тихоходном вал</w:t>
      </w:r>
      <w:r w:rsidR="00756241">
        <w:rPr>
          <w:szCs w:val="28"/>
        </w:rPr>
        <w:t>у</w:t>
      </w:r>
      <w:r w:rsidRPr="0019251B">
        <w:rPr>
          <w:szCs w:val="28"/>
        </w:rPr>
        <w:t>:</w:t>
      </w:r>
    </w:p>
    <w:p w:rsidR="00756241" w:rsidRDefault="005D253B" w:rsidP="00756241">
      <w:pPr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σ</m:t>
              </m:r>
            </m:e>
            <m:sub>
              <m:r>
                <w:rPr>
                  <w:rFonts w:ascii="Cambria Math" w:hAnsi="Cambria Math"/>
                  <w:szCs w:val="28"/>
                </w:rPr>
                <m:t>СМ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2∙110,5∙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Cs w:val="28"/>
                </w:rPr>
                <m:t>42∙</m:t>
              </m:r>
              <m:d>
                <m:d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</w:rPr>
                    <m:t>8-3</m:t>
                  </m:r>
                </m:e>
              </m:d>
              <m:r>
                <w:rPr>
                  <w:rFonts w:ascii="Cambria Math" w:hAnsi="Cambria Math"/>
                  <w:szCs w:val="28"/>
                </w:rPr>
                <m:t>∙(50-10)</m:t>
              </m:r>
            </m:den>
          </m:f>
          <m:r>
            <w:rPr>
              <w:rFonts w:ascii="Cambria Math" w:hAnsi="Cambria Math"/>
              <w:szCs w:val="28"/>
            </w:rPr>
            <m:t>=27МПа.</m:t>
          </m:r>
        </m:oMath>
      </m:oMathPara>
    </w:p>
    <w:p w:rsidR="00756241" w:rsidRDefault="005D253B" w:rsidP="00756241">
      <w:pPr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τ</m:t>
              </m:r>
            </m:e>
            <m:sub>
              <m:r>
                <w:rPr>
                  <w:rFonts w:ascii="Cambria Math" w:hAnsi="Cambria Math"/>
                  <w:szCs w:val="28"/>
                </w:rPr>
                <m:t>СР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2∙18,2∙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Cs w:val="28"/>
                </w:rPr>
                <m:t>42∙50∙10</m:t>
              </m:r>
            </m:den>
          </m:f>
          <m:r>
            <w:rPr>
              <w:rFonts w:ascii="Cambria Math" w:hAnsi="Cambria Math"/>
              <w:szCs w:val="28"/>
            </w:rPr>
            <m:t>=2,3МПа.</m:t>
          </m:r>
        </m:oMath>
      </m:oMathPara>
    </w:p>
    <w:p w:rsidR="007F5C36" w:rsidRDefault="007F5C36" w:rsidP="001F008D">
      <w:pPr>
        <w:ind w:firstLine="709"/>
        <w:jc w:val="both"/>
      </w:pPr>
      <w:r w:rsidRPr="0019251B">
        <w:t>Все шпонки удовлетворяют усл</w:t>
      </w:r>
      <w:r>
        <w:t>овию прочности на срез и смятие</w:t>
      </w:r>
    </w:p>
    <w:p w:rsidR="00632FE0" w:rsidRDefault="00632FE0">
      <w:pPr>
        <w:spacing w:line="240" w:lineRule="auto"/>
      </w:pPr>
      <w:r>
        <w:br w:type="page"/>
      </w:r>
    </w:p>
    <w:p w:rsidR="007F5C36" w:rsidRDefault="00752EA2" w:rsidP="00632FE0">
      <w:pPr>
        <w:pStyle w:val="1"/>
      </w:pPr>
      <w:bookmarkStart w:id="26" w:name="_Toc411787488"/>
      <w:r>
        <w:lastRenderedPageBreak/>
        <w:t>10</w:t>
      </w:r>
      <w:r w:rsidR="007F5C36">
        <w:t xml:space="preserve"> УТОЧНЕННЫЙ РАСЧЕТ ВАЛОВ</w:t>
      </w:r>
      <w:bookmarkEnd w:id="26"/>
    </w:p>
    <w:p w:rsidR="007F5C36" w:rsidRPr="00BB0CD6" w:rsidRDefault="007F5C36" w:rsidP="001F008D">
      <w:pPr>
        <w:ind w:firstLine="709"/>
        <w:rPr>
          <w:szCs w:val="28"/>
        </w:rPr>
      </w:pPr>
      <w:r>
        <w:rPr>
          <w:szCs w:val="28"/>
        </w:rPr>
        <w:t>Материал валов – сталь 45</w:t>
      </w:r>
      <w:r w:rsidRPr="00BB0CD6">
        <w:rPr>
          <w:szCs w:val="28"/>
        </w:rPr>
        <w:t xml:space="preserve"> улучшенная,</w:t>
      </w:r>
      <w:r>
        <w:rPr>
          <w:szCs w:val="28"/>
        </w:rPr>
        <w:t xml:space="preserve"> предел прочности - </w:t>
      </w:r>
      <w:r w:rsidRPr="00B82E2A">
        <w:rPr>
          <w:position w:val="-12"/>
        </w:rPr>
        <w:object w:dxaOrig="1420" w:dyaOrig="360">
          <v:shape id="_x0000_i1170" type="#_x0000_t75" style="width:69.85pt;height:18.25pt" o:ole="">
            <v:imagedata r:id="rId296" o:title=""/>
          </v:shape>
          <o:OLEObject Type="Embed" ProgID="Equation.DSMT4" ShapeID="_x0000_i1170" DrawAspect="Content" ObjectID="_1638690545" r:id="rId297"/>
        </w:object>
      </w:r>
      <w:r w:rsidRPr="00BB0CD6">
        <w:rPr>
          <w:szCs w:val="28"/>
        </w:rPr>
        <w:t>.</w:t>
      </w:r>
    </w:p>
    <w:p w:rsidR="007F5C36" w:rsidRDefault="007F5C36" w:rsidP="001F008D">
      <w:pPr>
        <w:ind w:firstLine="709"/>
        <w:jc w:val="both"/>
        <w:rPr>
          <w:szCs w:val="28"/>
        </w:rPr>
      </w:pPr>
      <w:r>
        <w:rPr>
          <w:szCs w:val="28"/>
        </w:rPr>
        <w:t>Общий коэффициент запаса прочности по пределу текучести,</w:t>
      </w:r>
      <w:r w:rsidRPr="00F810BE">
        <w:rPr>
          <w:szCs w:val="28"/>
        </w:rPr>
        <w:t xml:space="preserve"> </w:t>
      </w:r>
      <w:r>
        <w:rPr>
          <w:szCs w:val="28"/>
        </w:rPr>
        <w:t>определяется по формуле из</w:t>
      </w:r>
      <w:r w:rsidRPr="00554BDF">
        <w:rPr>
          <w:szCs w:val="28"/>
        </w:rPr>
        <w:t xml:space="preserve"> </w:t>
      </w:r>
      <w:r>
        <w:rPr>
          <w:szCs w:val="28"/>
        </w:rPr>
        <w:t xml:space="preserve"> [1] стр.280:</w:t>
      </w:r>
    </w:p>
    <w:p w:rsidR="007F5C36" w:rsidRDefault="007F5C36" w:rsidP="00632FE0">
      <w:pPr>
        <w:ind w:firstLine="709"/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Pr="00863811">
        <w:rPr>
          <w:position w:val="-38"/>
          <w:szCs w:val="28"/>
        </w:rPr>
        <w:object w:dxaOrig="1560" w:dyaOrig="780">
          <v:shape id="_x0000_i1171" type="#_x0000_t75" style="width:77.35pt;height:39.75pt" o:ole="">
            <v:imagedata r:id="rId298" o:title=""/>
          </v:shape>
          <o:OLEObject Type="Embed" ProgID="Equation.DSMT4" ShapeID="_x0000_i1171" DrawAspect="Content" ObjectID="_1638690546" r:id="rId299"/>
        </w:object>
      </w:r>
      <w:r>
        <w:rPr>
          <w:szCs w:val="28"/>
        </w:rPr>
        <w:t>,                                             (</w:t>
      </w:r>
      <w:r w:rsidR="00632FE0">
        <w:rPr>
          <w:szCs w:val="28"/>
        </w:rPr>
        <w:t>10</w:t>
      </w:r>
      <w:r>
        <w:rPr>
          <w:szCs w:val="28"/>
        </w:rPr>
        <w:t>.1)</w:t>
      </w:r>
    </w:p>
    <w:p w:rsidR="007F5C36" w:rsidRDefault="007F5C36" w:rsidP="001F008D">
      <w:pPr>
        <w:ind w:firstLine="709"/>
        <w:jc w:val="both"/>
        <w:rPr>
          <w:szCs w:val="28"/>
        </w:rPr>
      </w:pPr>
      <w:r w:rsidRPr="00F810BE">
        <w:rPr>
          <w:position w:val="-12"/>
          <w:szCs w:val="28"/>
        </w:rPr>
        <w:object w:dxaOrig="320" w:dyaOrig="360">
          <v:shape id="_x0000_i1172" type="#_x0000_t75" style="width:17.2pt;height:18.25pt" o:ole="">
            <v:imagedata r:id="rId300" o:title=""/>
          </v:shape>
          <o:OLEObject Type="Embed" ProgID="Equation.DSMT4" ShapeID="_x0000_i1172" DrawAspect="Content" ObjectID="_1638690547" r:id="rId301"/>
        </w:object>
      </w:r>
      <w:r>
        <w:rPr>
          <w:szCs w:val="28"/>
        </w:rPr>
        <w:t>- коэффициент запаса прочности по нормальным напряжениям, определяется по формуле из</w:t>
      </w:r>
      <w:r w:rsidRPr="00554BDF">
        <w:rPr>
          <w:szCs w:val="28"/>
        </w:rPr>
        <w:t xml:space="preserve"> </w:t>
      </w:r>
      <w:r>
        <w:rPr>
          <w:szCs w:val="28"/>
        </w:rPr>
        <w:t xml:space="preserve"> [1] стр.280:</w:t>
      </w:r>
    </w:p>
    <w:p w:rsidR="007F5C36" w:rsidRDefault="007F5C36" w:rsidP="00632FE0">
      <w:pPr>
        <w:ind w:firstLine="709"/>
        <w:rPr>
          <w:szCs w:val="28"/>
        </w:rPr>
      </w:pPr>
      <w:r>
        <w:rPr>
          <w:szCs w:val="28"/>
        </w:rPr>
        <w:t xml:space="preserve">                                                  </w:t>
      </w:r>
      <w:r w:rsidRPr="00F341DC">
        <w:rPr>
          <w:position w:val="-62"/>
          <w:szCs w:val="28"/>
        </w:rPr>
        <w:object w:dxaOrig="2220" w:dyaOrig="1020">
          <v:shape id="_x0000_i1173" type="#_x0000_t75" style="width:110.7pt;height:51.6pt" o:ole="">
            <v:imagedata r:id="rId302" o:title=""/>
          </v:shape>
          <o:OLEObject Type="Embed" ProgID="Equation.DSMT4" ShapeID="_x0000_i1173" DrawAspect="Content" ObjectID="_1638690548" r:id="rId303"/>
        </w:object>
      </w:r>
      <w:r>
        <w:rPr>
          <w:szCs w:val="28"/>
        </w:rPr>
        <w:t>,                                       (</w:t>
      </w:r>
      <w:r w:rsidR="00632FE0">
        <w:rPr>
          <w:szCs w:val="28"/>
        </w:rPr>
        <w:t>10</w:t>
      </w:r>
      <w:r>
        <w:rPr>
          <w:szCs w:val="28"/>
        </w:rPr>
        <w:t>.2)</w:t>
      </w:r>
    </w:p>
    <w:p w:rsidR="007F5C36" w:rsidRDefault="007F5C36" w:rsidP="001F008D">
      <w:pPr>
        <w:ind w:firstLine="709"/>
        <w:jc w:val="both"/>
        <w:rPr>
          <w:szCs w:val="28"/>
        </w:rPr>
      </w:pPr>
      <w:r>
        <w:rPr>
          <w:szCs w:val="28"/>
        </w:rPr>
        <w:t xml:space="preserve">где </w:t>
      </w:r>
      <w:r w:rsidRPr="00F810BE">
        <w:rPr>
          <w:position w:val="-10"/>
          <w:szCs w:val="28"/>
        </w:rPr>
        <w:object w:dxaOrig="380" w:dyaOrig="340">
          <v:shape id="_x0000_i1174" type="#_x0000_t75" style="width:18.25pt;height:17.2pt" o:ole="">
            <v:imagedata r:id="rId304" o:title=""/>
          </v:shape>
          <o:OLEObject Type="Embed" ProgID="Equation.DSMT4" ShapeID="_x0000_i1174" DrawAspect="Content" ObjectID="_1638690549" r:id="rId305"/>
        </w:object>
      </w:r>
      <w:r>
        <w:rPr>
          <w:szCs w:val="28"/>
        </w:rPr>
        <w:t xml:space="preserve">– предел выносливости материала при изгибе с </w:t>
      </w:r>
      <w:proofErr w:type="gramStart"/>
      <w:r>
        <w:rPr>
          <w:szCs w:val="28"/>
        </w:rPr>
        <w:t>симметричным</w:t>
      </w:r>
      <w:proofErr w:type="gramEnd"/>
      <w:r>
        <w:rPr>
          <w:szCs w:val="28"/>
        </w:rPr>
        <w:t xml:space="preserve"> знакопеременном цикле нагружения,</w:t>
      </w:r>
      <w:r w:rsidR="00254AA2">
        <w:rPr>
          <w:szCs w:val="28"/>
        </w:rPr>
        <w:t xml:space="preserve"> </w:t>
      </w:r>
      <w:r>
        <w:rPr>
          <w:szCs w:val="28"/>
        </w:rPr>
        <w:t xml:space="preserve">определяется по формуле: </w:t>
      </w:r>
    </w:p>
    <w:p w:rsidR="007F5C36" w:rsidRPr="004E2233" w:rsidRDefault="007F5C36" w:rsidP="001F008D">
      <w:pPr>
        <w:ind w:firstLine="709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</w:t>
      </w:r>
      <w:r w:rsidRPr="00F341DC">
        <w:rPr>
          <w:position w:val="-12"/>
          <w:szCs w:val="28"/>
        </w:rPr>
        <w:object w:dxaOrig="1560" w:dyaOrig="360">
          <v:shape id="_x0000_i1175" type="#_x0000_t75" style="width:77.35pt;height:18.25pt" o:ole="">
            <v:imagedata r:id="rId306" o:title=""/>
          </v:shape>
          <o:OLEObject Type="Embed" ProgID="Equation.DSMT4" ShapeID="_x0000_i1175" DrawAspect="Content" ObjectID="_1638690550" r:id="rId307"/>
        </w:object>
      </w:r>
      <w:r>
        <w:rPr>
          <w:szCs w:val="28"/>
        </w:rPr>
        <w:t>,                                        (</w:t>
      </w:r>
      <w:r w:rsidR="00632FE0">
        <w:rPr>
          <w:szCs w:val="28"/>
        </w:rPr>
        <w:t>10</w:t>
      </w:r>
      <w:r>
        <w:rPr>
          <w:szCs w:val="28"/>
        </w:rPr>
        <w:t>.3)</w:t>
      </w:r>
    </w:p>
    <w:p w:rsidR="007F5C36" w:rsidRPr="00F341DC" w:rsidRDefault="007F5C36" w:rsidP="001F008D">
      <w:pPr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Pr="0097239E">
        <w:rPr>
          <w:position w:val="-12"/>
          <w:szCs w:val="28"/>
        </w:rPr>
        <w:object w:dxaOrig="3000" w:dyaOrig="360">
          <v:shape id="_x0000_i1176" type="#_x0000_t75" style="width:149.35pt;height:18.25pt" o:ole="">
            <v:imagedata r:id="rId308" o:title=""/>
          </v:shape>
          <o:OLEObject Type="Embed" ProgID="Equation.DSMT4" ShapeID="_x0000_i1176" DrawAspect="Content" ObjectID="_1638690551" r:id="rId309"/>
        </w:object>
      </w:r>
      <w:r>
        <w:rPr>
          <w:szCs w:val="28"/>
        </w:rPr>
        <w:t>.</w:t>
      </w:r>
    </w:p>
    <w:p w:rsidR="007F5C36" w:rsidRDefault="007F5C36" w:rsidP="001F008D">
      <w:pPr>
        <w:ind w:firstLine="709"/>
        <w:rPr>
          <w:szCs w:val="28"/>
        </w:rPr>
      </w:pPr>
      <w:r w:rsidRPr="007C68A6">
        <w:rPr>
          <w:position w:val="-12"/>
          <w:szCs w:val="28"/>
        </w:rPr>
        <w:object w:dxaOrig="360" w:dyaOrig="360">
          <v:shape id="_x0000_i1177" type="#_x0000_t75" style="width:18.25pt;height:18.25pt" o:ole="">
            <v:imagedata r:id="rId310" o:title=""/>
          </v:shape>
          <o:OLEObject Type="Embed" ProgID="Equation.DSMT4" ShapeID="_x0000_i1177" DrawAspect="Content" ObjectID="_1638690552" r:id="rId311"/>
        </w:object>
      </w:r>
      <w:r>
        <w:rPr>
          <w:szCs w:val="28"/>
        </w:rPr>
        <w:t xml:space="preserve">–эффективный коэффициент концентрации напряжений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из атласа детали машин для всех валов</w:t>
      </w:r>
      <w:r w:rsidRPr="007C68A6">
        <w:rPr>
          <w:position w:val="-12"/>
          <w:szCs w:val="28"/>
        </w:rPr>
        <w:object w:dxaOrig="900" w:dyaOrig="360">
          <v:shape id="_x0000_i1178" type="#_x0000_t75" style="width:45.15pt;height:18.25pt" o:ole="">
            <v:imagedata r:id="rId312" o:title=""/>
          </v:shape>
          <o:OLEObject Type="Embed" ProgID="Equation.DSMT4" ShapeID="_x0000_i1178" DrawAspect="Content" ObjectID="_1638690553" r:id="rId313"/>
        </w:object>
      </w:r>
      <w:r>
        <w:rPr>
          <w:szCs w:val="28"/>
        </w:rPr>
        <w:t>);</w:t>
      </w:r>
    </w:p>
    <w:p w:rsidR="007F5C36" w:rsidRDefault="007F5C36" w:rsidP="001F008D">
      <w:pPr>
        <w:ind w:firstLine="709"/>
        <w:rPr>
          <w:szCs w:val="28"/>
        </w:rPr>
      </w:pPr>
      <w:r w:rsidRPr="00607538">
        <w:rPr>
          <w:position w:val="-10"/>
          <w:szCs w:val="28"/>
        </w:rPr>
        <w:object w:dxaOrig="240" w:dyaOrig="320">
          <v:shape id="_x0000_i1179" type="#_x0000_t75" style="width:11.8pt;height:17.2pt" o:ole="">
            <v:imagedata r:id="rId314" o:title=""/>
          </v:shape>
          <o:OLEObject Type="Embed" ProgID="Equation.DSMT4" ShapeID="_x0000_i1179" DrawAspect="Content" ObjectID="_1638690554" r:id="rId315"/>
        </w:object>
      </w:r>
      <w:r>
        <w:rPr>
          <w:szCs w:val="28"/>
        </w:rPr>
        <w:t xml:space="preserve">– коэффициент поверхностного упрочнения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 xml:space="preserve">из атласа детали машин для всех валов </w:t>
      </w:r>
      <w:r w:rsidRPr="00607538">
        <w:rPr>
          <w:position w:val="-10"/>
          <w:szCs w:val="28"/>
        </w:rPr>
        <w:object w:dxaOrig="580" w:dyaOrig="320">
          <v:shape id="_x0000_i1180" type="#_x0000_t75" style="width:27.95pt;height:17.2pt" o:ole="">
            <v:imagedata r:id="rId316" o:title=""/>
          </v:shape>
          <o:OLEObject Type="Embed" ProgID="Equation.DSMT4" ShapeID="_x0000_i1180" DrawAspect="Content" ObjectID="_1638690555" r:id="rId317"/>
        </w:object>
      </w:r>
      <w:r>
        <w:rPr>
          <w:szCs w:val="28"/>
        </w:rPr>
        <w:t>);</w:t>
      </w:r>
    </w:p>
    <w:p w:rsidR="007F5C36" w:rsidRDefault="007F5C36" w:rsidP="001F008D">
      <w:pPr>
        <w:ind w:firstLine="709"/>
        <w:rPr>
          <w:szCs w:val="28"/>
        </w:rPr>
      </w:pPr>
      <w:r w:rsidRPr="007C68A6">
        <w:rPr>
          <w:position w:val="-12"/>
          <w:szCs w:val="28"/>
        </w:rPr>
        <w:object w:dxaOrig="300" w:dyaOrig="360">
          <v:shape id="_x0000_i1181" type="#_x0000_t75" style="width:15.05pt;height:18.25pt" o:ole="">
            <v:imagedata r:id="rId318" o:title=""/>
          </v:shape>
          <o:OLEObject Type="Embed" ProgID="Equation.DSMT4" ShapeID="_x0000_i1181" DrawAspect="Content" ObjectID="_1638690556" r:id="rId319"/>
        </w:object>
      </w:r>
      <w:r>
        <w:rPr>
          <w:szCs w:val="28"/>
        </w:rPr>
        <w:t>–коэффициент, учитывающий влияние поперечных размеров вала,</w:t>
      </w:r>
      <w:r w:rsidRPr="00F810BE">
        <w:rPr>
          <w:szCs w:val="28"/>
        </w:rPr>
        <w:t xml:space="preserve"> </w:t>
      </w:r>
      <w:r>
        <w:rPr>
          <w:szCs w:val="28"/>
        </w:rPr>
        <w:t>из атласа детали машин</w:t>
      </w:r>
    </w:p>
    <w:p w:rsidR="001D011B" w:rsidRDefault="001D011B" w:rsidP="001D011B">
      <w:pPr>
        <w:ind w:firstLine="709"/>
        <w:rPr>
          <w:szCs w:val="28"/>
        </w:rPr>
      </w:pPr>
      <w:r>
        <w:rPr>
          <w:szCs w:val="28"/>
        </w:rPr>
        <w:t xml:space="preserve">    для быстроходного вала</w:t>
      </w:r>
    </w:p>
    <w:p w:rsidR="007F5C36" w:rsidRPr="003F4097" w:rsidRDefault="007F5C36" w:rsidP="001F008D">
      <w:pPr>
        <w:ind w:firstLine="709"/>
        <w:rPr>
          <w:szCs w:val="28"/>
        </w:rPr>
      </w:pPr>
      <w:r w:rsidRPr="007C68A6">
        <w:rPr>
          <w:position w:val="-12"/>
          <w:szCs w:val="28"/>
        </w:rPr>
        <w:object w:dxaOrig="880" w:dyaOrig="360">
          <v:shape id="_x0000_i1182" type="#_x0000_t75" style="width:44.05pt;height:18.25pt" o:ole="">
            <v:imagedata r:id="rId320" o:title=""/>
          </v:shape>
          <o:OLEObject Type="Embed" ProgID="Equation.DSMT4" ShapeID="_x0000_i1182" DrawAspect="Content" ObjectID="_1638690557" r:id="rId321"/>
        </w:object>
      </w:r>
      <w:r>
        <w:rPr>
          <w:szCs w:val="28"/>
        </w:rPr>
        <w:t>;</w:t>
      </w:r>
    </w:p>
    <w:p w:rsidR="001D011B" w:rsidRDefault="001D011B" w:rsidP="001D011B">
      <w:pPr>
        <w:ind w:firstLine="709"/>
        <w:rPr>
          <w:szCs w:val="28"/>
        </w:rPr>
      </w:pPr>
      <w:r>
        <w:rPr>
          <w:szCs w:val="28"/>
        </w:rPr>
        <w:t xml:space="preserve">    для тихоходного вала </w:t>
      </w:r>
    </w:p>
    <w:p w:rsidR="007F5C36" w:rsidRPr="004B51DA" w:rsidRDefault="007F5C36" w:rsidP="001F008D">
      <w:pPr>
        <w:ind w:firstLine="709"/>
        <w:rPr>
          <w:szCs w:val="28"/>
        </w:rPr>
      </w:pPr>
      <w:r w:rsidRPr="007C68A6">
        <w:rPr>
          <w:position w:val="-12"/>
          <w:szCs w:val="28"/>
        </w:rPr>
        <w:object w:dxaOrig="980" w:dyaOrig="360">
          <v:shape id="_x0000_i1183" type="#_x0000_t75" style="width:47.3pt;height:18.25pt" o:ole="">
            <v:imagedata r:id="rId322" o:title=""/>
          </v:shape>
          <o:OLEObject Type="Embed" ProgID="Equation.DSMT4" ShapeID="_x0000_i1183" DrawAspect="Content" ObjectID="_1638690558" r:id="rId323"/>
        </w:object>
      </w:r>
      <w:r w:rsidRPr="004B51DA">
        <w:rPr>
          <w:szCs w:val="28"/>
        </w:rPr>
        <w:t>.</w:t>
      </w:r>
    </w:p>
    <w:p w:rsidR="007F5C36" w:rsidRDefault="007F5C36" w:rsidP="001F008D">
      <w:pPr>
        <w:ind w:firstLine="709"/>
        <w:rPr>
          <w:szCs w:val="28"/>
        </w:rPr>
      </w:pPr>
      <w:r w:rsidRPr="00F810BE">
        <w:rPr>
          <w:position w:val="-12"/>
          <w:szCs w:val="28"/>
        </w:rPr>
        <w:object w:dxaOrig="320" w:dyaOrig="360">
          <v:shape id="_x0000_i1184" type="#_x0000_t75" style="width:17.2pt;height:18.25pt" o:ole="">
            <v:imagedata r:id="rId324" o:title=""/>
          </v:shape>
          <o:OLEObject Type="Embed" ProgID="Equation.DSMT4" ShapeID="_x0000_i1184" DrawAspect="Content" ObjectID="_1638690559" r:id="rId325"/>
        </w:object>
      </w:r>
      <w:r>
        <w:rPr>
          <w:szCs w:val="28"/>
        </w:rPr>
        <w:t>– амплитуда цикла нормальных напряжений,</w:t>
      </w:r>
      <w:r w:rsidRPr="00F810BE">
        <w:rPr>
          <w:szCs w:val="28"/>
        </w:rPr>
        <w:t xml:space="preserve"> </w:t>
      </w:r>
      <w:r>
        <w:rPr>
          <w:szCs w:val="28"/>
        </w:rPr>
        <w:t xml:space="preserve">определяется по формуле:   </w:t>
      </w:r>
    </w:p>
    <w:p w:rsidR="007F5C36" w:rsidRDefault="007F5C36" w:rsidP="00632FE0">
      <w:pPr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Pr="007C68A6">
        <w:rPr>
          <w:position w:val="-30"/>
          <w:szCs w:val="28"/>
        </w:rPr>
        <w:object w:dxaOrig="1200" w:dyaOrig="680">
          <v:shape id="_x0000_i1185" type="#_x0000_t75" style="width:60.2pt;height:34.4pt" o:ole="">
            <v:imagedata r:id="rId326" o:title=""/>
          </v:shape>
          <o:OLEObject Type="Embed" ProgID="Equation.DSMT4" ShapeID="_x0000_i1185" DrawAspect="Content" ObjectID="_1638690560" r:id="rId327"/>
        </w:object>
      </w:r>
      <w:r>
        <w:rPr>
          <w:szCs w:val="28"/>
        </w:rPr>
        <w:t>,                                         (</w:t>
      </w:r>
      <w:r w:rsidR="00632FE0">
        <w:rPr>
          <w:szCs w:val="28"/>
        </w:rPr>
        <w:t>10</w:t>
      </w:r>
      <w:r>
        <w:rPr>
          <w:szCs w:val="28"/>
        </w:rPr>
        <w:t>.4)</w:t>
      </w:r>
    </w:p>
    <w:p w:rsidR="007F5C36" w:rsidRDefault="007F5C36" w:rsidP="001F008D">
      <w:pPr>
        <w:ind w:firstLine="709"/>
        <w:rPr>
          <w:szCs w:val="28"/>
        </w:rPr>
      </w:pPr>
      <w:r>
        <w:rPr>
          <w:szCs w:val="28"/>
        </w:rPr>
        <w:t xml:space="preserve">где </w:t>
      </w:r>
      <w:r w:rsidRPr="00F810BE">
        <w:rPr>
          <w:position w:val="-12"/>
          <w:szCs w:val="28"/>
        </w:rPr>
        <w:object w:dxaOrig="660" w:dyaOrig="360">
          <v:shape id="_x0000_i1186" type="#_x0000_t75" style="width:32.25pt;height:18.25pt" o:ole="">
            <v:imagedata r:id="rId328" o:title=""/>
          </v:shape>
          <o:OLEObject Type="Embed" ProgID="Equation.DSMT4" ShapeID="_x0000_i1186" DrawAspect="Content" ObjectID="_1638690561" r:id="rId329"/>
        </w:object>
      </w:r>
      <w:r>
        <w:rPr>
          <w:szCs w:val="28"/>
        </w:rPr>
        <w:t xml:space="preserve">– момент сопротивления сечения изгибу,  определяется по формуле:    </w:t>
      </w:r>
    </w:p>
    <w:p w:rsidR="007F5C36" w:rsidRPr="00074803" w:rsidRDefault="007F5C36" w:rsidP="00632FE0">
      <w:pPr>
        <w:ind w:firstLine="709"/>
        <w:rPr>
          <w:szCs w:val="28"/>
        </w:rPr>
      </w:pPr>
      <w:r>
        <w:rPr>
          <w:szCs w:val="28"/>
        </w:rPr>
        <w:lastRenderedPageBreak/>
        <w:t xml:space="preserve">                                               </w:t>
      </w:r>
      <w:r w:rsidRPr="007C68A6">
        <w:rPr>
          <w:position w:val="-24"/>
          <w:szCs w:val="28"/>
        </w:rPr>
        <w:object w:dxaOrig="2700" w:dyaOrig="680">
          <v:shape id="_x0000_i1187" type="#_x0000_t75" style="width:134.35pt;height:32.25pt" o:ole="">
            <v:imagedata r:id="rId330" o:title=""/>
          </v:shape>
          <o:OLEObject Type="Embed" ProgID="Equation.DSMT4" ShapeID="_x0000_i1187" DrawAspect="Content" ObjectID="_1638690562" r:id="rId331"/>
        </w:object>
      </w:r>
      <w:r>
        <w:rPr>
          <w:szCs w:val="28"/>
        </w:rPr>
        <w:t>,                                   (</w:t>
      </w:r>
      <w:r w:rsidR="00632FE0">
        <w:rPr>
          <w:szCs w:val="28"/>
        </w:rPr>
        <w:t>10</w:t>
      </w:r>
      <w:r>
        <w:rPr>
          <w:szCs w:val="28"/>
        </w:rPr>
        <w:t>.5)</w:t>
      </w:r>
    </w:p>
    <w:p w:rsidR="00756241" w:rsidRDefault="007F5C36" w:rsidP="001F008D">
      <w:pPr>
        <w:ind w:firstLine="709"/>
        <w:rPr>
          <w:szCs w:val="28"/>
        </w:rPr>
      </w:pPr>
      <w:r>
        <w:rPr>
          <w:szCs w:val="28"/>
        </w:rPr>
        <w:t xml:space="preserve">    для </w:t>
      </w:r>
      <w:r w:rsidR="00756241">
        <w:rPr>
          <w:szCs w:val="28"/>
        </w:rPr>
        <w:t>быстроходного вала</w:t>
      </w:r>
    </w:p>
    <w:p w:rsidR="00756241" w:rsidRDefault="005D253B" w:rsidP="001F008D">
      <w:pPr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szCs w:val="28"/>
                </w:rPr>
                <m:t>нетто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3,14∙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25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Cs w:val="28"/>
                </w:rPr>
                <m:t>32</m:t>
              </m:r>
            </m:den>
          </m:f>
          <m:r>
            <w:rPr>
              <w:rFonts w:ascii="Cambria Math" w:hAnsi="Cambria Math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7∙3∙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25-3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25</m:t>
                  </m:r>
                </m:den>
              </m:f>
            </m:e>
            <m:sup>
              <m:r>
                <w:rPr>
                  <w:rFonts w:ascii="Cambria Math" w:hAnsi="Cambria Math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Cs w:val="28"/>
            </w:rPr>
            <m:t>=1126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мм</m:t>
              </m:r>
            </m:e>
            <m:sup>
              <m:r>
                <w:rPr>
                  <w:rFonts w:ascii="Cambria Math" w:hAnsi="Cambria Math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Cs w:val="28"/>
            </w:rPr>
            <m:t>.</m:t>
          </m:r>
        </m:oMath>
      </m:oMathPara>
    </w:p>
    <w:p w:rsidR="001D011B" w:rsidRDefault="007F5C36" w:rsidP="001F008D">
      <w:pPr>
        <w:ind w:firstLine="709"/>
        <w:rPr>
          <w:szCs w:val="28"/>
        </w:rPr>
      </w:pPr>
      <w:r>
        <w:rPr>
          <w:szCs w:val="28"/>
        </w:rPr>
        <w:t xml:space="preserve">    для </w:t>
      </w:r>
      <w:r w:rsidR="001D011B">
        <w:rPr>
          <w:szCs w:val="28"/>
        </w:rPr>
        <w:t xml:space="preserve">тихоходного </w:t>
      </w:r>
      <w:r>
        <w:rPr>
          <w:szCs w:val="28"/>
        </w:rPr>
        <w:t xml:space="preserve">вала </w:t>
      </w:r>
    </w:p>
    <w:p w:rsidR="001D011B" w:rsidRDefault="005D253B" w:rsidP="001D011B">
      <w:pPr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szCs w:val="28"/>
                </w:rPr>
                <m:t>нетто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3,14∙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42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Cs w:val="28"/>
                </w:rPr>
                <m:t>32</m:t>
              </m:r>
            </m:den>
          </m:f>
          <m:r>
            <w:rPr>
              <w:rFonts w:ascii="Cambria Math" w:hAnsi="Cambria Math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8∙3∙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32-3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32</m:t>
                  </m:r>
                </m:den>
              </m:f>
            </m:e>
            <m:sup>
              <m:r>
                <w:rPr>
                  <w:rFonts w:ascii="Cambria Math" w:hAnsi="Cambria Math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Cs w:val="28"/>
            </w:rPr>
            <m:t>=2584,6</m:t>
          </m:r>
          <m:sSup>
            <m:sSupPr>
              <m:ctrlPr>
                <w:rPr>
                  <w:rFonts w:ascii="Cambria Math" w:hAnsi="Cambria Math"/>
                  <w:i/>
                  <w:szCs w:val="28"/>
                </w:rPr>
              </m:ctrlPr>
            </m:sSupPr>
            <m:e>
              <m:r>
                <w:rPr>
                  <w:rFonts w:ascii="Cambria Math" w:hAnsi="Cambria Math"/>
                  <w:szCs w:val="28"/>
                </w:rPr>
                <m:t>мм</m:t>
              </m:r>
            </m:e>
            <m:sup>
              <m:r>
                <w:rPr>
                  <w:rFonts w:ascii="Cambria Math" w:hAnsi="Cambria Math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Cs w:val="28"/>
            </w:rPr>
            <m:t>.</m:t>
          </m:r>
        </m:oMath>
      </m:oMathPara>
    </w:p>
    <w:p w:rsidR="001D011B" w:rsidRDefault="001D011B" w:rsidP="001D011B">
      <w:pPr>
        <w:ind w:firstLine="709"/>
        <w:rPr>
          <w:szCs w:val="28"/>
        </w:rPr>
      </w:pPr>
      <w:r>
        <w:rPr>
          <w:szCs w:val="28"/>
        </w:rPr>
        <w:t xml:space="preserve">    для быстроходного вала</w:t>
      </w:r>
    </w:p>
    <w:p w:rsidR="001D011B" w:rsidRPr="00016145" w:rsidRDefault="005D253B" w:rsidP="001D011B">
      <w:pPr>
        <w:ind w:firstLine="709"/>
        <w:rPr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σ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53∙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Cs w:val="28"/>
                </w:rPr>
                <m:t>1126</m:t>
              </m:r>
            </m:den>
          </m:f>
          <m:r>
            <w:rPr>
              <w:rFonts w:ascii="Cambria Math" w:hAnsi="Cambria Math"/>
              <w:szCs w:val="28"/>
            </w:rPr>
            <m:t>=47МПа.</m:t>
          </m:r>
        </m:oMath>
      </m:oMathPara>
    </w:p>
    <w:p w:rsidR="001D011B" w:rsidRDefault="001D011B" w:rsidP="001D011B">
      <w:pPr>
        <w:ind w:firstLine="709"/>
        <w:rPr>
          <w:szCs w:val="28"/>
        </w:rPr>
      </w:pPr>
      <w:r>
        <w:rPr>
          <w:szCs w:val="28"/>
        </w:rPr>
        <w:t xml:space="preserve">    для тихоходного вала </w:t>
      </w:r>
    </w:p>
    <w:p w:rsidR="00016145" w:rsidRPr="00016145" w:rsidRDefault="005D253B" w:rsidP="00016145">
      <w:pPr>
        <w:ind w:firstLine="709"/>
        <w:rPr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σ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95∙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Cs w:val="28"/>
                </w:rPr>
                <m:t>2584,6</m:t>
              </m:r>
            </m:den>
          </m:f>
          <m:r>
            <w:rPr>
              <w:rFonts w:ascii="Cambria Math" w:hAnsi="Cambria Math"/>
              <w:szCs w:val="28"/>
            </w:rPr>
            <m:t>=36,8МПа.</m:t>
          </m:r>
        </m:oMath>
      </m:oMathPara>
    </w:p>
    <w:p w:rsidR="007F5C36" w:rsidRDefault="007F5C36" w:rsidP="001F008D">
      <w:pPr>
        <w:ind w:firstLine="709"/>
        <w:rPr>
          <w:szCs w:val="28"/>
        </w:rPr>
      </w:pPr>
      <w:r w:rsidRPr="00EF3D18">
        <w:rPr>
          <w:position w:val="-12"/>
          <w:szCs w:val="28"/>
        </w:rPr>
        <w:object w:dxaOrig="340" w:dyaOrig="360">
          <v:shape id="_x0000_i1188" type="#_x0000_t75" style="width:17.2pt;height:18.25pt" o:ole="">
            <v:imagedata r:id="rId332" o:title=""/>
          </v:shape>
          <o:OLEObject Type="Embed" ProgID="Equation.DSMT4" ShapeID="_x0000_i1188" DrawAspect="Content" ObjectID="_1638690563" r:id="rId333"/>
        </w:object>
      </w:r>
      <w:r>
        <w:rPr>
          <w:szCs w:val="28"/>
        </w:rPr>
        <w:t xml:space="preserve">– </w:t>
      </w:r>
      <w:proofErr w:type="gramStart"/>
      <w:r>
        <w:rPr>
          <w:szCs w:val="28"/>
        </w:rPr>
        <w:t>коэффициент</w:t>
      </w:r>
      <w:proofErr w:type="gramEnd"/>
      <w:r>
        <w:rPr>
          <w:szCs w:val="28"/>
        </w:rPr>
        <w:t xml:space="preserve"> характеризующий чувствительность материала к асимметрии цикла нагружения,</w:t>
      </w:r>
      <w:r w:rsidRPr="004B6800">
        <w:rPr>
          <w:szCs w:val="28"/>
        </w:rPr>
        <w:t xml:space="preserve"> </w:t>
      </w:r>
      <w:r>
        <w:rPr>
          <w:szCs w:val="28"/>
        </w:rPr>
        <w:t>определяется по формуле:</w:t>
      </w:r>
    </w:p>
    <w:p w:rsidR="007F5C36" w:rsidRDefault="007F5C36" w:rsidP="00632FE0">
      <w:pPr>
        <w:ind w:firstLine="709"/>
        <w:rPr>
          <w:szCs w:val="28"/>
        </w:rPr>
      </w:pPr>
      <w:r>
        <w:rPr>
          <w:szCs w:val="28"/>
        </w:rPr>
        <w:t xml:space="preserve">                                                 </w:t>
      </w:r>
      <w:r w:rsidRPr="00EF3D18">
        <w:rPr>
          <w:position w:val="-12"/>
          <w:szCs w:val="28"/>
        </w:rPr>
        <w:object w:dxaOrig="2299" w:dyaOrig="380">
          <v:shape id="_x0000_i1189" type="#_x0000_t75" style="width:113.9pt;height:18.25pt" o:ole="">
            <v:imagedata r:id="rId334" o:title=""/>
          </v:shape>
          <o:OLEObject Type="Embed" ProgID="Equation.DSMT4" ShapeID="_x0000_i1189" DrawAspect="Content" ObjectID="_1638690564" r:id="rId335"/>
        </w:object>
      </w:r>
      <w:r>
        <w:rPr>
          <w:szCs w:val="28"/>
        </w:rPr>
        <w:t>,                                       (</w:t>
      </w:r>
      <w:r w:rsidR="00632FE0">
        <w:rPr>
          <w:szCs w:val="28"/>
        </w:rPr>
        <w:t>10</w:t>
      </w:r>
      <w:r>
        <w:rPr>
          <w:szCs w:val="28"/>
        </w:rPr>
        <w:t>.6)</w:t>
      </w:r>
    </w:p>
    <w:p w:rsidR="007F5C36" w:rsidRPr="00EF3D18" w:rsidRDefault="007F5C36" w:rsidP="001F008D">
      <w:pPr>
        <w:ind w:firstLine="709"/>
        <w:rPr>
          <w:szCs w:val="28"/>
        </w:rPr>
      </w:pPr>
      <w:r>
        <w:rPr>
          <w:szCs w:val="28"/>
        </w:rPr>
        <w:t xml:space="preserve">                                              </w:t>
      </w:r>
      <w:r w:rsidRPr="00EF3D18">
        <w:rPr>
          <w:position w:val="-12"/>
          <w:szCs w:val="28"/>
        </w:rPr>
        <w:object w:dxaOrig="3000" w:dyaOrig="380">
          <v:shape id="_x0000_i1190" type="#_x0000_t75" style="width:149.35pt;height:18.25pt" o:ole="">
            <v:imagedata r:id="rId336" o:title=""/>
          </v:shape>
          <o:OLEObject Type="Embed" ProgID="Equation.DSMT4" ShapeID="_x0000_i1190" DrawAspect="Content" ObjectID="_1638690565" r:id="rId337"/>
        </w:object>
      </w:r>
      <w:r>
        <w:rPr>
          <w:szCs w:val="28"/>
        </w:rPr>
        <w:t>.</w:t>
      </w:r>
    </w:p>
    <w:p w:rsidR="007F5C36" w:rsidRPr="00EF3D18" w:rsidRDefault="007F5C36" w:rsidP="001F008D">
      <w:pPr>
        <w:ind w:firstLine="709"/>
        <w:rPr>
          <w:szCs w:val="28"/>
        </w:rPr>
      </w:pPr>
      <w:r w:rsidRPr="00EF3D18">
        <w:rPr>
          <w:position w:val="-12"/>
          <w:szCs w:val="28"/>
        </w:rPr>
        <w:object w:dxaOrig="340" w:dyaOrig="360">
          <v:shape id="_x0000_i1191" type="#_x0000_t75" style="width:17.2pt;height:18.25pt" o:ole="">
            <v:imagedata r:id="rId338" o:title=""/>
          </v:shape>
          <o:OLEObject Type="Embed" ProgID="Equation.DSMT4" ShapeID="_x0000_i1191" DrawAspect="Content" ObjectID="_1638690566" r:id="rId339"/>
        </w:object>
      </w:r>
      <w:r>
        <w:rPr>
          <w:szCs w:val="28"/>
        </w:rPr>
        <w:t>– среднее напряжение цикла,(</w:t>
      </w:r>
      <w:r w:rsidRPr="00EF3D18">
        <w:rPr>
          <w:position w:val="-12"/>
          <w:szCs w:val="28"/>
        </w:rPr>
        <w:object w:dxaOrig="740" w:dyaOrig="360">
          <v:shape id="_x0000_i1192" type="#_x0000_t75" style="width:36.55pt;height:18.25pt" o:ole="">
            <v:imagedata r:id="rId340" o:title=""/>
          </v:shape>
          <o:OLEObject Type="Embed" ProgID="Equation.DSMT4" ShapeID="_x0000_i1192" DrawAspect="Content" ObjectID="_1638690567" r:id="rId341"/>
        </w:object>
      </w:r>
      <w:r>
        <w:rPr>
          <w:szCs w:val="28"/>
        </w:rPr>
        <w:t>).</w:t>
      </w:r>
    </w:p>
    <w:p w:rsidR="001D011B" w:rsidRDefault="001D011B" w:rsidP="001D011B">
      <w:pPr>
        <w:ind w:firstLine="709"/>
        <w:rPr>
          <w:szCs w:val="28"/>
        </w:rPr>
      </w:pPr>
      <w:r>
        <w:rPr>
          <w:szCs w:val="28"/>
        </w:rPr>
        <w:t xml:space="preserve">    для быстроходного вала</w:t>
      </w:r>
    </w:p>
    <w:p w:rsidR="00016145" w:rsidRDefault="005D253B" w:rsidP="007F24B5">
      <w:pPr>
        <w:spacing w:before="12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Cs w:val="28"/>
                </w:rPr>
                <m:t>σ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348.8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1.8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1∙0.9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∙47+0.16∙0</m:t>
              </m:r>
            </m:den>
          </m:f>
          <m:r>
            <w:rPr>
              <w:rFonts w:ascii="Cambria Math" w:hAnsi="Cambria Math"/>
              <w:szCs w:val="28"/>
            </w:rPr>
            <m:t>=3.71</m:t>
          </m:r>
        </m:oMath>
      </m:oMathPara>
    </w:p>
    <w:p w:rsidR="001D011B" w:rsidRDefault="001D011B" w:rsidP="001D011B">
      <w:pPr>
        <w:ind w:firstLine="709"/>
        <w:rPr>
          <w:szCs w:val="28"/>
        </w:rPr>
      </w:pPr>
      <w:r>
        <w:rPr>
          <w:szCs w:val="28"/>
        </w:rPr>
        <w:t xml:space="preserve">    для тихоходного вала </w:t>
      </w:r>
    </w:p>
    <w:p w:rsidR="00016145" w:rsidRDefault="005D253B" w:rsidP="00016145">
      <w:pPr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Cs w:val="28"/>
                </w:rPr>
                <m:t>σ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348.8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1.8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1∙0.85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∙36.8+0.16∙0</m:t>
              </m:r>
            </m:den>
          </m:f>
          <m:r>
            <w:rPr>
              <w:rFonts w:ascii="Cambria Math" w:hAnsi="Cambria Math"/>
              <w:szCs w:val="28"/>
            </w:rPr>
            <m:t>=4.48</m:t>
          </m:r>
        </m:oMath>
      </m:oMathPara>
    </w:p>
    <w:p w:rsidR="007F5C36" w:rsidRDefault="007F5C36" w:rsidP="001F008D">
      <w:pPr>
        <w:ind w:firstLine="709"/>
        <w:jc w:val="both"/>
        <w:rPr>
          <w:szCs w:val="28"/>
        </w:rPr>
      </w:pPr>
      <w:r w:rsidRPr="004B6800">
        <w:rPr>
          <w:position w:val="-12"/>
          <w:szCs w:val="28"/>
        </w:rPr>
        <w:object w:dxaOrig="279" w:dyaOrig="360">
          <v:shape id="_x0000_i1193" type="#_x0000_t75" style="width:12.9pt;height:18.25pt" o:ole="">
            <v:imagedata r:id="rId342" o:title=""/>
          </v:shape>
          <o:OLEObject Type="Embed" ProgID="Equation.DSMT4" ShapeID="_x0000_i1193" DrawAspect="Content" ObjectID="_1638690568" r:id="rId343"/>
        </w:object>
      </w:r>
      <w:r>
        <w:rPr>
          <w:szCs w:val="28"/>
        </w:rPr>
        <w:t>- коэффициент запаса прочности по касательным напряжениям,</w:t>
      </w:r>
      <w:r w:rsidRPr="004B6800">
        <w:rPr>
          <w:szCs w:val="28"/>
        </w:rPr>
        <w:t xml:space="preserve"> </w:t>
      </w:r>
      <w:r>
        <w:rPr>
          <w:szCs w:val="28"/>
        </w:rPr>
        <w:t>определяется по формуле из[1] стр.280:</w:t>
      </w:r>
    </w:p>
    <w:p w:rsidR="007F5C36" w:rsidRDefault="007F5C36" w:rsidP="00632FE0">
      <w:pPr>
        <w:ind w:firstLine="709"/>
        <w:rPr>
          <w:szCs w:val="28"/>
        </w:rPr>
      </w:pPr>
      <w:r>
        <w:rPr>
          <w:szCs w:val="28"/>
        </w:rPr>
        <w:t xml:space="preserve">                                                 </w:t>
      </w:r>
      <w:r w:rsidRPr="00F341DC">
        <w:rPr>
          <w:position w:val="-62"/>
          <w:szCs w:val="28"/>
        </w:rPr>
        <w:object w:dxaOrig="2020" w:dyaOrig="1020">
          <v:shape id="_x0000_i1194" type="#_x0000_t75" style="width:99.95pt;height:51.6pt" o:ole="">
            <v:imagedata r:id="rId344" o:title=""/>
          </v:shape>
          <o:OLEObject Type="Embed" ProgID="Equation.DSMT4" ShapeID="_x0000_i1194" DrawAspect="Content" ObjectID="_1638690569" r:id="rId345"/>
        </w:object>
      </w:r>
      <w:r>
        <w:rPr>
          <w:szCs w:val="28"/>
        </w:rPr>
        <w:t>,                                           (</w:t>
      </w:r>
      <w:r w:rsidR="00632FE0">
        <w:rPr>
          <w:szCs w:val="28"/>
        </w:rPr>
        <w:t>10</w:t>
      </w:r>
      <w:r>
        <w:rPr>
          <w:szCs w:val="28"/>
        </w:rPr>
        <w:t>.7)</w:t>
      </w:r>
    </w:p>
    <w:p w:rsidR="007F5C36" w:rsidRDefault="007F5C36" w:rsidP="001F008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где </w:t>
      </w:r>
      <w:r w:rsidRPr="001A3D67">
        <w:rPr>
          <w:position w:val="-10"/>
          <w:szCs w:val="28"/>
        </w:rPr>
        <w:object w:dxaOrig="320" w:dyaOrig="340">
          <v:shape id="_x0000_i1195" type="#_x0000_t75" style="width:17.2pt;height:17.2pt" o:ole="">
            <v:imagedata r:id="rId346" o:title=""/>
          </v:shape>
          <o:OLEObject Type="Embed" ProgID="Equation.DSMT4" ShapeID="_x0000_i1195" DrawAspect="Content" ObjectID="_1638690570" r:id="rId347"/>
        </w:object>
      </w:r>
      <w:r>
        <w:rPr>
          <w:szCs w:val="28"/>
        </w:rPr>
        <w:t xml:space="preserve">– предел выносливости материала при кручении с </w:t>
      </w:r>
      <w:proofErr w:type="gramStart"/>
      <w:r>
        <w:rPr>
          <w:szCs w:val="28"/>
        </w:rPr>
        <w:t>симметричным</w:t>
      </w:r>
      <w:proofErr w:type="gramEnd"/>
      <w:r>
        <w:rPr>
          <w:szCs w:val="28"/>
        </w:rPr>
        <w:t xml:space="preserve"> знакопеременном цикле нагружения,</w:t>
      </w:r>
      <w:r w:rsidRPr="004B6800">
        <w:rPr>
          <w:szCs w:val="28"/>
        </w:rPr>
        <w:t xml:space="preserve"> </w:t>
      </w:r>
      <w:r>
        <w:rPr>
          <w:szCs w:val="28"/>
        </w:rPr>
        <w:t>определяется по формуле:</w:t>
      </w:r>
    </w:p>
    <w:p w:rsidR="007F5C36" w:rsidRPr="004E2233" w:rsidRDefault="007F5C36" w:rsidP="00632FE0">
      <w:pPr>
        <w:tabs>
          <w:tab w:val="left" w:pos="9922"/>
        </w:tabs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Pr="001A3D67">
        <w:rPr>
          <w:position w:val="-10"/>
          <w:szCs w:val="28"/>
        </w:rPr>
        <w:object w:dxaOrig="1440" w:dyaOrig="340">
          <v:shape id="_x0000_i1196" type="#_x0000_t75" style="width:1in;height:17.2pt" o:ole="">
            <v:imagedata r:id="rId348" o:title=""/>
          </v:shape>
          <o:OLEObject Type="Embed" ProgID="Equation.DSMT4" ShapeID="_x0000_i1196" DrawAspect="Content" ObjectID="_1638690571" r:id="rId349"/>
        </w:object>
      </w:r>
      <w:r>
        <w:rPr>
          <w:szCs w:val="28"/>
        </w:rPr>
        <w:t>,                                             (</w:t>
      </w:r>
      <w:r w:rsidR="00632FE0">
        <w:rPr>
          <w:szCs w:val="28"/>
        </w:rPr>
        <w:t>10</w:t>
      </w:r>
      <w:r>
        <w:rPr>
          <w:szCs w:val="28"/>
        </w:rPr>
        <w:t>.8)</w:t>
      </w:r>
    </w:p>
    <w:p w:rsidR="007F5C36" w:rsidRPr="00F341DC" w:rsidRDefault="007F5C36" w:rsidP="001F008D">
      <w:pPr>
        <w:ind w:firstLine="709"/>
        <w:rPr>
          <w:szCs w:val="28"/>
        </w:rPr>
      </w:pPr>
      <w:r>
        <w:rPr>
          <w:szCs w:val="28"/>
        </w:rPr>
        <w:t xml:space="preserve">                                                  </w:t>
      </w:r>
      <w:r w:rsidR="00254AA2" w:rsidRPr="00961512">
        <w:rPr>
          <w:position w:val="-12"/>
          <w:szCs w:val="28"/>
        </w:rPr>
        <w:object w:dxaOrig="3060" w:dyaOrig="360">
          <v:shape id="_x0000_i1197" type="#_x0000_t75" style="width:138.65pt;height:18.25pt" o:ole="">
            <v:imagedata r:id="rId350" o:title=""/>
          </v:shape>
          <o:OLEObject Type="Embed" ProgID="Equation.DSMT4" ShapeID="_x0000_i1197" DrawAspect="Content" ObjectID="_1638690572" r:id="rId351"/>
        </w:object>
      </w:r>
    </w:p>
    <w:p w:rsidR="007F5C36" w:rsidRDefault="007F5C36" w:rsidP="001F008D">
      <w:pPr>
        <w:ind w:firstLine="709"/>
        <w:rPr>
          <w:szCs w:val="28"/>
        </w:rPr>
      </w:pPr>
      <w:r w:rsidRPr="007C68A6">
        <w:rPr>
          <w:position w:val="-12"/>
          <w:szCs w:val="28"/>
        </w:rPr>
        <w:object w:dxaOrig="340" w:dyaOrig="360">
          <v:shape id="_x0000_i1198" type="#_x0000_t75" style="width:17.2pt;height:18.25pt" o:ole="">
            <v:imagedata r:id="rId352" o:title=""/>
          </v:shape>
          <o:OLEObject Type="Embed" ProgID="Equation.DSMT4" ShapeID="_x0000_i1198" DrawAspect="Content" ObjectID="_1638690573" r:id="rId353"/>
        </w:object>
      </w:r>
      <w:r>
        <w:rPr>
          <w:szCs w:val="28"/>
        </w:rPr>
        <w:t>–эффективный коэффициент концентрации напряжений</w:t>
      </w:r>
      <w:r w:rsidRPr="004B6800">
        <w:rPr>
          <w:szCs w:val="28"/>
        </w:rPr>
        <w:t xml:space="preserve"> </w:t>
      </w:r>
      <w:r>
        <w:rPr>
          <w:szCs w:val="28"/>
        </w:rPr>
        <w:t xml:space="preserve">(из атласа детали машин </w:t>
      </w:r>
      <w:r w:rsidRPr="007C68A6">
        <w:rPr>
          <w:position w:val="-12"/>
          <w:szCs w:val="28"/>
        </w:rPr>
        <w:object w:dxaOrig="880" w:dyaOrig="360">
          <v:shape id="_x0000_i1199" type="#_x0000_t75" style="width:44.05pt;height:18.25pt" o:ole="">
            <v:imagedata r:id="rId354" o:title=""/>
          </v:shape>
          <o:OLEObject Type="Embed" ProgID="Equation.DSMT4" ShapeID="_x0000_i1199" DrawAspect="Content" ObjectID="_1638690574" r:id="rId355"/>
        </w:object>
      </w:r>
      <w:r>
        <w:rPr>
          <w:szCs w:val="28"/>
        </w:rPr>
        <w:t>);</w:t>
      </w:r>
    </w:p>
    <w:p w:rsidR="00632FE0" w:rsidRDefault="007F5C36" w:rsidP="001F008D">
      <w:pPr>
        <w:ind w:firstLine="709"/>
        <w:rPr>
          <w:szCs w:val="28"/>
        </w:rPr>
      </w:pPr>
      <w:r w:rsidRPr="00607538">
        <w:rPr>
          <w:position w:val="-10"/>
          <w:szCs w:val="28"/>
        </w:rPr>
        <w:object w:dxaOrig="240" w:dyaOrig="320">
          <v:shape id="_x0000_i1200" type="#_x0000_t75" style="width:11.8pt;height:17.2pt" o:ole="">
            <v:imagedata r:id="rId356" o:title=""/>
          </v:shape>
          <o:OLEObject Type="Embed" ProgID="Equation.DSMT4" ShapeID="_x0000_i1200" DrawAspect="Content" ObjectID="_1638690575" r:id="rId357"/>
        </w:object>
      </w:r>
      <w:r>
        <w:rPr>
          <w:szCs w:val="28"/>
        </w:rPr>
        <w:t>– коэффициент поверхностного упрочнения</w:t>
      </w:r>
      <w:r w:rsidRPr="004B6800">
        <w:rPr>
          <w:szCs w:val="28"/>
        </w:rPr>
        <w:t xml:space="preserve"> </w:t>
      </w:r>
    </w:p>
    <w:p w:rsidR="007F5C36" w:rsidRPr="001058C1" w:rsidRDefault="007F5C36" w:rsidP="001F008D">
      <w:pPr>
        <w:ind w:firstLine="709"/>
        <w:rPr>
          <w:szCs w:val="28"/>
        </w:rPr>
      </w:pPr>
      <w:r>
        <w:rPr>
          <w:szCs w:val="28"/>
        </w:rPr>
        <w:t xml:space="preserve">(из атласа детали машин </w:t>
      </w:r>
      <w:r w:rsidRPr="00607538">
        <w:rPr>
          <w:position w:val="-10"/>
          <w:szCs w:val="28"/>
        </w:rPr>
        <w:object w:dxaOrig="580" w:dyaOrig="320">
          <v:shape id="_x0000_i1201" type="#_x0000_t75" style="width:27.95pt;height:17.2pt" o:ole="">
            <v:imagedata r:id="rId358" o:title=""/>
          </v:shape>
          <o:OLEObject Type="Embed" ProgID="Equation.DSMT4" ShapeID="_x0000_i1201" DrawAspect="Content" ObjectID="_1638690576" r:id="rId359"/>
        </w:object>
      </w:r>
      <w:r>
        <w:rPr>
          <w:szCs w:val="28"/>
        </w:rPr>
        <w:t>);</w:t>
      </w:r>
    </w:p>
    <w:p w:rsidR="007F5C36" w:rsidRDefault="007F5C36" w:rsidP="001F008D">
      <w:pPr>
        <w:ind w:firstLine="709"/>
        <w:rPr>
          <w:szCs w:val="28"/>
        </w:rPr>
      </w:pPr>
      <w:r w:rsidRPr="007C68A6">
        <w:rPr>
          <w:position w:val="-12"/>
          <w:szCs w:val="28"/>
        </w:rPr>
        <w:object w:dxaOrig="279" w:dyaOrig="360">
          <v:shape id="_x0000_i1202" type="#_x0000_t75" style="width:12.9pt;height:18.25pt" o:ole="">
            <v:imagedata r:id="rId360" o:title=""/>
          </v:shape>
          <o:OLEObject Type="Embed" ProgID="Equation.DSMT4" ShapeID="_x0000_i1202" DrawAspect="Content" ObjectID="_1638690577" r:id="rId361"/>
        </w:object>
      </w:r>
      <w:r>
        <w:rPr>
          <w:szCs w:val="28"/>
        </w:rPr>
        <w:t>–коэффициент, учитывающий влияние поперечных размеров вала,</w:t>
      </w:r>
      <w:r w:rsidRPr="004B6800">
        <w:rPr>
          <w:szCs w:val="28"/>
        </w:rPr>
        <w:t xml:space="preserve"> </w:t>
      </w:r>
      <w:r>
        <w:rPr>
          <w:szCs w:val="28"/>
        </w:rPr>
        <w:t>из атласа детали машин:</w:t>
      </w:r>
    </w:p>
    <w:p w:rsidR="001D011B" w:rsidRDefault="001D011B" w:rsidP="001D011B">
      <w:pPr>
        <w:ind w:firstLine="709"/>
        <w:rPr>
          <w:szCs w:val="28"/>
        </w:rPr>
      </w:pPr>
      <w:r>
        <w:rPr>
          <w:szCs w:val="28"/>
        </w:rPr>
        <w:t xml:space="preserve">    для быстроходного вала</w:t>
      </w:r>
    </w:p>
    <w:p w:rsidR="007F5C36" w:rsidRPr="003F4097" w:rsidRDefault="007F5C36" w:rsidP="001F008D">
      <w:pPr>
        <w:ind w:firstLine="709"/>
        <w:rPr>
          <w:szCs w:val="28"/>
        </w:rPr>
      </w:pPr>
      <w:r w:rsidRPr="007C68A6">
        <w:rPr>
          <w:position w:val="-12"/>
          <w:szCs w:val="28"/>
        </w:rPr>
        <w:object w:dxaOrig="840" w:dyaOrig="360">
          <v:shape id="_x0000_i1203" type="#_x0000_t75" style="width:41.9pt;height:18.25pt" o:ole="">
            <v:imagedata r:id="rId362" o:title=""/>
          </v:shape>
          <o:OLEObject Type="Embed" ProgID="Equation.DSMT4" ShapeID="_x0000_i1203" DrawAspect="Content" ObjectID="_1638690578" r:id="rId363"/>
        </w:object>
      </w:r>
      <w:r>
        <w:rPr>
          <w:szCs w:val="28"/>
        </w:rPr>
        <w:t>;</w:t>
      </w:r>
    </w:p>
    <w:p w:rsidR="001D011B" w:rsidRDefault="001D011B" w:rsidP="001D011B">
      <w:pPr>
        <w:ind w:firstLine="709"/>
        <w:rPr>
          <w:szCs w:val="28"/>
        </w:rPr>
      </w:pPr>
      <w:r>
        <w:rPr>
          <w:szCs w:val="28"/>
        </w:rPr>
        <w:t xml:space="preserve">    для тихоходного вала </w:t>
      </w:r>
    </w:p>
    <w:p w:rsidR="007F5C36" w:rsidRPr="004B51DA" w:rsidRDefault="007F5C36" w:rsidP="001F008D">
      <w:pPr>
        <w:ind w:firstLine="709"/>
        <w:rPr>
          <w:szCs w:val="28"/>
        </w:rPr>
      </w:pPr>
      <w:r w:rsidRPr="007C68A6">
        <w:rPr>
          <w:position w:val="-12"/>
          <w:szCs w:val="28"/>
        </w:rPr>
        <w:object w:dxaOrig="960" w:dyaOrig="360">
          <v:shape id="_x0000_i1204" type="#_x0000_t75" style="width:47.3pt;height:18.25pt" o:ole="">
            <v:imagedata r:id="rId364" o:title=""/>
          </v:shape>
          <o:OLEObject Type="Embed" ProgID="Equation.DSMT4" ShapeID="_x0000_i1204" DrawAspect="Content" ObjectID="_1638690579" r:id="rId365"/>
        </w:object>
      </w:r>
      <w:r w:rsidRPr="004B51DA">
        <w:rPr>
          <w:szCs w:val="28"/>
        </w:rPr>
        <w:t>.</w:t>
      </w:r>
    </w:p>
    <w:p w:rsidR="007F5C36" w:rsidRDefault="007F5C36" w:rsidP="001F008D">
      <w:pPr>
        <w:ind w:firstLine="709"/>
        <w:jc w:val="both"/>
        <w:rPr>
          <w:szCs w:val="28"/>
        </w:rPr>
      </w:pPr>
      <w:r w:rsidRPr="004B6800">
        <w:rPr>
          <w:position w:val="-12"/>
          <w:szCs w:val="28"/>
        </w:rPr>
        <w:object w:dxaOrig="260" w:dyaOrig="360">
          <v:shape id="_x0000_i1205" type="#_x0000_t75" style="width:12.9pt;height:18.25pt" o:ole="">
            <v:imagedata r:id="rId366" o:title=""/>
          </v:shape>
          <o:OLEObject Type="Embed" ProgID="Equation.DSMT4" ShapeID="_x0000_i1205" DrawAspect="Content" ObjectID="_1638690580" r:id="rId367"/>
        </w:object>
      </w:r>
      <w:r>
        <w:rPr>
          <w:szCs w:val="28"/>
        </w:rPr>
        <w:t>– амплитуда цикла касательных напряжений,</w:t>
      </w:r>
      <w:r w:rsidRPr="004B6800">
        <w:rPr>
          <w:szCs w:val="28"/>
        </w:rPr>
        <w:t xml:space="preserve"> </w:t>
      </w:r>
      <w:r>
        <w:rPr>
          <w:szCs w:val="28"/>
        </w:rPr>
        <w:t>определяется по формуле из[1] стр.280:</w:t>
      </w:r>
    </w:p>
    <w:p w:rsidR="007F5C36" w:rsidRDefault="007F5C36" w:rsidP="00632FE0">
      <w:pPr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Pr="00961512">
        <w:rPr>
          <w:position w:val="-34"/>
          <w:szCs w:val="28"/>
        </w:rPr>
        <w:object w:dxaOrig="1480" w:dyaOrig="720">
          <v:shape id="_x0000_i1206" type="#_x0000_t75" style="width:74.15pt;height:36.55pt" o:ole="">
            <v:imagedata r:id="rId368" o:title=""/>
          </v:shape>
          <o:OLEObject Type="Embed" ProgID="Equation.DSMT4" ShapeID="_x0000_i1206" DrawAspect="Content" ObjectID="_1638690581" r:id="rId369"/>
        </w:object>
      </w:r>
      <w:r>
        <w:rPr>
          <w:szCs w:val="28"/>
        </w:rPr>
        <w:t>,                                      (</w:t>
      </w:r>
      <w:r w:rsidR="00406887">
        <w:rPr>
          <w:szCs w:val="28"/>
        </w:rPr>
        <w:t>10</w:t>
      </w:r>
      <w:r>
        <w:rPr>
          <w:szCs w:val="28"/>
        </w:rPr>
        <w:t>.9)</w:t>
      </w:r>
    </w:p>
    <w:p w:rsidR="001D011B" w:rsidRDefault="001D011B" w:rsidP="001D011B">
      <w:pPr>
        <w:ind w:firstLine="709"/>
        <w:rPr>
          <w:szCs w:val="28"/>
          <w:lang w:val="en-US"/>
        </w:rPr>
      </w:pPr>
      <w:r>
        <w:rPr>
          <w:szCs w:val="28"/>
        </w:rPr>
        <w:t xml:space="preserve">    для быстроходного вала</w:t>
      </w:r>
    </w:p>
    <w:p w:rsidR="00016145" w:rsidRPr="00016145" w:rsidRDefault="005D253B" w:rsidP="001D011B">
      <w:pPr>
        <w:ind w:firstLine="709"/>
        <w:rPr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τ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53∙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2∙1126</m:t>
              </m:r>
            </m:den>
          </m:f>
          <m:r>
            <w:rPr>
              <w:rFonts w:ascii="Cambria Math" w:hAnsi="Cambria Math"/>
              <w:szCs w:val="28"/>
              <w:lang w:val="en-US"/>
            </w:rPr>
            <m:t>=23.5</m:t>
          </m:r>
          <m:r>
            <w:rPr>
              <w:rFonts w:ascii="Cambria Math" w:hAnsi="Cambria Math"/>
              <w:szCs w:val="28"/>
            </w:rPr>
            <m:t>МПа.</m:t>
          </m:r>
        </m:oMath>
      </m:oMathPara>
    </w:p>
    <w:p w:rsidR="001D011B" w:rsidRDefault="001D011B" w:rsidP="001D011B">
      <w:pPr>
        <w:ind w:firstLine="709"/>
        <w:rPr>
          <w:szCs w:val="28"/>
          <w:lang w:val="en-US"/>
        </w:rPr>
      </w:pPr>
      <w:r>
        <w:rPr>
          <w:szCs w:val="28"/>
        </w:rPr>
        <w:t xml:space="preserve">    для тихоходного вала </w:t>
      </w:r>
    </w:p>
    <w:p w:rsidR="00016145" w:rsidRPr="00016145" w:rsidRDefault="005D253B" w:rsidP="00016145">
      <w:pPr>
        <w:ind w:firstLine="709"/>
        <w:rPr>
          <w:i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τ</m:t>
              </m:r>
            </m:e>
            <m:sub>
              <m:r>
                <w:rPr>
                  <w:rFonts w:ascii="Cambria Math" w:hAnsi="Cambria Math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Cs w:val="28"/>
                  <w:lang w:val="en-US"/>
                </w:rPr>
                <m:t>95∙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Cs w:val="28"/>
                  <w:lang w:val="en-US"/>
                </w:rPr>
                <m:t>2∙2584,6</m:t>
              </m:r>
            </m:den>
          </m:f>
          <m:r>
            <w:rPr>
              <w:rFonts w:ascii="Cambria Math" w:hAnsi="Cambria Math"/>
              <w:szCs w:val="28"/>
              <w:lang w:val="en-US"/>
            </w:rPr>
            <m:t>=18,4</m:t>
          </m:r>
          <m:r>
            <w:rPr>
              <w:rFonts w:ascii="Cambria Math" w:hAnsi="Cambria Math"/>
              <w:szCs w:val="28"/>
            </w:rPr>
            <m:t>МПа.</m:t>
          </m:r>
        </m:oMath>
      </m:oMathPara>
    </w:p>
    <w:p w:rsidR="00016145" w:rsidRPr="00016145" w:rsidRDefault="00016145" w:rsidP="001D011B">
      <w:pPr>
        <w:ind w:firstLine="709"/>
        <w:rPr>
          <w:szCs w:val="28"/>
          <w:lang w:val="en-US"/>
        </w:rPr>
      </w:pPr>
    </w:p>
    <w:p w:rsidR="007F5C36" w:rsidRDefault="007F5C36" w:rsidP="001F008D">
      <w:pPr>
        <w:ind w:firstLine="709"/>
        <w:jc w:val="both"/>
        <w:rPr>
          <w:szCs w:val="28"/>
        </w:rPr>
      </w:pPr>
      <w:r w:rsidRPr="00EF3D18">
        <w:rPr>
          <w:position w:val="-12"/>
          <w:szCs w:val="28"/>
        </w:rPr>
        <w:object w:dxaOrig="320" w:dyaOrig="360">
          <v:shape id="_x0000_i1207" type="#_x0000_t75" style="width:17.2pt;height:18.25pt" o:ole="">
            <v:imagedata r:id="rId370" o:title=""/>
          </v:shape>
          <o:OLEObject Type="Embed" ProgID="Equation.DSMT4" ShapeID="_x0000_i1207" DrawAspect="Content" ObjectID="_1638690582" r:id="rId371"/>
        </w:object>
      </w:r>
      <w:r>
        <w:rPr>
          <w:szCs w:val="28"/>
        </w:rPr>
        <w:t>– коэффициент, характеризующий чувствительность материала к асимметрии цикла нагружения,</w:t>
      </w:r>
      <w:r w:rsidRPr="000B5CCF">
        <w:rPr>
          <w:szCs w:val="28"/>
        </w:rPr>
        <w:t xml:space="preserve"> </w:t>
      </w:r>
      <w:r>
        <w:rPr>
          <w:szCs w:val="28"/>
        </w:rPr>
        <w:t>определяется по формуле:</w:t>
      </w:r>
    </w:p>
    <w:p w:rsidR="007F5C36" w:rsidRDefault="007F5C36" w:rsidP="00632FE0">
      <w:pPr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Pr="00EF3D18">
        <w:rPr>
          <w:position w:val="-12"/>
          <w:szCs w:val="28"/>
        </w:rPr>
        <w:object w:dxaOrig="1280" w:dyaOrig="360">
          <v:shape id="_x0000_i1208" type="#_x0000_t75" style="width:62.35pt;height:18.25pt" o:ole="">
            <v:imagedata r:id="rId372" o:title=""/>
          </v:shape>
          <o:OLEObject Type="Embed" ProgID="Equation.DSMT4" ShapeID="_x0000_i1208" DrawAspect="Content" ObjectID="_1638690583" r:id="rId373"/>
        </w:object>
      </w:r>
      <w:r>
        <w:rPr>
          <w:szCs w:val="28"/>
        </w:rPr>
        <w:t>,                                          (</w:t>
      </w:r>
      <w:r w:rsidR="00406887">
        <w:rPr>
          <w:szCs w:val="28"/>
        </w:rPr>
        <w:t>10</w:t>
      </w:r>
      <w:r>
        <w:rPr>
          <w:szCs w:val="28"/>
        </w:rPr>
        <w:t>.10)</w:t>
      </w:r>
    </w:p>
    <w:p w:rsidR="007F5C36" w:rsidRPr="00EF3D18" w:rsidRDefault="007F5C36" w:rsidP="001F008D">
      <w:pPr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Pr="00EF3D18">
        <w:rPr>
          <w:position w:val="-12"/>
          <w:szCs w:val="28"/>
        </w:rPr>
        <w:object w:dxaOrig="2079" w:dyaOrig="360">
          <v:shape id="_x0000_i1209" type="#_x0000_t75" style="width:102.1pt;height:18.25pt" o:ole="">
            <v:imagedata r:id="rId374" o:title=""/>
          </v:shape>
          <o:OLEObject Type="Embed" ProgID="Equation.DSMT4" ShapeID="_x0000_i1209" DrawAspect="Content" ObjectID="_1638690584" r:id="rId375"/>
        </w:object>
      </w:r>
      <w:r>
        <w:rPr>
          <w:szCs w:val="28"/>
        </w:rPr>
        <w:t>.</w:t>
      </w:r>
    </w:p>
    <w:p w:rsidR="007F5C36" w:rsidRPr="00EF3D18" w:rsidRDefault="007F5C36" w:rsidP="001F008D">
      <w:pPr>
        <w:ind w:firstLine="709"/>
        <w:rPr>
          <w:szCs w:val="28"/>
        </w:rPr>
      </w:pPr>
      <w:r w:rsidRPr="00EF3D18">
        <w:rPr>
          <w:position w:val="-12"/>
          <w:szCs w:val="28"/>
        </w:rPr>
        <w:object w:dxaOrig="780" w:dyaOrig="360">
          <v:shape id="_x0000_i1210" type="#_x0000_t75" style="width:39.75pt;height:18.25pt" o:ole="">
            <v:imagedata r:id="rId376" o:title=""/>
          </v:shape>
          <o:OLEObject Type="Embed" ProgID="Equation.DSMT4" ShapeID="_x0000_i1210" DrawAspect="Content" ObjectID="_1638690585" r:id="rId377"/>
        </w:object>
      </w:r>
      <w:r>
        <w:rPr>
          <w:szCs w:val="28"/>
        </w:rPr>
        <w:t>– среднее напряжение цикла,(</w:t>
      </w:r>
      <w:r w:rsidRPr="00EF3D18">
        <w:rPr>
          <w:position w:val="-12"/>
          <w:szCs w:val="28"/>
        </w:rPr>
        <w:object w:dxaOrig="1460" w:dyaOrig="360">
          <v:shape id="_x0000_i1211" type="#_x0000_t75" style="width:68.8pt;height:18.25pt" o:ole="">
            <v:imagedata r:id="rId378" o:title=""/>
          </v:shape>
          <o:OLEObject Type="Embed" ProgID="Equation.DSMT4" ShapeID="_x0000_i1211" DrawAspect="Content" ObjectID="_1638690586" r:id="rId379"/>
        </w:object>
      </w:r>
      <w:r>
        <w:rPr>
          <w:szCs w:val="28"/>
        </w:rPr>
        <w:t>).</w:t>
      </w:r>
    </w:p>
    <w:p w:rsidR="001D011B" w:rsidRDefault="001D011B" w:rsidP="001D011B">
      <w:pPr>
        <w:ind w:firstLine="709"/>
        <w:rPr>
          <w:szCs w:val="28"/>
        </w:rPr>
      </w:pPr>
      <w:r>
        <w:rPr>
          <w:szCs w:val="28"/>
        </w:rPr>
        <w:lastRenderedPageBreak/>
        <w:t xml:space="preserve">    для быстроходного вала</w:t>
      </w:r>
    </w:p>
    <w:p w:rsidR="00016145" w:rsidRDefault="005D253B" w:rsidP="001D011B">
      <w:pPr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Cs w:val="28"/>
                </w:rPr>
                <m:t>τ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202,3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1.4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1∙0.9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∙23,5+0.08∙0,01</m:t>
              </m:r>
            </m:den>
          </m:f>
          <m:r>
            <w:rPr>
              <w:rFonts w:ascii="Cambria Math" w:hAnsi="Cambria Math"/>
              <w:szCs w:val="28"/>
            </w:rPr>
            <m:t>=5,53</m:t>
          </m:r>
        </m:oMath>
      </m:oMathPara>
    </w:p>
    <w:p w:rsidR="001D011B" w:rsidRDefault="001D011B" w:rsidP="001D011B">
      <w:pPr>
        <w:ind w:firstLine="709"/>
        <w:rPr>
          <w:szCs w:val="28"/>
        </w:rPr>
      </w:pPr>
      <w:r>
        <w:rPr>
          <w:szCs w:val="28"/>
        </w:rPr>
        <w:t xml:space="preserve">    для тихоходного вала </w:t>
      </w:r>
    </w:p>
    <w:p w:rsidR="008325AA" w:rsidRDefault="005D253B" w:rsidP="008325AA">
      <w:pPr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Cs w:val="28"/>
                </w:rPr>
                <m:t>τ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202,3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1.4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1∙0.85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∙18,4+0.09∙0,01</m:t>
              </m:r>
            </m:den>
          </m:f>
          <m:r>
            <w:rPr>
              <w:rFonts w:ascii="Cambria Math" w:hAnsi="Cambria Math"/>
              <w:szCs w:val="28"/>
            </w:rPr>
            <m:t>=6,7</m:t>
          </m:r>
        </m:oMath>
      </m:oMathPara>
    </w:p>
    <w:p w:rsidR="001D011B" w:rsidRDefault="001D011B" w:rsidP="001D011B">
      <w:pPr>
        <w:ind w:firstLine="709"/>
        <w:rPr>
          <w:szCs w:val="28"/>
        </w:rPr>
      </w:pPr>
      <w:r>
        <w:rPr>
          <w:szCs w:val="28"/>
        </w:rPr>
        <w:t xml:space="preserve">    для быстроходного вала</w:t>
      </w:r>
    </w:p>
    <w:p w:rsidR="008325AA" w:rsidRDefault="008325AA" w:rsidP="001D011B">
      <w:pPr>
        <w:ind w:firstLine="709"/>
        <w:rPr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S=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3.71∙5.53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3.71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5.53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szCs w:val="28"/>
            </w:rPr>
            <m:t>=3.08</m:t>
          </m:r>
        </m:oMath>
      </m:oMathPara>
    </w:p>
    <w:p w:rsidR="001D011B" w:rsidRDefault="001D011B" w:rsidP="001D011B">
      <w:pPr>
        <w:ind w:firstLine="709"/>
        <w:rPr>
          <w:szCs w:val="28"/>
        </w:rPr>
      </w:pPr>
      <w:r>
        <w:rPr>
          <w:szCs w:val="28"/>
        </w:rPr>
        <w:t xml:space="preserve">    для тихоходного вала </w:t>
      </w:r>
    </w:p>
    <w:p w:rsidR="008325AA" w:rsidRDefault="008325AA" w:rsidP="008325AA">
      <w:pPr>
        <w:ind w:firstLine="709"/>
        <w:rPr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m:t>S=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4.48∙6.7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4.48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6.7</m:t>
                      </m:r>
                    </m:e>
                    <m:sup>
                      <m:r>
                        <w:rPr>
                          <w:rFonts w:ascii="Cambria Math" w:hAnsi="Cambria Math"/>
                          <w:szCs w:val="28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szCs w:val="28"/>
            </w:rPr>
            <m:t>=3.72</m:t>
          </m:r>
        </m:oMath>
      </m:oMathPara>
    </w:p>
    <w:p w:rsidR="007F5C36" w:rsidRPr="00632FE0" w:rsidRDefault="007F5C36" w:rsidP="001F008D">
      <w:pPr>
        <w:ind w:firstLine="709"/>
        <w:rPr>
          <w:szCs w:val="28"/>
        </w:rPr>
      </w:pPr>
      <w:r>
        <w:rPr>
          <w:szCs w:val="28"/>
        </w:rPr>
        <w:t>Общий коэффициент запаса прочности</w:t>
      </w:r>
      <w:r w:rsidRPr="00685927">
        <w:rPr>
          <w:szCs w:val="28"/>
        </w:rPr>
        <w:t xml:space="preserve"> </w:t>
      </w:r>
      <w:r>
        <w:rPr>
          <w:szCs w:val="28"/>
        </w:rPr>
        <w:t xml:space="preserve">выше минимально допустимого </w:t>
      </w:r>
      <w:r w:rsidRPr="00685927">
        <w:rPr>
          <w:position w:val="-14"/>
          <w:szCs w:val="28"/>
        </w:rPr>
        <w:object w:dxaOrig="680" w:dyaOrig="380">
          <v:shape id="_x0000_i1212" type="#_x0000_t75" style="width:32.25pt;height:18.25pt" o:ole="">
            <v:imagedata r:id="rId380" o:title=""/>
          </v:shape>
          <o:OLEObject Type="Embed" ProgID="Equation.DSMT4" ShapeID="_x0000_i1212" DrawAspect="Content" ObjectID="_1638690587" r:id="rId381"/>
        </w:object>
      </w:r>
      <w:r>
        <w:rPr>
          <w:szCs w:val="28"/>
        </w:rPr>
        <w:t>.</w:t>
      </w:r>
      <w:r w:rsidR="008325AA">
        <w:rPr>
          <w:szCs w:val="28"/>
        </w:rPr>
        <w:t xml:space="preserve"> Прочность обеспечена</w:t>
      </w:r>
      <w:r w:rsidR="00632FE0">
        <w:rPr>
          <w:szCs w:val="28"/>
        </w:rPr>
        <w:t>.</w:t>
      </w:r>
    </w:p>
    <w:p w:rsidR="0013331A" w:rsidRPr="0013331A" w:rsidRDefault="0013331A" w:rsidP="001F008D">
      <w:pPr>
        <w:ind w:firstLine="709"/>
      </w:pPr>
    </w:p>
    <w:p w:rsidR="008325AA" w:rsidRDefault="008325AA">
      <w:pPr>
        <w:spacing w:line="240" w:lineRule="auto"/>
      </w:pPr>
      <w:r>
        <w:br w:type="page"/>
      </w:r>
    </w:p>
    <w:p w:rsidR="00740996" w:rsidRPr="00740996" w:rsidRDefault="00740996" w:rsidP="001F008D">
      <w:pPr>
        <w:ind w:firstLine="709"/>
      </w:pPr>
    </w:p>
    <w:p w:rsidR="007F5C36" w:rsidRPr="00A6540F" w:rsidRDefault="00752EA2" w:rsidP="001F008D">
      <w:pPr>
        <w:pStyle w:val="1"/>
        <w:ind w:firstLine="709"/>
      </w:pPr>
      <w:bookmarkStart w:id="27" w:name="_Toc411787489"/>
      <w:r>
        <w:t>11</w:t>
      </w:r>
      <w:r w:rsidR="007F5C36">
        <w:t xml:space="preserve"> ВЫБОР ПОСАДОК</w:t>
      </w:r>
      <w:bookmarkEnd w:id="27"/>
    </w:p>
    <w:p w:rsidR="007F5C36" w:rsidRPr="00A6540F" w:rsidRDefault="007F5C36" w:rsidP="001F008D">
      <w:pPr>
        <w:pStyle w:val="PzText"/>
        <w:ind w:firstLine="709"/>
        <w:rPr>
          <w:rFonts w:ascii="Times New Roman" w:hAnsi="Times New Roman" w:cs="Times New Roman"/>
          <w:sz w:val="28"/>
          <w:szCs w:val="28"/>
        </w:rPr>
      </w:pPr>
      <w:r w:rsidRPr="00A6540F">
        <w:rPr>
          <w:rFonts w:ascii="Times New Roman" w:hAnsi="Times New Roman" w:cs="Times New Roman"/>
          <w:sz w:val="28"/>
          <w:szCs w:val="28"/>
        </w:rPr>
        <w:t>Посадки элементов передач на валы - Н</w:t>
      </w:r>
      <w:proofErr w:type="gramStart"/>
      <w:r w:rsidRPr="00A6540F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A6540F">
        <w:rPr>
          <w:rFonts w:ascii="Times New Roman" w:hAnsi="Times New Roman" w:cs="Times New Roman"/>
          <w:sz w:val="28"/>
          <w:szCs w:val="28"/>
        </w:rPr>
        <w:t>/р6 по ГОСТ 25347-82.</w:t>
      </w:r>
    </w:p>
    <w:p w:rsidR="007F5C36" w:rsidRPr="00A6540F" w:rsidRDefault="007F5C36" w:rsidP="001F008D">
      <w:pPr>
        <w:pStyle w:val="PzText"/>
        <w:ind w:firstLine="709"/>
        <w:rPr>
          <w:rFonts w:ascii="Times New Roman" w:hAnsi="Times New Roman" w:cs="Times New Roman"/>
          <w:sz w:val="28"/>
          <w:szCs w:val="28"/>
        </w:rPr>
      </w:pPr>
      <w:r w:rsidRPr="00A6540F">
        <w:rPr>
          <w:rFonts w:ascii="Times New Roman" w:hAnsi="Times New Roman" w:cs="Times New Roman"/>
          <w:sz w:val="28"/>
          <w:szCs w:val="28"/>
        </w:rPr>
        <w:t>Посадка звездочки цепной передачи на вал редуктора Н</w:t>
      </w:r>
      <w:proofErr w:type="gramStart"/>
      <w:r w:rsidRPr="00A6540F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A6540F">
        <w:rPr>
          <w:rFonts w:ascii="Times New Roman" w:hAnsi="Times New Roman" w:cs="Times New Roman"/>
          <w:sz w:val="28"/>
          <w:szCs w:val="28"/>
        </w:rPr>
        <w:t>/h6.</w:t>
      </w:r>
    </w:p>
    <w:p w:rsidR="007F5C36" w:rsidRPr="00A6540F" w:rsidRDefault="007F5C36" w:rsidP="001F008D">
      <w:pPr>
        <w:pStyle w:val="PzText"/>
        <w:ind w:firstLine="709"/>
        <w:rPr>
          <w:rFonts w:ascii="Times New Roman" w:hAnsi="Times New Roman" w:cs="Times New Roman"/>
          <w:sz w:val="28"/>
          <w:szCs w:val="28"/>
        </w:rPr>
      </w:pPr>
      <w:r w:rsidRPr="00A6540F">
        <w:rPr>
          <w:rFonts w:ascii="Times New Roman" w:hAnsi="Times New Roman" w:cs="Times New Roman"/>
          <w:sz w:val="28"/>
          <w:szCs w:val="28"/>
        </w:rPr>
        <w:t>Посадки муфт на валы редуктора - Н8/h8.</w:t>
      </w:r>
    </w:p>
    <w:p w:rsidR="007F5C36" w:rsidRPr="00A6540F" w:rsidRDefault="007F5C36" w:rsidP="001F008D">
      <w:pPr>
        <w:pStyle w:val="PzText"/>
        <w:ind w:firstLine="709"/>
        <w:rPr>
          <w:rFonts w:ascii="Times New Roman" w:hAnsi="Times New Roman" w:cs="Times New Roman"/>
          <w:sz w:val="28"/>
          <w:szCs w:val="28"/>
        </w:rPr>
      </w:pPr>
      <w:r w:rsidRPr="00A6540F">
        <w:rPr>
          <w:rFonts w:ascii="Times New Roman" w:hAnsi="Times New Roman" w:cs="Times New Roman"/>
          <w:sz w:val="28"/>
          <w:szCs w:val="28"/>
        </w:rPr>
        <w:t>Шейки валов под подшипники выполняем с отклонением вала k6.</w:t>
      </w:r>
    </w:p>
    <w:p w:rsidR="007F5C36" w:rsidRPr="00762BDE" w:rsidRDefault="007F5C36" w:rsidP="001F008D">
      <w:pPr>
        <w:pStyle w:val="PzText"/>
        <w:ind w:firstLine="709"/>
        <w:rPr>
          <w:rFonts w:ascii="Times New Roman" w:hAnsi="Times New Roman" w:cs="Times New Roman"/>
          <w:sz w:val="28"/>
          <w:szCs w:val="28"/>
        </w:rPr>
      </w:pPr>
      <w:r w:rsidRPr="00A6540F">
        <w:rPr>
          <w:rFonts w:ascii="Times New Roman" w:hAnsi="Times New Roman" w:cs="Times New Roman"/>
          <w:sz w:val="28"/>
          <w:szCs w:val="28"/>
        </w:rPr>
        <w:t xml:space="preserve">Остальные посадки назначаем по </w:t>
      </w:r>
      <w:r w:rsidRPr="00762BDE">
        <w:rPr>
          <w:rFonts w:ascii="Times New Roman" w:hAnsi="Times New Roman" w:cs="Times New Roman"/>
          <w:sz w:val="28"/>
          <w:szCs w:val="28"/>
        </w:rPr>
        <w:t>[2]</w:t>
      </w:r>
      <w:r w:rsidRPr="00A6540F">
        <w:rPr>
          <w:rFonts w:ascii="Times New Roman" w:hAnsi="Times New Roman" w:cs="Times New Roman"/>
          <w:sz w:val="28"/>
          <w:szCs w:val="28"/>
        </w:rPr>
        <w:t>.</w:t>
      </w:r>
    </w:p>
    <w:p w:rsidR="00584438" w:rsidRDefault="00584438">
      <w:pPr>
        <w:spacing w:line="240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7F5C36" w:rsidRPr="00762BDE" w:rsidRDefault="00752EA2" w:rsidP="001F008D">
      <w:pPr>
        <w:pStyle w:val="1"/>
        <w:ind w:firstLine="709"/>
      </w:pPr>
      <w:bookmarkStart w:id="28" w:name="_Toc411787490"/>
      <w:r>
        <w:lastRenderedPageBreak/>
        <w:t>12</w:t>
      </w:r>
      <w:r w:rsidR="007F5C36" w:rsidRPr="00056DDD">
        <w:t xml:space="preserve"> СМАЗКА РЕДУКТОРА</w:t>
      </w:r>
      <w:bookmarkEnd w:id="28"/>
    </w:p>
    <w:p w:rsidR="007F5C36" w:rsidRDefault="007F5C36" w:rsidP="001F008D">
      <w:pPr>
        <w:ind w:firstLine="709"/>
        <w:jc w:val="both"/>
        <w:rPr>
          <w:szCs w:val="28"/>
        </w:rPr>
      </w:pPr>
      <w:r>
        <w:rPr>
          <w:szCs w:val="28"/>
        </w:rPr>
        <w:t xml:space="preserve">В редукторе применена картерная система смазки, то есть масло заливается непосредственно в корпус редуктора. При картерной смазке колёса редуктора смазываются разбрызгиваемым маслом. Так как окружная скорость колёс менее </w:t>
      </w:r>
    </w:p>
    <w:p w:rsidR="007F5C36" w:rsidRDefault="007F5C36" w:rsidP="001F008D">
      <w:pPr>
        <w:ind w:firstLine="709"/>
        <w:jc w:val="both"/>
        <w:rPr>
          <w:szCs w:val="28"/>
        </w:rPr>
      </w:pPr>
      <w:r>
        <w:rPr>
          <w:szCs w:val="28"/>
        </w:rPr>
        <w:t xml:space="preserve">3 м/с то для смазывания подшипников используется пластичная смазка. Пластичной смазкой на 1/3 заполняется пространство внутри подшипникового узла. Данное пространство отделяется от внутренней полости корпуса </w:t>
      </w:r>
      <w:proofErr w:type="spellStart"/>
      <w:r>
        <w:rPr>
          <w:szCs w:val="28"/>
        </w:rPr>
        <w:t>мазеудерживающим</w:t>
      </w:r>
      <w:proofErr w:type="spellEnd"/>
      <w:r>
        <w:rPr>
          <w:szCs w:val="28"/>
        </w:rPr>
        <w:t xml:space="preserve"> кольцом.</w:t>
      </w:r>
    </w:p>
    <w:p w:rsidR="00584438" w:rsidRDefault="007F5C36" w:rsidP="001F008D">
      <w:pPr>
        <w:ind w:firstLine="709"/>
        <w:jc w:val="both"/>
        <w:rPr>
          <w:szCs w:val="28"/>
        </w:rPr>
      </w:pPr>
      <w:r>
        <w:rPr>
          <w:szCs w:val="28"/>
        </w:rPr>
        <w:t xml:space="preserve">В качестве жидкой смазки используется индустриальное масло И-30А ГОСТ 20799-95. </w:t>
      </w:r>
    </w:p>
    <w:p w:rsidR="007F5C36" w:rsidRDefault="007F5C36" w:rsidP="001F008D">
      <w:pPr>
        <w:ind w:firstLine="709"/>
        <w:jc w:val="both"/>
        <w:rPr>
          <w:szCs w:val="28"/>
        </w:rPr>
      </w:pPr>
      <w:r>
        <w:rPr>
          <w:szCs w:val="28"/>
        </w:rPr>
        <w:t>В качестве пластичной смазки используется Литол-24 ГОСТ 21150-87</w:t>
      </w:r>
    </w:p>
    <w:p w:rsidR="007F5C36" w:rsidRDefault="007F5C36" w:rsidP="001F008D">
      <w:pPr>
        <w:ind w:firstLine="709"/>
        <w:jc w:val="both"/>
        <w:rPr>
          <w:szCs w:val="28"/>
        </w:rPr>
      </w:pPr>
      <w:r>
        <w:rPr>
          <w:szCs w:val="28"/>
        </w:rPr>
        <w:t>Для замены масла в корпусе редуктора предусмотрено специальное отверстие, закрываемое пробкой.</w:t>
      </w:r>
    </w:p>
    <w:p w:rsidR="007F5C36" w:rsidRPr="0013331A" w:rsidRDefault="007F5C36" w:rsidP="001F008D">
      <w:pPr>
        <w:ind w:firstLine="709"/>
        <w:jc w:val="both"/>
        <w:rPr>
          <w:szCs w:val="28"/>
        </w:rPr>
      </w:pPr>
      <w:r>
        <w:rPr>
          <w:szCs w:val="28"/>
        </w:rPr>
        <w:t xml:space="preserve">Для контроля уровня масла </w:t>
      </w:r>
      <w:proofErr w:type="gramStart"/>
      <w:r>
        <w:rPr>
          <w:szCs w:val="28"/>
        </w:rPr>
        <w:t>предусмотрен</w:t>
      </w:r>
      <w:proofErr w:type="gramEnd"/>
      <w:r>
        <w:rPr>
          <w:szCs w:val="28"/>
        </w:rPr>
        <w:t xml:space="preserve"> жезловой </w:t>
      </w:r>
      <w:proofErr w:type="spellStart"/>
      <w:r>
        <w:rPr>
          <w:szCs w:val="28"/>
        </w:rPr>
        <w:t>маслоуказатель</w:t>
      </w:r>
      <w:proofErr w:type="spellEnd"/>
      <w:r>
        <w:rPr>
          <w:szCs w:val="28"/>
        </w:rPr>
        <w:t>.</w:t>
      </w:r>
    </w:p>
    <w:p w:rsidR="007F5C36" w:rsidRPr="004B51DA" w:rsidRDefault="007F5C36" w:rsidP="001F008D">
      <w:pPr>
        <w:ind w:firstLine="709"/>
      </w:pPr>
    </w:p>
    <w:p w:rsidR="00752EA2" w:rsidRDefault="00752EA2" w:rsidP="001F008D">
      <w:pPr>
        <w:ind w:firstLine="709"/>
      </w:pPr>
    </w:p>
    <w:p w:rsidR="004803D1" w:rsidRDefault="004803D1">
      <w:pPr>
        <w:spacing w:line="240" w:lineRule="auto"/>
      </w:pPr>
      <w:r>
        <w:br w:type="page"/>
      </w:r>
    </w:p>
    <w:p w:rsidR="007F5C36" w:rsidRPr="00A6540F" w:rsidRDefault="00752EA2" w:rsidP="001F008D">
      <w:pPr>
        <w:pStyle w:val="1"/>
        <w:ind w:firstLine="709"/>
      </w:pPr>
      <w:bookmarkStart w:id="29" w:name="_Toc411787491"/>
      <w:r>
        <w:lastRenderedPageBreak/>
        <w:t>13</w:t>
      </w:r>
      <w:r w:rsidR="007F5C36">
        <w:t xml:space="preserve"> ТЕХНОЛОГИЯ СБОРКИ РЕДУКТОРА</w:t>
      </w:r>
      <w:bookmarkEnd w:id="29"/>
    </w:p>
    <w:p w:rsidR="007F5C36" w:rsidRPr="00A6540F" w:rsidRDefault="007F5C36" w:rsidP="001F008D">
      <w:pPr>
        <w:pStyle w:val="PzText"/>
        <w:ind w:firstLine="709"/>
        <w:rPr>
          <w:rFonts w:ascii="Times New Roman" w:hAnsi="Times New Roman" w:cs="Times New Roman"/>
          <w:sz w:val="28"/>
          <w:szCs w:val="28"/>
        </w:rPr>
      </w:pPr>
      <w:r w:rsidRPr="00A6540F">
        <w:rPr>
          <w:rFonts w:ascii="Times New Roman" w:hAnsi="Times New Roman" w:cs="Times New Roman"/>
          <w:sz w:val="28"/>
          <w:szCs w:val="28"/>
        </w:rPr>
        <w:t xml:space="preserve">Перед сборкой внутреннюю полость корпуса редуктора тщательно очищают и покрывают маслостойкой краской. Сборку производят в соответствии с чертежом общего вида редуктора, начиная с узлов валов. </w:t>
      </w:r>
    </w:p>
    <w:p w:rsidR="007F5C36" w:rsidRPr="00A6540F" w:rsidRDefault="007F5C36" w:rsidP="001F008D">
      <w:pPr>
        <w:pStyle w:val="PzText"/>
        <w:ind w:firstLine="709"/>
        <w:rPr>
          <w:rFonts w:ascii="Times New Roman" w:hAnsi="Times New Roman" w:cs="Times New Roman"/>
          <w:sz w:val="28"/>
          <w:szCs w:val="28"/>
        </w:rPr>
      </w:pPr>
      <w:r w:rsidRPr="00A6540F">
        <w:rPr>
          <w:rFonts w:ascii="Times New Roman" w:hAnsi="Times New Roman" w:cs="Times New Roman"/>
          <w:sz w:val="28"/>
          <w:szCs w:val="28"/>
        </w:rPr>
        <w:t>На валы закладывают шпонки и напрессовывают</w:t>
      </w:r>
      <w:r>
        <w:rPr>
          <w:rFonts w:ascii="Times New Roman" w:hAnsi="Times New Roman" w:cs="Times New Roman"/>
          <w:sz w:val="28"/>
          <w:szCs w:val="28"/>
        </w:rPr>
        <w:t xml:space="preserve"> элементы передач редуктора.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</w:t>
      </w:r>
      <w:r w:rsidRPr="00A6540F">
        <w:rPr>
          <w:rFonts w:ascii="Times New Roman" w:hAnsi="Times New Roman" w:cs="Times New Roman"/>
          <w:sz w:val="28"/>
          <w:szCs w:val="28"/>
        </w:rPr>
        <w:t>удерживающие</w:t>
      </w:r>
      <w:proofErr w:type="spellEnd"/>
      <w:r w:rsidRPr="00A6540F">
        <w:rPr>
          <w:rFonts w:ascii="Times New Roman" w:hAnsi="Times New Roman" w:cs="Times New Roman"/>
          <w:sz w:val="28"/>
          <w:szCs w:val="28"/>
        </w:rPr>
        <w:t xml:space="preserve"> кольца и подшипники следует насаживать, предварительно нагрев в масле до 80-100 градусов по Цельсию, последовательно с элементами передач. Собранные валы укладывают в основание корпуса редуктора и надевают крышку корпуса, покрывая предварительно поверхности стыка крышки и корпуса спиртовым лаком. Для центровки устанавливают крышку на корпус с помощью двух конических штифтов; затягивают болты, крепящие крышку к корпусу. После этого в подшипниковые камеры закладывают смазку, ставят крышки подшипников с комплектом металлических прокладок, регулируют тепловой зазор. Перед постановкой сквозных крышек в проточки закладывают войлочные уплотнения, пропитанные горячим маслом. Проверяют проворачиванием валов отсутствие заклинивания подшипников (валы должны проворачиваться от руки) и закрепляют крышку винтами. Затем ввертывают пробку </w:t>
      </w:r>
      <w:proofErr w:type="spellStart"/>
      <w:r w:rsidRPr="00A6540F">
        <w:rPr>
          <w:rFonts w:ascii="Times New Roman" w:hAnsi="Times New Roman" w:cs="Times New Roman"/>
          <w:sz w:val="28"/>
          <w:szCs w:val="28"/>
        </w:rPr>
        <w:t>маслоспускного</w:t>
      </w:r>
      <w:proofErr w:type="spellEnd"/>
      <w:r w:rsidRPr="00A6540F">
        <w:rPr>
          <w:rFonts w:ascii="Times New Roman" w:hAnsi="Times New Roman" w:cs="Times New Roman"/>
          <w:sz w:val="28"/>
          <w:szCs w:val="28"/>
        </w:rPr>
        <w:t xml:space="preserve"> отверстия с прокладкой и </w:t>
      </w:r>
      <w:proofErr w:type="spellStart"/>
      <w:r w:rsidRPr="00A6540F">
        <w:rPr>
          <w:rFonts w:ascii="Times New Roman" w:hAnsi="Times New Roman" w:cs="Times New Roman"/>
          <w:sz w:val="28"/>
          <w:szCs w:val="28"/>
        </w:rPr>
        <w:t>жезловый</w:t>
      </w:r>
      <w:proofErr w:type="spellEnd"/>
      <w:r w:rsidRPr="00A65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40F">
        <w:rPr>
          <w:rFonts w:ascii="Times New Roman" w:hAnsi="Times New Roman" w:cs="Times New Roman"/>
          <w:sz w:val="28"/>
          <w:szCs w:val="28"/>
        </w:rPr>
        <w:t>маслоуказатель</w:t>
      </w:r>
      <w:proofErr w:type="spellEnd"/>
      <w:r w:rsidRPr="00A6540F">
        <w:rPr>
          <w:rFonts w:ascii="Times New Roman" w:hAnsi="Times New Roman" w:cs="Times New Roman"/>
          <w:sz w:val="28"/>
          <w:szCs w:val="28"/>
        </w:rPr>
        <w:t>. Заливают в корпус масло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40F">
        <w:rPr>
          <w:rFonts w:ascii="Times New Roman" w:hAnsi="Times New Roman" w:cs="Times New Roman"/>
          <w:sz w:val="28"/>
          <w:szCs w:val="28"/>
        </w:rPr>
        <w:t xml:space="preserve"> закрепляют крышку болтами. Собранный редуктор обкатывают и подвергают испытанию на стенде по программе, устанавливаемой техническими условиями.</w:t>
      </w:r>
    </w:p>
    <w:p w:rsidR="007F5C36" w:rsidRDefault="007F5C36" w:rsidP="001F008D">
      <w:pPr>
        <w:pStyle w:val="1"/>
        <w:ind w:firstLine="709"/>
      </w:pPr>
    </w:p>
    <w:p w:rsidR="007F5C36" w:rsidRPr="00762BDE" w:rsidRDefault="007F5C36" w:rsidP="001F008D">
      <w:pPr>
        <w:pStyle w:val="1"/>
        <w:ind w:firstLine="709"/>
      </w:pPr>
      <w:r w:rsidRPr="001442D1">
        <w:br w:type="page"/>
      </w:r>
      <w:bookmarkStart w:id="30" w:name="_Toc178402763"/>
      <w:bookmarkStart w:id="31" w:name="_Toc192900574"/>
      <w:bookmarkStart w:id="32" w:name="_Toc411787492"/>
      <w:r w:rsidRPr="00056DDD">
        <w:lastRenderedPageBreak/>
        <w:t>СПИСОК ИСПОЛЬЗОВАНН</w:t>
      </w:r>
      <w:bookmarkEnd w:id="30"/>
      <w:bookmarkEnd w:id="31"/>
      <w:r>
        <w:t>ОЙ ЛИТЕРАТУРЫ</w:t>
      </w:r>
      <w:bookmarkEnd w:id="32"/>
    </w:p>
    <w:p w:rsidR="00A62A22" w:rsidRDefault="00A62A22" w:rsidP="001F008D">
      <w:pPr>
        <w:pStyle w:val="PzText"/>
        <w:ind w:firstLine="709"/>
        <w:rPr>
          <w:rFonts w:ascii="Times New Roman" w:hAnsi="Times New Roman" w:cs="Times New Roman"/>
          <w:sz w:val="28"/>
          <w:szCs w:val="28"/>
        </w:rPr>
      </w:pPr>
    </w:p>
    <w:p w:rsidR="007F5C36" w:rsidRPr="00A6540F" w:rsidRDefault="007F5C36" w:rsidP="001F008D">
      <w:pPr>
        <w:pStyle w:val="Pz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540F">
        <w:rPr>
          <w:rFonts w:ascii="Times New Roman" w:hAnsi="Times New Roman" w:cs="Times New Roman"/>
          <w:sz w:val="28"/>
          <w:szCs w:val="28"/>
        </w:rPr>
        <w:t>Дунаев П.Ф. ,Леликов О.П. Детали машин. Курсовое проектирование, М.: Издательство Машиностроение, 200</w:t>
      </w:r>
      <w:r>
        <w:rPr>
          <w:rFonts w:ascii="Times New Roman" w:hAnsi="Times New Roman" w:cs="Times New Roman"/>
          <w:sz w:val="28"/>
          <w:szCs w:val="28"/>
        </w:rPr>
        <w:t>2-</w:t>
      </w:r>
      <w:r w:rsidRPr="00A6540F">
        <w:rPr>
          <w:rFonts w:ascii="Times New Roman" w:hAnsi="Times New Roman" w:cs="Times New Roman"/>
          <w:sz w:val="28"/>
          <w:szCs w:val="28"/>
        </w:rPr>
        <w:t>535c.</w:t>
      </w:r>
    </w:p>
    <w:p w:rsidR="007F5C36" w:rsidRDefault="007F5C36" w:rsidP="001F008D">
      <w:pPr>
        <w:tabs>
          <w:tab w:val="left" w:pos="2700"/>
        </w:tabs>
        <w:ind w:firstLine="709"/>
        <w:jc w:val="both"/>
        <w:rPr>
          <w:szCs w:val="28"/>
        </w:rPr>
      </w:pPr>
      <w:r>
        <w:rPr>
          <w:szCs w:val="28"/>
        </w:rPr>
        <w:t xml:space="preserve">2. Иванов М.Н. Детали машин. - </w:t>
      </w:r>
      <w:proofErr w:type="spellStart"/>
      <w:r>
        <w:rPr>
          <w:szCs w:val="28"/>
        </w:rPr>
        <w:t>М.:Высшая</w:t>
      </w:r>
      <w:proofErr w:type="spellEnd"/>
      <w:r>
        <w:rPr>
          <w:szCs w:val="28"/>
        </w:rPr>
        <w:t xml:space="preserve"> школа, 2002</w:t>
      </w:r>
    </w:p>
    <w:p w:rsidR="007F5C36" w:rsidRDefault="007F5C36" w:rsidP="001F008D">
      <w:pPr>
        <w:tabs>
          <w:tab w:val="left" w:pos="2700"/>
        </w:tabs>
        <w:ind w:firstLine="709"/>
        <w:jc w:val="both"/>
        <w:rPr>
          <w:szCs w:val="28"/>
        </w:rPr>
      </w:pPr>
      <w:r>
        <w:rPr>
          <w:szCs w:val="28"/>
        </w:rPr>
        <w:t>3. Кудрявцев В.Н. Детали машин. – Л.: Машиностроение, 1980</w:t>
      </w:r>
    </w:p>
    <w:p w:rsidR="007F5C36" w:rsidRDefault="007F5C36" w:rsidP="001F008D">
      <w:pPr>
        <w:tabs>
          <w:tab w:val="left" w:pos="2700"/>
        </w:tabs>
        <w:ind w:firstLine="709"/>
        <w:jc w:val="both"/>
        <w:rPr>
          <w:szCs w:val="28"/>
        </w:rPr>
      </w:pPr>
      <w:r>
        <w:rPr>
          <w:szCs w:val="28"/>
        </w:rPr>
        <w:t>4. Решетов Д.Н. Детали машин. - М.: Машиностроение, 1989</w:t>
      </w:r>
    </w:p>
    <w:p w:rsidR="007F5C36" w:rsidRPr="00820222" w:rsidRDefault="007F5C36" w:rsidP="001F008D">
      <w:pPr>
        <w:ind w:firstLine="709"/>
        <w:jc w:val="both"/>
        <w:rPr>
          <w:szCs w:val="28"/>
        </w:rPr>
      </w:pPr>
      <w:r>
        <w:rPr>
          <w:szCs w:val="28"/>
        </w:rPr>
        <w:t>5. Проектирование механических передач. - М.: Машиностроение, 1984</w:t>
      </w:r>
    </w:p>
    <w:p w:rsidR="007F5C36" w:rsidRDefault="007F5C36" w:rsidP="001F008D">
      <w:pPr>
        <w:pStyle w:val="Pz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6540F">
        <w:rPr>
          <w:rFonts w:ascii="Times New Roman" w:hAnsi="Times New Roman" w:cs="Times New Roman"/>
          <w:sz w:val="28"/>
          <w:szCs w:val="28"/>
        </w:rPr>
        <w:t>Чернавский</w:t>
      </w:r>
      <w:proofErr w:type="spellEnd"/>
      <w:r w:rsidRPr="00A6540F"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853BA">
        <w:rPr>
          <w:rFonts w:ascii="Times New Roman" w:hAnsi="Times New Roman" w:cs="Times New Roman"/>
          <w:sz w:val="28"/>
          <w:szCs w:val="28"/>
        </w:rPr>
        <w:t xml:space="preserve"> </w:t>
      </w:r>
      <w:r w:rsidRPr="00A6540F">
        <w:rPr>
          <w:rFonts w:ascii="Times New Roman" w:hAnsi="Times New Roman" w:cs="Times New Roman"/>
          <w:sz w:val="28"/>
          <w:szCs w:val="28"/>
        </w:rPr>
        <w:t xml:space="preserve">Боков </w:t>
      </w:r>
      <w:proofErr w:type="spellStart"/>
      <w:r w:rsidRPr="00A6540F">
        <w:rPr>
          <w:rFonts w:ascii="Times New Roman" w:hAnsi="Times New Roman" w:cs="Times New Roman"/>
          <w:sz w:val="28"/>
          <w:szCs w:val="28"/>
        </w:rPr>
        <w:t>К.Н.</w:t>
      </w:r>
      <w:r>
        <w:rPr>
          <w:rFonts w:ascii="Times New Roman" w:hAnsi="Times New Roman" w:cs="Times New Roman"/>
          <w:sz w:val="28"/>
          <w:szCs w:val="28"/>
        </w:rPr>
        <w:t>,Чернин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И.М., Ицкович Г.М.,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7F5C36" w:rsidRPr="0077785E" w:rsidRDefault="007F5C36" w:rsidP="001F008D">
      <w:pPr>
        <w:ind w:firstLine="709"/>
      </w:pPr>
    </w:p>
    <w:p w:rsidR="007F5C36" w:rsidRPr="0077785E" w:rsidRDefault="007F5C36" w:rsidP="001F008D">
      <w:pPr>
        <w:ind w:firstLine="709"/>
      </w:pPr>
    </w:p>
    <w:p w:rsidR="007F5C36" w:rsidRPr="0077785E" w:rsidRDefault="007F5C36" w:rsidP="001F008D">
      <w:pPr>
        <w:ind w:firstLine="709"/>
      </w:pPr>
    </w:p>
    <w:p w:rsidR="007F5C36" w:rsidRPr="0077785E" w:rsidRDefault="007F5C36" w:rsidP="001F008D">
      <w:pPr>
        <w:ind w:firstLine="709"/>
      </w:pPr>
    </w:p>
    <w:p w:rsidR="007F5C36" w:rsidRPr="00C86645" w:rsidRDefault="007F5C36" w:rsidP="001F008D">
      <w:pPr>
        <w:ind w:firstLine="709"/>
        <w:rPr>
          <w:i/>
          <w:szCs w:val="28"/>
        </w:rPr>
      </w:pPr>
    </w:p>
    <w:p w:rsidR="007F5C36" w:rsidRDefault="007F5C36" w:rsidP="001F008D">
      <w:pPr>
        <w:ind w:firstLine="709"/>
        <w:jc w:val="both"/>
        <w:rPr>
          <w:szCs w:val="28"/>
        </w:rPr>
      </w:pPr>
    </w:p>
    <w:p w:rsidR="007F5C36" w:rsidRDefault="007F5C36" w:rsidP="001F008D">
      <w:pPr>
        <w:ind w:firstLine="709"/>
        <w:jc w:val="both"/>
        <w:rPr>
          <w:szCs w:val="28"/>
        </w:rPr>
      </w:pPr>
    </w:p>
    <w:p w:rsidR="007F5C36" w:rsidRDefault="007F5C36" w:rsidP="001F008D">
      <w:pPr>
        <w:ind w:firstLine="709"/>
        <w:jc w:val="both"/>
        <w:rPr>
          <w:szCs w:val="28"/>
        </w:rPr>
      </w:pPr>
    </w:p>
    <w:p w:rsidR="007F5C36" w:rsidRDefault="007F5C36" w:rsidP="001F008D">
      <w:pPr>
        <w:ind w:firstLine="709"/>
        <w:jc w:val="both"/>
        <w:rPr>
          <w:szCs w:val="28"/>
        </w:rPr>
      </w:pPr>
    </w:p>
    <w:p w:rsidR="007F5C36" w:rsidRDefault="007F5C36" w:rsidP="001F008D">
      <w:pPr>
        <w:ind w:firstLine="709"/>
        <w:jc w:val="both"/>
        <w:rPr>
          <w:szCs w:val="28"/>
        </w:rPr>
      </w:pPr>
    </w:p>
    <w:p w:rsidR="007F5C36" w:rsidRDefault="007F5C36" w:rsidP="001F008D">
      <w:pPr>
        <w:ind w:firstLine="709"/>
        <w:jc w:val="both"/>
        <w:rPr>
          <w:szCs w:val="28"/>
        </w:rPr>
      </w:pPr>
    </w:p>
    <w:p w:rsidR="007F5C36" w:rsidRDefault="007F5C36" w:rsidP="001F008D">
      <w:pPr>
        <w:ind w:firstLine="709"/>
        <w:jc w:val="both"/>
        <w:rPr>
          <w:szCs w:val="28"/>
        </w:rPr>
      </w:pPr>
    </w:p>
    <w:p w:rsidR="007F5C36" w:rsidRDefault="007F5C36" w:rsidP="001F008D">
      <w:pPr>
        <w:ind w:firstLine="709"/>
      </w:pPr>
    </w:p>
    <w:sectPr w:rsidR="007F5C36" w:rsidSect="00AF51CE">
      <w:headerReference w:type="default" r:id="rId382"/>
      <w:footerReference w:type="even" r:id="rId383"/>
      <w:footerReference w:type="default" r:id="rId384"/>
      <w:footerReference w:type="first" r:id="rId385"/>
      <w:pgSz w:w="11906" w:h="16838" w:code="9"/>
      <w:pgMar w:top="426" w:right="737" w:bottom="1276" w:left="1247" w:header="476" w:footer="47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755" w:rsidRDefault="00A87755" w:rsidP="00582D36">
      <w:r>
        <w:separator/>
      </w:r>
    </w:p>
  </w:endnote>
  <w:endnote w:type="continuationSeparator" w:id="0">
    <w:p w:rsidR="00A87755" w:rsidRDefault="00A87755" w:rsidP="00582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2B" w:rsidRDefault="00B6362B" w:rsidP="00632FE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2B" w:rsidRDefault="00B6362B" w:rsidP="00632FE0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2B" w:rsidRDefault="005D253B" w:rsidP="007216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6362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362B" w:rsidRDefault="00B6362B" w:rsidP="0072164A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2B" w:rsidRDefault="00B6362B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2B" w:rsidRDefault="00B6362B">
    <w:pPr>
      <w:framePr w:w="397" w:h="1441" w:hSpace="180" w:wrap="auto" w:vAnchor="page" w:hAnchor="page" w:x="721" w:y="11377"/>
    </w:pPr>
  </w:p>
  <w:p w:rsidR="00B6362B" w:rsidRDefault="00B636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755" w:rsidRDefault="00A87755" w:rsidP="00582D36">
      <w:r>
        <w:separator/>
      </w:r>
    </w:p>
  </w:footnote>
  <w:footnote w:type="continuationSeparator" w:id="0">
    <w:p w:rsidR="00A87755" w:rsidRDefault="00A87755" w:rsidP="00582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2B" w:rsidRDefault="005D253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0;margin-top:22.5pt;width:595.3pt;height:813.55pt;z-index:-251657216;mso-position-horizontal-relative:page;mso-position-vertical-relative:page" filled="f" stroked="f">
          <v:textbox style="mso-next-textbox:#_x0000_s2054" inset="0,0,0,0">
            <w:txbxContent>
              <w:tbl>
                <w:tblPr>
                  <w:tblW w:w="0" w:type="auto"/>
                  <w:tblInd w:w="1191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1E0"/>
                </w:tblPr>
                <w:tblGrid>
                  <w:gridCol w:w="448"/>
                  <w:gridCol w:w="567"/>
                  <w:gridCol w:w="1304"/>
                  <w:gridCol w:w="851"/>
                  <w:gridCol w:w="567"/>
                  <w:gridCol w:w="6181"/>
                  <w:gridCol w:w="570"/>
                </w:tblGrid>
                <w:tr w:rsidR="00B6362B" w:rsidTr="00FA5B3A">
                  <w:trPr>
                    <w:cantSplit/>
                    <w:trHeight w:hRule="exact" w:val="15054"/>
                  </w:trPr>
                  <w:tc>
                    <w:tcPr>
                      <w:tcW w:w="10488" w:type="dxa"/>
                      <w:gridSpan w:val="7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</w:tcPr>
                    <w:p w:rsidR="00B6362B" w:rsidRDefault="00B6362B" w:rsidP="00632FE0"/>
                  </w:tc>
                </w:tr>
                <w:tr w:rsidR="00B6362B" w:rsidRPr="000364EC" w:rsidTr="00632FE0">
                  <w:trPr>
                    <w:cantSplit/>
                    <w:trHeight w:hRule="exact" w:val="284"/>
                  </w:trPr>
                  <w:tc>
                    <w:tcPr>
                      <w:tcW w:w="448" w:type="dxa"/>
                      <w:tcBorders>
                        <w:top w:val="single" w:sz="12" w:space="0" w:color="auto"/>
                        <w:left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top w:val="single" w:sz="12" w:space="0" w:color="auto"/>
                        <w:left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1304" w:type="dxa"/>
                      <w:tcBorders>
                        <w:top w:val="single" w:sz="12" w:space="0" w:color="auto"/>
                        <w:left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851" w:type="dxa"/>
                      <w:tcBorders>
                        <w:top w:val="single" w:sz="12" w:space="0" w:color="auto"/>
                        <w:left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top w:val="single" w:sz="12" w:space="0" w:color="auto"/>
                        <w:left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6181" w:type="dxa"/>
                      <w:vMerge w:val="restart"/>
                      <w:tcBorders>
                        <w:top w:val="single" w:sz="12" w:space="0" w:color="auto"/>
                        <w:left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Курсовой проект ПЛК 062.00.00.ПЗ</w:t>
                      </w:r>
                    </w:p>
                  </w:tc>
                  <w:tc>
                    <w:tcPr>
                      <w:tcW w:w="570" w:type="dxa"/>
                      <w:vMerge w:val="restart"/>
                      <w:tcBorders>
                        <w:top w:val="single" w:sz="12" w:space="0" w:color="auto"/>
                        <w:left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0364EC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Лист</w:t>
                      </w:r>
                    </w:p>
                  </w:tc>
                </w:tr>
                <w:tr w:rsidR="00B6362B" w:rsidRPr="000364EC" w:rsidTr="00632FE0">
                  <w:trPr>
                    <w:cantSplit/>
                    <w:trHeight w:hRule="exact" w:val="113"/>
                  </w:trPr>
                  <w:tc>
                    <w:tcPr>
                      <w:tcW w:w="448" w:type="dxa"/>
                      <w:vMerge w:val="restart"/>
                      <w:tcBorders>
                        <w:left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567" w:type="dxa"/>
                      <w:vMerge w:val="restart"/>
                      <w:tcBorders>
                        <w:left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1304" w:type="dxa"/>
                      <w:vMerge w:val="restart"/>
                      <w:tcBorders>
                        <w:left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851" w:type="dxa"/>
                      <w:vMerge w:val="restart"/>
                      <w:tcBorders>
                        <w:left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567" w:type="dxa"/>
                      <w:vMerge w:val="restart"/>
                      <w:tcBorders>
                        <w:left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6181" w:type="dxa"/>
                      <w:vMerge/>
                      <w:tcBorders>
                        <w:left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570" w:type="dxa"/>
                      <w:vMerge/>
                      <w:tcBorders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8"/>
                          <w:szCs w:val="8"/>
                        </w:rPr>
                      </w:pPr>
                    </w:p>
                  </w:tc>
                </w:tr>
                <w:tr w:rsidR="00B6362B" w:rsidRPr="000364EC" w:rsidTr="00632FE0">
                  <w:trPr>
                    <w:cantSplit/>
                    <w:trHeight w:hRule="exact" w:val="170"/>
                  </w:trPr>
                  <w:tc>
                    <w:tcPr>
                      <w:tcW w:w="448" w:type="dxa"/>
                      <w:vMerge/>
                      <w:tcBorders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567" w:type="dxa"/>
                      <w:vMerge/>
                      <w:tcBorders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1304" w:type="dxa"/>
                      <w:vMerge/>
                      <w:tcBorders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851" w:type="dxa"/>
                      <w:vMerge/>
                      <w:tcBorders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567" w:type="dxa"/>
                      <w:vMerge/>
                      <w:tcBorders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6181" w:type="dxa"/>
                      <w:vMerge/>
                      <w:tcBorders>
                        <w:left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570" w:type="dxa"/>
                      <w:vMerge w:val="restart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5D253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</w:rPr>
                      </w:pPr>
                      <w:r w:rsidRPr="000364EC">
                        <w:rPr>
                          <w:rFonts w:ascii="GOST type A" w:hAnsi="GOST type A" w:cs="Arial"/>
                          <w:b/>
                          <w:i/>
                        </w:rPr>
                        <w:fldChar w:fldCharType="begin"/>
                      </w:r>
                      <w:r w:rsidR="00B6362B" w:rsidRPr="000364EC">
                        <w:rPr>
                          <w:rFonts w:ascii="GOST type A" w:hAnsi="GOST type A" w:cs="Arial"/>
                          <w:b/>
                          <w:i/>
                        </w:rPr>
                        <w:instrText xml:space="preserve"> PAGE   \* MERGEFORMAT </w:instrText>
                      </w:r>
                      <w:r w:rsidRPr="000364EC">
                        <w:rPr>
                          <w:rFonts w:ascii="GOST type A" w:hAnsi="GOST type A" w:cs="Arial"/>
                          <w:b/>
                          <w:i/>
                        </w:rPr>
                        <w:fldChar w:fldCharType="separate"/>
                      </w:r>
                      <w:r w:rsidR="00B34D86">
                        <w:rPr>
                          <w:rFonts w:ascii="GOST type A" w:hAnsi="GOST type A" w:cs="Arial"/>
                          <w:b/>
                          <w:i/>
                          <w:noProof/>
                        </w:rPr>
                        <w:t>3</w:t>
                      </w:r>
                      <w:r w:rsidRPr="000364EC">
                        <w:rPr>
                          <w:rFonts w:ascii="GOST type A" w:hAnsi="GOST type A" w:cs="Arial"/>
                          <w:b/>
                          <w:i/>
                        </w:rPr>
                        <w:fldChar w:fldCharType="end"/>
                      </w:r>
                    </w:p>
                  </w:tc>
                </w:tr>
                <w:tr w:rsidR="00B6362B" w:rsidRPr="000364EC" w:rsidTr="00632FE0">
                  <w:trPr>
                    <w:cantSplit/>
                    <w:trHeight w:hRule="exact" w:val="284"/>
                  </w:trPr>
                  <w:tc>
                    <w:tcPr>
                      <w:tcW w:w="448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ind w:left="-51" w:right="-65"/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  <w:proofErr w:type="spellStart"/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t>Изм</w:t>
                      </w:r>
                      <w:proofErr w:type="spellEnd"/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t>.</w:t>
                      </w:r>
                    </w:p>
                  </w:tc>
                  <w:tc>
                    <w:tcPr>
                      <w:tcW w:w="567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t>Лист</w:t>
                      </w:r>
                    </w:p>
                  </w:tc>
                  <w:tc>
                    <w:tcPr>
                      <w:tcW w:w="1304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t>№ докум.</w:t>
                      </w:r>
                    </w:p>
                  </w:tc>
                  <w:tc>
                    <w:tcPr>
                      <w:tcW w:w="851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  <w:proofErr w:type="spellStart"/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t>Подп</w:t>
                      </w:r>
                      <w:proofErr w:type="spellEnd"/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t>.</w:t>
                      </w:r>
                    </w:p>
                  </w:tc>
                  <w:tc>
                    <w:tcPr>
                      <w:tcW w:w="567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0"/>
                        </w:rPr>
                      </w:pPr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0"/>
                        </w:rPr>
                        <w:t>Дата</w:t>
                      </w:r>
                    </w:p>
                  </w:tc>
                  <w:tc>
                    <w:tcPr>
                      <w:tcW w:w="6181" w:type="dxa"/>
                      <w:vMerge/>
                      <w:tcBorders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570" w:type="dxa"/>
                      <w:vMerge/>
                      <w:tcBorders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</w:tc>
                </w:tr>
              </w:tbl>
              <w:p w:rsidR="00B6362B" w:rsidRPr="00026786" w:rsidRDefault="00B6362B" w:rsidP="001F008D">
                <w:pPr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2B" w:rsidRDefault="005D253B">
    <w:pPr>
      <w:pStyle w:val="a3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-.35pt;margin-top:19.35pt;width:595.3pt;height:813.55pt;z-index:-251654144;mso-position-horizontal-relative:page;mso-position-vertical-relative:page" filled="f" stroked="f">
          <v:textbox style="mso-next-textbox:#_x0000_s2057" inset="0,0,0,0">
            <w:txbxContent>
              <w:tbl>
                <w:tblPr>
                  <w:tblW w:w="0" w:type="auto"/>
                  <w:tblInd w:w="1242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1E0"/>
                </w:tblPr>
                <w:tblGrid>
                  <w:gridCol w:w="397"/>
                  <w:gridCol w:w="567"/>
                  <w:gridCol w:w="1304"/>
                  <w:gridCol w:w="851"/>
                  <w:gridCol w:w="567"/>
                  <w:gridCol w:w="3969"/>
                  <w:gridCol w:w="284"/>
                  <w:gridCol w:w="284"/>
                  <w:gridCol w:w="284"/>
                  <w:gridCol w:w="964"/>
                  <w:gridCol w:w="966"/>
                </w:tblGrid>
                <w:tr w:rsidR="00B6362B" w:rsidTr="00632FE0">
                  <w:trPr>
                    <w:cantSplit/>
                    <w:trHeight w:hRule="exact" w:val="13802"/>
                  </w:trPr>
                  <w:tc>
                    <w:tcPr>
                      <w:tcW w:w="10437" w:type="dxa"/>
                      <w:gridSpan w:val="11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</w:tcPr>
                    <w:p w:rsidR="00B6362B" w:rsidRPr="000364EC" w:rsidRDefault="00B6362B" w:rsidP="00632FE0">
                      <w:pPr>
                        <w:rPr>
                          <w:sz w:val="24"/>
                        </w:rPr>
                      </w:pPr>
                    </w:p>
                  </w:tc>
                </w:tr>
                <w:tr w:rsidR="00B6362B" w:rsidRPr="000364EC" w:rsidTr="00632FE0">
                  <w:trPr>
                    <w:cantSplit/>
                    <w:trHeight w:hRule="exact" w:val="284"/>
                  </w:trPr>
                  <w:tc>
                    <w:tcPr>
                      <w:tcW w:w="397" w:type="dxa"/>
                      <w:tcBorders>
                        <w:top w:val="single" w:sz="12" w:space="0" w:color="auto"/>
                        <w:left w:val="single" w:sz="12" w:space="0" w:color="auto"/>
                        <w:bottom w:val="single" w:sz="4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top w:val="single" w:sz="12" w:space="0" w:color="auto"/>
                        <w:left w:val="single" w:sz="12" w:space="0" w:color="auto"/>
                        <w:bottom w:val="single" w:sz="4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1304" w:type="dxa"/>
                      <w:tcBorders>
                        <w:top w:val="single" w:sz="12" w:space="0" w:color="auto"/>
                        <w:left w:val="single" w:sz="12" w:space="0" w:color="auto"/>
                        <w:bottom w:val="single" w:sz="4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851" w:type="dxa"/>
                      <w:tcBorders>
                        <w:top w:val="single" w:sz="12" w:space="0" w:color="auto"/>
                        <w:left w:val="single" w:sz="12" w:space="0" w:color="auto"/>
                        <w:bottom w:val="single" w:sz="4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top w:val="single" w:sz="12" w:space="0" w:color="auto"/>
                        <w:left w:val="single" w:sz="12" w:space="0" w:color="auto"/>
                        <w:bottom w:val="single" w:sz="4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6751" w:type="dxa"/>
                      <w:gridSpan w:val="6"/>
                      <w:vMerge w:val="restart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4C7B" w:rsidRDefault="00B6362B" w:rsidP="004F38D1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Курсовой проект ПЛК 062.00.00.ПЗ</w:t>
                      </w:r>
                    </w:p>
                  </w:tc>
                </w:tr>
                <w:tr w:rsidR="00B6362B" w:rsidRPr="000364EC" w:rsidTr="00632FE0">
                  <w:trPr>
                    <w:cantSplit/>
                    <w:trHeight w:hRule="exact" w:val="284"/>
                  </w:trPr>
                  <w:tc>
                    <w:tcPr>
                      <w:tcW w:w="397" w:type="dxa"/>
                      <w:tcBorders>
                        <w:top w:val="single" w:sz="4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top w:val="single" w:sz="4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1304" w:type="dxa"/>
                      <w:tcBorders>
                        <w:top w:val="single" w:sz="4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851" w:type="dxa"/>
                      <w:tcBorders>
                        <w:top w:val="single" w:sz="4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top w:val="single" w:sz="4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6751" w:type="dxa"/>
                      <w:gridSpan w:val="6"/>
                      <w:vMerge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8"/>
                          <w:szCs w:val="8"/>
                        </w:rPr>
                      </w:pPr>
                    </w:p>
                  </w:tc>
                </w:tr>
                <w:tr w:rsidR="00B6362B" w:rsidRPr="000364EC" w:rsidTr="00632FE0">
                  <w:trPr>
                    <w:cantSplit/>
                    <w:trHeight w:hRule="exact" w:val="284"/>
                  </w:trPr>
                  <w:tc>
                    <w:tcPr>
                      <w:tcW w:w="397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ind w:left="-51" w:right="-65"/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  <w:proofErr w:type="spellStart"/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t>Изм</w:t>
                      </w:r>
                      <w:proofErr w:type="spellEnd"/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t>.</w:t>
                      </w:r>
                    </w:p>
                  </w:tc>
                  <w:tc>
                    <w:tcPr>
                      <w:tcW w:w="567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t>Лис</w:t>
                      </w:r>
                      <w:r w:rsidRPr="000364EC">
                        <w:rPr>
                          <w:rFonts w:ascii="GOST type A" w:hAnsi="GOST type A" w:cs="Arial"/>
                          <w:b/>
                          <w:i/>
                        </w:rPr>
                        <w:t>т</w:t>
                      </w:r>
                    </w:p>
                  </w:tc>
                  <w:tc>
                    <w:tcPr>
                      <w:tcW w:w="1304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t>№ докум.</w:t>
                      </w:r>
                    </w:p>
                  </w:tc>
                  <w:tc>
                    <w:tcPr>
                      <w:tcW w:w="851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  <w:proofErr w:type="spellStart"/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t>Подп</w:t>
                      </w:r>
                      <w:proofErr w:type="spellEnd"/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t>.</w:t>
                      </w:r>
                    </w:p>
                  </w:tc>
                  <w:tc>
                    <w:tcPr>
                      <w:tcW w:w="567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t>Дата</w:t>
                      </w:r>
                    </w:p>
                  </w:tc>
                  <w:tc>
                    <w:tcPr>
                      <w:tcW w:w="6751" w:type="dxa"/>
                      <w:gridSpan w:val="6"/>
                      <w:vMerge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</w:tc>
                </w:tr>
                <w:tr w:rsidR="00B6362B" w:rsidRPr="000364EC" w:rsidTr="00632FE0">
                  <w:trPr>
                    <w:cantSplit/>
                    <w:trHeight w:hRule="exact" w:val="284"/>
                  </w:trPr>
                  <w:tc>
                    <w:tcPr>
                      <w:tcW w:w="964" w:type="dxa"/>
                      <w:gridSpan w:val="2"/>
                      <w:tcBorders>
                        <w:top w:val="single" w:sz="12" w:space="0" w:color="auto"/>
                        <w:left w:val="single" w:sz="12" w:space="0" w:color="auto"/>
                        <w:bottom w:val="single" w:sz="4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  <w:proofErr w:type="spellStart"/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t>Разраб</w:t>
                      </w:r>
                      <w:proofErr w:type="spellEnd"/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t>.</w:t>
                      </w:r>
                    </w:p>
                  </w:tc>
                  <w:tc>
                    <w:tcPr>
                      <w:tcW w:w="1304" w:type="dxa"/>
                      <w:tcBorders>
                        <w:top w:val="single" w:sz="12" w:space="0" w:color="auto"/>
                        <w:left w:val="single" w:sz="12" w:space="0" w:color="auto"/>
                        <w:bottom w:val="single" w:sz="4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851" w:type="dxa"/>
                      <w:tcBorders>
                        <w:top w:val="single" w:sz="12" w:space="0" w:color="auto"/>
                        <w:left w:val="single" w:sz="12" w:space="0" w:color="auto"/>
                        <w:bottom w:val="single" w:sz="4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top w:val="single" w:sz="12" w:space="0" w:color="auto"/>
                        <w:left w:val="single" w:sz="12" w:space="0" w:color="auto"/>
                        <w:bottom w:val="single" w:sz="4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3969" w:type="dxa"/>
                      <w:vMerge w:val="restart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4F38D1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GOST type A" w:hAnsi="GOST type A" w:cs="Arial"/>
                          <w:b/>
                          <w:i/>
                          <w:sz w:val="36"/>
                          <w:szCs w:val="36"/>
                        </w:rPr>
                        <w:t>Пояснительная записка</w:t>
                      </w:r>
                    </w:p>
                  </w:tc>
                  <w:tc>
                    <w:tcPr>
                      <w:tcW w:w="852" w:type="dxa"/>
                      <w:gridSpan w:val="3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t>Лит.</w:t>
                      </w:r>
                    </w:p>
                  </w:tc>
                  <w:tc>
                    <w:tcPr>
                      <w:tcW w:w="964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t>Лист</w:t>
                      </w:r>
                    </w:p>
                  </w:tc>
                  <w:tc>
                    <w:tcPr>
                      <w:tcW w:w="966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t>Листов</w:t>
                      </w:r>
                    </w:p>
                  </w:tc>
                </w:tr>
                <w:tr w:rsidR="00B6362B" w:rsidRPr="000364EC" w:rsidTr="00632FE0">
                  <w:trPr>
                    <w:cantSplit/>
                    <w:trHeight w:hRule="exact" w:val="284"/>
                  </w:trPr>
                  <w:tc>
                    <w:tcPr>
                      <w:tcW w:w="964" w:type="dxa"/>
                      <w:gridSpan w:val="2"/>
                      <w:tcBorders>
                        <w:top w:val="single" w:sz="4" w:space="0" w:color="auto"/>
                        <w:left w:val="single" w:sz="12" w:space="0" w:color="auto"/>
                        <w:bottom w:val="single" w:sz="4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  <w:proofErr w:type="spellStart"/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t>Пров</w:t>
                      </w:r>
                      <w:proofErr w:type="spellEnd"/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t>.</w:t>
                      </w:r>
                    </w:p>
                  </w:tc>
                  <w:tc>
                    <w:tcPr>
                      <w:tcW w:w="1304" w:type="dxa"/>
                      <w:tcBorders>
                        <w:top w:val="single" w:sz="4" w:space="0" w:color="auto"/>
                        <w:left w:val="single" w:sz="12" w:space="0" w:color="auto"/>
                        <w:bottom w:val="single" w:sz="4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pacing w:val="-4"/>
                          <w:sz w:val="24"/>
                        </w:rPr>
                      </w:pPr>
                    </w:p>
                  </w:tc>
                  <w:tc>
                    <w:tcPr>
                      <w:tcW w:w="851" w:type="dxa"/>
                      <w:tcBorders>
                        <w:top w:val="single" w:sz="4" w:space="0" w:color="auto"/>
                        <w:left w:val="single" w:sz="12" w:space="0" w:color="auto"/>
                        <w:bottom w:val="single" w:sz="4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top w:val="single" w:sz="4" w:space="0" w:color="auto"/>
                        <w:left w:val="single" w:sz="12" w:space="0" w:color="auto"/>
                        <w:bottom w:val="single" w:sz="4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3969" w:type="dxa"/>
                      <w:vMerge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84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t>У</w:t>
                      </w:r>
                    </w:p>
                  </w:tc>
                  <w:tc>
                    <w:tcPr>
                      <w:tcW w:w="284" w:type="dxa"/>
                      <w:tcBorders>
                        <w:top w:val="single" w:sz="12" w:space="0" w:color="auto"/>
                        <w:left w:val="single" w:sz="4" w:space="0" w:color="auto"/>
                        <w:bottom w:val="single" w:sz="12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284" w:type="dxa"/>
                      <w:tcBorders>
                        <w:top w:val="single" w:sz="12" w:space="0" w:color="auto"/>
                        <w:left w:val="single" w:sz="4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964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vAlign w:val="center"/>
                    </w:tcPr>
                    <w:p w:rsidR="00B6362B" w:rsidRPr="000364EC" w:rsidRDefault="005D253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fldChar w:fldCharType="begin"/>
                      </w:r>
                      <w:r w:rsidR="00B6362B"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instrText xml:space="preserve"> PAGE   \* MERGEFORMAT </w:instrText>
                      </w:r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fldChar w:fldCharType="separate"/>
                      </w:r>
                      <w:r w:rsidR="00B34D86">
                        <w:rPr>
                          <w:rFonts w:ascii="GOST type A" w:hAnsi="GOST type A" w:cs="Arial"/>
                          <w:b/>
                          <w:i/>
                          <w:noProof/>
                          <w:sz w:val="24"/>
                        </w:rPr>
                        <w:t>2</w:t>
                      </w:r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fldChar w:fldCharType="end"/>
                      </w:r>
                    </w:p>
                  </w:tc>
                  <w:tc>
                    <w:tcPr>
                      <w:tcW w:w="966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  <w:lang w:val="en-US"/>
                        </w:rPr>
                      </w:pPr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t>2</w:t>
                      </w:r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  <w:lang w:val="en-US"/>
                        </w:rPr>
                        <w:t>6</w:t>
                      </w:r>
                    </w:p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</w:tr>
                <w:tr w:rsidR="00B6362B" w:rsidRPr="000364EC" w:rsidTr="00632FE0">
                  <w:trPr>
                    <w:cantSplit/>
                    <w:trHeight w:hRule="exact" w:val="284"/>
                  </w:trPr>
                  <w:tc>
                    <w:tcPr>
                      <w:tcW w:w="964" w:type="dxa"/>
                      <w:gridSpan w:val="2"/>
                      <w:tcBorders>
                        <w:top w:val="single" w:sz="4" w:space="0" w:color="auto"/>
                        <w:left w:val="single" w:sz="12" w:space="0" w:color="auto"/>
                        <w:bottom w:val="single" w:sz="4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1304" w:type="dxa"/>
                      <w:tcBorders>
                        <w:top w:val="single" w:sz="4" w:space="0" w:color="auto"/>
                        <w:left w:val="single" w:sz="12" w:space="0" w:color="auto"/>
                        <w:bottom w:val="single" w:sz="4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851" w:type="dxa"/>
                      <w:tcBorders>
                        <w:top w:val="single" w:sz="4" w:space="0" w:color="auto"/>
                        <w:left w:val="single" w:sz="12" w:space="0" w:color="auto"/>
                        <w:bottom w:val="single" w:sz="4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top w:val="single" w:sz="4" w:space="0" w:color="auto"/>
                        <w:left w:val="single" w:sz="12" w:space="0" w:color="auto"/>
                        <w:bottom w:val="single" w:sz="4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3969" w:type="dxa"/>
                      <w:vMerge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782" w:type="dxa"/>
                      <w:gridSpan w:val="5"/>
                      <w:vMerge w:val="restart"/>
                      <w:tcBorders>
                        <w:top w:val="single" w:sz="12" w:space="0" w:color="auto"/>
                        <w:left w:val="single" w:sz="12" w:space="0" w:color="auto"/>
                        <w:right w:val="single" w:sz="12" w:space="0" w:color="auto"/>
                      </w:tcBorders>
                      <w:shd w:val="clear" w:color="auto" w:fill="auto"/>
                      <w:vAlign w:val="center"/>
                    </w:tcPr>
                    <w:p w:rsidR="00B6362B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Cs w:val="28"/>
                        </w:rPr>
                      </w:pPr>
                      <w:proofErr w:type="spellStart"/>
                      <w:r>
                        <w:rPr>
                          <w:rFonts w:ascii="GOST type A" w:hAnsi="GOST type A" w:cs="Arial"/>
                          <w:b/>
                          <w:i/>
                          <w:szCs w:val="28"/>
                        </w:rPr>
                        <w:t>КазГАУ</w:t>
                      </w:r>
                      <w:proofErr w:type="spellEnd"/>
                      <w:r>
                        <w:rPr>
                          <w:rFonts w:ascii="GOST type A" w:hAnsi="GOST type A" w:cs="Arial"/>
                          <w:b/>
                          <w:i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OST type A" w:hAnsi="GOST type A" w:cs="Arial"/>
                          <w:b/>
                          <w:i/>
                          <w:szCs w:val="28"/>
                        </w:rPr>
                        <w:t>каф</w:t>
                      </w:r>
                      <w:proofErr w:type="gramStart"/>
                      <w:r>
                        <w:rPr>
                          <w:rFonts w:ascii="GOST type A" w:hAnsi="GOST type A" w:cs="Arial"/>
                          <w:b/>
                          <w:i/>
                          <w:szCs w:val="28"/>
                        </w:rPr>
                        <w:t>.О</w:t>
                      </w:r>
                      <w:proofErr w:type="gramEnd"/>
                      <w:r>
                        <w:rPr>
                          <w:rFonts w:ascii="GOST type A" w:hAnsi="GOST type A" w:cs="Arial"/>
                          <w:b/>
                          <w:i/>
                          <w:szCs w:val="28"/>
                        </w:rPr>
                        <w:t>ИД</w:t>
                      </w:r>
                      <w:proofErr w:type="spellEnd"/>
                    </w:p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Cs w:val="28"/>
                        </w:rPr>
                      </w:pPr>
                      <w:r>
                        <w:rPr>
                          <w:rFonts w:ascii="GOST type A" w:hAnsi="GOST type A" w:cs="Arial"/>
                          <w:b/>
                          <w:i/>
                          <w:szCs w:val="28"/>
                        </w:rPr>
                        <w:t xml:space="preserve"> группа</w:t>
                      </w:r>
                    </w:p>
                  </w:tc>
                </w:tr>
                <w:tr w:rsidR="00B6362B" w:rsidRPr="000364EC" w:rsidTr="00632FE0">
                  <w:trPr>
                    <w:cantSplit/>
                    <w:trHeight w:hRule="exact" w:val="284"/>
                  </w:trPr>
                  <w:tc>
                    <w:tcPr>
                      <w:tcW w:w="964" w:type="dxa"/>
                      <w:gridSpan w:val="2"/>
                      <w:tcBorders>
                        <w:top w:val="single" w:sz="4" w:space="0" w:color="auto"/>
                        <w:left w:val="single" w:sz="12" w:space="0" w:color="auto"/>
                        <w:bottom w:val="single" w:sz="4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t>Н. контр.</w:t>
                      </w:r>
                    </w:p>
                  </w:tc>
                  <w:tc>
                    <w:tcPr>
                      <w:tcW w:w="1304" w:type="dxa"/>
                      <w:tcBorders>
                        <w:top w:val="single" w:sz="4" w:space="0" w:color="auto"/>
                        <w:left w:val="single" w:sz="12" w:space="0" w:color="auto"/>
                        <w:bottom w:val="single" w:sz="4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851" w:type="dxa"/>
                      <w:tcBorders>
                        <w:top w:val="single" w:sz="4" w:space="0" w:color="auto"/>
                        <w:left w:val="single" w:sz="12" w:space="0" w:color="auto"/>
                        <w:bottom w:val="single" w:sz="4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top w:val="single" w:sz="4" w:space="0" w:color="auto"/>
                        <w:left w:val="single" w:sz="12" w:space="0" w:color="auto"/>
                        <w:bottom w:val="single" w:sz="4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3969" w:type="dxa"/>
                      <w:vMerge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782" w:type="dxa"/>
                      <w:gridSpan w:val="5"/>
                      <w:vMerge/>
                      <w:tcBorders>
                        <w:left w:val="single" w:sz="12" w:space="0" w:color="auto"/>
                        <w:right w:val="single" w:sz="12" w:space="0" w:color="auto"/>
                      </w:tcBorders>
                      <w:shd w:val="clear" w:color="auto" w:fill="auto"/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</w:tc>
                </w:tr>
                <w:tr w:rsidR="00B6362B" w:rsidRPr="000364EC" w:rsidTr="00632FE0">
                  <w:trPr>
                    <w:cantSplit/>
                    <w:trHeight w:hRule="exact" w:val="244"/>
                  </w:trPr>
                  <w:tc>
                    <w:tcPr>
                      <w:tcW w:w="964" w:type="dxa"/>
                      <w:gridSpan w:val="2"/>
                      <w:tcBorders>
                        <w:top w:val="single" w:sz="4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t>Утв.</w:t>
                      </w:r>
                    </w:p>
                  </w:tc>
                  <w:tc>
                    <w:tcPr>
                      <w:tcW w:w="1304" w:type="dxa"/>
                      <w:tcBorders>
                        <w:top w:val="single" w:sz="4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pacing w:val="-6"/>
                          <w:sz w:val="24"/>
                        </w:rPr>
                      </w:pPr>
                    </w:p>
                  </w:tc>
                  <w:tc>
                    <w:tcPr>
                      <w:tcW w:w="851" w:type="dxa"/>
                      <w:tcBorders>
                        <w:top w:val="single" w:sz="4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top w:val="single" w:sz="4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3969" w:type="dxa"/>
                      <w:vMerge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782" w:type="dxa"/>
                      <w:gridSpan w:val="5"/>
                      <w:vMerge/>
                      <w:tcBorders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</w:tc>
                </w:tr>
              </w:tbl>
              <w:p w:rsidR="00B6362B" w:rsidRPr="00026786" w:rsidRDefault="00B6362B" w:rsidP="00632FE0">
                <w:pPr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2B" w:rsidRPr="00F0548A" w:rsidRDefault="005D253B">
    <w:pPr>
      <w:pStyle w:val="a3"/>
      <w:ind w:right="360"/>
      <w:rPr>
        <w:sz w:val="8"/>
        <w:szCs w:val="8"/>
      </w:rPr>
    </w:pPr>
    <w:r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6pt;margin-top:20.5pt;width:595.3pt;height:813.55pt;z-index:-251656192;mso-position-horizontal-relative:page;mso-position-vertical-relative:page" filled="f" stroked="f">
          <v:textbox style="mso-next-textbox:#_x0000_s2056" inset="0,0,0,0">
            <w:txbxContent>
              <w:tbl>
                <w:tblPr>
                  <w:tblW w:w="0" w:type="auto"/>
                  <w:tblInd w:w="1191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1E0"/>
                </w:tblPr>
                <w:tblGrid>
                  <w:gridCol w:w="448"/>
                  <w:gridCol w:w="567"/>
                  <w:gridCol w:w="1304"/>
                  <w:gridCol w:w="851"/>
                  <w:gridCol w:w="567"/>
                  <w:gridCol w:w="6181"/>
                  <w:gridCol w:w="570"/>
                </w:tblGrid>
                <w:tr w:rsidR="00B6362B" w:rsidTr="00FA5B3A">
                  <w:trPr>
                    <w:cantSplit/>
                    <w:trHeight w:hRule="exact" w:val="15056"/>
                  </w:trPr>
                  <w:tc>
                    <w:tcPr>
                      <w:tcW w:w="10488" w:type="dxa"/>
                      <w:gridSpan w:val="7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</w:tcPr>
                    <w:p w:rsidR="00B6362B" w:rsidRDefault="00B6362B" w:rsidP="00632FE0"/>
                  </w:tc>
                </w:tr>
                <w:tr w:rsidR="00B6362B" w:rsidRPr="000364EC" w:rsidTr="00632FE0">
                  <w:trPr>
                    <w:cantSplit/>
                    <w:trHeight w:hRule="exact" w:val="284"/>
                  </w:trPr>
                  <w:tc>
                    <w:tcPr>
                      <w:tcW w:w="448" w:type="dxa"/>
                      <w:tcBorders>
                        <w:top w:val="single" w:sz="12" w:space="0" w:color="auto"/>
                        <w:left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top w:val="single" w:sz="12" w:space="0" w:color="auto"/>
                        <w:left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1304" w:type="dxa"/>
                      <w:tcBorders>
                        <w:top w:val="single" w:sz="12" w:space="0" w:color="auto"/>
                        <w:left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851" w:type="dxa"/>
                      <w:tcBorders>
                        <w:top w:val="single" w:sz="12" w:space="0" w:color="auto"/>
                        <w:left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567" w:type="dxa"/>
                      <w:tcBorders>
                        <w:top w:val="single" w:sz="12" w:space="0" w:color="auto"/>
                        <w:left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6181" w:type="dxa"/>
                      <w:vMerge w:val="restart"/>
                      <w:tcBorders>
                        <w:top w:val="single" w:sz="12" w:space="0" w:color="auto"/>
                        <w:left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Курсовой проект ПЛК 062.00.00.ПЗ</w:t>
                      </w:r>
                    </w:p>
                  </w:tc>
                  <w:tc>
                    <w:tcPr>
                      <w:tcW w:w="570" w:type="dxa"/>
                      <w:vMerge w:val="restart"/>
                      <w:tcBorders>
                        <w:top w:val="single" w:sz="12" w:space="0" w:color="auto"/>
                        <w:left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0364EC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Лист</w:t>
                      </w:r>
                    </w:p>
                  </w:tc>
                </w:tr>
                <w:tr w:rsidR="00B6362B" w:rsidRPr="000364EC" w:rsidTr="00632FE0">
                  <w:trPr>
                    <w:cantSplit/>
                    <w:trHeight w:hRule="exact" w:val="113"/>
                  </w:trPr>
                  <w:tc>
                    <w:tcPr>
                      <w:tcW w:w="448" w:type="dxa"/>
                      <w:vMerge w:val="restart"/>
                      <w:tcBorders>
                        <w:left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567" w:type="dxa"/>
                      <w:vMerge w:val="restart"/>
                      <w:tcBorders>
                        <w:left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1304" w:type="dxa"/>
                      <w:vMerge w:val="restart"/>
                      <w:tcBorders>
                        <w:left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851" w:type="dxa"/>
                      <w:vMerge w:val="restart"/>
                      <w:tcBorders>
                        <w:left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567" w:type="dxa"/>
                      <w:vMerge w:val="restart"/>
                      <w:tcBorders>
                        <w:left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6181" w:type="dxa"/>
                      <w:vMerge/>
                      <w:tcBorders>
                        <w:left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570" w:type="dxa"/>
                      <w:vMerge/>
                      <w:tcBorders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8"/>
                          <w:szCs w:val="8"/>
                        </w:rPr>
                      </w:pPr>
                    </w:p>
                  </w:tc>
                </w:tr>
                <w:tr w:rsidR="00B6362B" w:rsidRPr="000364EC" w:rsidTr="00632FE0">
                  <w:trPr>
                    <w:cantSplit/>
                    <w:trHeight w:hRule="exact" w:val="170"/>
                  </w:trPr>
                  <w:tc>
                    <w:tcPr>
                      <w:tcW w:w="448" w:type="dxa"/>
                      <w:vMerge/>
                      <w:tcBorders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567" w:type="dxa"/>
                      <w:vMerge/>
                      <w:tcBorders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1304" w:type="dxa"/>
                      <w:vMerge/>
                      <w:tcBorders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851" w:type="dxa"/>
                      <w:vMerge/>
                      <w:tcBorders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567" w:type="dxa"/>
                      <w:vMerge/>
                      <w:tcBorders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</w:p>
                  </w:tc>
                  <w:tc>
                    <w:tcPr>
                      <w:tcW w:w="6181" w:type="dxa"/>
                      <w:vMerge/>
                      <w:tcBorders>
                        <w:left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570" w:type="dxa"/>
                      <w:vMerge w:val="restart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5D253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</w:rPr>
                      </w:pPr>
                      <w:r w:rsidRPr="000364EC">
                        <w:rPr>
                          <w:rFonts w:ascii="GOST type A" w:hAnsi="GOST type A" w:cs="Arial"/>
                          <w:b/>
                          <w:i/>
                        </w:rPr>
                        <w:fldChar w:fldCharType="begin"/>
                      </w:r>
                      <w:r w:rsidR="00B6362B" w:rsidRPr="000364EC">
                        <w:rPr>
                          <w:rFonts w:ascii="GOST type A" w:hAnsi="GOST type A" w:cs="Arial"/>
                          <w:b/>
                          <w:i/>
                        </w:rPr>
                        <w:instrText xml:space="preserve"> PAGE   \* MERGEFORMAT </w:instrText>
                      </w:r>
                      <w:r w:rsidRPr="000364EC">
                        <w:rPr>
                          <w:rFonts w:ascii="GOST type A" w:hAnsi="GOST type A" w:cs="Arial"/>
                          <w:b/>
                          <w:i/>
                        </w:rPr>
                        <w:fldChar w:fldCharType="separate"/>
                      </w:r>
                      <w:r w:rsidR="00B34D86">
                        <w:rPr>
                          <w:rFonts w:ascii="GOST type A" w:hAnsi="GOST type A" w:cs="Arial"/>
                          <w:b/>
                          <w:i/>
                          <w:noProof/>
                        </w:rPr>
                        <w:t>4</w:t>
                      </w:r>
                      <w:r w:rsidRPr="000364EC">
                        <w:rPr>
                          <w:rFonts w:ascii="GOST type A" w:hAnsi="GOST type A" w:cs="Arial"/>
                          <w:b/>
                          <w:i/>
                        </w:rPr>
                        <w:fldChar w:fldCharType="end"/>
                      </w:r>
                    </w:p>
                  </w:tc>
                </w:tr>
                <w:tr w:rsidR="00B6362B" w:rsidRPr="000364EC" w:rsidTr="00632FE0">
                  <w:trPr>
                    <w:cantSplit/>
                    <w:trHeight w:hRule="exact" w:val="284"/>
                  </w:trPr>
                  <w:tc>
                    <w:tcPr>
                      <w:tcW w:w="448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ind w:left="-51" w:right="-65"/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  <w:proofErr w:type="spellStart"/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t>Изм</w:t>
                      </w:r>
                      <w:proofErr w:type="spellEnd"/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t>.</w:t>
                      </w:r>
                    </w:p>
                  </w:tc>
                  <w:tc>
                    <w:tcPr>
                      <w:tcW w:w="567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t>Лист</w:t>
                      </w:r>
                    </w:p>
                  </w:tc>
                  <w:tc>
                    <w:tcPr>
                      <w:tcW w:w="1304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t>№ докум.</w:t>
                      </w:r>
                    </w:p>
                  </w:tc>
                  <w:tc>
                    <w:tcPr>
                      <w:tcW w:w="851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</w:pPr>
                      <w:proofErr w:type="spellStart"/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t>Подп</w:t>
                      </w:r>
                      <w:proofErr w:type="spellEnd"/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4"/>
                        </w:rPr>
                        <w:t>.</w:t>
                      </w:r>
                    </w:p>
                  </w:tc>
                  <w:tc>
                    <w:tcPr>
                      <w:tcW w:w="567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GOST type A" w:hAnsi="GOST type A" w:cs="Arial"/>
                          <w:b/>
                          <w:i/>
                          <w:sz w:val="20"/>
                        </w:rPr>
                      </w:pPr>
                      <w:r w:rsidRPr="000364EC">
                        <w:rPr>
                          <w:rFonts w:ascii="GOST type A" w:hAnsi="GOST type A" w:cs="Arial"/>
                          <w:b/>
                          <w:i/>
                          <w:sz w:val="20"/>
                        </w:rPr>
                        <w:t>Дата</w:t>
                      </w:r>
                    </w:p>
                  </w:tc>
                  <w:tc>
                    <w:tcPr>
                      <w:tcW w:w="6181" w:type="dxa"/>
                      <w:vMerge/>
                      <w:tcBorders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570" w:type="dxa"/>
                      <w:vMerge/>
                      <w:tcBorders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auto"/>
                      <w:noWrap/>
                      <w:tcMar>
                        <w:left w:w="57" w:type="dxa"/>
                        <w:right w:w="57" w:type="dxa"/>
                      </w:tcMar>
                      <w:vAlign w:val="center"/>
                    </w:tcPr>
                    <w:p w:rsidR="00B6362B" w:rsidRPr="000364EC" w:rsidRDefault="00B6362B" w:rsidP="00632FE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</w:p>
                  </w:tc>
                </w:tr>
              </w:tbl>
              <w:p w:rsidR="00B6362B" w:rsidRPr="00026786" w:rsidRDefault="00B6362B" w:rsidP="001F008D">
                <w:pPr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  <w:r w:rsidR="00B6362B" w:rsidRPr="00F0548A">
      <w:rPr>
        <w:sz w:val="8"/>
        <w:szCs w:val="8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304918"/>
    <w:lvl w:ilvl="0">
      <w:numFmt w:val="bullet"/>
      <w:lvlText w:val="*"/>
      <w:lvlJc w:val="left"/>
    </w:lvl>
  </w:abstractNum>
  <w:abstractNum w:abstractNumId="1">
    <w:nsid w:val="06BE5F36"/>
    <w:multiLevelType w:val="hybridMultilevel"/>
    <w:tmpl w:val="BE58B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73239E"/>
    <w:multiLevelType w:val="hybridMultilevel"/>
    <w:tmpl w:val="06BA9248"/>
    <w:lvl w:ilvl="0" w:tplc="D780EB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51F83"/>
    <w:multiLevelType w:val="hybridMultilevel"/>
    <w:tmpl w:val="58ECC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F122B6"/>
    <w:multiLevelType w:val="multilevel"/>
    <w:tmpl w:val="AB161FC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204A685D"/>
    <w:multiLevelType w:val="hybridMultilevel"/>
    <w:tmpl w:val="F52C1E6E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6">
    <w:nsid w:val="223F7C52"/>
    <w:multiLevelType w:val="hybridMultilevel"/>
    <w:tmpl w:val="2CFC4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826321"/>
    <w:multiLevelType w:val="hybridMultilevel"/>
    <w:tmpl w:val="1DE08966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8">
    <w:nsid w:val="27FC1C77"/>
    <w:multiLevelType w:val="hybridMultilevel"/>
    <w:tmpl w:val="717E8ACA"/>
    <w:lvl w:ilvl="0" w:tplc="454E2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10A26"/>
    <w:multiLevelType w:val="multilevel"/>
    <w:tmpl w:val="18586B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42894058"/>
    <w:multiLevelType w:val="hybridMultilevel"/>
    <w:tmpl w:val="7A044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580020"/>
    <w:multiLevelType w:val="hybridMultilevel"/>
    <w:tmpl w:val="951282C6"/>
    <w:lvl w:ilvl="0" w:tplc="C2F603DE">
      <w:start w:val="1"/>
      <w:numFmt w:val="decimal"/>
      <w:lvlText w:val="%1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7E72F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49102DF2"/>
    <w:multiLevelType w:val="hybridMultilevel"/>
    <w:tmpl w:val="9DBE2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2D6E01"/>
    <w:multiLevelType w:val="multilevel"/>
    <w:tmpl w:val="486E09D8"/>
    <w:lvl w:ilvl="0">
      <w:start w:val="1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2">
      <w:start w:val="5"/>
      <w:numFmt w:val="decimal"/>
      <w:lvlText w:val="3.%2.%3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5C2D760E"/>
    <w:multiLevelType w:val="multilevel"/>
    <w:tmpl w:val="D4E0410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5CDB0984"/>
    <w:multiLevelType w:val="multilevel"/>
    <w:tmpl w:val="67C455F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2A1105B"/>
    <w:multiLevelType w:val="multilevel"/>
    <w:tmpl w:val="AB161FC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8">
    <w:nsid w:val="63527B51"/>
    <w:multiLevelType w:val="multilevel"/>
    <w:tmpl w:val="18586B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63AD36E0"/>
    <w:multiLevelType w:val="hybridMultilevel"/>
    <w:tmpl w:val="D7C689E0"/>
    <w:lvl w:ilvl="0" w:tplc="E08E6B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13F048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BCE11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87E2C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6234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B06F7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EDA8E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07C67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22491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79BF6A59"/>
    <w:multiLevelType w:val="hybridMultilevel"/>
    <w:tmpl w:val="8D4291B8"/>
    <w:lvl w:ilvl="0" w:tplc="E43A24C2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  <w:rPr>
        <w:rFonts w:cs="Times New Roman"/>
      </w:rPr>
    </w:lvl>
  </w:abstractNum>
  <w:abstractNum w:abstractNumId="21">
    <w:nsid w:val="7B5A035F"/>
    <w:multiLevelType w:val="multilevel"/>
    <w:tmpl w:val="0C72C27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20"/>
  </w:num>
  <w:num w:numId="7">
    <w:abstractNumId w:val="21"/>
  </w:num>
  <w:num w:numId="8">
    <w:abstractNumId w:val="15"/>
  </w:num>
  <w:num w:numId="9">
    <w:abstractNumId w:val="12"/>
  </w:num>
  <w:num w:numId="10">
    <w:abstractNumId w:val="11"/>
  </w:num>
  <w:num w:numId="11">
    <w:abstractNumId w:val="3"/>
  </w:num>
  <w:num w:numId="12">
    <w:abstractNumId w:val="13"/>
  </w:num>
  <w:num w:numId="13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5">
    <w:abstractNumId w:val="19"/>
  </w:num>
  <w:num w:numId="16">
    <w:abstractNumId w:val="18"/>
  </w:num>
  <w:num w:numId="17">
    <w:abstractNumId w:val="9"/>
  </w:num>
  <w:num w:numId="18">
    <w:abstractNumId w:val="4"/>
  </w:num>
  <w:num w:numId="19">
    <w:abstractNumId w:val="17"/>
  </w:num>
  <w:num w:numId="20">
    <w:abstractNumId w:val="14"/>
  </w:num>
  <w:num w:numId="21">
    <w:abstractNumId w:val="16"/>
  </w:num>
  <w:num w:numId="22">
    <w:abstractNumId w:val="8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15ABF"/>
    <w:rsid w:val="00000DB5"/>
    <w:rsid w:val="00002EA2"/>
    <w:rsid w:val="00005567"/>
    <w:rsid w:val="00007237"/>
    <w:rsid w:val="000079DB"/>
    <w:rsid w:val="0001214A"/>
    <w:rsid w:val="00013CA8"/>
    <w:rsid w:val="00016145"/>
    <w:rsid w:val="000205A9"/>
    <w:rsid w:val="000215AF"/>
    <w:rsid w:val="000215F8"/>
    <w:rsid w:val="000218E4"/>
    <w:rsid w:val="0002531F"/>
    <w:rsid w:val="0002773D"/>
    <w:rsid w:val="000353DE"/>
    <w:rsid w:val="00037742"/>
    <w:rsid w:val="000411B1"/>
    <w:rsid w:val="0004244B"/>
    <w:rsid w:val="000424B6"/>
    <w:rsid w:val="00043657"/>
    <w:rsid w:val="00043DCE"/>
    <w:rsid w:val="00046FB6"/>
    <w:rsid w:val="000473F6"/>
    <w:rsid w:val="00047E26"/>
    <w:rsid w:val="000534A3"/>
    <w:rsid w:val="000542EA"/>
    <w:rsid w:val="00056890"/>
    <w:rsid w:val="00056DDD"/>
    <w:rsid w:val="000573C5"/>
    <w:rsid w:val="00060224"/>
    <w:rsid w:val="00063B74"/>
    <w:rsid w:val="00066452"/>
    <w:rsid w:val="000702D0"/>
    <w:rsid w:val="000739B6"/>
    <w:rsid w:val="00074067"/>
    <w:rsid w:val="00074803"/>
    <w:rsid w:val="000778F2"/>
    <w:rsid w:val="00077C8D"/>
    <w:rsid w:val="000831B4"/>
    <w:rsid w:val="00085243"/>
    <w:rsid w:val="00094180"/>
    <w:rsid w:val="00095556"/>
    <w:rsid w:val="00097A1C"/>
    <w:rsid w:val="000A4601"/>
    <w:rsid w:val="000A4E41"/>
    <w:rsid w:val="000A6015"/>
    <w:rsid w:val="000A6EF5"/>
    <w:rsid w:val="000A7B41"/>
    <w:rsid w:val="000B16CC"/>
    <w:rsid w:val="000B29BE"/>
    <w:rsid w:val="000B5CCF"/>
    <w:rsid w:val="000B7528"/>
    <w:rsid w:val="000C1927"/>
    <w:rsid w:val="000C2AD9"/>
    <w:rsid w:val="000C5A77"/>
    <w:rsid w:val="000C68C7"/>
    <w:rsid w:val="000C70BE"/>
    <w:rsid w:val="000C7F77"/>
    <w:rsid w:val="000D1618"/>
    <w:rsid w:val="000D17AE"/>
    <w:rsid w:val="000D2407"/>
    <w:rsid w:val="000D707D"/>
    <w:rsid w:val="000E5C81"/>
    <w:rsid w:val="000E75F7"/>
    <w:rsid w:val="000F06FD"/>
    <w:rsid w:val="000F50C8"/>
    <w:rsid w:val="000F58AB"/>
    <w:rsid w:val="000F6046"/>
    <w:rsid w:val="000F62DC"/>
    <w:rsid w:val="001031FE"/>
    <w:rsid w:val="001058C1"/>
    <w:rsid w:val="001122B4"/>
    <w:rsid w:val="001214C6"/>
    <w:rsid w:val="00123B0F"/>
    <w:rsid w:val="001244E7"/>
    <w:rsid w:val="001326FF"/>
    <w:rsid w:val="0013331A"/>
    <w:rsid w:val="0014007C"/>
    <w:rsid w:val="001405A8"/>
    <w:rsid w:val="001442D1"/>
    <w:rsid w:val="0014503F"/>
    <w:rsid w:val="00146347"/>
    <w:rsid w:val="001521F2"/>
    <w:rsid w:val="001522A6"/>
    <w:rsid w:val="001529DE"/>
    <w:rsid w:val="00152DBE"/>
    <w:rsid w:val="00153B4C"/>
    <w:rsid w:val="001557E8"/>
    <w:rsid w:val="00156970"/>
    <w:rsid w:val="001618C1"/>
    <w:rsid w:val="0016332C"/>
    <w:rsid w:val="0016401A"/>
    <w:rsid w:val="001648BC"/>
    <w:rsid w:val="0017094E"/>
    <w:rsid w:val="00171AEE"/>
    <w:rsid w:val="0017681C"/>
    <w:rsid w:val="001817C7"/>
    <w:rsid w:val="001826AF"/>
    <w:rsid w:val="001853BA"/>
    <w:rsid w:val="00186B2B"/>
    <w:rsid w:val="00190E84"/>
    <w:rsid w:val="001921FD"/>
    <w:rsid w:val="0019251B"/>
    <w:rsid w:val="00196AA8"/>
    <w:rsid w:val="00197130"/>
    <w:rsid w:val="001A03AF"/>
    <w:rsid w:val="001A0B48"/>
    <w:rsid w:val="001A3D67"/>
    <w:rsid w:val="001B1C4C"/>
    <w:rsid w:val="001B370C"/>
    <w:rsid w:val="001C0715"/>
    <w:rsid w:val="001C38F8"/>
    <w:rsid w:val="001C4E0D"/>
    <w:rsid w:val="001C5403"/>
    <w:rsid w:val="001D011B"/>
    <w:rsid w:val="001D3BF8"/>
    <w:rsid w:val="001F008D"/>
    <w:rsid w:val="001F2056"/>
    <w:rsid w:val="001F531A"/>
    <w:rsid w:val="001F6CF4"/>
    <w:rsid w:val="00203A4A"/>
    <w:rsid w:val="002069BF"/>
    <w:rsid w:val="00212485"/>
    <w:rsid w:val="00214761"/>
    <w:rsid w:val="00216F0E"/>
    <w:rsid w:val="0021744E"/>
    <w:rsid w:val="002177C1"/>
    <w:rsid w:val="002231C3"/>
    <w:rsid w:val="00223510"/>
    <w:rsid w:val="00224052"/>
    <w:rsid w:val="0023183B"/>
    <w:rsid w:val="002324E0"/>
    <w:rsid w:val="00235209"/>
    <w:rsid w:val="00235C8A"/>
    <w:rsid w:val="002404E0"/>
    <w:rsid w:val="00240EE7"/>
    <w:rsid w:val="0024102B"/>
    <w:rsid w:val="0024457E"/>
    <w:rsid w:val="00245514"/>
    <w:rsid w:val="00254566"/>
    <w:rsid w:val="00254AA2"/>
    <w:rsid w:val="00254E74"/>
    <w:rsid w:val="00256700"/>
    <w:rsid w:val="002576AC"/>
    <w:rsid w:val="00261AF8"/>
    <w:rsid w:val="002673C3"/>
    <w:rsid w:val="0027382D"/>
    <w:rsid w:val="00275956"/>
    <w:rsid w:val="00276BF9"/>
    <w:rsid w:val="00277D82"/>
    <w:rsid w:val="00282FA5"/>
    <w:rsid w:val="00286CAA"/>
    <w:rsid w:val="0029098E"/>
    <w:rsid w:val="00290990"/>
    <w:rsid w:val="00293ED7"/>
    <w:rsid w:val="002A013A"/>
    <w:rsid w:val="002A4634"/>
    <w:rsid w:val="002A6E32"/>
    <w:rsid w:val="002B3971"/>
    <w:rsid w:val="002C0166"/>
    <w:rsid w:val="002C0BCA"/>
    <w:rsid w:val="002D556E"/>
    <w:rsid w:val="002E32CD"/>
    <w:rsid w:val="002E65D0"/>
    <w:rsid w:val="002E6981"/>
    <w:rsid w:val="002E718D"/>
    <w:rsid w:val="002F3A79"/>
    <w:rsid w:val="002F582C"/>
    <w:rsid w:val="002F66AB"/>
    <w:rsid w:val="00305BAE"/>
    <w:rsid w:val="00313536"/>
    <w:rsid w:val="0031538E"/>
    <w:rsid w:val="0031705C"/>
    <w:rsid w:val="003203B0"/>
    <w:rsid w:val="00321C58"/>
    <w:rsid w:val="00331D42"/>
    <w:rsid w:val="0033744B"/>
    <w:rsid w:val="00345EF0"/>
    <w:rsid w:val="003464B2"/>
    <w:rsid w:val="00347528"/>
    <w:rsid w:val="00351483"/>
    <w:rsid w:val="003515E1"/>
    <w:rsid w:val="00352DC0"/>
    <w:rsid w:val="00356337"/>
    <w:rsid w:val="0035659C"/>
    <w:rsid w:val="00356CA8"/>
    <w:rsid w:val="00363FBB"/>
    <w:rsid w:val="00364388"/>
    <w:rsid w:val="00367FA8"/>
    <w:rsid w:val="0037066A"/>
    <w:rsid w:val="00373B06"/>
    <w:rsid w:val="00373F55"/>
    <w:rsid w:val="00375083"/>
    <w:rsid w:val="0037677E"/>
    <w:rsid w:val="003806B6"/>
    <w:rsid w:val="003812F9"/>
    <w:rsid w:val="0038311D"/>
    <w:rsid w:val="00383EAE"/>
    <w:rsid w:val="00384A66"/>
    <w:rsid w:val="00384C99"/>
    <w:rsid w:val="00386EE7"/>
    <w:rsid w:val="00387C65"/>
    <w:rsid w:val="00391E3E"/>
    <w:rsid w:val="00393AB2"/>
    <w:rsid w:val="003A0EB1"/>
    <w:rsid w:val="003A5EF3"/>
    <w:rsid w:val="003A6A76"/>
    <w:rsid w:val="003B4AB4"/>
    <w:rsid w:val="003C0B39"/>
    <w:rsid w:val="003C0E8B"/>
    <w:rsid w:val="003C4584"/>
    <w:rsid w:val="003C4BBC"/>
    <w:rsid w:val="003C7B3F"/>
    <w:rsid w:val="003D15EB"/>
    <w:rsid w:val="003D53A4"/>
    <w:rsid w:val="003D5E3A"/>
    <w:rsid w:val="003D7625"/>
    <w:rsid w:val="003D7D2A"/>
    <w:rsid w:val="003E4C67"/>
    <w:rsid w:val="003E5144"/>
    <w:rsid w:val="003E671F"/>
    <w:rsid w:val="003F0B92"/>
    <w:rsid w:val="003F29F1"/>
    <w:rsid w:val="003F3470"/>
    <w:rsid w:val="003F4097"/>
    <w:rsid w:val="00402FF3"/>
    <w:rsid w:val="004056CA"/>
    <w:rsid w:val="00405FC9"/>
    <w:rsid w:val="00406887"/>
    <w:rsid w:val="00406940"/>
    <w:rsid w:val="004072DA"/>
    <w:rsid w:val="0041333F"/>
    <w:rsid w:val="004154E6"/>
    <w:rsid w:val="0041624F"/>
    <w:rsid w:val="00416BF6"/>
    <w:rsid w:val="0042180B"/>
    <w:rsid w:val="004237F3"/>
    <w:rsid w:val="0043475F"/>
    <w:rsid w:val="004378F0"/>
    <w:rsid w:val="004456B1"/>
    <w:rsid w:val="0045063E"/>
    <w:rsid w:val="00452D71"/>
    <w:rsid w:val="0045708D"/>
    <w:rsid w:val="00460021"/>
    <w:rsid w:val="00462354"/>
    <w:rsid w:val="0046424F"/>
    <w:rsid w:val="00472F24"/>
    <w:rsid w:val="004754FB"/>
    <w:rsid w:val="004803D1"/>
    <w:rsid w:val="0048060C"/>
    <w:rsid w:val="00482990"/>
    <w:rsid w:val="00483777"/>
    <w:rsid w:val="004863CE"/>
    <w:rsid w:val="0049010C"/>
    <w:rsid w:val="00490DFF"/>
    <w:rsid w:val="00490E9B"/>
    <w:rsid w:val="00493ADB"/>
    <w:rsid w:val="004A1767"/>
    <w:rsid w:val="004B31AC"/>
    <w:rsid w:val="004B3277"/>
    <w:rsid w:val="004B51DA"/>
    <w:rsid w:val="004B6800"/>
    <w:rsid w:val="004B7927"/>
    <w:rsid w:val="004B7F34"/>
    <w:rsid w:val="004C7C1B"/>
    <w:rsid w:val="004D18C8"/>
    <w:rsid w:val="004D652C"/>
    <w:rsid w:val="004E2233"/>
    <w:rsid w:val="004E6185"/>
    <w:rsid w:val="004E6660"/>
    <w:rsid w:val="004E6A7C"/>
    <w:rsid w:val="004E6ACF"/>
    <w:rsid w:val="004E70FE"/>
    <w:rsid w:val="004F1588"/>
    <w:rsid w:val="004F1F56"/>
    <w:rsid w:val="004F38D1"/>
    <w:rsid w:val="004F450F"/>
    <w:rsid w:val="004F513F"/>
    <w:rsid w:val="004F78B6"/>
    <w:rsid w:val="005075C0"/>
    <w:rsid w:val="00512699"/>
    <w:rsid w:val="00520313"/>
    <w:rsid w:val="00530203"/>
    <w:rsid w:val="005316E2"/>
    <w:rsid w:val="00536B17"/>
    <w:rsid w:val="0054191B"/>
    <w:rsid w:val="00546FD9"/>
    <w:rsid w:val="0054762C"/>
    <w:rsid w:val="0055002E"/>
    <w:rsid w:val="005504AA"/>
    <w:rsid w:val="00551FB8"/>
    <w:rsid w:val="00552489"/>
    <w:rsid w:val="00552E4F"/>
    <w:rsid w:val="00554BDF"/>
    <w:rsid w:val="00554FC8"/>
    <w:rsid w:val="005567D4"/>
    <w:rsid w:val="00556CE9"/>
    <w:rsid w:val="00557364"/>
    <w:rsid w:val="0056374F"/>
    <w:rsid w:val="005667F6"/>
    <w:rsid w:val="00566F5C"/>
    <w:rsid w:val="00574DF6"/>
    <w:rsid w:val="0057692A"/>
    <w:rsid w:val="00582D36"/>
    <w:rsid w:val="00584438"/>
    <w:rsid w:val="00584A68"/>
    <w:rsid w:val="00586871"/>
    <w:rsid w:val="00586BB2"/>
    <w:rsid w:val="00587DF4"/>
    <w:rsid w:val="00596787"/>
    <w:rsid w:val="00596FD9"/>
    <w:rsid w:val="005A189B"/>
    <w:rsid w:val="005A1FA0"/>
    <w:rsid w:val="005A70BF"/>
    <w:rsid w:val="005A72F7"/>
    <w:rsid w:val="005A780E"/>
    <w:rsid w:val="005B0569"/>
    <w:rsid w:val="005B4F32"/>
    <w:rsid w:val="005C4A0B"/>
    <w:rsid w:val="005D253B"/>
    <w:rsid w:val="005D4EDD"/>
    <w:rsid w:val="005E10CB"/>
    <w:rsid w:val="005E2FDC"/>
    <w:rsid w:val="005E5EA1"/>
    <w:rsid w:val="005E6CE9"/>
    <w:rsid w:val="005F0A42"/>
    <w:rsid w:val="0060244F"/>
    <w:rsid w:val="0060309D"/>
    <w:rsid w:val="00604464"/>
    <w:rsid w:val="00605F88"/>
    <w:rsid w:val="00607538"/>
    <w:rsid w:val="00607C53"/>
    <w:rsid w:val="0061498E"/>
    <w:rsid w:val="00615082"/>
    <w:rsid w:val="0061526C"/>
    <w:rsid w:val="00615ED7"/>
    <w:rsid w:val="006165ED"/>
    <w:rsid w:val="006179B4"/>
    <w:rsid w:val="0062033B"/>
    <w:rsid w:val="00622176"/>
    <w:rsid w:val="00622A2B"/>
    <w:rsid w:val="00625335"/>
    <w:rsid w:val="00625641"/>
    <w:rsid w:val="00625775"/>
    <w:rsid w:val="006322B6"/>
    <w:rsid w:val="00632FE0"/>
    <w:rsid w:val="00636EEF"/>
    <w:rsid w:val="00637596"/>
    <w:rsid w:val="006376A1"/>
    <w:rsid w:val="00647A6D"/>
    <w:rsid w:val="00651B2D"/>
    <w:rsid w:val="00656941"/>
    <w:rsid w:val="0066433F"/>
    <w:rsid w:val="00665043"/>
    <w:rsid w:val="006737A7"/>
    <w:rsid w:val="00673C76"/>
    <w:rsid w:val="00675EB7"/>
    <w:rsid w:val="0068008C"/>
    <w:rsid w:val="0068031B"/>
    <w:rsid w:val="00681B41"/>
    <w:rsid w:val="00683702"/>
    <w:rsid w:val="00685927"/>
    <w:rsid w:val="0069097B"/>
    <w:rsid w:val="00692257"/>
    <w:rsid w:val="0069377A"/>
    <w:rsid w:val="00695191"/>
    <w:rsid w:val="0069690C"/>
    <w:rsid w:val="006A724A"/>
    <w:rsid w:val="006A785E"/>
    <w:rsid w:val="006A7D24"/>
    <w:rsid w:val="006B08DC"/>
    <w:rsid w:val="006C2B51"/>
    <w:rsid w:val="006C6959"/>
    <w:rsid w:val="006D02E5"/>
    <w:rsid w:val="006D1B5D"/>
    <w:rsid w:val="006D4CB4"/>
    <w:rsid w:val="006F0133"/>
    <w:rsid w:val="006F71E1"/>
    <w:rsid w:val="006F7B77"/>
    <w:rsid w:val="0070147E"/>
    <w:rsid w:val="007026B3"/>
    <w:rsid w:val="007063D1"/>
    <w:rsid w:val="007111AF"/>
    <w:rsid w:val="0071134A"/>
    <w:rsid w:val="0071520A"/>
    <w:rsid w:val="00716448"/>
    <w:rsid w:val="0072164A"/>
    <w:rsid w:val="007228AD"/>
    <w:rsid w:val="007248FF"/>
    <w:rsid w:val="00731FBD"/>
    <w:rsid w:val="00736F84"/>
    <w:rsid w:val="00737DC6"/>
    <w:rsid w:val="0074014C"/>
    <w:rsid w:val="007402ED"/>
    <w:rsid w:val="00740996"/>
    <w:rsid w:val="00740AB0"/>
    <w:rsid w:val="007414AA"/>
    <w:rsid w:val="00742F69"/>
    <w:rsid w:val="00743502"/>
    <w:rsid w:val="00744E9F"/>
    <w:rsid w:val="00745CAD"/>
    <w:rsid w:val="00752EA2"/>
    <w:rsid w:val="007536D5"/>
    <w:rsid w:val="00756241"/>
    <w:rsid w:val="00756EC2"/>
    <w:rsid w:val="00757D1E"/>
    <w:rsid w:val="00757F39"/>
    <w:rsid w:val="00762BDE"/>
    <w:rsid w:val="00763803"/>
    <w:rsid w:val="00763E17"/>
    <w:rsid w:val="00764386"/>
    <w:rsid w:val="0077424C"/>
    <w:rsid w:val="00775A5E"/>
    <w:rsid w:val="0077785E"/>
    <w:rsid w:val="00787752"/>
    <w:rsid w:val="0079134B"/>
    <w:rsid w:val="00791962"/>
    <w:rsid w:val="007956C2"/>
    <w:rsid w:val="007A4510"/>
    <w:rsid w:val="007B0DA0"/>
    <w:rsid w:val="007B5534"/>
    <w:rsid w:val="007B5675"/>
    <w:rsid w:val="007B6D9F"/>
    <w:rsid w:val="007C087D"/>
    <w:rsid w:val="007C3B77"/>
    <w:rsid w:val="007C3BF7"/>
    <w:rsid w:val="007C6744"/>
    <w:rsid w:val="007C68A6"/>
    <w:rsid w:val="007C6FF9"/>
    <w:rsid w:val="007D1F3E"/>
    <w:rsid w:val="007E45EA"/>
    <w:rsid w:val="007E575F"/>
    <w:rsid w:val="007F24B5"/>
    <w:rsid w:val="007F41C2"/>
    <w:rsid w:val="007F5C36"/>
    <w:rsid w:val="00800520"/>
    <w:rsid w:val="00804765"/>
    <w:rsid w:val="00805B2C"/>
    <w:rsid w:val="00812DFB"/>
    <w:rsid w:val="0081397B"/>
    <w:rsid w:val="008147C1"/>
    <w:rsid w:val="008150A0"/>
    <w:rsid w:val="00816AB6"/>
    <w:rsid w:val="00820222"/>
    <w:rsid w:val="008242C9"/>
    <w:rsid w:val="008279DD"/>
    <w:rsid w:val="008325AA"/>
    <w:rsid w:val="008334E9"/>
    <w:rsid w:val="00833827"/>
    <w:rsid w:val="00834EA0"/>
    <w:rsid w:val="008355FF"/>
    <w:rsid w:val="0084233B"/>
    <w:rsid w:val="008438DC"/>
    <w:rsid w:val="00845EA1"/>
    <w:rsid w:val="00846630"/>
    <w:rsid w:val="00850606"/>
    <w:rsid w:val="008515DA"/>
    <w:rsid w:val="00852879"/>
    <w:rsid w:val="00861206"/>
    <w:rsid w:val="0086294D"/>
    <w:rsid w:val="00863811"/>
    <w:rsid w:val="00872094"/>
    <w:rsid w:val="008733D8"/>
    <w:rsid w:val="008739AB"/>
    <w:rsid w:val="00873DD6"/>
    <w:rsid w:val="00874885"/>
    <w:rsid w:val="008755DF"/>
    <w:rsid w:val="008759B9"/>
    <w:rsid w:val="00876B94"/>
    <w:rsid w:val="00876C7F"/>
    <w:rsid w:val="00880014"/>
    <w:rsid w:val="00881EA2"/>
    <w:rsid w:val="0088392F"/>
    <w:rsid w:val="0088429B"/>
    <w:rsid w:val="00885AD5"/>
    <w:rsid w:val="0088630C"/>
    <w:rsid w:val="008870FF"/>
    <w:rsid w:val="00891551"/>
    <w:rsid w:val="00893264"/>
    <w:rsid w:val="00895501"/>
    <w:rsid w:val="0089696A"/>
    <w:rsid w:val="00896AEF"/>
    <w:rsid w:val="008972D6"/>
    <w:rsid w:val="008A0640"/>
    <w:rsid w:val="008A071C"/>
    <w:rsid w:val="008A1A40"/>
    <w:rsid w:val="008A25CF"/>
    <w:rsid w:val="008A4665"/>
    <w:rsid w:val="008A5418"/>
    <w:rsid w:val="008B0EDD"/>
    <w:rsid w:val="008B19A9"/>
    <w:rsid w:val="008B3163"/>
    <w:rsid w:val="008C107E"/>
    <w:rsid w:val="008C2310"/>
    <w:rsid w:val="008C4589"/>
    <w:rsid w:val="008C6DC9"/>
    <w:rsid w:val="008C6E53"/>
    <w:rsid w:val="008C7EBB"/>
    <w:rsid w:val="008D35BF"/>
    <w:rsid w:val="008D44E7"/>
    <w:rsid w:val="008D592C"/>
    <w:rsid w:val="008D6348"/>
    <w:rsid w:val="008E3148"/>
    <w:rsid w:val="008E5064"/>
    <w:rsid w:val="008F04ED"/>
    <w:rsid w:val="008F1FA7"/>
    <w:rsid w:val="00903A9A"/>
    <w:rsid w:val="009063BF"/>
    <w:rsid w:val="00910F8A"/>
    <w:rsid w:val="009140C1"/>
    <w:rsid w:val="00914FC0"/>
    <w:rsid w:val="00915276"/>
    <w:rsid w:val="00915ABF"/>
    <w:rsid w:val="009225FA"/>
    <w:rsid w:val="00923979"/>
    <w:rsid w:val="00923F30"/>
    <w:rsid w:val="009250C1"/>
    <w:rsid w:val="00925951"/>
    <w:rsid w:val="0092663B"/>
    <w:rsid w:val="009344A7"/>
    <w:rsid w:val="00936DE7"/>
    <w:rsid w:val="00941C17"/>
    <w:rsid w:val="00943017"/>
    <w:rsid w:val="00944B59"/>
    <w:rsid w:val="009450CB"/>
    <w:rsid w:val="00945102"/>
    <w:rsid w:val="00945F82"/>
    <w:rsid w:val="00947036"/>
    <w:rsid w:val="0095128F"/>
    <w:rsid w:val="00951527"/>
    <w:rsid w:val="009532EA"/>
    <w:rsid w:val="009534BA"/>
    <w:rsid w:val="009544B4"/>
    <w:rsid w:val="00956CC8"/>
    <w:rsid w:val="00961512"/>
    <w:rsid w:val="00963141"/>
    <w:rsid w:val="009653A0"/>
    <w:rsid w:val="0097239E"/>
    <w:rsid w:val="009860B6"/>
    <w:rsid w:val="00996DC1"/>
    <w:rsid w:val="00996EA3"/>
    <w:rsid w:val="009A3693"/>
    <w:rsid w:val="009A3A5A"/>
    <w:rsid w:val="009A5F5F"/>
    <w:rsid w:val="009A66C2"/>
    <w:rsid w:val="009B1F19"/>
    <w:rsid w:val="009C091A"/>
    <w:rsid w:val="009C27F3"/>
    <w:rsid w:val="009C5798"/>
    <w:rsid w:val="009D0FF9"/>
    <w:rsid w:val="009D4098"/>
    <w:rsid w:val="009D4208"/>
    <w:rsid w:val="009D501F"/>
    <w:rsid w:val="009D7DC3"/>
    <w:rsid w:val="009E6082"/>
    <w:rsid w:val="009E78CD"/>
    <w:rsid w:val="009F2543"/>
    <w:rsid w:val="009F3ACF"/>
    <w:rsid w:val="009F4CA7"/>
    <w:rsid w:val="009F7869"/>
    <w:rsid w:val="00A02FE1"/>
    <w:rsid w:val="00A05B58"/>
    <w:rsid w:val="00A05EC4"/>
    <w:rsid w:val="00A06053"/>
    <w:rsid w:val="00A15D95"/>
    <w:rsid w:val="00A162D3"/>
    <w:rsid w:val="00A21F3E"/>
    <w:rsid w:val="00A220A1"/>
    <w:rsid w:val="00A22479"/>
    <w:rsid w:val="00A2578E"/>
    <w:rsid w:val="00A324A4"/>
    <w:rsid w:val="00A32652"/>
    <w:rsid w:val="00A3284F"/>
    <w:rsid w:val="00A41861"/>
    <w:rsid w:val="00A47DA8"/>
    <w:rsid w:val="00A52CA9"/>
    <w:rsid w:val="00A530C8"/>
    <w:rsid w:val="00A55810"/>
    <w:rsid w:val="00A564E7"/>
    <w:rsid w:val="00A57B67"/>
    <w:rsid w:val="00A617A2"/>
    <w:rsid w:val="00A617E6"/>
    <w:rsid w:val="00A6267B"/>
    <w:rsid w:val="00A62A22"/>
    <w:rsid w:val="00A6540F"/>
    <w:rsid w:val="00A659F2"/>
    <w:rsid w:val="00A73C01"/>
    <w:rsid w:val="00A771A8"/>
    <w:rsid w:val="00A82172"/>
    <w:rsid w:val="00A82F5B"/>
    <w:rsid w:val="00A84E5F"/>
    <w:rsid w:val="00A857DD"/>
    <w:rsid w:val="00A86D01"/>
    <w:rsid w:val="00A87755"/>
    <w:rsid w:val="00A9748B"/>
    <w:rsid w:val="00AA140B"/>
    <w:rsid w:val="00AA1666"/>
    <w:rsid w:val="00AA2471"/>
    <w:rsid w:val="00AA3959"/>
    <w:rsid w:val="00AA46FC"/>
    <w:rsid w:val="00AB1E21"/>
    <w:rsid w:val="00AB7BFA"/>
    <w:rsid w:val="00AC3A0E"/>
    <w:rsid w:val="00AC3C01"/>
    <w:rsid w:val="00AD0E6A"/>
    <w:rsid w:val="00AD2E46"/>
    <w:rsid w:val="00AD2FD4"/>
    <w:rsid w:val="00AD3C6C"/>
    <w:rsid w:val="00AD4504"/>
    <w:rsid w:val="00AD46B8"/>
    <w:rsid w:val="00AD4A82"/>
    <w:rsid w:val="00AD682E"/>
    <w:rsid w:val="00AE2D9C"/>
    <w:rsid w:val="00AF1E77"/>
    <w:rsid w:val="00AF1F86"/>
    <w:rsid w:val="00AF26EE"/>
    <w:rsid w:val="00AF51CE"/>
    <w:rsid w:val="00AF6577"/>
    <w:rsid w:val="00AF662C"/>
    <w:rsid w:val="00AF6819"/>
    <w:rsid w:val="00AF70ED"/>
    <w:rsid w:val="00B019F2"/>
    <w:rsid w:val="00B0279A"/>
    <w:rsid w:val="00B0585D"/>
    <w:rsid w:val="00B117DB"/>
    <w:rsid w:val="00B12911"/>
    <w:rsid w:val="00B1504F"/>
    <w:rsid w:val="00B220D1"/>
    <w:rsid w:val="00B2707E"/>
    <w:rsid w:val="00B33000"/>
    <w:rsid w:val="00B34BFC"/>
    <w:rsid w:val="00B34D86"/>
    <w:rsid w:val="00B36C36"/>
    <w:rsid w:val="00B44DF3"/>
    <w:rsid w:val="00B45E52"/>
    <w:rsid w:val="00B51739"/>
    <w:rsid w:val="00B52BD2"/>
    <w:rsid w:val="00B56E88"/>
    <w:rsid w:val="00B62623"/>
    <w:rsid w:val="00B62799"/>
    <w:rsid w:val="00B630F2"/>
    <w:rsid w:val="00B631D7"/>
    <w:rsid w:val="00B6362B"/>
    <w:rsid w:val="00B644D7"/>
    <w:rsid w:val="00B64E79"/>
    <w:rsid w:val="00B708DE"/>
    <w:rsid w:val="00B712AB"/>
    <w:rsid w:val="00B73348"/>
    <w:rsid w:val="00B81F05"/>
    <w:rsid w:val="00B82B6D"/>
    <w:rsid w:val="00B82E2A"/>
    <w:rsid w:val="00B84124"/>
    <w:rsid w:val="00B9368F"/>
    <w:rsid w:val="00B952AF"/>
    <w:rsid w:val="00B97A44"/>
    <w:rsid w:val="00BA3A81"/>
    <w:rsid w:val="00BA411A"/>
    <w:rsid w:val="00BA45E2"/>
    <w:rsid w:val="00BA5193"/>
    <w:rsid w:val="00BB005D"/>
    <w:rsid w:val="00BB0CD6"/>
    <w:rsid w:val="00BB298A"/>
    <w:rsid w:val="00BC2335"/>
    <w:rsid w:val="00BC553B"/>
    <w:rsid w:val="00BD0394"/>
    <w:rsid w:val="00BD063D"/>
    <w:rsid w:val="00BD09BC"/>
    <w:rsid w:val="00BD2CB4"/>
    <w:rsid w:val="00BD3157"/>
    <w:rsid w:val="00BD4A5C"/>
    <w:rsid w:val="00BD63E5"/>
    <w:rsid w:val="00BE13E6"/>
    <w:rsid w:val="00BE68AB"/>
    <w:rsid w:val="00C03B98"/>
    <w:rsid w:val="00C10CDD"/>
    <w:rsid w:val="00C1134D"/>
    <w:rsid w:val="00C16AB0"/>
    <w:rsid w:val="00C16DC4"/>
    <w:rsid w:val="00C17AAA"/>
    <w:rsid w:val="00C2034D"/>
    <w:rsid w:val="00C24F52"/>
    <w:rsid w:val="00C32C05"/>
    <w:rsid w:val="00C52D2D"/>
    <w:rsid w:val="00C533C1"/>
    <w:rsid w:val="00C61FF8"/>
    <w:rsid w:val="00C677BE"/>
    <w:rsid w:val="00C72172"/>
    <w:rsid w:val="00C72DB9"/>
    <w:rsid w:val="00C756BC"/>
    <w:rsid w:val="00C763BD"/>
    <w:rsid w:val="00C7730B"/>
    <w:rsid w:val="00C84AB7"/>
    <w:rsid w:val="00C859F5"/>
    <w:rsid w:val="00C86645"/>
    <w:rsid w:val="00C95A52"/>
    <w:rsid w:val="00C96110"/>
    <w:rsid w:val="00C96F0D"/>
    <w:rsid w:val="00CA033F"/>
    <w:rsid w:val="00CA552E"/>
    <w:rsid w:val="00CB0A2E"/>
    <w:rsid w:val="00CB373F"/>
    <w:rsid w:val="00CB6189"/>
    <w:rsid w:val="00CC066A"/>
    <w:rsid w:val="00CC56FC"/>
    <w:rsid w:val="00CD1084"/>
    <w:rsid w:val="00CD7336"/>
    <w:rsid w:val="00CD7E25"/>
    <w:rsid w:val="00CE2C8E"/>
    <w:rsid w:val="00CE5C16"/>
    <w:rsid w:val="00CE73F3"/>
    <w:rsid w:val="00CF2E15"/>
    <w:rsid w:val="00CF53E5"/>
    <w:rsid w:val="00CF540C"/>
    <w:rsid w:val="00D1131F"/>
    <w:rsid w:val="00D121F1"/>
    <w:rsid w:val="00D13717"/>
    <w:rsid w:val="00D160E3"/>
    <w:rsid w:val="00D25BE7"/>
    <w:rsid w:val="00D27354"/>
    <w:rsid w:val="00D42A9F"/>
    <w:rsid w:val="00D432A0"/>
    <w:rsid w:val="00D43CF4"/>
    <w:rsid w:val="00D51EAE"/>
    <w:rsid w:val="00D612C6"/>
    <w:rsid w:val="00D65148"/>
    <w:rsid w:val="00D73C7B"/>
    <w:rsid w:val="00D83528"/>
    <w:rsid w:val="00D8452E"/>
    <w:rsid w:val="00D87B1F"/>
    <w:rsid w:val="00D924AE"/>
    <w:rsid w:val="00D969D5"/>
    <w:rsid w:val="00DA0DE0"/>
    <w:rsid w:val="00DB0874"/>
    <w:rsid w:val="00DB4542"/>
    <w:rsid w:val="00DB6705"/>
    <w:rsid w:val="00DB78DC"/>
    <w:rsid w:val="00DC0D50"/>
    <w:rsid w:val="00DC6F61"/>
    <w:rsid w:val="00DC7834"/>
    <w:rsid w:val="00DC7C8A"/>
    <w:rsid w:val="00DD4469"/>
    <w:rsid w:val="00DE1033"/>
    <w:rsid w:val="00DE3CA6"/>
    <w:rsid w:val="00DE542C"/>
    <w:rsid w:val="00DE77AC"/>
    <w:rsid w:val="00DF0A03"/>
    <w:rsid w:val="00DF4B0F"/>
    <w:rsid w:val="00E01EBA"/>
    <w:rsid w:val="00E07B0E"/>
    <w:rsid w:val="00E13695"/>
    <w:rsid w:val="00E16365"/>
    <w:rsid w:val="00E1704F"/>
    <w:rsid w:val="00E22FB5"/>
    <w:rsid w:val="00E3423E"/>
    <w:rsid w:val="00E3489A"/>
    <w:rsid w:val="00E37D5B"/>
    <w:rsid w:val="00E425FE"/>
    <w:rsid w:val="00E452EB"/>
    <w:rsid w:val="00E4660E"/>
    <w:rsid w:val="00E502D6"/>
    <w:rsid w:val="00E52FB6"/>
    <w:rsid w:val="00E53730"/>
    <w:rsid w:val="00E61C2E"/>
    <w:rsid w:val="00E61F10"/>
    <w:rsid w:val="00E70D47"/>
    <w:rsid w:val="00E71E85"/>
    <w:rsid w:val="00E730D8"/>
    <w:rsid w:val="00E76D75"/>
    <w:rsid w:val="00E82645"/>
    <w:rsid w:val="00E8474E"/>
    <w:rsid w:val="00E87777"/>
    <w:rsid w:val="00E91755"/>
    <w:rsid w:val="00E922E4"/>
    <w:rsid w:val="00E94B59"/>
    <w:rsid w:val="00E96E08"/>
    <w:rsid w:val="00E97323"/>
    <w:rsid w:val="00EA3046"/>
    <w:rsid w:val="00EA3565"/>
    <w:rsid w:val="00EA3C28"/>
    <w:rsid w:val="00EA79E9"/>
    <w:rsid w:val="00EB1D68"/>
    <w:rsid w:val="00EB65DC"/>
    <w:rsid w:val="00EC38FA"/>
    <w:rsid w:val="00EC5A55"/>
    <w:rsid w:val="00EC7D9A"/>
    <w:rsid w:val="00ED1720"/>
    <w:rsid w:val="00ED2AA3"/>
    <w:rsid w:val="00ED3A0D"/>
    <w:rsid w:val="00ED47E9"/>
    <w:rsid w:val="00ED522D"/>
    <w:rsid w:val="00ED770E"/>
    <w:rsid w:val="00EE6159"/>
    <w:rsid w:val="00EF0762"/>
    <w:rsid w:val="00EF3D18"/>
    <w:rsid w:val="00EF615C"/>
    <w:rsid w:val="00F04202"/>
    <w:rsid w:val="00F0548A"/>
    <w:rsid w:val="00F061C8"/>
    <w:rsid w:val="00F070BF"/>
    <w:rsid w:val="00F13293"/>
    <w:rsid w:val="00F14967"/>
    <w:rsid w:val="00F157B8"/>
    <w:rsid w:val="00F164C3"/>
    <w:rsid w:val="00F1691A"/>
    <w:rsid w:val="00F20B49"/>
    <w:rsid w:val="00F22143"/>
    <w:rsid w:val="00F224EA"/>
    <w:rsid w:val="00F302CB"/>
    <w:rsid w:val="00F3259C"/>
    <w:rsid w:val="00F32D32"/>
    <w:rsid w:val="00F341DC"/>
    <w:rsid w:val="00F37190"/>
    <w:rsid w:val="00F376DB"/>
    <w:rsid w:val="00F37AEE"/>
    <w:rsid w:val="00F42A16"/>
    <w:rsid w:val="00F45E5E"/>
    <w:rsid w:val="00F460AD"/>
    <w:rsid w:val="00F4671D"/>
    <w:rsid w:val="00F551B2"/>
    <w:rsid w:val="00F566F6"/>
    <w:rsid w:val="00F56FB9"/>
    <w:rsid w:val="00F62AD9"/>
    <w:rsid w:val="00F63009"/>
    <w:rsid w:val="00F63DC1"/>
    <w:rsid w:val="00F647E9"/>
    <w:rsid w:val="00F666B8"/>
    <w:rsid w:val="00F66AE8"/>
    <w:rsid w:val="00F6708C"/>
    <w:rsid w:val="00F70AAA"/>
    <w:rsid w:val="00F70C7D"/>
    <w:rsid w:val="00F71187"/>
    <w:rsid w:val="00F71940"/>
    <w:rsid w:val="00F722F7"/>
    <w:rsid w:val="00F74B4D"/>
    <w:rsid w:val="00F77FF8"/>
    <w:rsid w:val="00F810BE"/>
    <w:rsid w:val="00F846C3"/>
    <w:rsid w:val="00F861A1"/>
    <w:rsid w:val="00FA16DB"/>
    <w:rsid w:val="00FA1E6E"/>
    <w:rsid w:val="00FA1F11"/>
    <w:rsid w:val="00FA25DF"/>
    <w:rsid w:val="00FA2D61"/>
    <w:rsid w:val="00FA398E"/>
    <w:rsid w:val="00FA5B3A"/>
    <w:rsid w:val="00FA6314"/>
    <w:rsid w:val="00FA7C60"/>
    <w:rsid w:val="00FB23F1"/>
    <w:rsid w:val="00FB7969"/>
    <w:rsid w:val="00FC05CC"/>
    <w:rsid w:val="00FC0DF2"/>
    <w:rsid w:val="00FC1719"/>
    <w:rsid w:val="00FC6E0C"/>
    <w:rsid w:val="00FD0403"/>
    <w:rsid w:val="00FD2314"/>
    <w:rsid w:val="00FD2DA8"/>
    <w:rsid w:val="00FD399B"/>
    <w:rsid w:val="00FE0B8E"/>
    <w:rsid w:val="00FE0EE1"/>
    <w:rsid w:val="00FE435A"/>
    <w:rsid w:val="00FE4DB5"/>
    <w:rsid w:val="00FE6AA3"/>
    <w:rsid w:val="00FF022A"/>
    <w:rsid w:val="00FF1411"/>
    <w:rsid w:val="00FF3A6F"/>
    <w:rsid w:val="00FF3E42"/>
    <w:rsid w:val="00FF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9368F"/>
    <w:pPr>
      <w:spacing w:line="360" w:lineRule="auto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008D"/>
    <w:pPr>
      <w:keepNext/>
      <w:jc w:val="center"/>
      <w:outlineLvl w:val="0"/>
    </w:pPr>
    <w:rPr>
      <w:b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1F05"/>
    <w:pPr>
      <w:keepNext/>
      <w:spacing w:before="100" w:beforeAutospacing="1" w:after="100" w:afterAutospacing="1" w:line="108" w:lineRule="auto"/>
      <w:jc w:val="center"/>
      <w:outlineLvl w:val="1"/>
    </w:pPr>
    <w:rPr>
      <w:b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915ABF"/>
    <w:pPr>
      <w:keepNext/>
      <w:spacing w:before="100" w:beforeAutospacing="1" w:after="100" w:afterAutospacing="1" w:line="120" w:lineRule="auto"/>
      <w:jc w:val="center"/>
      <w:outlineLvl w:val="2"/>
    </w:pPr>
    <w:rPr>
      <w:rFonts w:ascii="Arial" w:hAnsi="Arial" w:cs="Arial"/>
      <w:i/>
      <w:iCs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rsid w:val="00915ABF"/>
    <w:pPr>
      <w:keepNext/>
      <w:tabs>
        <w:tab w:val="left" w:pos="5520"/>
      </w:tabs>
      <w:ind w:left="138"/>
      <w:outlineLvl w:val="3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915ABF"/>
    <w:pPr>
      <w:keepNext/>
      <w:ind w:firstLine="150"/>
      <w:jc w:val="both"/>
      <w:outlineLvl w:val="4"/>
    </w:pPr>
    <w:rPr>
      <w:szCs w:val="28"/>
    </w:rPr>
  </w:style>
  <w:style w:type="paragraph" w:styleId="6">
    <w:name w:val="heading 6"/>
    <w:basedOn w:val="a"/>
    <w:next w:val="a"/>
    <w:link w:val="60"/>
    <w:uiPriority w:val="99"/>
    <w:qFormat/>
    <w:rsid w:val="00915AB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"/>
    <w:next w:val="a"/>
    <w:link w:val="70"/>
    <w:uiPriority w:val="99"/>
    <w:qFormat/>
    <w:rsid w:val="00915ABF"/>
    <w:pPr>
      <w:keepNext/>
      <w:tabs>
        <w:tab w:val="left" w:pos="1080"/>
        <w:tab w:val="left" w:pos="6840"/>
      </w:tabs>
      <w:outlineLvl w:val="6"/>
    </w:pPr>
    <w:rPr>
      <w:sz w:val="30"/>
      <w:szCs w:val="30"/>
    </w:rPr>
  </w:style>
  <w:style w:type="paragraph" w:styleId="8">
    <w:name w:val="heading 8"/>
    <w:basedOn w:val="a"/>
    <w:next w:val="a"/>
    <w:link w:val="80"/>
    <w:uiPriority w:val="99"/>
    <w:qFormat/>
    <w:rsid w:val="00915ABF"/>
    <w:pPr>
      <w:keepNext/>
      <w:spacing w:before="600"/>
      <w:jc w:val="center"/>
      <w:outlineLvl w:val="7"/>
    </w:pPr>
    <w:rPr>
      <w:sz w:val="34"/>
      <w:szCs w:val="34"/>
    </w:rPr>
  </w:style>
  <w:style w:type="paragraph" w:styleId="9">
    <w:name w:val="heading 9"/>
    <w:basedOn w:val="a"/>
    <w:next w:val="a"/>
    <w:link w:val="90"/>
    <w:uiPriority w:val="99"/>
    <w:qFormat/>
    <w:rsid w:val="00915ABF"/>
    <w:pPr>
      <w:keepNext/>
      <w:jc w:val="center"/>
      <w:outlineLvl w:val="8"/>
    </w:pPr>
    <w:rPr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F008D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B81F05"/>
    <w:rPr>
      <w:rFonts w:ascii="Times New Roman" w:eastAsia="Times New Roman" w:hAnsi="Times New Roman"/>
      <w:b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915ABF"/>
    <w:rPr>
      <w:rFonts w:ascii="Arial" w:hAnsi="Arial" w:cs="Arial"/>
      <w:i/>
      <w:iCs/>
      <w:sz w:val="16"/>
      <w:szCs w:val="16"/>
      <w:lang w:eastAsia="ru-RU"/>
    </w:rPr>
  </w:style>
  <w:style w:type="character" w:customStyle="1" w:styleId="40">
    <w:name w:val="Заголовок 4 Знак"/>
    <w:link w:val="4"/>
    <w:uiPriority w:val="99"/>
    <w:locked/>
    <w:rsid w:val="00915AB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915ABF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915ABF"/>
    <w:rPr>
      <w:rFonts w:ascii="Times New Roman" w:hAnsi="Times New Roman" w:cs="Times New Roman"/>
      <w:b/>
      <w:bCs/>
      <w:sz w:val="30"/>
      <w:szCs w:val="30"/>
      <w:lang w:eastAsia="ru-RU"/>
    </w:rPr>
  </w:style>
  <w:style w:type="character" w:customStyle="1" w:styleId="70">
    <w:name w:val="Заголовок 7 Знак"/>
    <w:link w:val="7"/>
    <w:uiPriority w:val="99"/>
    <w:locked/>
    <w:rsid w:val="00915ABF"/>
    <w:rPr>
      <w:rFonts w:ascii="Times New Roman" w:hAnsi="Times New Roman" w:cs="Times New Roman"/>
      <w:sz w:val="30"/>
      <w:szCs w:val="30"/>
      <w:lang w:eastAsia="ru-RU"/>
    </w:rPr>
  </w:style>
  <w:style w:type="character" w:customStyle="1" w:styleId="80">
    <w:name w:val="Заголовок 8 Знак"/>
    <w:link w:val="8"/>
    <w:uiPriority w:val="99"/>
    <w:locked/>
    <w:rsid w:val="00915ABF"/>
    <w:rPr>
      <w:rFonts w:ascii="Times New Roman" w:hAnsi="Times New Roman" w:cs="Times New Roman"/>
      <w:sz w:val="34"/>
      <w:szCs w:val="34"/>
      <w:lang w:eastAsia="ru-RU"/>
    </w:rPr>
  </w:style>
  <w:style w:type="character" w:customStyle="1" w:styleId="90">
    <w:name w:val="Заголовок 9 Знак"/>
    <w:link w:val="9"/>
    <w:uiPriority w:val="99"/>
    <w:locked/>
    <w:rsid w:val="00915ABF"/>
    <w:rPr>
      <w:rFonts w:ascii="Times New Roman" w:hAnsi="Times New Roman" w:cs="Times New Roman"/>
      <w:b/>
      <w:bCs/>
      <w:sz w:val="34"/>
      <w:szCs w:val="34"/>
      <w:lang w:eastAsia="ru-RU"/>
    </w:rPr>
  </w:style>
  <w:style w:type="paragraph" w:styleId="a3">
    <w:name w:val="header"/>
    <w:basedOn w:val="a"/>
    <w:link w:val="a4"/>
    <w:uiPriority w:val="99"/>
    <w:rsid w:val="00915A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15AB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15A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15AB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915ABF"/>
    <w:rPr>
      <w:rFonts w:cs="Times New Roman"/>
    </w:rPr>
  </w:style>
  <w:style w:type="paragraph" w:customStyle="1" w:styleId="bb">
    <w:name w:val="çàãîbb"/>
    <w:basedOn w:val="a"/>
    <w:next w:val="a"/>
    <w:uiPriority w:val="99"/>
    <w:rsid w:val="00915ABF"/>
    <w:pPr>
      <w:keepNext/>
      <w:widowControl w:val="0"/>
      <w:spacing w:before="120" w:line="312" w:lineRule="auto"/>
      <w:jc w:val="center"/>
    </w:pPr>
  </w:style>
  <w:style w:type="paragraph" w:styleId="a8">
    <w:name w:val="Body Text Indent"/>
    <w:basedOn w:val="a"/>
    <w:link w:val="a9"/>
    <w:uiPriority w:val="99"/>
    <w:rsid w:val="00915ABF"/>
    <w:pPr>
      <w:spacing w:before="120"/>
      <w:ind w:firstLine="147"/>
      <w:jc w:val="both"/>
    </w:pPr>
  </w:style>
  <w:style w:type="character" w:customStyle="1" w:styleId="a9">
    <w:name w:val="Основной текст с отступом Знак"/>
    <w:link w:val="a8"/>
    <w:uiPriority w:val="99"/>
    <w:locked/>
    <w:rsid w:val="00915ABF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915ABF"/>
    <w:pPr>
      <w:ind w:left="360"/>
      <w:jc w:val="center"/>
    </w:pPr>
    <w:rPr>
      <w:szCs w:val="28"/>
    </w:rPr>
  </w:style>
  <w:style w:type="character" w:customStyle="1" w:styleId="ab">
    <w:name w:val="Название Знак"/>
    <w:link w:val="aa"/>
    <w:uiPriority w:val="99"/>
    <w:locked/>
    <w:rsid w:val="00915ABF"/>
    <w:rPr>
      <w:rFonts w:ascii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rsid w:val="00915A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rsid w:val="00915ABF"/>
  </w:style>
  <w:style w:type="character" w:styleId="ad">
    <w:name w:val="Hyperlink"/>
    <w:uiPriority w:val="99"/>
    <w:rsid w:val="00915ABF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915AB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15ABF"/>
    <w:rPr>
      <w:rFonts w:ascii="Tahoma" w:hAnsi="Tahoma" w:cs="Tahoma"/>
      <w:sz w:val="16"/>
      <w:szCs w:val="16"/>
      <w:lang w:eastAsia="ru-RU"/>
    </w:rPr>
  </w:style>
  <w:style w:type="character" w:styleId="af0">
    <w:name w:val="annotation reference"/>
    <w:uiPriority w:val="99"/>
    <w:semiHidden/>
    <w:rsid w:val="00915ABF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915ABF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915ABF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915ABF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915AB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Чертежный"/>
    <w:uiPriority w:val="99"/>
    <w:rsid w:val="00915ABF"/>
    <w:pPr>
      <w:jc w:val="both"/>
    </w:pPr>
    <w:rPr>
      <w:rFonts w:ascii="ISOCPEUR" w:eastAsia="Times New Roman" w:hAnsi="ISOCPEUR"/>
      <w:i/>
      <w:sz w:val="28"/>
      <w:lang w:val="uk-UA"/>
    </w:rPr>
  </w:style>
  <w:style w:type="paragraph" w:customStyle="1" w:styleId="PzText">
    <w:name w:val="PzText"/>
    <w:basedOn w:val="a"/>
    <w:link w:val="PzText0"/>
    <w:uiPriority w:val="99"/>
    <w:rsid w:val="00AD3C6C"/>
    <w:pPr>
      <w:ind w:firstLine="567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PzOglav">
    <w:name w:val="PzOglav"/>
    <w:basedOn w:val="PzText"/>
    <w:uiPriority w:val="99"/>
    <w:rsid w:val="00AD3C6C"/>
    <w:pPr>
      <w:tabs>
        <w:tab w:val="left" w:leader="dot" w:pos="8505"/>
      </w:tabs>
    </w:pPr>
  </w:style>
  <w:style w:type="paragraph" w:customStyle="1" w:styleId="PzTitle">
    <w:name w:val="PzTitle"/>
    <w:basedOn w:val="a"/>
    <w:uiPriority w:val="99"/>
    <w:rsid w:val="00AD3C6C"/>
    <w:pPr>
      <w:spacing w:after="480"/>
      <w:ind w:firstLine="567"/>
      <w:jc w:val="both"/>
    </w:pPr>
    <w:rPr>
      <w:rFonts w:ascii="Arial" w:hAnsi="Arial" w:cs="Arial"/>
      <w:caps/>
      <w:sz w:val="20"/>
      <w:szCs w:val="20"/>
      <w:lang w:eastAsia="en-US"/>
    </w:rPr>
  </w:style>
  <w:style w:type="character" w:customStyle="1" w:styleId="PzText0">
    <w:name w:val="PzText Знак"/>
    <w:link w:val="PzText"/>
    <w:uiPriority w:val="99"/>
    <w:locked/>
    <w:rsid w:val="00AD3C6C"/>
    <w:rPr>
      <w:rFonts w:ascii="Arial" w:hAnsi="Arial" w:cs="Arial"/>
      <w:sz w:val="20"/>
      <w:szCs w:val="20"/>
    </w:rPr>
  </w:style>
  <w:style w:type="paragraph" w:styleId="af6">
    <w:name w:val="List Paragraph"/>
    <w:basedOn w:val="a"/>
    <w:uiPriority w:val="99"/>
    <w:qFormat/>
    <w:rsid w:val="001F6CF4"/>
    <w:pPr>
      <w:ind w:left="720"/>
      <w:contextualSpacing/>
    </w:pPr>
  </w:style>
  <w:style w:type="character" w:customStyle="1" w:styleId="af7">
    <w:name w:val="Основной текст_"/>
    <w:link w:val="71"/>
    <w:uiPriority w:val="99"/>
    <w:locked/>
    <w:rsid w:val="00405FC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8">
    <w:name w:val="Основной текст + Курсив"/>
    <w:uiPriority w:val="99"/>
    <w:rsid w:val="00405FC9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71">
    <w:name w:val="Основной текст7"/>
    <w:basedOn w:val="a"/>
    <w:link w:val="af7"/>
    <w:uiPriority w:val="99"/>
    <w:rsid w:val="00405FC9"/>
    <w:pPr>
      <w:widowControl w:val="0"/>
      <w:shd w:val="clear" w:color="auto" w:fill="FFFFFF"/>
      <w:spacing w:before="120" w:line="223" w:lineRule="exact"/>
      <w:ind w:hanging="2440"/>
      <w:jc w:val="both"/>
    </w:pPr>
    <w:rPr>
      <w:sz w:val="19"/>
      <w:szCs w:val="19"/>
      <w:lang w:eastAsia="en-US"/>
    </w:rPr>
  </w:style>
  <w:style w:type="character" w:styleId="af9">
    <w:name w:val="Placeholder Text"/>
    <w:uiPriority w:val="99"/>
    <w:semiHidden/>
    <w:rsid w:val="0077424C"/>
    <w:rPr>
      <w:rFonts w:cs="Times New Roman"/>
      <w:color w:val="808080"/>
    </w:rPr>
  </w:style>
  <w:style w:type="paragraph" w:customStyle="1" w:styleId="PzText00">
    <w:name w:val="PzText0"/>
    <w:basedOn w:val="PzText"/>
    <w:link w:val="PzText01"/>
    <w:uiPriority w:val="99"/>
    <w:rsid w:val="007228AD"/>
    <w:pPr>
      <w:ind w:firstLine="0"/>
    </w:pPr>
  </w:style>
  <w:style w:type="character" w:customStyle="1" w:styleId="PzText01">
    <w:name w:val="PzText0 Знак"/>
    <w:link w:val="PzText00"/>
    <w:uiPriority w:val="99"/>
    <w:locked/>
    <w:rsid w:val="007228AD"/>
    <w:rPr>
      <w:rFonts w:ascii="Arial" w:hAnsi="Arial" w:cs="Arial"/>
      <w:sz w:val="20"/>
      <w:szCs w:val="20"/>
    </w:rPr>
  </w:style>
  <w:style w:type="paragraph" w:customStyle="1" w:styleId="PzShablon">
    <w:name w:val="PzShablon"/>
    <w:basedOn w:val="a"/>
    <w:uiPriority w:val="99"/>
    <w:rsid w:val="00CE73F3"/>
    <w:pPr>
      <w:spacing w:after="480"/>
      <w:jc w:val="center"/>
    </w:pPr>
    <w:rPr>
      <w:rFonts w:ascii="Arial" w:hAnsi="Arial" w:cs="Arial"/>
      <w:sz w:val="20"/>
      <w:szCs w:val="20"/>
      <w:lang w:eastAsia="en-US"/>
    </w:rPr>
  </w:style>
  <w:style w:type="paragraph" w:styleId="afa">
    <w:name w:val="No Spacing"/>
    <w:uiPriority w:val="99"/>
    <w:qFormat/>
    <w:rsid w:val="00046FB6"/>
    <w:rPr>
      <w:rFonts w:ascii="Times New Roman" w:eastAsia="Times New Roman" w:hAnsi="Times New Roman"/>
      <w:sz w:val="28"/>
      <w:szCs w:val="24"/>
    </w:rPr>
  </w:style>
  <w:style w:type="paragraph" w:styleId="afb">
    <w:name w:val="Subtitle"/>
    <w:basedOn w:val="a"/>
    <w:next w:val="a"/>
    <w:link w:val="afc"/>
    <w:uiPriority w:val="99"/>
    <w:qFormat/>
    <w:rsid w:val="0069690C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afc">
    <w:name w:val="Подзаголовок Знак"/>
    <w:link w:val="afb"/>
    <w:uiPriority w:val="99"/>
    <w:locked/>
    <w:rsid w:val="0069690C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12">
    <w:name w:val="Без интервала1"/>
    <w:rsid w:val="00C677BE"/>
    <w:rPr>
      <w:rFonts w:ascii="Times New Roman" w:hAnsi="Times New Roman"/>
      <w:sz w:val="28"/>
      <w:szCs w:val="24"/>
    </w:rPr>
  </w:style>
  <w:style w:type="character" w:customStyle="1" w:styleId="apple-converted-space">
    <w:name w:val="apple-converted-space"/>
    <w:rsid w:val="000D17AE"/>
  </w:style>
  <w:style w:type="paragraph" w:styleId="21">
    <w:name w:val="toc 2"/>
    <w:basedOn w:val="a"/>
    <w:next w:val="a"/>
    <w:autoRedefine/>
    <w:uiPriority w:val="39"/>
    <w:rsid w:val="00256700"/>
    <w:pPr>
      <w:spacing w:after="100"/>
      <w:ind w:left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6.wmf"/><Relationship Id="rId42" Type="http://schemas.openxmlformats.org/officeDocument/2006/relationships/oleObject" Target="embeddings/oleObject15.bin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9.bin"/><Relationship Id="rId324" Type="http://schemas.openxmlformats.org/officeDocument/2006/relationships/image" Target="media/image154.wmf"/><Relationship Id="rId345" Type="http://schemas.openxmlformats.org/officeDocument/2006/relationships/oleObject" Target="embeddings/oleObject170.bin"/><Relationship Id="rId366" Type="http://schemas.openxmlformats.org/officeDocument/2006/relationships/image" Target="media/image175.wmf"/><Relationship Id="rId387" Type="http://schemas.openxmlformats.org/officeDocument/2006/relationships/theme" Target="theme/theme1.xml"/><Relationship Id="rId170" Type="http://schemas.openxmlformats.org/officeDocument/2006/relationships/image" Target="media/image75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04.wmf"/><Relationship Id="rId247" Type="http://schemas.openxmlformats.org/officeDocument/2006/relationships/image" Target="media/image115.wmf"/><Relationship Id="rId107" Type="http://schemas.openxmlformats.org/officeDocument/2006/relationships/image" Target="media/image44.wmf"/><Relationship Id="rId268" Type="http://schemas.openxmlformats.org/officeDocument/2006/relationships/image" Target="media/image126.wmf"/><Relationship Id="rId289" Type="http://schemas.openxmlformats.org/officeDocument/2006/relationships/oleObject" Target="embeddings/oleObject142.bin"/><Relationship Id="rId11" Type="http://schemas.openxmlformats.org/officeDocument/2006/relationships/footer" Target="footer2.xml"/><Relationship Id="rId32" Type="http://schemas.openxmlformats.org/officeDocument/2006/relationships/oleObject" Target="embeddings/oleObject10.bin"/><Relationship Id="rId53" Type="http://schemas.openxmlformats.org/officeDocument/2006/relationships/image" Target="media/image21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4.bin"/><Relationship Id="rId314" Type="http://schemas.openxmlformats.org/officeDocument/2006/relationships/image" Target="media/image149.wmf"/><Relationship Id="rId335" Type="http://schemas.openxmlformats.org/officeDocument/2006/relationships/oleObject" Target="embeddings/oleObject165.bin"/><Relationship Id="rId356" Type="http://schemas.openxmlformats.org/officeDocument/2006/relationships/image" Target="media/image170.wmf"/><Relationship Id="rId377" Type="http://schemas.openxmlformats.org/officeDocument/2006/relationships/oleObject" Target="embeddings/oleObject186.bin"/><Relationship Id="rId5" Type="http://schemas.openxmlformats.org/officeDocument/2006/relationships/webSettings" Target="webSettings.xml"/><Relationship Id="rId95" Type="http://schemas.openxmlformats.org/officeDocument/2006/relationships/image" Target="media/image38.wmf"/><Relationship Id="rId160" Type="http://schemas.openxmlformats.org/officeDocument/2006/relationships/image" Target="media/image70.wmf"/><Relationship Id="rId181" Type="http://schemas.openxmlformats.org/officeDocument/2006/relationships/image" Target="media/image81.png"/><Relationship Id="rId216" Type="http://schemas.openxmlformats.org/officeDocument/2006/relationships/image" Target="media/image99.wmf"/><Relationship Id="rId237" Type="http://schemas.openxmlformats.org/officeDocument/2006/relationships/oleObject" Target="embeddings/oleObject117.bin"/><Relationship Id="rId258" Type="http://schemas.openxmlformats.org/officeDocument/2006/relationships/oleObject" Target="embeddings/oleObject127.bin"/><Relationship Id="rId279" Type="http://schemas.openxmlformats.org/officeDocument/2006/relationships/oleObject" Target="embeddings/oleObject137.bin"/><Relationship Id="rId22" Type="http://schemas.openxmlformats.org/officeDocument/2006/relationships/oleObject" Target="embeddings/oleObject5.bin"/><Relationship Id="rId43" Type="http://schemas.openxmlformats.org/officeDocument/2006/relationships/image" Target="media/image17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9.bin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25" Type="http://schemas.openxmlformats.org/officeDocument/2006/relationships/oleObject" Target="embeddings/oleObject160.bin"/><Relationship Id="rId346" Type="http://schemas.openxmlformats.org/officeDocument/2006/relationships/image" Target="media/image165.wmf"/><Relationship Id="rId367" Type="http://schemas.openxmlformats.org/officeDocument/2006/relationships/oleObject" Target="embeddings/oleObject181.bin"/><Relationship Id="rId85" Type="http://schemas.openxmlformats.org/officeDocument/2006/relationships/image" Target="media/image33.wmf"/><Relationship Id="rId150" Type="http://schemas.openxmlformats.org/officeDocument/2006/relationships/image" Target="media/image65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87.wmf"/><Relationship Id="rId206" Type="http://schemas.openxmlformats.org/officeDocument/2006/relationships/image" Target="media/image94.wmf"/><Relationship Id="rId227" Type="http://schemas.openxmlformats.org/officeDocument/2006/relationships/oleObject" Target="embeddings/oleObject112.bin"/><Relationship Id="rId248" Type="http://schemas.openxmlformats.org/officeDocument/2006/relationships/oleObject" Target="embeddings/oleObject122.bin"/><Relationship Id="rId269" Type="http://schemas.openxmlformats.org/officeDocument/2006/relationships/oleObject" Target="embeddings/oleObject132.bin"/><Relationship Id="rId12" Type="http://schemas.openxmlformats.org/officeDocument/2006/relationships/image" Target="media/image1.png"/><Relationship Id="rId33" Type="http://schemas.openxmlformats.org/officeDocument/2006/relationships/image" Target="media/image12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55.wmf"/><Relationship Id="rId280" Type="http://schemas.openxmlformats.org/officeDocument/2006/relationships/image" Target="media/image132.wmf"/><Relationship Id="rId315" Type="http://schemas.openxmlformats.org/officeDocument/2006/relationships/oleObject" Target="embeddings/oleObject155.bin"/><Relationship Id="rId336" Type="http://schemas.openxmlformats.org/officeDocument/2006/relationships/image" Target="media/image160.wmf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2.bin"/><Relationship Id="rId75" Type="http://schemas.openxmlformats.org/officeDocument/2006/relationships/image" Target="media/image28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0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2.wmf"/><Relationship Id="rId217" Type="http://schemas.openxmlformats.org/officeDocument/2006/relationships/oleObject" Target="embeddings/oleObject107.bin"/><Relationship Id="rId378" Type="http://schemas.openxmlformats.org/officeDocument/2006/relationships/image" Target="media/image181.wmf"/><Relationship Id="rId6" Type="http://schemas.openxmlformats.org/officeDocument/2006/relationships/footnotes" Target="footnotes.xml"/><Relationship Id="rId238" Type="http://schemas.openxmlformats.org/officeDocument/2006/relationships/image" Target="media/image110.wmf"/><Relationship Id="rId259" Type="http://schemas.openxmlformats.org/officeDocument/2006/relationships/image" Target="media/image121.wmf"/><Relationship Id="rId23" Type="http://schemas.openxmlformats.org/officeDocument/2006/relationships/image" Target="media/image7.wmf"/><Relationship Id="rId119" Type="http://schemas.openxmlformats.org/officeDocument/2006/relationships/image" Target="media/image50.wmf"/><Relationship Id="rId270" Type="http://schemas.openxmlformats.org/officeDocument/2006/relationships/image" Target="media/image127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55.wmf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16.bin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5.bin"/><Relationship Id="rId368" Type="http://schemas.openxmlformats.org/officeDocument/2006/relationships/image" Target="media/image176.wmf"/><Relationship Id="rId172" Type="http://schemas.openxmlformats.org/officeDocument/2006/relationships/image" Target="media/image76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05.wmf"/><Relationship Id="rId249" Type="http://schemas.openxmlformats.org/officeDocument/2006/relationships/image" Target="media/image116.wmf"/><Relationship Id="rId13" Type="http://schemas.openxmlformats.org/officeDocument/2006/relationships/image" Target="media/image2.wmf"/><Relationship Id="rId109" Type="http://schemas.openxmlformats.org/officeDocument/2006/relationships/image" Target="media/image45.wmf"/><Relationship Id="rId260" Type="http://schemas.openxmlformats.org/officeDocument/2006/relationships/oleObject" Target="embeddings/oleObject128.bin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0.wmf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1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7.bin"/><Relationship Id="rId97" Type="http://schemas.openxmlformats.org/officeDocument/2006/relationships/image" Target="media/image39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0.bin"/><Relationship Id="rId358" Type="http://schemas.openxmlformats.org/officeDocument/2006/relationships/image" Target="media/image171.wmf"/><Relationship Id="rId379" Type="http://schemas.openxmlformats.org/officeDocument/2006/relationships/oleObject" Target="embeddings/oleObject187.bin"/><Relationship Id="rId7" Type="http://schemas.openxmlformats.org/officeDocument/2006/relationships/endnotes" Target="endnotes.xml"/><Relationship Id="rId162" Type="http://schemas.openxmlformats.org/officeDocument/2006/relationships/image" Target="media/image71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0.wmf"/><Relationship Id="rId239" Type="http://schemas.openxmlformats.org/officeDocument/2006/relationships/oleObject" Target="embeddings/oleObject118.bin"/><Relationship Id="rId250" Type="http://schemas.openxmlformats.org/officeDocument/2006/relationships/oleObject" Target="embeddings/oleObject123.bin"/><Relationship Id="rId271" Type="http://schemas.openxmlformats.org/officeDocument/2006/relationships/oleObject" Target="embeddings/oleObject133.bin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24" Type="http://schemas.openxmlformats.org/officeDocument/2006/relationships/oleObject" Target="embeddings/oleObject6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4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56.wmf"/><Relationship Id="rId327" Type="http://schemas.openxmlformats.org/officeDocument/2006/relationships/oleObject" Target="embeddings/oleObject161.bin"/><Relationship Id="rId348" Type="http://schemas.openxmlformats.org/officeDocument/2006/relationships/image" Target="media/image166.wmf"/><Relationship Id="rId369" Type="http://schemas.openxmlformats.org/officeDocument/2006/relationships/oleObject" Target="embeddings/oleObject182.bin"/><Relationship Id="rId152" Type="http://schemas.openxmlformats.org/officeDocument/2006/relationships/image" Target="media/image66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88.wmf"/><Relationship Id="rId208" Type="http://schemas.openxmlformats.org/officeDocument/2006/relationships/image" Target="media/image95.wmf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2.wmf"/><Relationship Id="rId240" Type="http://schemas.openxmlformats.org/officeDocument/2006/relationships/image" Target="media/image111.wmf"/><Relationship Id="rId261" Type="http://schemas.openxmlformats.org/officeDocument/2006/relationships/image" Target="media/image122.png"/><Relationship Id="rId14" Type="http://schemas.openxmlformats.org/officeDocument/2006/relationships/oleObject" Target="embeddings/oleObject1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3.bin"/><Relationship Id="rId77" Type="http://schemas.openxmlformats.org/officeDocument/2006/relationships/image" Target="media/image29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3.wmf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1.wmf"/><Relationship Id="rId359" Type="http://schemas.openxmlformats.org/officeDocument/2006/relationships/oleObject" Target="embeddings/oleObject177.bin"/><Relationship Id="rId8" Type="http://schemas.openxmlformats.org/officeDocument/2006/relationships/footer" Target="footer1.xml"/><Relationship Id="rId98" Type="http://schemas.openxmlformats.org/officeDocument/2006/relationships/oleObject" Target="embeddings/oleObject48.bin"/><Relationship Id="rId121" Type="http://schemas.openxmlformats.org/officeDocument/2006/relationships/image" Target="media/image51.wmf"/><Relationship Id="rId142" Type="http://schemas.openxmlformats.org/officeDocument/2006/relationships/image" Target="media/image61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3.wmf"/><Relationship Id="rId219" Type="http://schemas.openxmlformats.org/officeDocument/2006/relationships/oleObject" Target="embeddings/oleObject108.bin"/><Relationship Id="rId370" Type="http://schemas.openxmlformats.org/officeDocument/2006/relationships/image" Target="media/image177.wmf"/><Relationship Id="rId230" Type="http://schemas.openxmlformats.org/officeDocument/2006/relationships/image" Target="media/image106.wmf"/><Relationship Id="rId251" Type="http://schemas.openxmlformats.org/officeDocument/2006/relationships/image" Target="media/image117.wmf"/><Relationship Id="rId25" Type="http://schemas.openxmlformats.org/officeDocument/2006/relationships/image" Target="media/image8.wmf"/><Relationship Id="rId46" Type="http://schemas.openxmlformats.org/officeDocument/2006/relationships/oleObject" Target="embeddings/oleObject17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28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56.wmf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77.png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2.wmf"/><Relationship Id="rId381" Type="http://schemas.openxmlformats.org/officeDocument/2006/relationships/oleObject" Target="embeddings/oleObject188.bin"/><Relationship Id="rId220" Type="http://schemas.openxmlformats.org/officeDocument/2006/relationships/image" Target="media/image101.wmf"/><Relationship Id="rId241" Type="http://schemas.openxmlformats.org/officeDocument/2006/relationships/oleObject" Target="embeddings/oleObject119.bin"/><Relationship Id="rId15" Type="http://schemas.openxmlformats.org/officeDocument/2006/relationships/image" Target="media/image3.wmf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24.bin"/><Relationship Id="rId262" Type="http://schemas.openxmlformats.org/officeDocument/2006/relationships/image" Target="media/image123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1.wmf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8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64" Type="http://schemas.openxmlformats.org/officeDocument/2006/relationships/image" Target="media/image72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67.wmf"/><Relationship Id="rId371" Type="http://schemas.openxmlformats.org/officeDocument/2006/relationships/oleObject" Target="embeddings/oleObject183.bin"/><Relationship Id="rId9" Type="http://schemas.openxmlformats.org/officeDocument/2006/relationships/header" Target="header1.xml"/><Relationship Id="rId210" Type="http://schemas.openxmlformats.org/officeDocument/2006/relationships/image" Target="media/image96.wmf"/><Relationship Id="rId26" Type="http://schemas.openxmlformats.org/officeDocument/2006/relationships/oleObject" Target="embeddings/oleObject7.bin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4.bin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32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57.wmf"/><Relationship Id="rId154" Type="http://schemas.openxmlformats.org/officeDocument/2006/relationships/image" Target="media/image67.wmf"/><Relationship Id="rId175" Type="http://schemas.openxmlformats.org/officeDocument/2006/relationships/image" Target="media/image78.wmf"/><Relationship Id="rId340" Type="http://schemas.openxmlformats.org/officeDocument/2006/relationships/image" Target="media/image162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382" Type="http://schemas.openxmlformats.org/officeDocument/2006/relationships/header" Target="header3.xml"/><Relationship Id="rId16" Type="http://schemas.openxmlformats.org/officeDocument/2006/relationships/oleObject" Target="embeddings/oleObject2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2.png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4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4.wmf"/><Relationship Id="rId58" Type="http://schemas.openxmlformats.org/officeDocument/2006/relationships/image" Target="media/image23.wmf"/><Relationship Id="rId79" Type="http://schemas.openxmlformats.org/officeDocument/2006/relationships/image" Target="media/image30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2.wmf"/><Relationship Id="rId144" Type="http://schemas.openxmlformats.org/officeDocument/2006/relationships/image" Target="media/image62.wmf"/><Relationship Id="rId330" Type="http://schemas.openxmlformats.org/officeDocument/2006/relationships/image" Target="media/image157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4.wmf"/><Relationship Id="rId351" Type="http://schemas.openxmlformats.org/officeDocument/2006/relationships/oleObject" Target="embeddings/oleObject173.bin"/><Relationship Id="rId372" Type="http://schemas.openxmlformats.org/officeDocument/2006/relationships/image" Target="media/image178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07.wmf"/><Relationship Id="rId253" Type="http://schemas.openxmlformats.org/officeDocument/2006/relationships/image" Target="media/image118.wmf"/><Relationship Id="rId274" Type="http://schemas.openxmlformats.org/officeDocument/2006/relationships/image" Target="media/image129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9.wmf"/><Relationship Id="rId48" Type="http://schemas.openxmlformats.org/officeDocument/2006/relationships/image" Target="media/image19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47.wmf"/><Relationship Id="rId134" Type="http://schemas.openxmlformats.org/officeDocument/2006/relationships/oleObject" Target="embeddings/oleObject66.bin"/><Relationship Id="rId320" Type="http://schemas.openxmlformats.org/officeDocument/2006/relationships/image" Target="media/image152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68.bin"/><Relationship Id="rId362" Type="http://schemas.openxmlformats.org/officeDocument/2006/relationships/image" Target="media/image173.wmf"/><Relationship Id="rId383" Type="http://schemas.openxmlformats.org/officeDocument/2006/relationships/footer" Target="footer3.xml"/><Relationship Id="rId201" Type="http://schemas.openxmlformats.org/officeDocument/2006/relationships/oleObject" Target="embeddings/oleObject99.bin"/><Relationship Id="rId222" Type="http://schemas.openxmlformats.org/officeDocument/2006/relationships/image" Target="media/image102.wmf"/><Relationship Id="rId243" Type="http://schemas.openxmlformats.org/officeDocument/2006/relationships/image" Target="media/image113.wmf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4.wmf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42.wmf"/><Relationship Id="rId124" Type="http://schemas.openxmlformats.org/officeDocument/2006/relationships/oleObject" Target="embeddings/oleObject61.bin"/><Relationship Id="rId310" Type="http://schemas.openxmlformats.org/officeDocument/2006/relationships/image" Target="media/image147.wmf"/><Relationship Id="rId70" Type="http://schemas.openxmlformats.org/officeDocument/2006/relationships/oleObject" Target="embeddings/oleObject34.bin"/><Relationship Id="rId91" Type="http://schemas.openxmlformats.org/officeDocument/2006/relationships/image" Target="media/image36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3.bin"/><Relationship Id="rId352" Type="http://schemas.openxmlformats.org/officeDocument/2006/relationships/image" Target="media/image168.wmf"/><Relationship Id="rId373" Type="http://schemas.openxmlformats.org/officeDocument/2006/relationships/oleObject" Target="embeddings/oleObject184.bin"/><Relationship Id="rId1" Type="http://schemas.openxmlformats.org/officeDocument/2006/relationships/customXml" Target="../customXml/item1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image" Target="media/image24.wmf"/><Relationship Id="rId81" Type="http://schemas.openxmlformats.org/officeDocument/2006/relationships/image" Target="media/image31.wmf"/><Relationship Id="rId135" Type="http://schemas.openxmlformats.org/officeDocument/2006/relationships/image" Target="media/image58.wmf"/><Relationship Id="rId156" Type="http://schemas.openxmlformats.org/officeDocument/2006/relationships/image" Target="media/image68.wmf"/><Relationship Id="rId177" Type="http://schemas.openxmlformats.org/officeDocument/2006/relationships/image" Target="media/image79.wmf"/><Relationship Id="rId198" Type="http://schemas.openxmlformats.org/officeDocument/2006/relationships/image" Target="media/image90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3.wmf"/><Relationship Id="rId363" Type="http://schemas.openxmlformats.org/officeDocument/2006/relationships/oleObject" Target="embeddings/oleObject179.bin"/><Relationship Id="rId384" Type="http://schemas.openxmlformats.org/officeDocument/2006/relationships/footer" Target="footer4.xml"/><Relationship Id="rId202" Type="http://schemas.openxmlformats.org/officeDocument/2006/relationships/image" Target="media/image92.wmf"/><Relationship Id="rId223" Type="http://schemas.openxmlformats.org/officeDocument/2006/relationships/oleObject" Target="embeddings/oleObject110.bin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3.bin"/><Relationship Id="rId39" Type="http://schemas.openxmlformats.org/officeDocument/2006/relationships/image" Target="media/image15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5.wmf"/><Relationship Id="rId50" Type="http://schemas.openxmlformats.org/officeDocument/2006/relationships/image" Target="media/image20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3.wmf"/><Relationship Id="rId146" Type="http://schemas.openxmlformats.org/officeDocument/2006/relationships/image" Target="media/image63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5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58.wmf"/><Relationship Id="rId353" Type="http://schemas.openxmlformats.org/officeDocument/2006/relationships/oleObject" Target="embeddings/oleObject174.bin"/><Relationship Id="rId374" Type="http://schemas.openxmlformats.org/officeDocument/2006/relationships/image" Target="media/image179.wmf"/><Relationship Id="rId71" Type="http://schemas.openxmlformats.org/officeDocument/2006/relationships/image" Target="media/image26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08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image" Target="media/image119.wmf"/><Relationship Id="rId276" Type="http://schemas.openxmlformats.org/officeDocument/2006/relationships/image" Target="media/image130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4.bin"/><Relationship Id="rId115" Type="http://schemas.openxmlformats.org/officeDocument/2006/relationships/image" Target="media/image48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3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4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footer" Target="footer5.xml"/><Relationship Id="rId19" Type="http://schemas.openxmlformats.org/officeDocument/2006/relationships/image" Target="media/image5.wmf"/><Relationship Id="rId224" Type="http://schemas.openxmlformats.org/officeDocument/2006/relationships/image" Target="media/image103.wmf"/><Relationship Id="rId245" Type="http://schemas.openxmlformats.org/officeDocument/2006/relationships/image" Target="media/image114.wmf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9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4.wmf"/><Relationship Id="rId312" Type="http://schemas.openxmlformats.org/officeDocument/2006/relationships/image" Target="media/image148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69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5.bin"/><Relationship Id="rId93" Type="http://schemas.openxmlformats.org/officeDocument/2006/relationships/image" Target="media/image37.wmf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185.bin"/><Relationship Id="rId3" Type="http://schemas.openxmlformats.org/officeDocument/2006/relationships/styles" Target="style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16.bin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59.wmf"/><Relationship Id="rId158" Type="http://schemas.openxmlformats.org/officeDocument/2006/relationships/image" Target="media/image69.wmf"/><Relationship Id="rId302" Type="http://schemas.openxmlformats.org/officeDocument/2006/relationships/image" Target="media/image143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4.wmf"/><Relationship Id="rId20" Type="http://schemas.openxmlformats.org/officeDocument/2006/relationships/oleObject" Target="embeddings/oleObject4.bin"/><Relationship Id="rId41" Type="http://schemas.openxmlformats.org/officeDocument/2006/relationships/image" Target="media/image16.wmf"/><Relationship Id="rId62" Type="http://schemas.openxmlformats.org/officeDocument/2006/relationships/image" Target="media/image25.wmf"/><Relationship Id="rId83" Type="http://schemas.openxmlformats.org/officeDocument/2006/relationships/image" Target="media/image32.wmf"/><Relationship Id="rId179" Type="http://schemas.openxmlformats.org/officeDocument/2006/relationships/image" Target="media/image80.wmf"/><Relationship Id="rId365" Type="http://schemas.openxmlformats.org/officeDocument/2006/relationships/oleObject" Target="embeddings/oleObject180.bin"/><Relationship Id="rId386" Type="http://schemas.openxmlformats.org/officeDocument/2006/relationships/fontTable" Target="fontTable.xml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1.bin"/><Relationship Id="rId288" Type="http://schemas.openxmlformats.org/officeDocument/2006/relationships/image" Target="media/image13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4.wmf"/><Relationship Id="rId313" Type="http://schemas.openxmlformats.org/officeDocument/2006/relationships/oleObject" Target="embeddings/oleObject154.bin"/><Relationship Id="rId10" Type="http://schemas.openxmlformats.org/officeDocument/2006/relationships/header" Target="header2.xml"/><Relationship Id="rId31" Type="http://schemas.openxmlformats.org/officeDocument/2006/relationships/image" Target="media/image11.wmf"/><Relationship Id="rId52" Type="http://schemas.openxmlformats.org/officeDocument/2006/relationships/oleObject" Target="embeddings/oleObject21.bin"/><Relationship Id="rId73" Type="http://schemas.openxmlformats.org/officeDocument/2006/relationships/image" Target="media/image27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64.wmf"/><Relationship Id="rId169" Type="http://schemas.openxmlformats.org/officeDocument/2006/relationships/oleObject" Target="embeddings/oleObject84.bin"/><Relationship Id="rId334" Type="http://schemas.openxmlformats.org/officeDocument/2006/relationships/image" Target="media/image159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0.wmf"/><Relationship Id="rId4" Type="http://schemas.openxmlformats.org/officeDocument/2006/relationships/settings" Target="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6.bin"/><Relationship Id="rId236" Type="http://schemas.openxmlformats.org/officeDocument/2006/relationships/image" Target="media/image109.wmf"/><Relationship Id="rId257" Type="http://schemas.openxmlformats.org/officeDocument/2006/relationships/image" Target="media/image120.wmf"/><Relationship Id="rId278" Type="http://schemas.openxmlformats.org/officeDocument/2006/relationships/image" Target="media/image131.wmf"/><Relationship Id="rId303" Type="http://schemas.openxmlformats.org/officeDocument/2006/relationships/oleObject" Target="embeddings/oleObject1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A5D04-6FDB-4F89-A848-1CF4D092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37</Pages>
  <Words>5372</Words>
  <Characters>30623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oidstaff4 oidstaff4</cp:lastModifiedBy>
  <cp:revision>27</cp:revision>
  <cp:lastPrinted>2012-03-20T18:05:00Z</cp:lastPrinted>
  <dcterms:created xsi:type="dcterms:W3CDTF">2015-02-15T11:34:00Z</dcterms:created>
  <dcterms:modified xsi:type="dcterms:W3CDTF">2019-12-24T07:53:00Z</dcterms:modified>
</cp:coreProperties>
</file>