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8063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МИНИСТЕРСТВО СЕЛЬСКОГО ХОЗЯЙСТВА</w:t>
      </w:r>
    </w:p>
    <w:p w14:paraId="17F748C2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</w:t>
      </w:r>
    </w:p>
    <w:p w14:paraId="04AEF872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77DE935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«Казанский государственный аграрный университет»</w:t>
      </w:r>
    </w:p>
    <w:p w14:paraId="44686E25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565DC0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Институт агробиотехнологий и землепользования</w:t>
      </w:r>
    </w:p>
    <w:p w14:paraId="0D578690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D206DF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Кафедра агрохимии и почвоведения</w:t>
      </w:r>
    </w:p>
    <w:p w14:paraId="215E7A92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0F9B2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ПРОХОЖДЕНИИ ПРЕДДИПЛОМНОЙ ПРАКТИКИ</w:t>
      </w:r>
    </w:p>
    <w:p w14:paraId="14C80685" w14:textId="761F917C" w:rsidR="007F1622" w:rsidRDefault="007F1622" w:rsidP="007F1622">
      <w:pPr>
        <w:spacing w:after="0" w:line="266" w:lineRule="auto"/>
        <w:ind w:left="649" w:right="63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тему: </w:t>
      </w:r>
      <w:r>
        <w:rPr>
          <w:rFonts w:ascii="Times New Roman" w:eastAsia="Times New Roman" w:hAnsi="Times New Roman" w:cs="Times New Roman"/>
          <w:color w:val="000000"/>
          <w:sz w:val="28"/>
        </w:rPr>
        <w:t>ОЦЕНКА ДЛИТЕЛЬНОГО ПРИМЕНЕНИЯ УДОБРЕНИЙ И УРОЖАЙНОСТИ ЗЕРНОВЫХ КУЛЬТУР НА ПРИМЕРЕ ЛАИШЕВСКОГО МУНИЦИПАЛЬНОГО РАЙОНА РЕСПУБЛИКИ ТАТАРСТАН</w:t>
      </w:r>
    </w:p>
    <w:p w14:paraId="58AEE286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48351016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B6FAED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C53542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98F2AE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A2BE8C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74E9AF" w14:textId="476EDE85" w:rsidR="007F1622" w:rsidRDefault="007F1622" w:rsidP="007F1622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Выполнил: студент группы Б181-04 Плешков Н. А.</w:t>
      </w:r>
    </w:p>
    <w:p w14:paraId="4835BCD5" w14:textId="77777777" w:rsidR="007F1622" w:rsidRDefault="007F1622" w:rsidP="007F1622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Проверил: к.с.-х.н., доцент Фасхутдинов Ф.Ш.</w:t>
      </w:r>
    </w:p>
    <w:p w14:paraId="509A248C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7901A6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4121A2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B42601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22F2C5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C83375" w14:textId="7777777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6AB259" w14:textId="54189717" w:rsidR="007F1622" w:rsidRDefault="007F1622" w:rsidP="007F16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Казань- 2022 г.</w:t>
      </w:r>
    </w:p>
    <w:p w14:paraId="2B94DE3A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92FB5" w14:textId="77777777" w:rsidR="007F1622" w:rsidRDefault="007F1622" w:rsidP="007F162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5487E208" w14:textId="630B5FD6" w:rsidR="007F1622" w:rsidRDefault="007F1622" w:rsidP="007F16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ВВЕДЕНИЕ……………………………………………………………………….</w:t>
      </w:r>
      <w:r w:rsidR="00D36F7B">
        <w:rPr>
          <w:rFonts w:ascii="Times New Roman" w:hAnsi="Times New Roman" w:cs="Times New Roman"/>
          <w:bCs/>
          <w:sz w:val="28"/>
          <w:szCs w:val="28"/>
        </w:rPr>
        <w:t>3</w:t>
      </w:r>
    </w:p>
    <w:p w14:paraId="7BF73E58" w14:textId="0890792D" w:rsidR="007F1622" w:rsidRDefault="007F1622" w:rsidP="007F1622">
      <w:pPr>
        <w:spacing w:after="54" w:line="240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1.Структура посевных площадей основных зерновых  культур за 2007-202</w:t>
      </w:r>
      <w:r w:rsidR="00F10B08">
        <w:rPr>
          <w:rFonts w:ascii="Times New Roman" w:eastAsia="Times New Roman" w:hAnsi="Times New Roman" w:cs="Times New Roman"/>
          <w:color w:val="000000"/>
          <w:sz w:val="28"/>
        </w:rPr>
        <w:t>1</w:t>
      </w:r>
    </w:p>
    <w:p w14:paraId="571FB652" w14:textId="1BD5ADF2" w:rsidR="007F1622" w:rsidRDefault="007F1622" w:rsidP="007F1622">
      <w:pPr>
        <w:spacing w:after="180" w:line="240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гг.…………………………………………….……………………………………</w:t>
      </w:r>
      <w:r w:rsidR="00AB2BC1">
        <w:rPr>
          <w:rFonts w:ascii="Times New Roman" w:eastAsia="Times New Roman" w:hAnsi="Times New Roman" w:cs="Times New Roman"/>
          <w:color w:val="000000"/>
          <w:sz w:val="28"/>
        </w:rPr>
        <w:t>5</w:t>
      </w:r>
    </w:p>
    <w:p w14:paraId="76A24778" w14:textId="4C4D453B" w:rsidR="007F1622" w:rsidRDefault="007F1622" w:rsidP="007F1622">
      <w:pPr>
        <w:spacing w:after="5" w:line="240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Урожайность основных зерновых культур за 2007-202</w:t>
      </w:r>
      <w:r w:rsidR="00AB2BC1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гг……….…………</w:t>
      </w:r>
      <w:r w:rsidR="00AB2BC1">
        <w:rPr>
          <w:rFonts w:ascii="Times New Roman" w:eastAsia="Times New Roman" w:hAnsi="Times New Roman" w:cs="Times New Roman"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3. Агрохимическая оценка пашни Чистопольского  муниципального         района</w:t>
      </w:r>
      <w:r w:rsidR="00F10B0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Республики</w:t>
      </w:r>
      <w:r w:rsidR="00F10B0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Татарста</w:t>
      </w:r>
      <w:r w:rsidR="00F10B08">
        <w:rPr>
          <w:rFonts w:ascii="Times New Roman" w:eastAsia="Times New Roman" w:hAnsi="Times New Roman" w:cs="Times New Roman"/>
          <w:color w:val="000000"/>
          <w:sz w:val="28"/>
        </w:rPr>
        <w:t>на…………………………………………</w:t>
      </w:r>
      <w:r w:rsidR="00D36F7B">
        <w:rPr>
          <w:rFonts w:ascii="Times New Roman" w:eastAsia="Times New Roman" w:hAnsi="Times New Roman" w:cs="Times New Roman"/>
          <w:color w:val="000000"/>
          <w:sz w:val="28"/>
        </w:rPr>
        <w:t>……</w:t>
      </w:r>
      <w:r w:rsidR="00F10B08">
        <w:rPr>
          <w:rFonts w:ascii="Times New Roman" w:eastAsia="Times New Roman" w:hAnsi="Times New Roman" w:cs="Times New Roman"/>
          <w:color w:val="000000"/>
          <w:sz w:val="28"/>
        </w:rPr>
        <w:t>..</w:t>
      </w:r>
      <w:r w:rsidR="00D36F7B">
        <w:rPr>
          <w:rFonts w:ascii="Times New Roman" w:eastAsia="Times New Roman" w:hAnsi="Times New Roman" w:cs="Times New Roman"/>
          <w:color w:val="000000"/>
          <w:sz w:val="28"/>
        </w:rPr>
        <w:t>20</w:t>
      </w:r>
    </w:p>
    <w:p w14:paraId="7B4134C1" w14:textId="763C2143" w:rsidR="007F1622" w:rsidRDefault="007F1622" w:rsidP="007F1622">
      <w:pPr>
        <w:spacing w:after="184" w:line="240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4. Потенциал пашни  Чистопольского муниципального  района Республики Татарстан по зерновым культурам ……………….……………………….... </w:t>
      </w:r>
      <w:r w:rsidR="00AB2BC1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2D6D78">
        <w:rPr>
          <w:rFonts w:ascii="Times New Roman" w:eastAsia="Times New Roman" w:hAnsi="Times New Roman" w:cs="Times New Roman"/>
          <w:color w:val="000000"/>
          <w:sz w:val="28"/>
        </w:rPr>
        <w:t>1</w:t>
      </w:r>
    </w:p>
    <w:p w14:paraId="0F91BB90" w14:textId="54CA499A" w:rsidR="007F1622" w:rsidRDefault="007F1622" w:rsidP="007F1622">
      <w:pPr>
        <w:spacing w:after="182" w:line="240" w:lineRule="auto"/>
        <w:ind w:right="1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Внесение удобрений за 2007</w:t>
      </w:r>
      <w:r w:rsidR="00F10B08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F10B08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…………..…………………………….. </w:t>
      </w:r>
      <w:r w:rsidR="002D6D78">
        <w:rPr>
          <w:rFonts w:ascii="Times New Roman" w:eastAsia="Times New Roman" w:hAnsi="Times New Roman" w:cs="Times New Roman"/>
          <w:color w:val="000000"/>
          <w:sz w:val="28"/>
        </w:rPr>
        <w:t>23</w:t>
      </w:r>
    </w:p>
    <w:p w14:paraId="5882A0CC" w14:textId="10774D02" w:rsidR="007F1622" w:rsidRPr="00F10B08" w:rsidRDefault="007F1622" w:rsidP="00F10B08">
      <w:pPr>
        <w:spacing w:after="179" w:line="240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6.Корреляционный анализ урожайности и количества внесенных удобрений …………………………………………………………………………...</w:t>
      </w:r>
      <w:r w:rsidR="00F10B08">
        <w:rPr>
          <w:rFonts w:ascii="Times New Roman" w:eastAsia="Times New Roman" w:hAnsi="Times New Roman" w:cs="Times New Roman"/>
          <w:color w:val="000000"/>
          <w:sz w:val="28"/>
        </w:rPr>
        <w:t>.....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….. </w:t>
      </w:r>
      <w:r w:rsidR="002D6D78">
        <w:rPr>
          <w:rFonts w:ascii="Times New Roman" w:eastAsia="Times New Roman" w:hAnsi="Times New Roman" w:cs="Times New Roman"/>
          <w:color w:val="000000"/>
          <w:sz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ЗАКЛЮЧЕНИЕ…………………………………………………</w:t>
      </w:r>
      <w:r w:rsidR="00F10B08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………....</w:t>
      </w:r>
    </w:p>
    <w:p w14:paraId="265F8F06" w14:textId="3099F040" w:rsidR="007F1622" w:rsidRDefault="007F1622" w:rsidP="00F10B08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ЛИТЕРАТУРЫ………</w:t>
      </w:r>
      <w:r w:rsidR="00F10B08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……………...</w:t>
      </w:r>
      <w:r w:rsidR="00734DBB">
        <w:rPr>
          <w:rFonts w:ascii="Times New Roman" w:eastAsia="Times New Roman" w:hAnsi="Times New Roman" w:cs="Times New Roman"/>
          <w:sz w:val="28"/>
          <w:szCs w:val="28"/>
        </w:rPr>
        <w:t>30</w:t>
      </w:r>
    </w:p>
    <w:p w14:paraId="646FC186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1D6E6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57C0F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75022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5B8F1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C8CE5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A95E6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55931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2E7AF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97CC4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2BF9D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21B03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9FF61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A3C55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2FE93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26896" w14:textId="77777777" w:rsidR="00D36F7B" w:rsidRPr="00C316A3" w:rsidRDefault="00D36F7B" w:rsidP="00D36F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6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Введение </w:t>
      </w:r>
    </w:p>
    <w:p w14:paraId="10733B6E" w14:textId="77777777" w:rsidR="00D36F7B" w:rsidRPr="00C316A3" w:rsidRDefault="00D36F7B" w:rsidP="00D36F7B">
      <w:pPr>
        <w:spacing w:line="374" w:lineRule="auto"/>
        <w:ind w:left="17" w:right="11"/>
        <w:rPr>
          <w:rFonts w:ascii="Times New Roman" w:hAnsi="Times New Roman" w:cs="Times New Roman"/>
          <w:sz w:val="28"/>
          <w:szCs w:val="28"/>
        </w:rPr>
      </w:pPr>
      <w:r w:rsidRPr="00C316A3">
        <w:rPr>
          <w:rFonts w:ascii="Times New Roman" w:hAnsi="Times New Roman" w:cs="Times New Roman"/>
          <w:sz w:val="28"/>
          <w:szCs w:val="28"/>
        </w:rPr>
        <w:t xml:space="preserve">Зерно хлебных злаков на сегодняшний день является важнейшим стратегическим продуктом, производство которого определяет направление функционирования всего аграрного рынка и продовольственную безопасность страны. От уровня развития зернового производства зависит развитие всех отраслей сельского хозяйства, а также перерабатывающих отраслей промышленности. Зерновые культуры в настоящие время занимают более половины пахотных почв России являясь — главной отраслью растениеводства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6A3">
        <w:rPr>
          <w:rFonts w:ascii="Times New Roman" w:hAnsi="Times New Roman" w:cs="Times New Roman"/>
          <w:sz w:val="28"/>
          <w:szCs w:val="28"/>
        </w:rPr>
        <w:t xml:space="preserve">[2]. </w:t>
      </w:r>
    </w:p>
    <w:p w14:paraId="2FBBA508" w14:textId="77777777" w:rsidR="00D36F7B" w:rsidRPr="00C316A3" w:rsidRDefault="00D36F7B" w:rsidP="00D36F7B">
      <w:pPr>
        <w:spacing w:line="369" w:lineRule="auto"/>
        <w:ind w:left="17" w:right="11"/>
        <w:rPr>
          <w:rFonts w:ascii="Times New Roman" w:hAnsi="Times New Roman" w:cs="Times New Roman"/>
          <w:sz w:val="28"/>
          <w:szCs w:val="28"/>
        </w:rPr>
      </w:pPr>
      <w:r w:rsidRPr="00C316A3">
        <w:rPr>
          <w:rFonts w:ascii="Times New Roman" w:hAnsi="Times New Roman" w:cs="Times New Roman"/>
          <w:sz w:val="28"/>
          <w:szCs w:val="28"/>
        </w:rPr>
        <w:t xml:space="preserve">В настоящие время увеличение валового производства зерна не может происходить за счет увеличения площадей под зерновыми культурами.  Увеличение валового производства может быть достигнуто только за счет увеличения урожайности зерновых культур.   </w:t>
      </w:r>
    </w:p>
    <w:p w14:paraId="4CB6F4FA" w14:textId="77777777" w:rsidR="00D36F7B" w:rsidRPr="00C316A3" w:rsidRDefault="00D36F7B" w:rsidP="00D36F7B">
      <w:pPr>
        <w:spacing w:line="360" w:lineRule="auto"/>
        <w:ind w:left="17" w:right="11"/>
        <w:rPr>
          <w:rFonts w:ascii="Times New Roman" w:hAnsi="Times New Roman" w:cs="Times New Roman"/>
          <w:sz w:val="28"/>
          <w:szCs w:val="28"/>
        </w:rPr>
      </w:pPr>
      <w:r w:rsidRPr="00C316A3">
        <w:rPr>
          <w:rFonts w:ascii="Times New Roman" w:hAnsi="Times New Roman" w:cs="Times New Roman"/>
          <w:sz w:val="28"/>
          <w:szCs w:val="28"/>
        </w:rPr>
        <w:t>При</w:t>
      </w:r>
      <w:r w:rsidRPr="00C31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6A3">
        <w:rPr>
          <w:rFonts w:ascii="Times New Roman" w:hAnsi="Times New Roman" w:cs="Times New Roman"/>
          <w:sz w:val="28"/>
          <w:szCs w:val="28"/>
        </w:rPr>
        <w:t>наличии в почве потребного количества элементов минерального питания и знания закономерностей корневого питания, а также текущего состояния плодородия почв, успех в получении стабильных урожаев сельскохозяйственных культур будет реалистичным</w:t>
      </w:r>
      <w:r w:rsidRPr="00C316A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C316A3">
        <w:rPr>
          <w:rFonts w:ascii="Times New Roman" w:hAnsi="Times New Roman" w:cs="Times New Roman"/>
          <w:sz w:val="28"/>
          <w:szCs w:val="28"/>
        </w:rPr>
        <w:t xml:space="preserve">[2.].  </w:t>
      </w:r>
    </w:p>
    <w:p w14:paraId="52354B47" w14:textId="21E10931" w:rsidR="00723089" w:rsidRDefault="00D36F7B" w:rsidP="00D36F7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A3">
        <w:rPr>
          <w:rFonts w:ascii="Times New Roman" w:hAnsi="Times New Roman" w:cs="Times New Roman"/>
          <w:sz w:val="28"/>
          <w:szCs w:val="28"/>
        </w:rPr>
        <w:t xml:space="preserve">Недостаток того или иного элемента минерального питания должен компенсироваться и расширенно восполнятся, внесением минеральных и органических удобрений. Грамотное применение органических и минеральных удобрений есть мощный рычаг   увеличения урожайности зерновых культур сегодня и в перспективном будущем.  Применение органических и минеральных удобрений не только способствуют повышению    урожайности зерновых культур, а также оказывает влияние на агрохимические показатели пахотных почв, определяет эффективное использование влаги растениями. Республика Татарстан является одним из региональных лидеров в производстве зерна, здесь складываются различные почвенные и климатические условия связанные резко выраженной </w:t>
      </w:r>
      <w:r w:rsidRPr="00C316A3">
        <w:rPr>
          <w:rFonts w:ascii="Times New Roman" w:hAnsi="Times New Roman" w:cs="Times New Roman"/>
          <w:sz w:val="28"/>
          <w:szCs w:val="28"/>
        </w:rPr>
        <w:lastRenderedPageBreak/>
        <w:t xml:space="preserve">зональность, которые оказывают влияние на урожайность зерновых культур. По этой причине очень актуально изучение внесения удобрений на урожайность зерновых культур в разрезе почвенно- климатической зональности республики Татарстан. Изучению влиянию на урожайность зерновых культур внесения удобрений в условиях </w:t>
      </w:r>
      <w:r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Pr="00C316A3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в течении последних четырнадцати лет, посвящена данная квалификационная работа.   </w:t>
      </w:r>
    </w:p>
    <w:p w14:paraId="4836073D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BE683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B11F3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57550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9D9CB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C1119" w14:textId="1EF50704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ADAA1" w14:textId="5642127A" w:rsidR="00D36F7B" w:rsidRDefault="00D36F7B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BB0CE" w14:textId="044AAA8D" w:rsidR="00D36F7B" w:rsidRDefault="00D36F7B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DA349" w14:textId="51EE0CF9" w:rsidR="00D36F7B" w:rsidRDefault="00D36F7B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4840D" w14:textId="74FAA728" w:rsidR="00D36F7B" w:rsidRDefault="00D36F7B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BB1D3" w14:textId="4311D514" w:rsidR="00D36F7B" w:rsidRDefault="00D36F7B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8298C" w14:textId="05CEAC11" w:rsidR="00D36F7B" w:rsidRDefault="00D36F7B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BB13C" w14:textId="29BB3951" w:rsidR="00D36F7B" w:rsidRDefault="00D36F7B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2AF32" w14:textId="2C57D1AE" w:rsidR="00D36F7B" w:rsidRDefault="00D36F7B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3C2BF" w14:textId="5122FE9D" w:rsidR="00D36F7B" w:rsidRDefault="00D36F7B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EB616" w14:textId="6BEC36CB" w:rsidR="00D36F7B" w:rsidRDefault="00D36F7B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EEA8D" w14:textId="77777777" w:rsidR="00D36F7B" w:rsidRDefault="00D36F7B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99529" w14:textId="77777777" w:rsidR="00723089" w:rsidRDefault="00723089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8DBF9" w14:textId="39272464" w:rsidR="00D36F7B" w:rsidRPr="00E82B21" w:rsidRDefault="00D36F7B" w:rsidP="00D36F7B">
      <w:pPr>
        <w:pStyle w:val="a8"/>
        <w:numPr>
          <w:ilvl w:val="0"/>
          <w:numId w:val="6"/>
        </w:numPr>
        <w:spacing w:after="54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82B2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Структура посевных площадей основных зерновых  культур за 2007-2021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3118"/>
        <w:gridCol w:w="3107"/>
      </w:tblGrid>
      <w:tr w:rsidR="00D76016" w14:paraId="7DF69637" w14:textId="77777777" w:rsidTr="00530E2B">
        <w:tc>
          <w:tcPr>
            <w:tcW w:w="3190" w:type="dxa"/>
          </w:tcPr>
          <w:p w14:paraId="4CCD6CA8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3190" w:type="dxa"/>
          </w:tcPr>
          <w:p w14:paraId="7FCE53E0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, га </w:t>
            </w:r>
          </w:p>
        </w:tc>
        <w:tc>
          <w:tcPr>
            <w:tcW w:w="3191" w:type="dxa"/>
          </w:tcPr>
          <w:p w14:paraId="2974B954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% к пашне</w:t>
            </w:r>
          </w:p>
        </w:tc>
      </w:tr>
      <w:tr w:rsidR="00D76016" w14:paraId="5931DA66" w14:textId="77777777" w:rsidTr="00530E2B">
        <w:tc>
          <w:tcPr>
            <w:tcW w:w="3190" w:type="dxa"/>
          </w:tcPr>
          <w:p w14:paraId="77EDBFDA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Озимая пшеница </w:t>
            </w:r>
          </w:p>
        </w:tc>
        <w:tc>
          <w:tcPr>
            <w:tcW w:w="3190" w:type="dxa"/>
          </w:tcPr>
          <w:p w14:paraId="76E60268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</w:t>
            </w:r>
          </w:p>
        </w:tc>
        <w:tc>
          <w:tcPr>
            <w:tcW w:w="3191" w:type="dxa"/>
          </w:tcPr>
          <w:p w14:paraId="70F7457E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D76016" w14:paraId="5C56A1F8" w14:textId="77777777" w:rsidTr="00530E2B">
        <w:tc>
          <w:tcPr>
            <w:tcW w:w="3190" w:type="dxa"/>
          </w:tcPr>
          <w:p w14:paraId="68945CFC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Озимая рожь</w:t>
            </w:r>
          </w:p>
        </w:tc>
        <w:tc>
          <w:tcPr>
            <w:tcW w:w="3190" w:type="dxa"/>
          </w:tcPr>
          <w:p w14:paraId="1EC018E6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</w:t>
            </w:r>
          </w:p>
        </w:tc>
        <w:tc>
          <w:tcPr>
            <w:tcW w:w="3191" w:type="dxa"/>
          </w:tcPr>
          <w:p w14:paraId="4A87F1DE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D76016" w14:paraId="7E6AD9E1" w14:textId="77777777" w:rsidTr="00530E2B">
        <w:tc>
          <w:tcPr>
            <w:tcW w:w="3190" w:type="dxa"/>
          </w:tcPr>
          <w:p w14:paraId="02909C83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Яровая пшеница</w:t>
            </w:r>
          </w:p>
        </w:tc>
        <w:tc>
          <w:tcPr>
            <w:tcW w:w="3190" w:type="dxa"/>
          </w:tcPr>
          <w:p w14:paraId="00D0F2E9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6992</w:t>
            </w:r>
          </w:p>
        </w:tc>
        <w:tc>
          <w:tcPr>
            <w:tcW w:w="3191" w:type="dxa"/>
          </w:tcPr>
          <w:p w14:paraId="6B03734A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D76016" w14:paraId="4C217A83" w14:textId="77777777" w:rsidTr="00530E2B">
        <w:tc>
          <w:tcPr>
            <w:tcW w:w="3190" w:type="dxa"/>
          </w:tcPr>
          <w:p w14:paraId="6435916F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Ячмень </w:t>
            </w:r>
          </w:p>
        </w:tc>
        <w:tc>
          <w:tcPr>
            <w:tcW w:w="3190" w:type="dxa"/>
          </w:tcPr>
          <w:p w14:paraId="76194389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6206</w:t>
            </w:r>
          </w:p>
        </w:tc>
        <w:tc>
          <w:tcPr>
            <w:tcW w:w="3191" w:type="dxa"/>
          </w:tcPr>
          <w:p w14:paraId="4240D468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</w:t>
            </w:r>
          </w:p>
        </w:tc>
      </w:tr>
      <w:tr w:rsidR="00D76016" w14:paraId="4A561274" w14:textId="77777777" w:rsidTr="00530E2B">
        <w:tc>
          <w:tcPr>
            <w:tcW w:w="3190" w:type="dxa"/>
          </w:tcPr>
          <w:p w14:paraId="3B65E089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Овес </w:t>
            </w:r>
          </w:p>
        </w:tc>
        <w:tc>
          <w:tcPr>
            <w:tcW w:w="3190" w:type="dxa"/>
          </w:tcPr>
          <w:p w14:paraId="4E63C5A7" w14:textId="77777777" w:rsidR="00D76016" w:rsidRPr="001A7574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75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1582</w:t>
            </w:r>
          </w:p>
        </w:tc>
        <w:tc>
          <w:tcPr>
            <w:tcW w:w="3191" w:type="dxa"/>
          </w:tcPr>
          <w:p w14:paraId="64A2885C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D76016" w14:paraId="3D4C38D2" w14:textId="77777777" w:rsidTr="00530E2B">
        <w:tc>
          <w:tcPr>
            <w:tcW w:w="3190" w:type="dxa"/>
          </w:tcPr>
          <w:p w14:paraId="630ECE98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190" w:type="dxa"/>
          </w:tcPr>
          <w:p w14:paraId="4A1890FC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23288</w:t>
            </w:r>
          </w:p>
        </w:tc>
        <w:tc>
          <w:tcPr>
            <w:tcW w:w="3191" w:type="dxa"/>
          </w:tcPr>
          <w:p w14:paraId="2B7EDF60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</w:t>
            </w:r>
          </w:p>
        </w:tc>
      </w:tr>
      <w:tr w:rsidR="00D76016" w14:paraId="71C98E26" w14:textId="77777777" w:rsidTr="00530E2B">
        <w:tc>
          <w:tcPr>
            <w:tcW w:w="3190" w:type="dxa"/>
          </w:tcPr>
          <w:p w14:paraId="302CAD0D" w14:textId="77777777" w:rsidR="00D76016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Пашни всего </w:t>
            </w:r>
          </w:p>
        </w:tc>
        <w:tc>
          <w:tcPr>
            <w:tcW w:w="3190" w:type="dxa"/>
          </w:tcPr>
          <w:p w14:paraId="3CF7A09E" w14:textId="77777777" w:rsidR="00D76016" w:rsidRPr="00003C21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3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52800</w:t>
            </w:r>
          </w:p>
        </w:tc>
        <w:tc>
          <w:tcPr>
            <w:tcW w:w="3191" w:type="dxa"/>
          </w:tcPr>
          <w:p w14:paraId="02D99F86" w14:textId="77777777" w:rsidR="00D76016" w:rsidRPr="00003C21" w:rsidRDefault="00D76016" w:rsidP="00530E2B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3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</w:tbl>
    <w:p w14:paraId="5C5F4A08" w14:textId="77777777" w:rsidR="00D76016" w:rsidRPr="00BC0567" w:rsidRDefault="00D76016" w:rsidP="00D760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7F9FC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Диаграмма 1</w:t>
      </w:r>
    </w:p>
    <w:p w14:paraId="1D2E13AA" w14:textId="77777777" w:rsidR="00D76016" w:rsidRPr="008C01EB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57EFCDC" wp14:editId="53B76A20">
            <wp:extent cx="5867400" cy="3143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EA2618E" w14:textId="77777777" w:rsidR="00D76016" w:rsidRDefault="00D76016" w:rsidP="00D76016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5F717B" w14:textId="77777777" w:rsidR="00D76016" w:rsidRDefault="00D76016" w:rsidP="00D76016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EC82F5" w14:textId="77777777" w:rsidR="00D76016" w:rsidRDefault="00D76016" w:rsidP="00D76016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693E1D" w14:textId="77777777" w:rsidR="00D76016" w:rsidRDefault="00D76016" w:rsidP="00D76016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9F6F1A" w14:textId="77777777" w:rsidR="00D36F7B" w:rsidRDefault="00D36F7B" w:rsidP="00D76016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B50F71" w14:textId="43F1E1A7" w:rsidR="00D76016" w:rsidRPr="00D36F7B" w:rsidRDefault="00D76016" w:rsidP="00D36F7B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6F7B">
        <w:rPr>
          <w:rFonts w:ascii="Times New Roman" w:eastAsia="Calibri" w:hAnsi="Times New Roman" w:cs="Times New Roman"/>
          <w:b/>
          <w:bCs/>
          <w:sz w:val="28"/>
          <w:szCs w:val="28"/>
        </w:rPr>
        <w:t>Урожайность основных с/х культур за 2007-2021гг.</w:t>
      </w:r>
    </w:p>
    <w:p w14:paraId="3C1E1BBF" w14:textId="77777777" w:rsidR="00D76016" w:rsidRPr="008C01EB" w:rsidRDefault="00D76016" w:rsidP="00D76016">
      <w:pPr>
        <w:spacing w:before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1- пшеница озимая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29"/>
        <w:gridCol w:w="1607"/>
        <w:gridCol w:w="2433"/>
        <w:gridCol w:w="1894"/>
      </w:tblGrid>
      <w:tr w:rsidR="00D76016" w14:paraId="7EEEB837" w14:textId="77777777" w:rsidTr="00530E2B">
        <w:trPr>
          <w:trHeight w:val="624"/>
        </w:trPr>
        <w:tc>
          <w:tcPr>
            <w:tcW w:w="0" w:type="auto"/>
          </w:tcPr>
          <w:p w14:paraId="6A1B42FB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Годы</w:t>
            </w:r>
          </w:p>
        </w:tc>
        <w:tc>
          <w:tcPr>
            <w:tcW w:w="0" w:type="auto"/>
            <w:vAlign w:val="center"/>
          </w:tcPr>
          <w:p w14:paraId="32E573CC" w14:textId="77777777" w:rsidR="00D76016" w:rsidRPr="007637BC" w:rsidRDefault="00D76016" w:rsidP="00530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га</w:t>
            </w:r>
          </w:p>
        </w:tc>
        <w:tc>
          <w:tcPr>
            <w:tcW w:w="0" w:type="auto"/>
          </w:tcPr>
          <w:p w14:paraId="27982011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Урожайность, ц/га</w:t>
            </w:r>
          </w:p>
        </w:tc>
        <w:tc>
          <w:tcPr>
            <w:tcW w:w="0" w:type="auto"/>
          </w:tcPr>
          <w:p w14:paraId="1213068B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Валовый сбор</w:t>
            </w:r>
          </w:p>
        </w:tc>
      </w:tr>
      <w:tr w:rsidR="00D76016" w14:paraId="12371FB8" w14:textId="77777777" w:rsidTr="00530E2B">
        <w:trPr>
          <w:trHeight w:val="589"/>
        </w:trPr>
        <w:tc>
          <w:tcPr>
            <w:tcW w:w="0" w:type="auto"/>
          </w:tcPr>
          <w:p w14:paraId="271E1F40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2007</w:t>
            </w:r>
          </w:p>
        </w:tc>
        <w:tc>
          <w:tcPr>
            <w:tcW w:w="0" w:type="auto"/>
            <w:vAlign w:val="center"/>
          </w:tcPr>
          <w:p w14:paraId="49A1AB19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6535</w:t>
            </w:r>
          </w:p>
        </w:tc>
        <w:tc>
          <w:tcPr>
            <w:tcW w:w="0" w:type="auto"/>
            <w:vAlign w:val="center"/>
          </w:tcPr>
          <w:p w14:paraId="5A2DB78C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24,5</w:t>
            </w:r>
          </w:p>
        </w:tc>
        <w:tc>
          <w:tcPr>
            <w:tcW w:w="0" w:type="auto"/>
            <w:vAlign w:val="center"/>
          </w:tcPr>
          <w:p w14:paraId="26E74B0E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160107</w:t>
            </w:r>
          </w:p>
        </w:tc>
      </w:tr>
      <w:tr w:rsidR="00D76016" w14:paraId="2623B727" w14:textId="77777777" w:rsidTr="00530E2B">
        <w:trPr>
          <w:trHeight w:val="589"/>
        </w:trPr>
        <w:tc>
          <w:tcPr>
            <w:tcW w:w="0" w:type="auto"/>
          </w:tcPr>
          <w:p w14:paraId="67C8A232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2008</w:t>
            </w:r>
          </w:p>
        </w:tc>
        <w:tc>
          <w:tcPr>
            <w:tcW w:w="0" w:type="auto"/>
            <w:vAlign w:val="center"/>
          </w:tcPr>
          <w:p w14:paraId="17033587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7301</w:t>
            </w:r>
          </w:p>
        </w:tc>
        <w:tc>
          <w:tcPr>
            <w:tcW w:w="0" w:type="auto"/>
            <w:vAlign w:val="center"/>
          </w:tcPr>
          <w:p w14:paraId="71293BF4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28,8</w:t>
            </w:r>
          </w:p>
        </w:tc>
        <w:tc>
          <w:tcPr>
            <w:tcW w:w="0" w:type="auto"/>
            <w:vAlign w:val="center"/>
          </w:tcPr>
          <w:p w14:paraId="55EDFD85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210268</w:t>
            </w:r>
          </w:p>
        </w:tc>
      </w:tr>
      <w:tr w:rsidR="00D76016" w14:paraId="13A53F8E" w14:textId="77777777" w:rsidTr="00530E2B">
        <w:trPr>
          <w:trHeight w:val="589"/>
        </w:trPr>
        <w:tc>
          <w:tcPr>
            <w:tcW w:w="0" w:type="auto"/>
          </w:tcPr>
          <w:p w14:paraId="433612DB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2009</w:t>
            </w:r>
          </w:p>
        </w:tc>
        <w:tc>
          <w:tcPr>
            <w:tcW w:w="0" w:type="auto"/>
            <w:vAlign w:val="center"/>
          </w:tcPr>
          <w:p w14:paraId="0C7E4489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7559</w:t>
            </w:r>
          </w:p>
        </w:tc>
        <w:tc>
          <w:tcPr>
            <w:tcW w:w="0" w:type="auto"/>
            <w:vAlign w:val="center"/>
          </w:tcPr>
          <w:p w14:paraId="6318019A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28,3</w:t>
            </w:r>
          </w:p>
        </w:tc>
        <w:tc>
          <w:tcPr>
            <w:tcW w:w="0" w:type="auto"/>
            <w:vAlign w:val="center"/>
          </w:tcPr>
          <w:p w14:paraId="2B0255E0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213916</w:t>
            </w:r>
          </w:p>
        </w:tc>
      </w:tr>
      <w:tr w:rsidR="00D76016" w14:paraId="6A3E9C9A" w14:textId="77777777" w:rsidTr="00530E2B">
        <w:trPr>
          <w:trHeight w:val="589"/>
        </w:trPr>
        <w:tc>
          <w:tcPr>
            <w:tcW w:w="0" w:type="auto"/>
          </w:tcPr>
          <w:p w14:paraId="4583E182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2010</w:t>
            </w:r>
          </w:p>
        </w:tc>
        <w:tc>
          <w:tcPr>
            <w:tcW w:w="0" w:type="auto"/>
            <w:vAlign w:val="center"/>
          </w:tcPr>
          <w:p w14:paraId="6F6F1788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3622</w:t>
            </w:r>
          </w:p>
        </w:tc>
        <w:tc>
          <w:tcPr>
            <w:tcW w:w="0" w:type="auto"/>
            <w:vAlign w:val="center"/>
          </w:tcPr>
          <w:p w14:paraId="13E6BE69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0" w:type="auto"/>
            <w:vAlign w:val="center"/>
          </w:tcPr>
          <w:p w14:paraId="16237B51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45637</w:t>
            </w:r>
          </w:p>
        </w:tc>
      </w:tr>
      <w:tr w:rsidR="00D76016" w14:paraId="7E9EC082" w14:textId="77777777" w:rsidTr="00530E2B">
        <w:trPr>
          <w:trHeight w:val="576"/>
        </w:trPr>
        <w:tc>
          <w:tcPr>
            <w:tcW w:w="0" w:type="auto"/>
          </w:tcPr>
          <w:p w14:paraId="7F0AB967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2011</w:t>
            </w:r>
          </w:p>
        </w:tc>
        <w:tc>
          <w:tcPr>
            <w:tcW w:w="0" w:type="auto"/>
            <w:vAlign w:val="center"/>
          </w:tcPr>
          <w:p w14:paraId="59778F1D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8715</w:t>
            </w:r>
          </w:p>
        </w:tc>
        <w:tc>
          <w:tcPr>
            <w:tcW w:w="0" w:type="auto"/>
            <w:vAlign w:val="center"/>
          </w:tcPr>
          <w:p w14:paraId="5ABA3E8C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27,6</w:t>
            </w:r>
          </w:p>
        </w:tc>
        <w:tc>
          <w:tcPr>
            <w:tcW w:w="0" w:type="auto"/>
            <w:vAlign w:val="center"/>
          </w:tcPr>
          <w:p w14:paraId="35FE7A18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240534</w:t>
            </w:r>
          </w:p>
        </w:tc>
      </w:tr>
      <w:tr w:rsidR="00D76016" w14:paraId="5150D471" w14:textId="77777777" w:rsidTr="00530E2B">
        <w:trPr>
          <w:trHeight w:val="589"/>
        </w:trPr>
        <w:tc>
          <w:tcPr>
            <w:tcW w:w="0" w:type="auto"/>
          </w:tcPr>
          <w:p w14:paraId="2B4C3A9B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2012</w:t>
            </w:r>
          </w:p>
        </w:tc>
        <w:tc>
          <w:tcPr>
            <w:tcW w:w="0" w:type="auto"/>
            <w:vAlign w:val="center"/>
          </w:tcPr>
          <w:p w14:paraId="26711E0F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2115</w:t>
            </w:r>
          </w:p>
        </w:tc>
        <w:tc>
          <w:tcPr>
            <w:tcW w:w="0" w:type="auto"/>
            <w:vAlign w:val="center"/>
          </w:tcPr>
          <w:p w14:paraId="5C9ADF71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19,2</w:t>
            </w:r>
          </w:p>
        </w:tc>
        <w:tc>
          <w:tcPr>
            <w:tcW w:w="0" w:type="auto"/>
            <w:vAlign w:val="center"/>
          </w:tcPr>
          <w:p w14:paraId="3C7AE285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40608</w:t>
            </w:r>
          </w:p>
        </w:tc>
      </w:tr>
      <w:tr w:rsidR="00D76016" w14:paraId="2968E029" w14:textId="77777777" w:rsidTr="00530E2B">
        <w:trPr>
          <w:trHeight w:val="589"/>
        </w:trPr>
        <w:tc>
          <w:tcPr>
            <w:tcW w:w="0" w:type="auto"/>
          </w:tcPr>
          <w:p w14:paraId="24F2E1DF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2013</w:t>
            </w:r>
          </w:p>
        </w:tc>
        <w:tc>
          <w:tcPr>
            <w:tcW w:w="0" w:type="auto"/>
            <w:vAlign w:val="center"/>
          </w:tcPr>
          <w:p w14:paraId="14CFF44B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2854</w:t>
            </w:r>
          </w:p>
        </w:tc>
        <w:tc>
          <w:tcPr>
            <w:tcW w:w="0" w:type="auto"/>
            <w:vAlign w:val="center"/>
          </w:tcPr>
          <w:p w14:paraId="08DB9147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  <w:tc>
          <w:tcPr>
            <w:tcW w:w="0" w:type="auto"/>
            <w:vAlign w:val="center"/>
          </w:tcPr>
          <w:p w14:paraId="6A6114D3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53940</w:t>
            </w:r>
          </w:p>
        </w:tc>
      </w:tr>
      <w:tr w:rsidR="00D76016" w14:paraId="5787651E" w14:textId="77777777" w:rsidTr="00530E2B">
        <w:trPr>
          <w:trHeight w:val="589"/>
        </w:trPr>
        <w:tc>
          <w:tcPr>
            <w:tcW w:w="0" w:type="auto"/>
          </w:tcPr>
          <w:p w14:paraId="376C41E3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</w:t>
            </w:r>
          </w:p>
        </w:tc>
        <w:tc>
          <w:tcPr>
            <w:tcW w:w="0" w:type="auto"/>
            <w:vAlign w:val="center"/>
          </w:tcPr>
          <w:p w14:paraId="4F2875C2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3073</w:t>
            </w:r>
          </w:p>
        </w:tc>
        <w:tc>
          <w:tcPr>
            <w:tcW w:w="0" w:type="auto"/>
            <w:vAlign w:val="center"/>
          </w:tcPr>
          <w:p w14:paraId="5E3A7A94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20,5</w:t>
            </w:r>
          </w:p>
        </w:tc>
        <w:tc>
          <w:tcPr>
            <w:tcW w:w="0" w:type="auto"/>
            <w:vAlign w:val="center"/>
          </w:tcPr>
          <w:p w14:paraId="047D5736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62996</w:t>
            </w:r>
          </w:p>
        </w:tc>
      </w:tr>
      <w:tr w:rsidR="00D76016" w14:paraId="25F4E2BD" w14:textId="77777777" w:rsidTr="00530E2B">
        <w:trPr>
          <w:trHeight w:val="589"/>
        </w:trPr>
        <w:tc>
          <w:tcPr>
            <w:tcW w:w="0" w:type="auto"/>
          </w:tcPr>
          <w:p w14:paraId="003F1A13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</w:t>
            </w:r>
          </w:p>
        </w:tc>
        <w:tc>
          <w:tcPr>
            <w:tcW w:w="0" w:type="auto"/>
            <w:vAlign w:val="center"/>
          </w:tcPr>
          <w:p w14:paraId="0FD80D24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2923</w:t>
            </w:r>
          </w:p>
        </w:tc>
        <w:tc>
          <w:tcPr>
            <w:tcW w:w="0" w:type="auto"/>
            <w:vAlign w:val="center"/>
          </w:tcPr>
          <w:p w14:paraId="6E7CE76F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20,2</w:t>
            </w:r>
          </w:p>
        </w:tc>
        <w:tc>
          <w:tcPr>
            <w:tcW w:w="0" w:type="auto"/>
            <w:vAlign w:val="center"/>
          </w:tcPr>
          <w:p w14:paraId="48C76EDD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59044</w:t>
            </w:r>
          </w:p>
        </w:tc>
      </w:tr>
      <w:tr w:rsidR="00D76016" w14:paraId="5D042ED9" w14:textId="77777777" w:rsidTr="00530E2B">
        <w:trPr>
          <w:trHeight w:val="589"/>
        </w:trPr>
        <w:tc>
          <w:tcPr>
            <w:tcW w:w="0" w:type="auto"/>
          </w:tcPr>
          <w:p w14:paraId="3EAB26F4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</w:t>
            </w:r>
          </w:p>
        </w:tc>
        <w:tc>
          <w:tcPr>
            <w:tcW w:w="0" w:type="auto"/>
            <w:vAlign w:val="center"/>
          </w:tcPr>
          <w:p w14:paraId="4702449E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2794</w:t>
            </w:r>
          </w:p>
        </w:tc>
        <w:tc>
          <w:tcPr>
            <w:tcW w:w="0" w:type="auto"/>
            <w:vAlign w:val="center"/>
          </w:tcPr>
          <w:p w14:paraId="3D0F4368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28,2</w:t>
            </w:r>
          </w:p>
        </w:tc>
        <w:tc>
          <w:tcPr>
            <w:tcW w:w="0" w:type="auto"/>
            <w:vAlign w:val="center"/>
          </w:tcPr>
          <w:p w14:paraId="0D99B6BD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78790</w:t>
            </w:r>
          </w:p>
        </w:tc>
      </w:tr>
      <w:tr w:rsidR="00D76016" w14:paraId="68A47D07" w14:textId="77777777" w:rsidTr="00530E2B">
        <w:trPr>
          <w:trHeight w:val="589"/>
        </w:trPr>
        <w:tc>
          <w:tcPr>
            <w:tcW w:w="0" w:type="auto"/>
          </w:tcPr>
          <w:p w14:paraId="048631E6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0" w:type="auto"/>
            <w:vAlign w:val="center"/>
          </w:tcPr>
          <w:p w14:paraId="2B34E9B9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2793</w:t>
            </w:r>
          </w:p>
        </w:tc>
        <w:tc>
          <w:tcPr>
            <w:tcW w:w="0" w:type="auto"/>
            <w:vAlign w:val="center"/>
          </w:tcPr>
          <w:p w14:paraId="27F71548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35,2</w:t>
            </w:r>
          </w:p>
        </w:tc>
        <w:tc>
          <w:tcPr>
            <w:tcW w:w="0" w:type="auto"/>
            <w:vAlign w:val="center"/>
          </w:tcPr>
          <w:p w14:paraId="4CF8320A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98313</w:t>
            </w:r>
          </w:p>
        </w:tc>
      </w:tr>
      <w:tr w:rsidR="00D76016" w14:paraId="511A0E12" w14:textId="77777777" w:rsidTr="00530E2B">
        <w:trPr>
          <w:trHeight w:val="576"/>
        </w:trPr>
        <w:tc>
          <w:tcPr>
            <w:tcW w:w="0" w:type="auto"/>
          </w:tcPr>
          <w:p w14:paraId="095D55C1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0" w:type="auto"/>
            <w:vAlign w:val="center"/>
          </w:tcPr>
          <w:p w14:paraId="5CAF8947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3172</w:t>
            </w:r>
          </w:p>
        </w:tc>
        <w:tc>
          <w:tcPr>
            <w:tcW w:w="0" w:type="auto"/>
            <w:vAlign w:val="center"/>
          </w:tcPr>
          <w:p w14:paraId="55326386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27,3</w:t>
            </w:r>
          </w:p>
        </w:tc>
        <w:tc>
          <w:tcPr>
            <w:tcW w:w="0" w:type="auto"/>
            <w:vAlign w:val="center"/>
          </w:tcPr>
          <w:p w14:paraId="0920F9C1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86595</w:t>
            </w:r>
          </w:p>
        </w:tc>
      </w:tr>
      <w:tr w:rsidR="00D76016" w14:paraId="310DFFB8" w14:textId="77777777" w:rsidTr="00530E2B">
        <w:trPr>
          <w:trHeight w:val="589"/>
        </w:trPr>
        <w:tc>
          <w:tcPr>
            <w:tcW w:w="0" w:type="auto"/>
          </w:tcPr>
          <w:p w14:paraId="6F9AA1C7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0" w:type="auto"/>
            <w:vAlign w:val="center"/>
          </w:tcPr>
          <w:p w14:paraId="1A3D35F3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4288</w:t>
            </w:r>
          </w:p>
        </w:tc>
        <w:tc>
          <w:tcPr>
            <w:tcW w:w="0" w:type="auto"/>
            <w:vAlign w:val="center"/>
          </w:tcPr>
          <w:p w14:paraId="394B590F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26,7</w:t>
            </w:r>
          </w:p>
        </w:tc>
        <w:tc>
          <w:tcPr>
            <w:tcW w:w="0" w:type="auto"/>
            <w:vAlign w:val="center"/>
          </w:tcPr>
          <w:p w14:paraId="1AA46D9E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114489</w:t>
            </w:r>
          </w:p>
        </w:tc>
      </w:tr>
      <w:tr w:rsidR="00D76016" w14:paraId="51EE683B" w14:textId="77777777" w:rsidTr="00530E2B">
        <w:trPr>
          <w:trHeight w:val="589"/>
        </w:trPr>
        <w:tc>
          <w:tcPr>
            <w:tcW w:w="0" w:type="auto"/>
          </w:tcPr>
          <w:p w14:paraId="01180DF7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0" w:type="auto"/>
            <w:vAlign w:val="center"/>
          </w:tcPr>
          <w:p w14:paraId="12DC6139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1813</w:t>
            </w:r>
          </w:p>
        </w:tc>
        <w:tc>
          <w:tcPr>
            <w:tcW w:w="0" w:type="auto"/>
            <w:vAlign w:val="center"/>
          </w:tcPr>
          <w:p w14:paraId="2B8A8CCB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0" w:type="auto"/>
            <w:vAlign w:val="center"/>
          </w:tcPr>
          <w:p w14:paraId="7D4818DA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63455</w:t>
            </w:r>
          </w:p>
        </w:tc>
      </w:tr>
      <w:tr w:rsidR="00D76016" w14:paraId="7E752995" w14:textId="77777777" w:rsidTr="00530E2B">
        <w:trPr>
          <w:trHeight w:val="589"/>
        </w:trPr>
        <w:tc>
          <w:tcPr>
            <w:tcW w:w="0" w:type="auto"/>
          </w:tcPr>
          <w:p w14:paraId="4221796C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0" w:type="auto"/>
            <w:vAlign w:val="center"/>
          </w:tcPr>
          <w:p w14:paraId="193C03D8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2554</w:t>
            </w:r>
          </w:p>
        </w:tc>
        <w:tc>
          <w:tcPr>
            <w:tcW w:w="0" w:type="auto"/>
            <w:vAlign w:val="center"/>
          </w:tcPr>
          <w:p w14:paraId="2E6C469E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11,7</w:t>
            </w:r>
          </w:p>
        </w:tc>
        <w:tc>
          <w:tcPr>
            <w:tcW w:w="0" w:type="auto"/>
            <w:vAlign w:val="center"/>
          </w:tcPr>
          <w:p w14:paraId="0ADDEA60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29881</w:t>
            </w:r>
          </w:p>
        </w:tc>
      </w:tr>
      <w:tr w:rsidR="00D76016" w14:paraId="4EF81EB2" w14:textId="77777777" w:rsidTr="00530E2B">
        <w:trPr>
          <w:trHeight w:val="589"/>
        </w:trPr>
        <w:tc>
          <w:tcPr>
            <w:tcW w:w="0" w:type="auto"/>
          </w:tcPr>
          <w:p w14:paraId="6FC9289F" w14:textId="77777777" w:rsidR="00D76016" w:rsidRDefault="00D76016" w:rsidP="00530E2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0" w:type="auto"/>
            <w:vAlign w:val="center"/>
          </w:tcPr>
          <w:p w14:paraId="13284065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14:paraId="0A3B1413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14:paraId="177DC4EB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1558583</w:t>
            </w:r>
          </w:p>
        </w:tc>
      </w:tr>
      <w:tr w:rsidR="00D76016" w14:paraId="2F695A16" w14:textId="77777777" w:rsidTr="00530E2B">
        <w:trPr>
          <w:trHeight w:val="794"/>
        </w:trPr>
        <w:tc>
          <w:tcPr>
            <w:tcW w:w="0" w:type="auto"/>
          </w:tcPr>
          <w:p w14:paraId="1FBE7CC4" w14:textId="77777777" w:rsidR="00D76016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 за 15 лет</w:t>
            </w:r>
          </w:p>
        </w:tc>
        <w:tc>
          <w:tcPr>
            <w:tcW w:w="0" w:type="auto"/>
            <w:vAlign w:val="center"/>
          </w:tcPr>
          <w:p w14:paraId="69C52678" w14:textId="77777777" w:rsidR="00D76016" w:rsidRPr="00944CF2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4140</w:t>
            </w:r>
          </w:p>
        </w:tc>
        <w:tc>
          <w:tcPr>
            <w:tcW w:w="0" w:type="auto"/>
          </w:tcPr>
          <w:p w14:paraId="4B61BD6F" w14:textId="77777777" w:rsidR="00D76016" w:rsidRPr="00944CF2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944C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0" w:type="auto"/>
          </w:tcPr>
          <w:p w14:paraId="7FAD1E1E" w14:textId="77777777" w:rsidR="00D76016" w:rsidRPr="00944CF2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103905</w:t>
            </w:r>
          </w:p>
        </w:tc>
      </w:tr>
    </w:tbl>
    <w:p w14:paraId="77B1DB20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D30525B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D47774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F76380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B0EE7B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B9BB5F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5631C8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C0B2AE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5937BC8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004E79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CF2EE1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464D0C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06A0FF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5B3618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F05ABD" w14:textId="4ECDFAFB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225F33" w14:textId="74AB1691" w:rsidR="00E82B21" w:rsidRDefault="00E82B21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8DC038" w14:textId="77777777" w:rsidR="00E82B21" w:rsidRDefault="00E82B21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D5C206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Исходя из данных, таблица 1 можно заметить, что урожайность с 2007 года приобретает возрастающую тенденцию, а в 2010 году произошел резкий спад. Это связано с засушлив летом того года, так как по всей стране наблюдалась похожая ситуация с резким снижением продуктивности  культур. А уже в следующем 2011 году урожайность сразу  поднялась до 27,6 центнер с гектара. На протяжение следующих 2 лет снова наблюдается падение продуктивности культуры на 9центнеров. И начиная с 2014 года, течение 7 лет продуктивность постепенно начла возвращаться , достигнув своего пика в 35,2 ц/га. И в 2021 году снова резкий спад до 11,7ц/га, что можно связать с климатическими погодными условиями. </w:t>
      </w:r>
    </w:p>
    <w:p w14:paraId="3C815751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2007  по 2009 года площадь под озимую пшеницу составляла в среднем 7100 гектар по Лаишевскому району среди сельскохозяйственных организаций и кооперативов. А с 2010 площадь сократилась практически в два раза, кроме 2011 года, где посевную площадь под озимую культуру увеличили до 8715 га. Самая минимальная площадь за 15 лет  использованная  под озимую пшеницу  была в 2020 году с продуктивностью в 35ц/га.</w:t>
      </w:r>
    </w:p>
    <w:p w14:paraId="483E6307" w14:textId="1C69DB83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Валовый сбор за все 15 лет составляет 155858 тон, в среднем получая 10390тон ежегодно. Самый максимальный сбор  был в 2011 году, а самый минимальный  в 2010 засушливом году, их сбор составил 24053т и 4563тонны соответственно.</w:t>
      </w:r>
    </w:p>
    <w:p w14:paraId="1C0C1810" w14:textId="77777777" w:rsidR="00D76016" w:rsidRPr="00B10764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2-</w:t>
      </w:r>
      <w:r w:rsidRPr="005A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Озимая рожь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1688"/>
        <w:gridCol w:w="2363"/>
        <w:gridCol w:w="1894"/>
      </w:tblGrid>
      <w:tr w:rsidR="00D76016" w14:paraId="2F6622B9" w14:textId="77777777" w:rsidTr="00530E2B">
        <w:trPr>
          <w:trHeight w:val="644"/>
        </w:trPr>
        <w:tc>
          <w:tcPr>
            <w:tcW w:w="0" w:type="auto"/>
          </w:tcPr>
          <w:p w14:paraId="1703CE5E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Годы </w:t>
            </w:r>
          </w:p>
        </w:tc>
        <w:tc>
          <w:tcPr>
            <w:tcW w:w="0" w:type="auto"/>
          </w:tcPr>
          <w:p w14:paraId="0810BA9A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Площадь, га </w:t>
            </w:r>
          </w:p>
        </w:tc>
        <w:tc>
          <w:tcPr>
            <w:tcW w:w="0" w:type="auto"/>
          </w:tcPr>
          <w:p w14:paraId="04D3603E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Урожайность ц/га</w:t>
            </w:r>
          </w:p>
        </w:tc>
        <w:tc>
          <w:tcPr>
            <w:tcW w:w="0" w:type="auto"/>
          </w:tcPr>
          <w:p w14:paraId="3C1FEA23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Валовый сбор </w:t>
            </w:r>
          </w:p>
        </w:tc>
      </w:tr>
      <w:tr w:rsidR="00D76016" w14:paraId="05010300" w14:textId="77777777" w:rsidTr="00530E2B">
        <w:trPr>
          <w:trHeight w:val="671"/>
        </w:trPr>
        <w:tc>
          <w:tcPr>
            <w:tcW w:w="0" w:type="auto"/>
          </w:tcPr>
          <w:p w14:paraId="7C4EDD28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2007</w:t>
            </w:r>
          </w:p>
        </w:tc>
        <w:tc>
          <w:tcPr>
            <w:tcW w:w="0" w:type="auto"/>
            <w:vAlign w:val="center"/>
          </w:tcPr>
          <w:p w14:paraId="78875272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2925</w:t>
            </w:r>
          </w:p>
        </w:tc>
        <w:tc>
          <w:tcPr>
            <w:tcW w:w="0" w:type="auto"/>
            <w:vAlign w:val="center"/>
          </w:tcPr>
          <w:p w14:paraId="7A72D69F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</w:t>
            </w:r>
          </w:p>
        </w:tc>
        <w:tc>
          <w:tcPr>
            <w:tcW w:w="0" w:type="auto"/>
            <w:vAlign w:val="bottom"/>
          </w:tcPr>
          <w:p w14:paraId="22A091AB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93015</w:t>
            </w:r>
          </w:p>
        </w:tc>
      </w:tr>
      <w:tr w:rsidR="00D76016" w14:paraId="09803BA9" w14:textId="77777777" w:rsidTr="00530E2B">
        <w:trPr>
          <w:trHeight w:val="671"/>
        </w:trPr>
        <w:tc>
          <w:tcPr>
            <w:tcW w:w="0" w:type="auto"/>
          </w:tcPr>
          <w:p w14:paraId="12DCBB1E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2008</w:t>
            </w:r>
          </w:p>
        </w:tc>
        <w:tc>
          <w:tcPr>
            <w:tcW w:w="0" w:type="auto"/>
            <w:vAlign w:val="center"/>
          </w:tcPr>
          <w:p w14:paraId="39033681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3512</w:t>
            </w:r>
          </w:p>
        </w:tc>
        <w:tc>
          <w:tcPr>
            <w:tcW w:w="0" w:type="auto"/>
            <w:vAlign w:val="center"/>
          </w:tcPr>
          <w:p w14:paraId="4B4ECD14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29,1</w:t>
            </w:r>
          </w:p>
        </w:tc>
        <w:tc>
          <w:tcPr>
            <w:tcW w:w="0" w:type="auto"/>
            <w:vAlign w:val="bottom"/>
          </w:tcPr>
          <w:p w14:paraId="291E466B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102199</w:t>
            </w:r>
          </w:p>
        </w:tc>
      </w:tr>
      <w:tr w:rsidR="00D76016" w14:paraId="7DE0E4C9" w14:textId="77777777" w:rsidTr="00530E2B">
        <w:trPr>
          <w:trHeight w:val="657"/>
        </w:trPr>
        <w:tc>
          <w:tcPr>
            <w:tcW w:w="0" w:type="auto"/>
          </w:tcPr>
          <w:p w14:paraId="177D6C22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2009</w:t>
            </w:r>
          </w:p>
        </w:tc>
        <w:tc>
          <w:tcPr>
            <w:tcW w:w="0" w:type="auto"/>
            <w:vAlign w:val="center"/>
          </w:tcPr>
          <w:p w14:paraId="41AA0E7F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2955</w:t>
            </w:r>
          </w:p>
        </w:tc>
        <w:tc>
          <w:tcPr>
            <w:tcW w:w="0" w:type="auto"/>
            <w:vAlign w:val="center"/>
          </w:tcPr>
          <w:p w14:paraId="33FAF62E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0" w:type="auto"/>
            <w:vAlign w:val="bottom"/>
          </w:tcPr>
          <w:p w14:paraId="3DC30699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81853</w:t>
            </w:r>
          </w:p>
        </w:tc>
      </w:tr>
      <w:tr w:rsidR="00D76016" w14:paraId="0D9474C3" w14:textId="77777777" w:rsidTr="00530E2B">
        <w:trPr>
          <w:trHeight w:val="671"/>
        </w:trPr>
        <w:tc>
          <w:tcPr>
            <w:tcW w:w="0" w:type="auto"/>
          </w:tcPr>
          <w:p w14:paraId="37B5DE9E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2010</w:t>
            </w:r>
          </w:p>
        </w:tc>
        <w:tc>
          <w:tcPr>
            <w:tcW w:w="0" w:type="auto"/>
            <w:vAlign w:val="center"/>
          </w:tcPr>
          <w:p w14:paraId="572A26F1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2839</w:t>
            </w:r>
          </w:p>
        </w:tc>
        <w:tc>
          <w:tcPr>
            <w:tcW w:w="0" w:type="auto"/>
            <w:vAlign w:val="center"/>
          </w:tcPr>
          <w:p w14:paraId="0724D9B3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</w:t>
            </w:r>
          </w:p>
        </w:tc>
        <w:tc>
          <w:tcPr>
            <w:tcW w:w="0" w:type="auto"/>
            <w:vAlign w:val="bottom"/>
          </w:tcPr>
          <w:p w14:paraId="2BC05BF4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32080</w:t>
            </w:r>
          </w:p>
        </w:tc>
      </w:tr>
      <w:tr w:rsidR="00D76016" w14:paraId="747648C4" w14:textId="77777777" w:rsidTr="00530E2B">
        <w:trPr>
          <w:trHeight w:val="671"/>
        </w:trPr>
        <w:tc>
          <w:tcPr>
            <w:tcW w:w="0" w:type="auto"/>
          </w:tcPr>
          <w:p w14:paraId="13501D82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2011</w:t>
            </w:r>
          </w:p>
        </w:tc>
        <w:tc>
          <w:tcPr>
            <w:tcW w:w="0" w:type="auto"/>
            <w:vAlign w:val="center"/>
          </w:tcPr>
          <w:p w14:paraId="0388AE57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5362</w:t>
            </w:r>
          </w:p>
        </w:tc>
        <w:tc>
          <w:tcPr>
            <w:tcW w:w="0" w:type="auto"/>
            <w:vAlign w:val="center"/>
          </w:tcPr>
          <w:p w14:paraId="2D94F63B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0" w:type="auto"/>
            <w:vAlign w:val="bottom"/>
          </w:tcPr>
          <w:p w14:paraId="46B6F8DE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139948</w:t>
            </w:r>
          </w:p>
        </w:tc>
      </w:tr>
      <w:tr w:rsidR="00D76016" w14:paraId="3B1D0232" w14:textId="77777777" w:rsidTr="00530E2B">
        <w:trPr>
          <w:trHeight w:val="671"/>
        </w:trPr>
        <w:tc>
          <w:tcPr>
            <w:tcW w:w="0" w:type="auto"/>
          </w:tcPr>
          <w:p w14:paraId="78D28B86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2012</w:t>
            </w:r>
          </w:p>
        </w:tc>
        <w:tc>
          <w:tcPr>
            <w:tcW w:w="0" w:type="auto"/>
            <w:vAlign w:val="center"/>
          </w:tcPr>
          <w:p w14:paraId="403F8B7E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4557</w:t>
            </w:r>
          </w:p>
        </w:tc>
        <w:tc>
          <w:tcPr>
            <w:tcW w:w="0" w:type="auto"/>
            <w:vAlign w:val="center"/>
          </w:tcPr>
          <w:p w14:paraId="60D72555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20,6</w:t>
            </w:r>
          </w:p>
        </w:tc>
        <w:tc>
          <w:tcPr>
            <w:tcW w:w="0" w:type="auto"/>
            <w:vAlign w:val="bottom"/>
          </w:tcPr>
          <w:p w14:paraId="38C00F70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93874</w:t>
            </w:r>
          </w:p>
        </w:tc>
      </w:tr>
      <w:tr w:rsidR="00D76016" w14:paraId="64CA9932" w14:textId="77777777" w:rsidTr="00530E2B">
        <w:trPr>
          <w:trHeight w:val="671"/>
        </w:trPr>
        <w:tc>
          <w:tcPr>
            <w:tcW w:w="0" w:type="auto"/>
          </w:tcPr>
          <w:p w14:paraId="62EA0F14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2013</w:t>
            </w:r>
          </w:p>
        </w:tc>
        <w:tc>
          <w:tcPr>
            <w:tcW w:w="0" w:type="auto"/>
            <w:vAlign w:val="center"/>
          </w:tcPr>
          <w:p w14:paraId="48516714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5637</w:t>
            </w:r>
          </w:p>
        </w:tc>
        <w:tc>
          <w:tcPr>
            <w:tcW w:w="0" w:type="auto"/>
            <w:vAlign w:val="center"/>
          </w:tcPr>
          <w:p w14:paraId="75EC4AEC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0" w:type="auto"/>
            <w:vAlign w:val="bottom"/>
          </w:tcPr>
          <w:p w14:paraId="050325B7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129087</w:t>
            </w:r>
          </w:p>
        </w:tc>
      </w:tr>
      <w:tr w:rsidR="00D76016" w14:paraId="46CED39B" w14:textId="77777777" w:rsidTr="00530E2B">
        <w:trPr>
          <w:trHeight w:val="671"/>
        </w:trPr>
        <w:tc>
          <w:tcPr>
            <w:tcW w:w="0" w:type="auto"/>
          </w:tcPr>
          <w:p w14:paraId="4B640A73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</w:t>
            </w:r>
          </w:p>
        </w:tc>
        <w:tc>
          <w:tcPr>
            <w:tcW w:w="0" w:type="auto"/>
            <w:vAlign w:val="center"/>
          </w:tcPr>
          <w:p w14:paraId="57F1BE35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5272</w:t>
            </w:r>
          </w:p>
        </w:tc>
        <w:tc>
          <w:tcPr>
            <w:tcW w:w="0" w:type="auto"/>
            <w:vAlign w:val="center"/>
          </w:tcPr>
          <w:p w14:paraId="701AEEB0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  <w:tc>
          <w:tcPr>
            <w:tcW w:w="0" w:type="auto"/>
            <w:vAlign w:val="bottom"/>
          </w:tcPr>
          <w:p w14:paraId="5443C44E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111766</w:t>
            </w:r>
          </w:p>
        </w:tc>
      </w:tr>
      <w:tr w:rsidR="00D76016" w14:paraId="503FCFE8" w14:textId="77777777" w:rsidTr="00530E2B">
        <w:trPr>
          <w:trHeight w:val="657"/>
        </w:trPr>
        <w:tc>
          <w:tcPr>
            <w:tcW w:w="0" w:type="auto"/>
          </w:tcPr>
          <w:p w14:paraId="0798B109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</w:t>
            </w:r>
          </w:p>
        </w:tc>
        <w:tc>
          <w:tcPr>
            <w:tcW w:w="0" w:type="auto"/>
            <w:vAlign w:val="center"/>
          </w:tcPr>
          <w:p w14:paraId="07CC63F0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5570</w:t>
            </w:r>
          </w:p>
        </w:tc>
        <w:tc>
          <w:tcPr>
            <w:tcW w:w="0" w:type="auto"/>
            <w:vAlign w:val="center"/>
          </w:tcPr>
          <w:p w14:paraId="4722B478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0" w:type="auto"/>
            <w:vAlign w:val="bottom"/>
          </w:tcPr>
          <w:p w14:paraId="197247F9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126996</w:t>
            </w:r>
          </w:p>
        </w:tc>
      </w:tr>
      <w:tr w:rsidR="00D76016" w14:paraId="0709720E" w14:textId="77777777" w:rsidTr="00530E2B">
        <w:trPr>
          <w:trHeight w:val="671"/>
        </w:trPr>
        <w:tc>
          <w:tcPr>
            <w:tcW w:w="0" w:type="auto"/>
          </w:tcPr>
          <w:p w14:paraId="3B17D6D1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</w:t>
            </w:r>
          </w:p>
        </w:tc>
        <w:tc>
          <w:tcPr>
            <w:tcW w:w="0" w:type="auto"/>
            <w:vAlign w:val="center"/>
          </w:tcPr>
          <w:p w14:paraId="1C98DA1B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4628</w:t>
            </w:r>
          </w:p>
        </w:tc>
        <w:tc>
          <w:tcPr>
            <w:tcW w:w="0" w:type="auto"/>
            <w:vAlign w:val="center"/>
          </w:tcPr>
          <w:p w14:paraId="2EF410E8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0" w:type="auto"/>
            <w:vAlign w:val="bottom"/>
          </w:tcPr>
          <w:p w14:paraId="6439589D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143468</w:t>
            </w:r>
          </w:p>
        </w:tc>
      </w:tr>
      <w:tr w:rsidR="00D76016" w14:paraId="0CBF8CF2" w14:textId="77777777" w:rsidTr="00530E2B">
        <w:trPr>
          <w:trHeight w:val="671"/>
        </w:trPr>
        <w:tc>
          <w:tcPr>
            <w:tcW w:w="0" w:type="auto"/>
          </w:tcPr>
          <w:p w14:paraId="10692F99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0" w:type="auto"/>
            <w:vAlign w:val="center"/>
          </w:tcPr>
          <w:p w14:paraId="2E53B003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4983</w:t>
            </w:r>
          </w:p>
        </w:tc>
        <w:tc>
          <w:tcPr>
            <w:tcW w:w="0" w:type="auto"/>
            <w:vAlign w:val="center"/>
          </w:tcPr>
          <w:p w14:paraId="5B943C1A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</w:t>
            </w:r>
          </w:p>
        </w:tc>
        <w:tc>
          <w:tcPr>
            <w:tcW w:w="0" w:type="auto"/>
            <w:vAlign w:val="bottom"/>
          </w:tcPr>
          <w:p w14:paraId="60D2A98E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156466</w:t>
            </w:r>
          </w:p>
        </w:tc>
      </w:tr>
      <w:tr w:rsidR="00D76016" w14:paraId="773A30C6" w14:textId="77777777" w:rsidTr="00530E2B">
        <w:trPr>
          <w:trHeight w:val="671"/>
        </w:trPr>
        <w:tc>
          <w:tcPr>
            <w:tcW w:w="0" w:type="auto"/>
          </w:tcPr>
          <w:p w14:paraId="2B8EEA05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0" w:type="auto"/>
            <w:vAlign w:val="center"/>
          </w:tcPr>
          <w:p w14:paraId="24B48DF2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4485</w:t>
            </w:r>
          </w:p>
        </w:tc>
        <w:tc>
          <w:tcPr>
            <w:tcW w:w="0" w:type="auto"/>
            <w:vAlign w:val="center"/>
          </w:tcPr>
          <w:p w14:paraId="3DB6455F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28,1</w:t>
            </w:r>
          </w:p>
        </w:tc>
        <w:tc>
          <w:tcPr>
            <w:tcW w:w="0" w:type="auto"/>
            <w:vAlign w:val="bottom"/>
          </w:tcPr>
          <w:p w14:paraId="149019CB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126028</w:t>
            </w:r>
          </w:p>
        </w:tc>
      </w:tr>
      <w:tr w:rsidR="00D76016" w14:paraId="71F62413" w14:textId="77777777" w:rsidTr="00530E2B">
        <w:trPr>
          <w:trHeight w:val="671"/>
        </w:trPr>
        <w:tc>
          <w:tcPr>
            <w:tcW w:w="0" w:type="auto"/>
          </w:tcPr>
          <w:p w14:paraId="0E6E0655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0" w:type="auto"/>
            <w:vAlign w:val="center"/>
          </w:tcPr>
          <w:p w14:paraId="2DF59BA9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4501</w:t>
            </w:r>
          </w:p>
        </w:tc>
        <w:tc>
          <w:tcPr>
            <w:tcW w:w="0" w:type="auto"/>
            <w:vAlign w:val="center"/>
          </w:tcPr>
          <w:p w14:paraId="42615F63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22,3</w:t>
            </w:r>
          </w:p>
        </w:tc>
        <w:tc>
          <w:tcPr>
            <w:tcW w:w="0" w:type="auto"/>
            <w:vAlign w:val="bottom"/>
          </w:tcPr>
          <w:p w14:paraId="2C952D43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100372</w:t>
            </w:r>
          </w:p>
        </w:tc>
      </w:tr>
      <w:tr w:rsidR="00D76016" w14:paraId="3BFF2323" w14:textId="77777777" w:rsidTr="00530E2B">
        <w:trPr>
          <w:trHeight w:val="671"/>
        </w:trPr>
        <w:tc>
          <w:tcPr>
            <w:tcW w:w="0" w:type="auto"/>
          </w:tcPr>
          <w:p w14:paraId="0AD2EAB6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0" w:type="auto"/>
            <w:vAlign w:val="center"/>
          </w:tcPr>
          <w:p w14:paraId="5882FAB1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4193</w:t>
            </w:r>
          </w:p>
        </w:tc>
        <w:tc>
          <w:tcPr>
            <w:tcW w:w="0" w:type="auto"/>
            <w:vAlign w:val="center"/>
          </w:tcPr>
          <w:p w14:paraId="33D84972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</w:t>
            </w:r>
          </w:p>
        </w:tc>
        <w:tc>
          <w:tcPr>
            <w:tcW w:w="0" w:type="auto"/>
            <w:vAlign w:val="bottom"/>
          </w:tcPr>
          <w:p w14:paraId="0B865888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135433</w:t>
            </w:r>
          </w:p>
        </w:tc>
      </w:tr>
      <w:tr w:rsidR="00D76016" w14:paraId="58307971" w14:textId="77777777" w:rsidTr="00530E2B">
        <w:trPr>
          <w:trHeight w:val="671"/>
        </w:trPr>
        <w:tc>
          <w:tcPr>
            <w:tcW w:w="0" w:type="auto"/>
          </w:tcPr>
          <w:p w14:paraId="45F3C55D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0" w:type="auto"/>
            <w:vAlign w:val="center"/>
          </w:tcPr>
          <w:p w14:paraId="33E75DD9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4107</w:t>
            </w:r>
          </w:p>
        </w:tc>
        <w:tc>
          <w:tcPr>
            <w:tcW w:w="0" w:type="auto"/>
            <w:vAlign w:val="center"/>
          </w:tcPr>
          <w:p w14:paraId="4E08183C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0" w:type="auto"/>
            <w:vAlign w:val="bottom"/>
          </w:tcPr>
          <w:p w14:paraId="27969DCD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65301</w:t>
            </w:r>
          </w:p>
        </w:tc>
      </w:tr>
      <w:tr w:rsidR="00D76016" w14:paraId="403C5C6E" w14:textId="77777777" w:rsidTr="00530E2B">
        <w:trPr>
          <w:trHeight w:val="631"/>
        </w:trPr>
        <w:tc>
          <w:tcPr>
            <w:tcW w:w="0" w:type="auto"/>
          </w:tcPr>
          <w:p w14:paraId="56AFD830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0" w:type="auto"/>
            <w:vAlign w:val="center"/>
          </w:tcPr>
          <w:p w14:paraId="3305981C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78A92882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Align w:val="bottom"/>
          </w:tcPr>
          <w:p w14:paraId="0C84083A" w14:textId="77777777" w:rsidR="00D76016" w:rsidRPr="00944CF2" w:rsidRDefault="00D76016" w:rsidP="00530E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1637891</w:t>
            </w:r>
          </w:p>
        </w:tc>
      </w:tr>
      <w:tr w:rsidR="00D76016" w14:paraId="253D0AC8" w14:textId="77777777" w:rsidTr="00530E2B">
        <w:trPr>
          <w:trHeight w:val="671"/>
        </w:trPr>
        <w:tc>
          <w:tcPr>
            <w:tcW w:w="0" w:type="auto"/>
          </w:tcPr>
          <w:p w14:paraId="66B2CD1D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 за 15лет</w:t>
            </w:r>
          </w:p>
        </w:tc>
        <w:tc>
          <w:tcPr>
            <w:tcW w:w="0" w:type="auto"/>
            <w:vAlign w:val="center"/>
          </w:tcPr>
          <w:p w14:paraId="7473B39D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4368</w:t>
            </w:r>
          </w:p>
        </w:tc>
        <w:tc>
          <w:tcPr>
            <w:tcW w:w="0" w:type="auto"/>
            <w:vAlign w:val="center"/>
          </w:tcPr>
          <w:p w14:paraId="15BE8553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24,9</w:t>
            </w:r>
          </w:p>
        </w:tc>
        <w:tc>
          <w:tcPr>
            <w:tcW w:w="0" w:type="auto"/>
            <w:vAlign w:val="bottom"/>
          </w:tcPr>
          <w:p w14:paraId="490D7B39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109192</w:t>
            </w:r>
          </w:p>
        </w:tc>
      </w:tr>
    </w:tbl>
    <w:p w14:paraId="31D362AA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статистическим данным из таблицы 2 можно заметить, что с урожайность озимой ржи с 2007 года постепенно уходила вниз, теряя 2ц с каждым годом до 2010. В 2010 году отчетливо видно, что продуктивность упала вплоть до 11 ц/га. Можно сказать, что это связанно с погодными условиями того года. В течении следующих 5 лет урожайность была стабильна и не падала ниже 20 ц/га. После 2015 года урожайность выросла и достигла хороших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результатов относительно предшествующих 5 лет, но в прошлом 2021году наблюдалось очередное снижение урожайности.</w:t>
      </w:r>
    </w:p>
    <w:p w14:paraId="157CDC97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За период с 2007 по 2021 года, под  выращивание озимой ржи, в среднем было  использовалось 4368 га. Начиная с 2011 года и следующие 5 лет озимая рожь занимала в среднем 5000га. </w:t>
      </w:r>
    </w:p>
    <w:p w14:paraId="7227559C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Общий валовый сбор озимой ржи составил 163789т.  Минимальные показатели сбора наблюдались в 2010 и 2021 годах. </w:t>
      </w:r>
    </w:p>
    <w:p w14:paraId="6A0C29D2" w14:textId="77777777" w:rsidR="00D76016" w:rsidRDefault="00D76016" w:rsidP="00D76016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3 – Яровая пшеница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1688"/>
        <w:gridCol w:w="2433"/>
        <w:gridCol w:w="2184"/>
      </w:tblGrid>
      <w:tr w:rsidR="00D76016" w14:paraId="52EA0EEF" w14:textId="77777777" w:rsidTr="00530E2B">
        <w:trPr>
          <w:trHeight w:val="717"/>
        </w:trPr>
        <w:tc>
          <w:tcPr>
            <w:tcW w:w="0" w:type="auto"/>
          </w:tcPr>
          <w:p w14:paraId="6FAD49B5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Годы </w:t>
            </w:r>
          </w:p>
        </w:tc>
        <w:tc>
          <w:tcPr>
            <w:tcW w:w="0" w:type="auto"/>
          </w:tcPr>
          <w:p w14:paraId="65F19E96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Площадь, га  </w:t>
            </w:r>
          </w:p>
        </w:tc>
        <w:tc>
          <w:tcPr>
            <w:tcW w:w="0" w:type="auto"/>
          </w:tcPr>
          <w:p w14:paraId="015DC7D3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Урожайность, ц/га</w:t>
            </w:r>
          </w:p>
        </w:tc>
        <w:tc>
          <w:tcPr>
            <w:tcW w:w="0" w:type="auto"/>
          </w:tcPr>
          <w:p w14:paraId="05C78947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Валовый сбор, ц </w:t>
            </w:r>
          </w:p>
        </w:tc>
      </w:tr>
      <w:tr w:rsidR="00D76016" w14:paraId="31FBA02C" w14:textId="77777777" w:rsidTr="00530E2B">
        <w:trPr>
          <w:trHeight w:val="717"/>
        </w:trPr>
        <w:tc>
          <w:tcPr>
            <w:tcW w:w="0" w:type="auto"/>
          </w:tcPr>
          <w:p w14:paraId="784BB740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2007</w:t>
            </w:r>
          </w:p>
        </w:tc>
        <w:tc>
          <w:tcPr>
            <w:tcW w:w="0" w:type="auto"/>
            <w:vAlign w:val="center"/>
          </w:tcPr>
          <w:p w14:paraId="0BC21DB2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8217</w:t>
            </w:r>
          </w:p>
        </w:tc>
        <w:tc>
          <w:tcPr>
            <w:tcW w:w="0" w:type="auto"/>
            <w:vAlign w:val="center"/>
          </w:tcPr>
          <w:p w14:paraId="30F9EA7D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0" w:type="auto"/>
            <w:vAlign w:val="bottom"/>
          </w:tcPr>
          <w:p w14:paraId="7EA5996B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124898,4</w:t>
            </w:r>
          </w:p>
        </w:tc>
      </w:tr>
      <w:tr w:rsidR="00D76016" w14:paraId="211D6959" w14:textId="77777777" w:rsidTr="00530E2B">
        <w:trPr>
          <w:trHeight w:val="717"/>
        </w:trPr>
        <w:tc>
          <w:tcPr>
            <w:tcW w:w="0" w:type="auto"/>
          </w:tcPr>
          <w:p w14:paraId="1D3C8D08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2008</w:t>
            </w:r>
          </w:p>
        </w:tc>
        <w:tc>
          <w:tcPr>
            <w:tcW w:w="0" w:type="auto"/>
            <w:vAlign w:val="center"/>
          </w:tcPr>
          <w:p w14:paraId="36FB259A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4834</w:t>
            </w:r>
          </w:p>
        </w:tc>
        <w:tc>
          <w:tcPr>
            <w:tcW w:w="0" w:type="auto"/>
            <w:vAlign w:val="center"/>
          </w:tcPr>
          <w:p w14:paraId="5BDE598A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26,2</w:t>
            </w:r>
          </w:p>
        </w:tc>
        <w:tc>
          <w:tcPr>
            <w:tcW w:w="0" w:type="auto"/>
            <w:vAlign w:val="bottom"/>
          </w:tcPr>
          <w:p w14:paraId="7C1DDFBE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126650,8</w:t>
            </w:r>
          </w:p>
        </w:tc>
      </w:tr>
      <w:tr w:rsidR="00D76016" w14:paraId="1A6D70D1" w14:textId="77777777" w:rsidTr="00530E2B">
        <w:trPr>
          <w:trHeight w:val="702"/>
        </w:trPr>
        <w:tc>
          <w:tcPr>
            <w:tcW w:w="0" w:type="auto"/>
          </w:tcPr>
          <w:p w14:paraId="005F2F69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2009</w:t>
            </w:r>
          </w:p>
        </w:tc>
        <w:tc>
          <w:tcPr>
            <w:tcW w:w="0" w:type="auto"/>
            <w:vAlign w:val="center"/>
          </w:tcPr>
          <w:p w14:paraId="5EAA8BD6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6517</w:t>
            </w:r>
          </w:p>
        </w:tc>
        <w:tc>
          <w:tcPr>
            <w:tcW w:w="0" w:type="auto"/>
            <w:vAlign w:val="center"/>
          </w:tcPr>
          <w:p w14:paraId="4FC36F87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0" w:type="auto"/>
            <w:vAlign w:val="bottom"/>
          </w:tcPr>
          <w:p w14:paraId="179A6DA7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155756,3</w:t>
            </w:r>
          </w:p>
        </w:tc>
      </w:tr>
      <w:tr w:rsidR="00D76016" w14:paraId="723D0319" w14:textId="77777777" w:rsidTr="00530E2B">
        <w:trPr>
          <w:trHeight w:val="717"/>
        </w:trPr>
        <w:tc>
          <w:tcPr>
            <w:tcW w:w="0" w:type="auto"/>
          </w:tcPr>
          <w:p w14:paraId="738DD0E6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2010</w:t>
            </w:r>
          </w:p>
        </w:tc>
        <w:tc>
          <w:tcPr>
            <w:tcW w:w="0" w:type="auto"/>
            <w:vAlign w:val="center"/>
          </w:tcPr>
          <w:p w14:paraId="2293F2A1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3691</w:t>
            </w:r>
          </w:p>
        </w:tc>
        <w:tc>
          <w:tcPr>
            <w:tcW w:w="0" w:type="auto"/>
            <w:vAlign w:val="center"/>
          </w:tcPr>
          <w:p w14:paraId="20CFD3B2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0" w:type="auto"/>
            <w:vAlign w:val="bottom"/>
          </w:tcPr>
          <w:p w14:paraId="5FF918E5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46875,7</w:t>
            </w:r>
          </w:p>
        </w:tc>
      </w:tr>
      <w:tr w:rsidR="00D76016" w14:paraId="3F747FC6" w14:textId="77777777" w:rsidTr="00530E2B">
        <w:trPr>
          <w:trHeight w:val="717"/>
        </w:trPr>
        <w:tc>
          <w:tcPr>
            <w:tcW w:w="0" w:type="auto"/>
          </w:tcPr>
          <w:p w14:paraId="29ACC43A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2011</w:t>
            </w:r>
          </w:p>
        </w:tc>
        <w:tc>
          <w:tcPr>
            <w:tcW w:w="0" w:type="auto"/>
            <w:vAlign w:val="center"/>
          </w:tcPr>
          <w:p w14:paraId="63F0BF82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8984</w:t>
            </w:r>
          </w:p>
        </w:tc>
        <w:tc>
          <w:tcPr>
            <w:tcW w:w="0" w:type="auto"/>
            <w:vAlign w:val="center"/>
          </w:tcPr>
          <w:p w14:paraId="25EFC149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25,1</w:t>
            </w:r>
          </w:p>
        </w:tc>
        <w:tc>
          <w:tcPr>
            <w:tcW w:w="0" w:type="auto"/>
            <w:vAlign w:val="bottom"/>
          </w:tcPr>
          <w:p w14:paraId="79D6C5F0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225498,4</w:t>
            </w:r>
          </w:p>
        </w:tc>
      </w:tr>
      <w:tr w:rsidR="00D76016" w14:paraId="1EFC6F20" w14:textId="77777777" w:rsidTr="00530E2B">
        <w:trPr>
          <w:trHeight w:val="717"/>
        </w:trPr>
        <w:tc>
          <w:tcPr>
            <w:tcW w:w="0" w:type="auto"/>
          </w:tcPr>
          <w:p w14:paraId="7356A4DF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2012</w:t>
            </w:r>
          </w:p>
        </w:tc>
        <w:tc>
          <w:tcPr>
            <w:tcW w:w="0" w:type="auto"/>
            <w:vAlign w:val="center"/>
          </w:tcPr>
          <w:p w14:paraId="5DFFE5F6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10522</w:t>
            </w:r>
          </w:p>
        </w:tc>
        <w:tc>
          <w:tcPr>
            <w:tcW w:w="0" w:type="auto"/>
            <w:vAlign w:val="center"/>
          </w:tcPr>
          <w:p w14:paraId="3D25FE63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</w:t>
            </w:r>
          </w:p>
        </w:tc>
        <w:tc>
          <w:tcPr>
            <w:tcW w:w="0" w:type="auto"/>
            <w:vAlign w:val="bottom"/>
          </w:tcPr>
          <w:p w14:paraId="759CE4A4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203074,6</w:t>
            </w:r>
          </w:p>
        </w:tc>
      </w:tr>
      <w:tr w:rsidR="00D76016" w14:paraId="78F55D5C" w14:textId="77777777" w:rsidTr="00530E2B">
        <w:trPr>
          <w:trHeight w:val="717"/>
        </w:trPr>
        <w:tc>
          <w:tcPr>
            <w:tcW w:w="0" w:type="auto"/>
          </w:tcPr>
          <w:p w14:paraId="553FE8BA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2013</w:t>
            </w:r>
          </w:p>
        </w:tc>
        <w:tc>
          <w:tcPr>
            <w:tcW w:w="0" w:type="auto"/>
            <w:vAlign w:val="center"/>
          </w:tcPr>
          <w:p w14:paraId="0FD01A10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9080</w:t>
            </w:r>
          </w:p>
        </w:tc>
        <w:tc>
          <w:tcPr>
            <w:tcW w:w="0" w:type="auto"/>
            <w:vAlign w:val="center"/>
          </w:tcPr>
          <w:p w14:paraId="3D84A045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0" w:type="auto"/>
            <w:vAlign w:val="bottom"/>
          </w:tcPr>
          <w:p w14:paraId="24054358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151636</w:t>
            </w:r>
          </w:p>
        </w:tc>
      </w:tr>
      <w:tr w:rsidR="00D76016" w14:paraId="5339DCB5" w14:textId="77777777" w:rsidTr="00530E2B">
        <w:trPr>
          <w:trHeight w:val="717"/>
        </w:trPr>
        <w:tc>
          <w:tcPr>
            <w:tcW w:w="0" w:type="auto"/>
          </w:tcPr>
          <w:p w14:paraId="780B7CD1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</w:t>
            </w:r>
          </w:p>
        </w:tc>
        <w:tc>
          <w:tcPr>
            <w:tcW w:w="0" w:type="auto"/>
            <w:vAlign w:val="center"/>
          </w:tcPr>
          <w:p w14:paraId="6BC05B6E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6571</w:t>
            </w:r>
          </w:p>
        </w:tc>
        <w:tc>
          <w:tcPr>
            <w:tcW w:w="0" w:type="auto"/>
            <w:vAlign w:val="center"/>
          </w:tcPr>
          <w:p w14:paraId="4D806E64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0" w:type="auto"/>
            <w:vAlign w:val="bottom"/>
          </w:tcPr>
          <w:p w14:paraId="5317CDAA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110392,8</w:t>
            </w:r>
          </w:p>
        </w:tc>
      </w:tr>
      <w:tr w:rsidR="00D76016" w14:paraId="12FEEB89" w14:textId="77777777" w:rsidTr="00530E2B">
        <w:trPr>
          <w:trHeight w:val="717"/>
        </w:trPr>
        <w:tc>
          <w:tcPr>
            <w:tcW w:w="0" w:type="auto"/>
          </w:tcPr>
          <w:p w14:paraId="6DD4DF72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</w:t>
            </w:r>
          </w:p>
        </w:tc>
        <w:tc>
          <w:tcPr>
            <w:tcW w:w="0" w:type="auto"/>
            <w:vAlign w:val="center"/>
          </w:tcPr>
          <w:p w14:paraId="1A8D147F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7395</w:t>
            </w:r>
          </w:p>
        </w:tc>
        <w:tc>
          <w:tcPr>
            <w:tcW w:w="0" w:type="auto"/>
            <w:vAlign w:val="center"/>
          </w:tcPr>
          <w:p w14:paraId="31581E2F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0" w:type="auto"/>
            <w:vAlign w:val="bottom"/>
          </w:tcPr>
          <w:p w14:paraId="1C8AC6F2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131631</w:t>
            </w:r>
          </w:p>
        </w:tc>
      </w:tr>
      <w:tr w:rsidR="00D76016" w14:paraId="228530EA" w14:textId="77777777" w:rsidTr="00530E2B">
        <w:trPr>
          <w:trHeight w:val="717"/>
        </w:trPr>
        <w:tc>
          <w:tcPr>
            <w:tcW w:w="0" w:type="auto"/>
          </w:tcPr>
          <w:p w14:paraId="589EB465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</w:t>
            </w:r>
          </w:p>
        </w:tc>
        <w:tc>
          <w:tcPr>
            <w:tcW w:w="0" w:type="auto"/>
            <w:vAlign w:val="center"/>
          </w:tcPr>
          <w:p w14:paraId="5B7B676C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6275</w:t>
            </w:r>
          </w:p>
        </w:tc>
        <w:tc>
          <w:tcPr>
            <w:tcW w:w="0" w:type="auto"/>
            <w:vAlign w:val="center"/>
          </w:tcPr>
          <w:p w14:paraId="283B872F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0" w:type="auto"/>
            <w:vAlign w:val="bottom"/>
          </w:tcPr>
          <w:p w14:paraId="0EBDCD99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109812,5</w:t>
            </w:r>
          </w:p>
        </w:tc>
      </w:tr>
      <w:tr w:rsidR="00D76016" w14:paraId="58BFCF5B" w14:textId="77777777" w:rsidTr="00530E2B">
        <w:trPr>
          <w:trHeight w:val="702"/>
        </w:trPr>
        <w:tc>
          <w:tcPr>
            <w:tcW w:w="0" w:type="auto"/>
          </w:tcPr>
          <w:p w14:paraId="6AB23BAD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0" w:type="auto"/>
            <w:vAlign w:val="center"/>
          </w:tcPr>
          <w:p w14:paraId="52A83E4D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5996</w:t>
            </w:r>
          </w:p>
        </w:tc>
        <w:tc>
          <w:tcPr>
            <w:tcW w:w="0" w:type="auto"/>
            <w:vAlign w:val="center"/>
          </w:tcPr>
          <w:p w14:paraId="1B6B03BD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</w:t>
            </w:r>
          </w:p>
        </w:tc>
        <w:tc>
          <w:tcPr>
            <w:tcW w:w="0" w:type="auto"/>
            <w:vAlign w:val="bottom"/>
          </w:tcPr>
          <w:p w14:paraId="737B357C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178680,8</w:t>
            </w:r>
          </w:p>
        </w:tc>
      </w:tr>
      <w:tr w:rsidR="00D76016" w14:paraId="49AD1A3B" w14:textId="77777777" w:rsidTr="00530E2B">
        <w:trPr>
          <w:trHeight w:val="717"/>
        </w:trPr>
        <w:tc>
          <w:tcPr>
            <w:tcW w:w="0" w:type="auto"/>
          </w:tcPr>
          <w:p w14:paraId="5182B2E5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0" w:type="auto"/>
            <w:vAlign w:val="center"/>
          </w:tcPr>
          <w:p w14:paraId="1E15D70E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5048</w:t>
            </w:r>
          </w:p>
        </w:tc>
        <w:tc>
          <w:tcPr>
            <w:tcW w:w="0" w:type="auto"/>
            <w:vAlign w:val="center"/>
          </w:tcPr>
          <w:p w14:paraId="46E80216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22,7</w:t>
            </w:r>
          </w:p>
        </w:tc>
        <w:tc>
          <w:tcPr>
            <w:tcW w:w="0" w:type="auto"/>
            <w:vAlign w:val="bottom"/>
          </w:tcPr>
          <w:p w14:paraId="4DA4E334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114589,6</w:t>
            </w:r>
          </w:p>
        </w:tc>
      </w:tr>
      <w:tr w:rsidR="00D76016" w14:paraId="5F18BAFF" w14:textId="77777777" w:rsidTr="00530E2B">
        <w:trPr>
          <w:trHeight w:val="717"/>
        </w:trPr>
        <w:tc>
          <w:tcPr>
            <w:tcW w:w="0" w:type="auto"/>
          </w:tcPr>
          <w:p w14:paraId="10D42932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2019</w:t>
            </w:r>
          </w:p>
        </w:tc>
        <w:tc>
          <w:tcPr>
            <w:tcW w:w="0" w:type="auto"/>
            <w:vAlign w:val="center"/>
          </w:tcPr>
          <w:p w14:paraId="363D1BE3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6250</w:t>
            </w:r>
          </w:p>
        </w:tc>
        <w:tc>
          <w:tcPr>
            <w:tcW w:w="0" w:type="auto"/>
            <w:vAlign w:val="center"/>
          </w:tcPr>
          <w:p w14:paraId="61639A32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</w:t>
            </w:r>
          </w:p>
        </w:tc>
        <w:tc>
          <w:tcPr>
            <w:tcW w:w="0" w:type="auto"/>
            <w:vAlign w:val="bottom"/>
          </w:tcPr>
          <w:p w14:paraId="451F5BFC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154375</w:t>
            </w:r>
          </w:p>
        </w:tc>
      </w:tr>
      <w:tr w:rsidR="00D76016" w14:paraId="79FB3769" w14:textId="77777777" w:rsidTr="00530E2B">
        <w:trPr>
          <w:trHeight w:val="717"/>
        </w:trPr>
        <w:tc>
          <w:tcPr>
            <w:tcW w:w="0" w:type="auto"/>
          </w:tcPr>
          <w:p w14:paraId="52CAAA6B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0" w:type="auto"/>
            <w:vAlign w:val="center"/>
          </w:tcPr>
          <w:p w14:paraId="43F8A649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8393</w:t>
            </w:r>
          </w:p>
        </w:tc>
        <w:tc>
          <w:tcPr>
            <w:tcW w:w="0" w:type="auto"/>
            <w:vAlign w:val="center"/>
          </w:tcPr>
          <w:p w14:paraId="35100913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</w:t>
            </w:r>
          </w:p>
        </w:tc>
        <w:tc>
          <w:tcPr>
            <w:tcW w:w="0" w:type="auto"/>
            <w:vAlign w:val="bottom"/>
          </w:tcPr>
          <w:p w14:paraId="4338ED7A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224932,4</w:t>
            </w:r>
          </w:p>
        </w:tc>
      </w:tr>
      <w:tr w:rsidR="00D76016" w14:paraId="454E8462" w14:textId="77777777" w:rsidTr="00530E2B">
        <w:trPr>
          <w:trHeight w:val="717"/>
        </w:trPr>
        <w:tc>
          <w:tcPr>
            <w:tcW w:w="0" w:type="auto"/>
          </w:tcPr>
          <w:p w14:paraId="3589AC09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0" w:type="auto"/>
            <w:vAlign w:val="center"/>
          </w:tcPr>
          <w:p w14:paraId="7D999687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7110</w:t>
            </w:r>
          </w:p>
        </w:tc>
        <w:tc>
          <w:tcPr>
            <w:tcW w:w="0" w:type="auto"/>
            <w:vAlign w:val="center"/>
          </w:tcPr>
          <w:p w14:paraId="0830C144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0" w:type="auto"/>
            <w:vAlign w:val="bottom"/>
          </w:tcPr>
          <w:p w14:paraId="517309DF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66123</w:t>
            </w:r>
          </w:p>
        </w:tc>
      </w:tr>
      <w:tr w:rsidR="00D76016" w14:paraId="1B5097CF" w14:textId="77777777" w:rsidTr="00530E2B">
        <w:trPr>
          <w:trHeight w:val="717"/>
        </w:trPr>
        <w:tc>
          <w:tcPr>
            <w:tcW w:w="0" w:type="auto"/>
          </w:tcPr>
          <w:p w14:paraId="70396B4E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0" w:type="auto"/>
            <w:vAlign w:val="center"/>
          </w:tcPr>
          <w:p w14:paraId="65D68904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72535E0E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Align w:val="bottom"/>
          </w:tcPr>
          <w:p w14:paraId="034C25BE" w14:textId="77777777" w:rsidR="00D76016" w:rsidRPr="0077727F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2124927</w:t>
            </w:r>
          </w:p>
        </w:tc>
      </w:tr>
      <w:tr w:rsidR="00D76016" w14:paraId="5DD015DD" w14:textId="77777777" w:rsidTr="00530E2B">
        <w:trPr>
          <w:trHeight w:val="702"/>
        </w:trPr>
        <w:tc>
          <w:tcPr>
            <w:tcW w:w="0" w:type="auto"/>
          </w:tcPr>
          <w:p w14:paraId="7DDC9300" w14:textId="77777777" w:rsidR="00D76016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 за 15лет</w:t>
            </w:r>
          </w:p>
        </w:tc>
        <w:tc>
          <w:tcPr>
            <w:tcW w:w="0" w:type="auto"/>
            <w:vAlign w:val="center"/>
          </w:tcPr>
          <w:p w14:paraId="12005DB1" w14:textId="77777777" w:rsidR="00D76016" w:rsidRPr="00944CF2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6992</w:t>
            </w:r>
          </w:p>
        </w:tc>
        <w:tc>
          <w:tcPr>
            <w:tcW w:w="0" w:type="auto"/>
            <w:vAlign w:val="center"/>
          </w:tcPr>
          <w:p w14:paraId="3316F7FD" w14:textId="77777777" w:rsidR="00D76016" w:rsidRPr="00944CF2" w:rsidRDefault="00D76016" w:rsidP="00530E2B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20,3</w:t>
            </w:r>
          </w:p>
        </w:tc>
        <w:tc>
          <w:tcPr>
            <w:tcW w:w="0" w:type="auto"/>
            <w:vAlign w:val="center"/>
          </w:tcPr>
          <w:p w14:paraId="13347097" w14:textId="77777777" w:rsidR="00D76016" w:rsidRPr="00944CF2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C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141661</w:t>
            </w:r>
          </w:p>
        </w:tc>
      </w:tr>
    </w:tbl>
    <w:p w14:paraId="12E3A44B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Урожайность яровой пшеницы Лаишевского района можно разделить на пятилетки: 2007-2011гг, 2012-2016гг и с 2017-2021гг. В первых годах урожайность планировалась от 23ц /га до 26ц/га, но были и неудачи связанные с климатическими факторами, которые и привели к спаду урожая. Следующую пятилетку, можно сказать стабильной, так как продуктивность колеблется от 16ц/га – 19ц/га. Стабильная урожайность, но показатели не совсем высокие по сравнению с предыдущими и следующими годами. Третья пятилетка начинается с 2017 года и можно сразу же заметить, что резкое возрастание урожайности практически до 30центнеров с гектара. Средняя урожайность была 25ц/га с волатильностью ± 2ц. Но в 2021 году как и в предыдущих культурах упомянутых выше, идет спад урожайности.</w:t>
      </w:r>
      <w:r w:rsidRPr="007B4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низкая урожайность из статистических показателей за 2021 год среди других культур.</w:t>
      </w:r>
    </w:p>
    <w:p w14:paraId="42227F07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Яровая пшеница является одним из самых высеваемых по всему миру, что видно по таблице 3. Посевная площадь в Лаишевском районе для данной культуры не опускается ниже 6000 га. А после засушливого года,  яровую пшеницу возделывали на площадях пашни до 10522га в 2012году. </w:t>
      </w:r>
    </w:p>
    <w:p w14:paraId="407008B5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Валовый сбор пшеницы очень важен для хозяйств и государства, так как имеет  не только продовольственное значение, а также политическую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экономическую. И общий сбор за 15 лет у яровой культуры составляет 212492тонны, при среднем валовом сборе 14166т.</w:t>
      </w:r>
    </w:p>
    <w:p w14:paraId="250AE770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4 – Ячмень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1688"/>
        <w:gridCol w:w="2433"/>
        <w:gridCol w:w="2184"/>
      </w:tblGrid>
      <w:tr w:rsidR="00D76016" w14:paraId="2292D16E" w14:textId="77777777" w:rsidTr="00530E2B">
        <w:tc>
          <w:tcPr>
            <w:tcW w:w="0" w:type="auto"/>
          </w:tcPr>
          <w:p w14:paraId="2E5D8BCE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Годы </w:t>
            </w:r>
          </w:p>
        </w:tc>
        <w:tc>
          <w:tcPr>
            <w:tcW w:w="0" w:type="auto"/>
          </w:tcPr>
          <w:p w14:paraId="55C928B0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Площадь, га  </w:t>
            </w:r>
          </w:p>
        </w:tc>
        <w:tc>
          <w:tcPr>
            <w:tcW w:w="0" w:type="auto"/>
          </w:tcPr>
          <w:p w14:paraId="212AD363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Урожайность, ц/га</w:t>
            </w:r>
          </w:p>
        </w:tc>
        <w:tc>
          <w:tcPr>
            <w:tcW w:w="0" w:type="auto"/>
          </w:tcPr>
          <w:p w14:paraId="02FC4294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Валовый сбор, ц </w:t>
            </w:r>
          </w:p>
        </w:tc>
      </w:tr>
      <w:tr w:rsidR="00D76016" w14:paraId="50ECD0CC" w14:textId="77777777" w:rsidTr="00530E2B">
        <w:tc>
          <w:tcPr>
            <w:tcW w:w="0" w:type="auto"/>
          </w:tcPr>
          <w:p w14:paraId="75791C23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2007</w:t>
            </w:r>
          </w:p>
        </w:tc>
        <w:tc>
          <w:tcPr>
            <w:tcW w:w="0" w:type="auto"/>
            <w:vAlign w:val="center"/>
          </w:tcPr>
          <w:p w14:paraId="42395DE1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</w:t>
            </w:r>
          </w:p>
        </w:tc>
        <w:tc>
          <w:tcPr>
            <w:tcW w:w="0" w:type="auto"/>
            <w:vAlign w:val="center"/>
          </w:tcPr>
          <w:p w14:paraId="2DD3619F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21,6</w:t>
            </w:r>
          </w:p>
        </w:tc>
        <w:tc>
          <w:tcPr>
            <w:tcW w:w="0" w:type="auto"/>
            <w:vAlign w:val="bottom"/>
          </w:tcPr>
          <w:p w14:paraId="2154E548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111024</w:t>
            </w:r>
          </w:p>
        </w:tc>
      </w:tr>
      <w:tr w:rsidR="00D76016" w14:paraId="62FBC651" w14:textId="77777777" w:rsidTr="00530E2B">
        <w:tc>
          <w:tcPr>
            <w:tcW w:w="0" w:type="auto"/>
          </w:tcPr>
          <w:p w14:paraId="2813138D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2008</w:t>
            </w:r>
          </w:p>
        </w:tc>
        <w:tc>
          <w:tcPr>
            <w:tcW w:w="0" w:type="auto"/>
            <w:vAlign w:val="center"/>
          </w:tcPr>
          <w:p w14:paraId="7EE1E235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5198</w:t>
            </w:r>
          </w:p>
        </w:tc>
        <w:tc>
          <w:tcPr>
            <w:tcW w:w="0" w:type="auto"/>
            <w:vAlign w:val="center"/>
          </w:tcPr>
          <w:p w14:paraId="3AB0113A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</w:t>
            </w:r>
          </w:p>
        </w:tc>
        <w:tc>
          <w:tcPr>
            <w:tcW w:w="0" w:type="auto"/>
            <w:vAlign w:val="bottom"/>
          </w:tcPr>
          <w:p w14:paraId="0F91AF39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153860,8</w:t>
            </w:r>
          </w:p>
        </w:tc>
      </w:tr>
      <w:tr w:rsidR="00D76016" w14:paraId="09241BF5" w14:textId="77777777" w:rsidTr="00530E2B">
        <w:tc>
          <w:tcPr>
            <w:tcW w:w="0" w:type="auto"/>
          </w:tcPr>
          <w:p w14:paraId="6FF3FC7F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2009</w:t>
            </w:r>
          </w:p>
        </w:tc>
        <w:tc>
          <w:tcPr>
            <w:tcW w:w="0" w:type="auto"/>
            <w:vAlign w:val="center"/>
          </w:tcPr>
          <w:p w14:paraId="7E2A83A0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7245</w:t>
            </w:r>
          </w:p>
        </w:tc>
        <w:tc>
          <w:tcPr>
            <w:tcW w:w="0" w:type="auto"/>
            <w:vAlign w:val="center"/>
          </w:tcPr>
          <w:p w14:paraId="40089C1E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22,6</w:t>
            </w:r>
          </w:p>
        </w:tc>
        <w:tc>
          <w:tcPr>
            <w:tcW w:w="0" w:type="auto"/>
            <w:vAlign w:val="bottom"/>
          </w:tcPr>
          <w:p w14:paraId="255A02A4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163737</w:t>
            </w:r>
          </w:p>
        </w:tc>
      </w:tr>
      <w:tr w:rsidR="00D76016" w14:paraId="11630A62" w14:textId="77777777" w:rsidTr="00530E2B">
        <w:tc>
          <w:tcPr>
            <w:tcW w:w="0" w:type="auto"/>
          </w:tcPr>
          <w:p w14:paraId="49513954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2010</w:t>
            </w:r>
          </w:p>
        </w:tc>
        <w:tc>
          <w:tcPr>
            <w:tcW w:w="0" w:type="auto"/>
            <w:vAlign w:val="center"/>
          </w:tcPr>
          <w:p w14:paraId="4C11359D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5774</w:t>
            </w:r>
          </w:p>
        </w:tc>
        <w:tc>
          <w:tcPr>
            <w:tcW w:w="0" w:type="auto"/>
            <w:vAlign w:val="center"/>
          </w:tcPr>
          <w:p w14:paraId="4B42A9AB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0" w:type="auto"/>
            <w:vAlign w:val="bottom"/>
          </w:tcPr>
          <w:p w14:paraId="5773D299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79103,8</w:t>
            </w:r>
          </w:p>
        </w:tc>
      </w:tr>
      <w:tr w:rsidR="00D76016" w14:paraId="64B9D4C8" w14:textId="77777777" w:rsidTr="00530E2B">
        <w:tc>
          <w:tcPr>
            <w:tcW w:w="0" w:type="auto"/>
          </w:tcPr>
          <w:p w14:paraId="1F91FA11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2011</w:t>
            </w:r>
          </w:p>
        </w:tc>
        <w:tc>
          <w:tcPr>
            <w:tcW w:w="0" w:type="auto"/>
            <w:vAlign w:val="center"/>
          </w:tcPr>
          <w:p w14:paraId="3E3314F3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5709</w:t>
            </w:r>
          </w:p>
        </w:tc>
        <w:tc>
          <w:tcPr>
            <w:tcW w:w="0" w:type="auto"/>
            <w:vAlign w:val="center"/>
          </w:tcPr>
          <w:p w14:paraId="48B77FA6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0" w:type="auto"/>
            <w:vAlign w:val="bottom"/>
          </w:tcPr>
          <w:p w14:paraId="42A8E72F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165561</w:t>
            </w:r>
          </w:p>
        </w:tc>
      </w:tr>
      <w:tr w:rsidR="00D76016" w14:paraId="2F14458F" w14:textId="77777777" w:rsidTr="00530E2B">
        <w:tc>
          <w:tcPr>
            <w:tcW w:w="0" w:type="auto"/>
          </w:tcPr>
          <w:p w14:paraId="4824ED46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2012</w:t>
            </w:r>
          </w:p>
        </w:tc>
        <w:tc>
          <w:tcPr>
            <w:tcW w:w="0" w:type="auto"/>
            <w:vAlign w:val="center"/>
          </w:tcPr>
          <w:p w14:paraId="4BAF707E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5954</w:t>
            </w:r>
          </w:p>
        </w:tc>
        <w:tc>
          <w:tcPr>
            <w:tcW w:w="0" w:type="auto"/>
            <w:vAlign w:val="center"/>
          </w:tcPr>
          <w:p w14:paraId="247B785A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</w:t>
            </w:r>
          </w:p>
        </w:tc>
        <w:tc>
          <w:tcPr>
            <w:tcW w:w="0" w:type="auto"/>
            <w:vAlign w:val="bottom"/>
          </w:tcPr>
          <w:p w14:paraId="2FC4E1B9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133369,6</w:t>
            </w:r>
          </w:p>
        </w:tc>
      </w:tr>
      <w:tr w:rsidR="00D76016" w14:paraId="3A2E4937" w14:textId="77777777" w:rsidTr="00530E2B">
        <w:tc>
          <w:tcPr>
            <w:tcW w:w="0" w:type="auto"/>
          </w:tcPr>
          <w:p w14:paraId="37BD4023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2013</w:t>
            </w:r>
          </w:p>
        </w:tc>
        <w:tc>
          <w:tcPr>
            <w:tcW w:w="0" w:type="auto"/>
            <w:vAlign w:val="center"/>
          </w:tcPr>
          <w:p w14:paraId="7252599A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6422</w:t>
            </w:r>
          </w:p>
        </w:tc>
        <w:tc>
          <w:tcPr>
            <w:tcW w:w="0" w:type="auto"/>
            <w:vAlign w:val="center"/>
          </w:tcPr>
          <w:p w14:paraId="5C444F72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0" w:type="auto"/>
            <w:vAlign w:val="bottom"/>
          </w:tcPr>
          <w:p w14:paraId="43A8B4D6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100825,4</w:t>
            </w:r>
          </w:p>
        </w:tc>
      </w:tr>
      <w:tr w:rsidR="00D76016" w14:paraId="1EFED6E7" w14:textId="77777777" w:rsidTr="00530E2B">
        <w:tc>
          <w:tcPr>
            <w:tcW w:w="0" w:type="auto"/>
          </w:tcPr>
          <w:p w14:paraId="1CBB83CC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</w:t>
            </w:r>
          </w:p>
        </w:tc>
        <w:tc>
          <w:tcPr>
            <w:tcW w:w="0" w:type="auto"/>
            <w:vAlign w:val="center"/>
          </w:tcPr>
          <w:p w14:paraId="60BBE127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6582</w:t>
            </w:r>
          </w:p>
        </w:tc>
        <w:tc>
          <w:tcPr>
            <w:tcW w:w="0" w:type="auto"/>
            <w:vAlign w:val="center"/>
          </w:tcPr>
          <w:p w14:paraId="22B99047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0" w:type="auto"/>
            <w:vAlign w:val="bottom"/>
          </w:tcPr>
          <w:p w14:paraId="43E0B7FA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131640</w:t>
            </w:r>
          </w:p>
        </w:tc>
      </w:tr>
      <w:tr w:rsidR="00D76016" w14:paraId="6E97D06D" w14:textId="77777777" w:rsidTr="00530E2B">
        <w:tc>
          <w:tcPr>
            <w:tcW w:w="0" w:type="auto"/>
          </w:tcPr>
          <w:p w14:paraId="318710AB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</w:t>
            </w:r>
          </w:p>
        </w:tc>
        <w:tc>
          <w:tcPr>
            <w:tcW w:w="0" w:type="auto"/>
            <w:vAlign w:val="center"/>
          </w:tcPr>
          <w:p w14:paraId="2597452B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7089</w:t>
            </w:r>
          </w:p>
        </w:tc>
        <w:tc>
          <w:tcPr>
            <w:tcW w:w="0" w:type="auto"/>
            <w:vAlign w:val="center"/>
          </w:tcPr>
          <w:p w14:paraId="37453C51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</w:t>
            </w:r>
          </w:p>
        </w:tc>
        <w:tc>
          <w:tcPr>
            <w:tcW w:w="0" w:type="auto"/>
            <w:vAlign w:val="bottom"/>
          </w:tcPr>
          <w:p w14:paraId="7627C404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134691</w:t>
            </w:r>
          </w:p>
        </w:tc>
      </w:tr>
      <w:tr w:rsidR="00D76016" w14:paraId="2530B55B" w14:textId="77777777" w:rsidTr="00530E2B">
        <w:tc>
          <w:tcPr>
            <w:tcW w:w="0" w:type="auto"/>
          </w:tcPr>
          <w:p w14:paraId="5123D2EB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</w:t>
            </w:r>
          </w:p>
        </w:tc>
        <w:tc>
          <w:tcPr>
            <w:tcW w:w="0" w:type="auto"/>
            <w:vAlign w:val="center"/>
          </w:tcPr>
          <w:p w14:paraId="665F5BCF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6496</w:t>
            </w:r>
          </w:p>
        </w:tc>
        <w:tc>
          <w:tcPr>
            <w:tcW w:w="0" w:type="auto"/>
            <w:vAlign w:val="center"/>
          </w:tcPr>
          <w:p w14:paraId="7351F740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21,6</w:t>
            </w:r>
          </w:p>
        </w:tc>
        <w:tc>
          <w:tcPr>
            <w:tcW w:w="0" w:type="auto"/>
            <w:vAlign w:val="bottom"/>
          </w:tcPr>
          <w:p w14:paraId="2A875766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140313,6</w:t>
            </w:r>
          </w:p>
        </w:tc>
      </w:tr>
      <w:tr w:rsidR="00D76016" w14:paraId="100C22C1" w14:textId="77777777" w:rsidTr="00530E2B">
        <w:tc>
          <w:tcPr>
            <w:tcW w:w="0" w:type="auto"/>
          </w:tcPr>
          <w:p w14:paraId="58AA1A9B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0" w:type="auto"/>
            <w:vAlign w:val="center"/>
          </w:tcPr>
          <w:p w14:paraId="10CB8F24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6159</w:t>
            </w:r>
          </w:p>
        </w:tc>
        <w:tc>
          <w:tcPr>
            <w:tcW w:w="0" w:type="auto"/>
            <w:vAlign w:val="center"/>
          </w:tcPr>
          <w:p w14:paraId="6C3F21F4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32,9</w:t>
            </w:r>
          </w:p>
        </w:tc>
        <w:tc>
          <w:tcPr>
            <w:tcW w:w="0" w:type="auto"/>
            <w:vAlign w:val="bottom"/>
          </w:tcPr>
          <w:p w14:paraId="4D069197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202631,1</w:t>
            </w:r>
          </w:p>
        </w:tc>
      </w:tr>
      <w:tr w:rsidR="00D76016" w14:paraId="28622CF8" w14:textId="77777777" w:rsidTr="00530E2B">
        <w:tc>
          <w:tcPr>
            <w:tcW w:w="0" w:type="auto"/>
          </w:tcPr>
          <w:p w14:paraId="3C9DF1DF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0" w:type="auto"/>
            <w:vAlign w:val="center"/>
          </w:tcPr>
          <w:p w14:paraId="1254D4DA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5011</w:t>
            </w:r>
          </w:p>
        </w:tc>
        <w:tc>
          <w:tcPr>
            <w:tcW w:w="0" w:type="auto"/>
            <w:vAlign w:val="center"/>
          </w:tcPr>
          <w:p w14:paraId="5B7664B1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</w:t>
            </w:r>
          </w:p>
        </w:tc>
        <w:tc>
          <w:tcPr>
            <w:tcW w:w="0" w:type="auto"/>
            <w:vAlign w:val="bottom"/>
          </w:tcPr>
          <w:p w14:paraId="6801CEAA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112747,5</w:t>
            </w:r>
          </w:p>
        </w:tc>
      </w:tr>
      <w:tr w:rsidR="00D76016" w14:paraId="2FC37650" w14:textId="77777777" w:rsidTr="00530E2B">
        <w:tc>
          <w:tcPr>
            <w:tcW w:w="0" w:type="auto"/>
          </w:tcPr>
          <w:p w14:paraId="5963FE6F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0" w:type="auto"/>
            <w:vAlign w:val="center"/>
          </w:tcPr>
          <w:p w14:paraId="6C24C815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7332</w:t>
            </w:r>
          </w:p>
        </w:tc>
        <w:tc>
          <w:tcPr>
            <w:tcW w:w="0" w:type="auto"/>
            <w:vAlign w:val="center"/>
          </w:tcPr>
          <w:p w14:paraId="5A1CACB6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27,1</w:t>
            </w:r>
          </w:p>
        </w:tc>
        <w:tc>
          <w:tcPr>
            <w:tcW w:w="0" w:type="auto"/>
            <w:vAlign w:val="bottom"/>
          </w:tcPr>
          <w:p w14:paraId="191AAF4A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198697,2</w:t>
            </w:r>
          </w:p>
        </w:tc>
      </w:tr>
      <w:tr w:rsidR="00D76016" w14:paraId="67E5AEBF" w14:textId="77777777" w:rsidTr="00530E2B">
        <w:tc>
          <w:tcPr>
            <w:tcW w:w="0" w:type="auto"/>
          </w:tcPr>
          <w:p w14:paraId="789E9906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0" w:type="auto"/>
            <w:vAlign w:val="center"/>
          </w:tcPr>
          <w:p w14:paraId="776183B2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6763</w:t>
            </w:r>
          </w:p>
        </w:tc>
        <w:tc>
          <w:tcPr>
            <w:tcW w:w="0" w:type="auto"/>
            <w:vAlign w:val="center"/>
          </w:tcPr>
          <w:p w14:paraId="73064211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</w:t>
            </w:r>
          </w:p>
        </w:tc>
        <w:tc>
          <w:tcPr>
            <w:tcW w:w="0" w:type="auto"/>
            <w:vAlign w:val="bottom"/>
          </w:tcPr>
          <w:p w14:paraId="52217080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208300,4</w:t>
            </w:r>
          </w:p>
        </w:tc>
      </w:tr>
      <w:tr w:rsidR="00D76016" w14:paraId="5DAE776A" w14:textId="77777777" w:rsidTr="00530E2B">
        <w:tc>
          <w:tcPr>
            <w:tcW w:w="0" w:type="auto"/>
          </w:tcPr>
          <w:p w14:paraId="716DC3D4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0" w:type="auto"/>
            <w:vAlign w:val="center"/>
          </w:tcPr>
          <w:p w14:paraId="1AFE922E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6223</w:t>
            </w:r>
          </w:p>
        </w:tc>
        <w:tc>
          <w:tcPr>
            <w:tcW w:w="0" w:type="auto"/>
            <w:vAlign w:val="center"/>
          </w:tcPr>
          <w:p w14:paraId="333AB36C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0" w:type="auto"/>
            <w:vAlign w:val="bottom"/>
          </w:tcPr>
          <w:p w14:paraId="6E01FF5D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60363,1</w:t>
            </w:r>
          </w:p>
        </w:tc>
      </w:tr>
      <w:tr w:rsidR="00D76016" w14:paraId="64827F06" w14:textId="77777777" w:rsidTr="00530E2B">
        <w:tc>
          <w:tcPr>
            <w:tcW w:w="0" w:type="auto"/>
          </w:tcPr>
          <w:p w14:paraId="0927F541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Итого </w:t>
            </w:r>
          </w:p>
        </w:tc>
        <w:tc>
          <w:tcPr>
            <w:tcW w:w="0" w:type="auto"/>
            <w:vAlign w:val="center"/>
          </w:tcPr>
          <w:p w14:paraId="5CF866A0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4085E1D1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6B34D2A9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sz w:val="28"/>
                <w:szCs w:val="28"/>
              </w:rPr>
              <w:t>2096866</w:t>
            </w:r>
          </w:p>
        </w:tc>
      </w:tr>
      <w:tr w:rsidR="00D76016" w14:paraId="4D354C79" w14:textId="77777777" w:rsidTr="00530E2B">
        <w:tc>
          <w:tcPr>
            <w:tcW w:w="0" w:type="auto"/>
          </w:tcPr>
          <w:p w14:paraId="7D4FFD17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 за 15лет</w:t>
            </w:r>
          </w:p>
        </w:tc>
        <w:tc>
          <w:tcPr>
            <w:tcW w:w="0" w:type="auto"/>
            <w:vAlign w:val="center"/>
          </w:tcPr>
          <w:p w14:paraId="00AD5B7D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6206</w:t>
            </w:r>
          </w:p>
        </w:tc>
        <w:tc>
          <w:tcPr>
            <w:tcW w:w="0" w:type="auto"/>
            <w:vAlign w:val="center"/>
          </w:tcPr>
          <w:p w14:paraId="159B6EE7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22,5</w:t>
            </w:r>
          </w:p>
        </w:tc>
        <w:tc>
          <w:tcPr>
            <w:tcW w:w="0" w:type="auto"/>
            <w:vAlign w:val="center"/>
          </w:tcPr>
          <w:p w14:paraId="06FA5902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139791</w:t>
            </w:r>
          </w:p>
        </w:tc>
      </w:tr>
    </w:tbl>
    <w:p w14:paraId="10C39CA2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статистическим данным ячменя в таблице 4 результаты урожайности очень волатильные. В 2008 году прибавка была ощутимой, но уже в последующие 2 года урожайность стала снижаться. Такая же результаты наблюдаются и в следующих 3 годах начиная с 2011 года. В период с 2014 по 2016 года имеется стабильность в производительности культуры. И начиная с 2017 года можно заметить в повышение урожайности ячменя в районе до 32 ц/га. И самый низкий результат получения урожая заметен в 2021 году, что составил 9,7ц/га. </w:t>
      </w:r>
    </w:p>
    <w:p w14:paraId="3B5CA667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Ячмень тоже имеет широкое применение как в хозяйственных целях, так и в продовольственном применение. По данным таблицы 4 видно, что площадь ячменя сопоставим с площадью яровой пшеницы. Средний показатель посевных площадей ячменя за 15 лет равен 6206 гектар.</w:t>
      </w:r>
    </w:p>
    <w:p w14:paraId="6C68960E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5192B9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766B97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0A7C64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52CE89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CA3F2E" w14:textId="46BFF0E9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89EE6A" w14:textId="628C3531" w:rsidR="00AB2BC1" w:rsidRDefault="00AB2BC1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E18D17" w14:textId="62EE8199" w:rsidR="00AB2BC1" w:rsidRDefault="00AB2BC1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EEA70A" w14:textId="77777777" w:rsidR="00AB2BC1" w:rsidRDefault="00AB2BC1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E68047" w14:textId="77777777" w:rsidR="00D76016" w:rsidRDefault="00D76016" w:rsidP="00D76016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Таблица 5 – Овес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1688"/>
        <w:gridCol w:w="2433"/>
        <w:gridCol w:w="2184"/>
      </w:tblGrid>
      <w:tr w:rsidR="00D76016" w14:paraId="2B95A67D" w14:textId="77777777" w:rsidTr="00530E2B">
        <w:tc>
          <w:tcPr>
            <w:tcW w:w="0" w:type="auto"/>
          </w:tcPr>
          <w:p w14:paraId="0FD42952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Годы </w:t>
            </w:r>
          </w:p>
        </w:tc>
        <w:tc>
          <w:tcPr>
            <w:tcW w:w="0" w:type="auto"/>
          </w:tcPr>
          <w:p w14:paraId="5941D646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Площадь, га  </w:t>
            </w:r>
          </w:p>
        </w:tc>
        <w:tc>
          <w:tcPr>
            <w:tcW w:w="0" w:type="auto"/>
          </w:tcPr>
          <w:p w14:paraId="4DC63111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Урожайность, ц/га</w:t>
            </w:r>
          </w:p>
        </w:tc>
        <w:tc>
          <w:tcPr>
            <w:tcW w:w="0" w:type="auto"/>
          </w:tcPr>
          <w:p w14:paraId="475539C2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Валовый сбор, ц </w:t>
            </w:r>
          </w:p>
        </w:tc>
      </w:tr>
      <w:tr w:rsidR="00D76016" w14:paraId="52F7D189" w14:textId="77777777" w:rsidTr="00530E2B">
        <w:tc>
          <w:tcPr>
            <w:tcW w:w="0" w:type="auto"/>
          </w:tcPr>
          <w:p w14:paraId="2720C92D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2007</w:t>
            </w:r>
          </w:p>
        </w:tc>
        <w:tc>
          <w:tcPr>
            <w:tcW w:w="0" w:type="auto"/>
            <w:vAlign w:val="center"/>
          </w:tcPr>
          <w:p w14:paraId="2FD28CEE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1112</w:t>
            </w:r>
          </w:p>
        </w:tc>
        <w:tc>
          <w:tcPr>
            <w:tcW w:w="0" w:type="auto"/>
            <w:vAlign w:val="center"/>
          </w:tcPr>
          <w:p w14:paraId="3B75482C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20,4</w:t>
            </w:r>
          </w:p>
        </w:tc>
        <w:tc>
          <w:tcPr>
            <w:tcW w:w="0" w:type="auto"/>
            <w:vAlign w:val="bottom"/>
          </w:tcPr>
          <w:p w14:paraId="1D5EA54A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22684</w:t>
            </w:r>
          </w:p>
        </w:tc>
      </w:tr>
      <w:tr w:rsidR="00D76016" w14:paraId="0511557D" w14:textId="77777777" w:rsidTr="00530E2B">
        <w:tc>
          <w:tcPr>
            <w:tcW w:w="0" w:type="auto"/>
          </w:tcPr>
          <w:p w14:paraId="082E63D1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2008</w:t>
            </w:r>
          </w:p>
        </w:tc>
        <w:tc>
          <w:tcPr>
            <w:tcW w:w="0" w:type="auto"/>
            <w:vAlign w:val="center"/>
          </w:tcPr>
          <w:p w14:paraId="76B803BE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1260</w:t>
            </w:r>
          </w:p>
        </w:tc>
        <w:tc>
          <w:tcPr>
            <w:tcW w:w="0" w:type="auto"/>
            <w:vAlign w:val="center"/>
          </w:tcPr>
          <w:p w14:paraId="0C74806B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24,1</w:t>
            </w:r>
          </w:p>
        </w:tc>
        <w:tc>
          <w:tcPr>
            <w:tcW w:w="0" w:type="auto"/>
            <w:vAlign w:val="bottom"/>
          </w:tcPr>
          <w:p w14:paraId="6C6F4E07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30366</w:t>
            </w:r>
          </w:p>
        </w:tc>
      </w:tr>
      <w:tr w:rsidR="00D76016" w14:paraId="6E581020" w14:textId="77777777" w:rsidTr="00530E2B">
        <w:tc>
          <w:tcPr>
            <w:tcW w:w="0" w:type="auto"/>
          </w:tcPr>
          <w:p w14:paraId="0509421A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2009</w:t>
            </w:r>
          </w:p>
        </w:tc>
        <w:tc>
          <w:tcPr>
            <w:tcW w:w="0" w:type="auto"/>
            <w:vAlign w:val="center"/>
          </w:tcPr>
          <w:p w14:paraId="4F39A0EF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</w:t>
            </w:r>
          </w:p>
        </w:tc>
        <w:tc>
          <w:tcPr>
            <w:tcW w:w="0" w:type="auto"/>
            <w:vAlign w:val="center"/>
          </w:tcPr>
          <w:p w14:paraId="70DFC138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27,1</w:t>
            </w:r>
          </w:p>
        </w:tc>
        <w:tc>
          <w:tcPr>
            <w:tcW w:w="0" w:type="auto"/>
            <w:vAlign w:val="bottom"/>
          </w:tcPr>
          <w:p w14:paraId="53047DB9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34606</w:t>
            </w:r>
          </w:p>
        </w:tc>
      </w:tr>
      <w:tr w:rsidR="00D76016" w14:paraId="4FB7C785" w14:textId="77777777" w:rsidTr="00530E2B">
        <w:tc>
          <w:tcPr>
            <w:tcW w:w="0" w:type="auto"/>
          </w:tcPr>
          <w:p w14:paraId="436F875F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2010</w:t>
            </w:r>
          </w:p>
        </w:tc>
        <w:tc>
          <w:tcPr>
            <w:tcW w:w="0" w:type="auto"/>
            <w:vAlign w:val="center"/>
          </w:tcPr>
          <w:p w14:paraId="28A92925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1904</w:t>
            </w:r>
          </w:p>
        </w:tc>
        <w:tc>
          <w:tcPr>
            <w:tcW w:w="0" w:type="auto"/>
            <w:vAlign w:val="center"/>
          </w:tcPr>
          <w:p w14:paraId="7C9C3DEA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0" w:type="auto"/>
            <w:vAlign w:val="bottom"/>
          </w:tcPr>
          <w:p w14:paraId="1100332C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22467</w:t>
            </w:r>
          </w:p>
        </w:tc>
      </w:tr>
      <w:tr w:rsidR="00D76016" w14:paraId="60FA4BE8" w14:textId="77777777" w:rsidTr="00530E2B">
        <w:tc>
          <w:tcPr>
            <w:tcW w:w="0" w:type="auto"/>
          </w:tcPr>
          <w:p w14:paraId="586E1D6B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2011</w:t>
            </w:r>
          </w:p>
        </w:tc>
        <w:tc>
          <w:tcPr>
            <w:tcW w:w="0" w:type="auto"/>
            <w:vAlign w:val="center"/>
          </w:tcPr>
          <w:p w14:paraId="136B857D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</w:t>
            </w:r>
          </w:p>
        </w:tc>
        <w:tc>
          <w:tcPr>
            <w:tcW w:w="0" w:type="auto"/>
            <w:vAlign w:val="center"/>
          </w:tcPr>
          <w:p w14:paraId="1EECCA4E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</w:tc>
        <w:tc>
          <w:tcPr>
            <w:tcW w:w="0" w:type="auto"/>
            <w:vAlign w:val="bottom"/>
          </w:tcPr>
          <w:p w14:paraId="7D19C728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37362</w:t>
            </w:r>
          </w:p>
        </w:tc>
      </w:tr>
      <w:tr w:rsidR="00D76016" w14:paraId="5D258FFD" w14:textId="77777777" w:rsidTr="00530E2B">
        <w:tc>
          <w:tcPr>
            <w:tcW w:w="0" w:type="auto"/>
          </w:tcPr>
          <w:p w14:paraId="7D3EDF37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2012</w:t>
            </w:r>
          </w:p>
        </w:tc>
        <w:tc>
          <w:tcPr>
            <w:tcW w:w="0" w:type="auto"/>
            <w:vAlign w:val="center"/>
          </w:tcPr>
          <w:p w14:paraId="70063C4F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1497</w:t>
            </w:r>
          </w:p>
        </w:tc>
        <w:tc>
          <w:tcPr>
            <w:tcW w:w="0" w:type="auto"/>
            <w:vAlign w:val="center"/>
          </w:tcPr>
          <w:p w14:paraId="3A44A24E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</w:t>
            </w:r>
          </w:p>
        </w:tc>
        <w:tc>
          <w:tcPr>
            <w:tcW w:w="0" w:type="auto"/>
            <w:vAlign w:val="bottom"/>
          </w:tcPr>
          <w:p w14:paraId="76134AB2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34431</w:t>
            </w:r>
          </w:p>
        </w:tc>
      </w:tr>
      <w:tr w:rsidR="00D76016" w14:paraId="722FDADC" w14:textId="77777777" w:rsidTr="00530E2B">
        <w:tc>
          <w:tcPr>
            <w:tcW w:w="0" w:type="auto"/>
          </w:tcPr>
          <w:p w14:paraId="0511CA89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2013</w:t>
            </w:r>
          </w:p>
        </w:tc>
        <w:tc>
          <w:tcPr>
            <w:tcW w:w="0" w:type="auto"/>
            <w:vAlign w:val="center"/>
          </w:tcPr>
          <w:p w14:paraId="16939348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0" w:type="auto"/>
            <w:vAlign w:val="center"/>
          </w:tcPr>
          <w:p w14:paraId="3685FCC3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0" w:type="auto"/>
            <w:vAlign w:val="bottom"/>
          </w:tcPr>
          <w:p w14:paraId="4D3E82E1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30554</w:t>
            </w:r>
          </w:p>
        </w:tc>
      </w:tr>
      <w:tr w:rsidR="00D76016" w14:paraId="57CFCE14" w14:textId="77777777" w:rsidTr="00530E2B">
        <w:tc>
          <w:tcPr>
            <w:tcW w:w="0" w:type="auto"/>
          </w:tcPr>
          <w:p w14:paraId="30EC240E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</w:t>
            </w:r>
          </w:p>
        </w:tc>
        <w:tc>
          <w:tcPr>
            <w:tcW w:w="0" w:type="auto"/>
            <w:vAlign w:val="center"/>
          </w:tcPr>
          <w:p w14:paraId="6E3009EB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2122</w:t>
            </w:r>
          </w:p>
        </w:tc>
        <w:tc>
          <w:tcPr>
            <w:tcW w:w="0" w:type="auto"/>
            <w:vAlign w:val="center"/>
          </w:tcPr>
          <w:p w14:paraId="43F97E99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</w:t>
            </w:r>
          </w:p>
        </w:tc>
        <w:tc>
          <w:tcPr>
            <w:tcW w:w="0" w:type="auto"/>
            <w:vAlign w:val="bottom"/>
          </w:tcPr>
          <w:p w14:paraId="557A81BB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45198</w:t>
            </w:r>
          </w:p>
        </w:tc>
      </w:tr>
      <w:tr w:rsidR="00D76016" w14:paraId="20297FB3" w14:textId="77777777" w:rsidTr="00530E2B">
        <w:tc>
          <w:tcPr>
            <w:tcW w:w="0" w:type="auto"/>
          </w:tcPr>
          <w:p w14:paraId="5A21CBBA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</w:t>
            </w:r>
          </w:p>
        </w:tc>
        <w:tc>
          <w:tcPr>
            <w:tcW w:w="0" w:type="auto"/>
            <w:vAlign w:val="center"/>
          </w:tcPr>
          <w:p w14:paraId="5D917F14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2126</w:t>
            </w:r>
          </w:p>
        </w:tc>
        <w:tc>
          <w:tcPr>
            <w:tcW w:w="0" w:type="auto"/>
            <w:vAlign w:val="center"/>
          </w:tcPr>
          <w:p w14:paraId="31C4FA4F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0" w:type="auto"/>
            <w:vAlign w:val="bottom"/>
          </w:tcPr>
          <w:p w14:paraId="6CC36C95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37842</w:t>
            </w:r>
          </w:p>
        </w:tc>
      </w:tr>
      <w:tr w:rsidR="00D76016" w14:paraId="1690B1C9" w14:textId="77777777" w:rsidTr="00530E2B">
        <w:tc>
          <w:tcPr>
            <w:tcW w:w="0" w:type="auto"/>
          </w:tcPr>
          <w:p w14:paraId="7314BB55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</w:t>
            </w:r>
          </w:p>
        </w:tc>
        <w:tc>
          <w:tcPr>
            <w:tcW w:w="0" w:type="auto"/>
            <w:vAlign w:val="center"/>
          </w:tcPr>
          <w:p w14:paraId="7D63ACC1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0" w:type="auto"/>
            <w:vAlign w:val="center"/>
          </w:tcPr>
          <w:p w14:paraId="73E75222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</w:t>
            </w:r>
          </w:p>
        </w:tc>
        <w:tc>
          <w:tcPr>
            <w:tcW w:w="0" w:type="auto"/>
            <w:vAlign w:val="bottom"/>
          </w:tcPr>
          <w:p w14:paraId="0C46E375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35469</w:t>
            </w:r>
          </w:p>
        </w:tc>
      </w:tr>
      <w:tr w:rsidR="00D76016" w14:paraId="5FF7CCDF" w14:textId="77777777" w:rsidTr="00530E2B">
        <w:tc>
          <w:tcPr>
            <w:tcW w:w="0" w:type="auto"/>
          </w:tcPr>
          <w:p w14:paraId="48011AED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0" w:type="auto"/>
            <w:vAlign w:val="center"/>
          </w:tcPr>
          <w:p w14:paraId="6D72C4B2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1517</w:t>
            </w:r>
          </w:p>
        </w:tc>
        <w:tc>
          <w:tcPr>
            <w:tcW w:w="0" w:type="auto"/>
            <w:vAlign w:val="center"/>
          </w:tcPr>
          <w:p w14:paraId="66F0CF42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0" w:type="auto"/>
            <w:vAlign w:val="bottom"/>
          </w:tcPr>
          <w:p w14:paraId="3F4BF4B6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53853</w:t>
            </w:r>
          </w:p>
        </w:tc>
      </w:tr>
      <w:tr w:rsidR="00D76016" w14:paraId="36B364B0" w14:textId="77777777" w:rsidTr="00530E2B">
        <w:tc>
          <w:tcPr>
            <w:tcW w:w="0" w:type="auto"/>
          </w:tcPr>
          <w:p w14:paraId="407B7049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0" w:type="auto"/>
            <w:vAlign w:val="center"/>
          </w:tcPr>
          <w:p w14:paraId="5A8F823A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0" w:type="auto"/>
            <w:vAlign w:val="center"/>
          </w:tcPr>
          <w:p w14:paraId="4E83BF84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20,2</w:t>
            </w:r>
          </w:p>
        </w:tc>
        <w:tc>
          <w:tcPr>
            <w:tcW w:w="0" w:type="auto"/>
            <w:vAlign w:val="bottom"/>
          </w:tcPr>
          <w:p w14:paraId="2F56F9A1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30300</w:t>
            </w:r>
          </w:p>
        </w:tc>
      </w:tr>
      <w:tr w:rsidR="00D76016" w14:paraId="1D9A9922" w14:textId="77777777" w:rsidTr="00530E2B">
        <w:tc>
          <w:tcPr>
            <w:tcW w:w="0" w:type="auto"/>
          </w:tcPr>
          <w:p w14:paraId="1B2A8D8E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0" w:type="auto"/>
            <w:vAlign w:val="center"/>
          </w:tcPr>
          <w:p w14:paraId="4A853D5A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1343</w:t>
            </w:r>
          </w:p>
        </w:tc>
        <w:tc>
          <w:tcPr>
            <w:tcW w:w="0" w:type="auto"/>
            <w:vAlign w:val="center"/>
          </w:tcPr>
          <w:p w14:paraId="748F8B72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</w:t>
            </w:r>
          </w:p>
        </w:tc>
        <w:tc>
          <w:tcPr>
            <w:tcW w:w="0" w:type="auto"/>
            <w:vAlign w:val="bottom"/>
          </w:tcPr>
          <w:p w14:paraId="41E587E1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37604</w:t>
            </w:r>
          </w:p>
        </w:tc>
      </w:tr>
      <w:tr w:rsidR="00D76016" w14:paraId="4EB39453" w14:textId="77777777" w:rsidTr="00530E2B">
        <w:tc>
          <w:tcPr>
            <w:tcW w:w="0" w:type="auto"/>
          </w:tcPr>
          <w:p w14:paraId="4EF17163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0" w:type="auto"/>
            <w:vAlign w:val="center"/>
          </w:tcPr>
          <w:p w14:paraId="1F97BA1C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1822</w:t>
            </w:r>
          </w:p>
        </w:tc>
        <w:tc>
          <w:tcPr>
            <w:tcW w:w="0" w:type="auto"/>
            <w:vAlign w:val="center"/>
          </w:tcPr>
          <w:p w14:paraId="1ACB812B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26,7</w:t>
            </w:r>
          </w:p>
        </w:tc>
        <w:tc>
          <w:tcPr>
            <w:tcW w:w="0" w:type="auto"/>
            <w:vAlign w:val="bottom"/>
          </w:tcPr>
          <w:p w14:paraId="0C26FC8E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48647</w:t>
            </w:r>
          </w:p>
        </w:tc>
      </w:tr>
      <w:tr w:rsidR="00D76016" w14:paraId="7C56E133" w14:textId="77777777" w:rsidTr="00530E2B">
        <w:tc>
          <w:tcPr>
            <w:tcW w:w="0" w:type="auto"/>
          </w:tcPr>
          <w:p w14:paraId="5A4E0B98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0" w:type="auto"/>
            <w:vAlign w:val="center"/>
          </w:tcPr>
          <w:p w14:paraId="7F1F9F15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1391</w:t>
            </w:r>
          </w:p>
        </w:tc>
        <w:tc>
          <w:tcPr>
            <w:tcW w:w="0" w:type="auto"/>
            <w:vAlign w:val="center"/>
          </w:tcPr>
          <w:p w14:paraId="7B26D2CD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0" w:type="auto"/>
            <w:vAlign w:val="bottom"/>
          </w:tcPr>
          <w:p w14:paraId="1B71EB26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14466</w:t>
            </w:r>
          </w:p>
        </w:tc>
      </w:tr>
      <w:tr w:rsidR="00D76016" w14:paraId="0CF56D8D" w14:textId="77777777" w:rsidTr="00530E2B">
        <w:tc>
          <w:tcPr>
            <w:tcW w:w="0" w:type="auto"/>
          </w:tcPr>
          <w:p w14:paraId="2C0A5DE9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0" w:type="auto"/>
            <w:vAlign w:val="center"/>
          </w:tcPr>
          <w:p w14:paraId="24C17B34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2DA03F47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Align w:val="bottom"/>
          </w:tcPr>
          <w:p w14:paraId="77A841E9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515853</w:t>
            </w:r>
          </w:p>
        </w:tc>
      </w:tr>
      <w:tr w:rsidR="00D76016" w14:paraId="56B658BD" w14:textId="77777777" w:rsidTr="00530E2B">
        <w:tc>
          <w:tcPr>
            <w:tcW w:w="0" w:type="auto"/>
          </w:tcPr>
          <w:p w14:paraId="3E786EE6" w14:textId="77777777" w:rsidR="00D76016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 за 15лет</w:t>
            </w:r>
          </w:p>
        </w:tc>
        <w:tc>
          <w:tcPr>
            <w:tcW w:w="0" w:type="auto"/>
            <w:vAlign w:val="center"/>
          </w:tcPr>
          <w:p w14:paraId="2D433BA2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1582</w:t>
            </w:r>
          </w:p>
        </w:tc>
        <w:tc>
          <w:tcPr>
            <w:tcW w:w="0" w:type="auto"/>
            <w:vAlign w:val="center"/>
          </w:tcPr>
          <w:p w14:paraId="075373AC" w14:textId="77777777" w:rsidR="00D76016" w:rsidRPr="00944CF2" w:rsidRDefault="00D76016" w:rsidP="00530E2B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4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44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14:paraId="27893B58" w14:textId="77777777" w:rsidR="00D76016" w:rsidRPr="00944CF2" w:rsidRDefault="00D76016" w:rsidP="00530E2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C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34390</w:t>
            </w:r>
          </w:p>
        </w:tc>
      </w:tr>
    </w:tbl>
    <w:p w14:paraId="2C772639" w14:textId="77777777" w:rsidR="00D76016" w:rsidRPr="00CA18A4" w:rsidRDefault="00D76016" w:rsidP="00D76016">
      <w:pPr>
        <w:spacing w:after="0" w:line="240" w:lineRule="auto"/>
        <w:ind w:left="1205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14:paraId="72023132" w14:textId="77777777" w:rsidR="00D76016" w:rsidRDefault="00D76016" w:rsidP="00D76016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таблице 5 представлены статистические дание по сельскохозяйственной культуре овес. Урожайность данной культуры выглядит следующим образом, ч 2007 года производительность культуры плавно повышалась до 2010 года. А начиная с 2011 года стала плавно снижаться. В 2010 по все вероятности планировалось собрать максимальный урожай с высокими показателями урожайности. Начиная с 2016 года урожайность снова возросла и не отпускалась ниже 20,2 ц/га до 2021 года. Высокий уровень урожайности наблюдался в 2017 выше 30центнеров.</w:t>
      </w:r>
    </w:p>
    <w:p w14:paraId="592638DC" w14:textId="77777777" w:rsidR="00D76016" w:rsidRDefault="00D76016" w:rsidP="00D76016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Площадь использования овса, значительно ниже посевных площадей у всех других культур выше перечисленных. Но можно заметить, что активное увеличение площади под овес наблюдался в период с 2013  по 2015 года, площадь которых составляла в среднем 2000 гектар. </w:t>
      </w:r>
    </w:p>
    <w:p w14:paraId="2A6026C4" w14:textId="77777777" w:rsidR="00D76016" w:rsidRPr="005A0084" w:rsidRDefault="00D76016" w:rsidP="00D76016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Самый удачный сбор валовой продукции был в 2017 году в объеме 53853 центнеров. А сумма общего валового сбора составил всего 515853 центнера.</w:t>
      </w:r>
    </w:p>
    <w:p w14:paraId="45BBF4AF" w14:textId="77777777" w:rsidR="00D76016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A6C25A" w14:textId="77777777" w:rsidR="00D76016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7ADC4C" w14:textId="77777777" w:rsidR="00D76016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623523" w14:textId="77777777" w:rsidR="00D76016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9D5E46" w14:textId="77777777" w:rsidR="00D76016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36861C" w14:textId="77777777" w:rsidR="00D76016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C3C27A" w14:textId="77777777" w:rsidR="00D76016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08A827" w14:textId="77777777" w:rsidR="00D76016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278DDF" w14:textId="77777777" w:rsidR="00D76016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7A9C93" w14:textId="77777777" w:rsidR="00D76016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8D570D7" w14:textId="6475F549" w:rsidR="00D76016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4FDE3E" w14:textId="3F0DB981" w:rsidR="00D36F7B" w:rsidRDefault="00D36F7B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92608F" w14:textId="668F077E" w:rsidR="00D36F7B" w:rsidRDefault="00D36F7B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CBDBEC" w14:textId="77777777" w:rsidR="00AB2BC1" w:rsidRDefault="00AB2BC1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68215B" w14:textId="488B3061" w:rsidR="00D76016" w:rsidRPr="006D5939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1</w:t>
      </w:r>
    </w:p>
    <w:p w14:paraId="20D48224" w14:textId="77777777" w:rsidR="00D76016" w:rsidRDefault="00D76016" w:rsidP="00D760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6F1E2C" wp14:editId="47E561F0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5581650" cy="4276725"/>
            <wp:effectExtent l="0" t="0" r="0" b="0"/>
            <wp:wrapSquare wrapText="bothSides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E99A27A2-D88D-4489-F3AE-327427C8A9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 w:clear="all"/>
      </w:r>
    </w:p>
    <w:p w14:paraId="13917001" w14:textId="77777777" w:rsidR="00D76016" w:rsidRDefault="00D76016" w:rsidP="00D7601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239">
        <w:rPr>
          <w:rFonts w:ascii="Times New Roman" w:hAnsi="Times New Roman" w:cs="Times New Roman"/>
          <w:sz w:val="28"/>
          <w:szCs w:val="28"/>
        </w:rPr>
        <w:t xml:space="preserve">Урожайность озимой пшеницы в </w:t>
      </w:r>
      <w:r>
        <w:rPr>
          <w:rFonts w:ascii="Times New Roman" w:hAnsi="Times New Roman" w:cs="Times New Roman"/>
          <w:sz w:val="28"/>
          <w:szCs w:val="28"/>
        </w:rPr>
        <w:t>Лаишевском муниципальном</w:t>
      </w:r>
      <w:r w:rsidRPr="00FE7239">
        <w:rPr>
          <w:rFonts w:ascii="Times New Roman" w:hAnsi="Times New Roman" w:cs="Times New Roman"/>
          <w:sz w:val="28"/>
          <w:szCs w:val="28"/>
        </w:rPr>
        <w:t xml:space="preserve"> районе за последние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7239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имеет сильно колеблющиеся показатели</w:t>
      </w:r>
      <w:r w:rsidRPr="00FE7239">
        <w:rPr>
          <w:rFonts w:ascii="Times New Roman" w:hAnsi="Times New Roman" w:cs="Times New Roman"/>
          <w:sz w:val="28"/>
          <w:szCs w:val="28"/>
        </w:rPr>
        <w:t>, максимальная урожайность отмече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E7239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7239">
        <w:rPr>
          <w:rFonts w:ascii="Times New Roman" w:hAnsi="Times New Roman" w:cs="Times New Roman"/>
          <w:sz w:val="28"/>
          <w:szCs w:val="28"/>
        </w:rPr>
        <w:t xml:space="preserve"> году- 3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72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7239">
        <w:rPr>
          <w:rFonts w:ascii="Times New Roman" w:hAnsi="Times New Roman" w:cs="Times New Roman"/>
          <w:sz w:val="28"/>
          <w:szCs w:val="28"/>
        </w:rPr>
        <w:t xml:space="preserve"> ц/га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FE7239">
        <w:rPr>
          <w:rFonts w:ascii="Times New Roman" w:hAnsi="Times New Roman" w:cs="Times New Roman"/>
          <w:sz w:val="28"/>
          <w:szCs w:val="28"/>
        </w:rPr>
        <w:t>минимальн</w:t>
      </w:r>
      <w:r>
        <w:rPr>
          <w:rFonts w:ascii="Times New Roman" w:hAnsi="Times New Roman" w:cs="Times New Roman"/>
          <w:sz w:val="28"/>
          <w:szCs w:val="28"/>
        </w:rPr>
        <w:t>ые значения</w:t>
      </w:r>
      <w:r w:rsidRPr="00FE7239">
        <w:rPr>
          <w:rFonts w:ascii="Times New Roman" w:hAnsi="Times New Roman" w:cs="Times New Roman"/>
          <w:sz w:val="28"/>
          <w:szCs w:val="28"/>
        </w:rPr>
        <w:t xml:space="preserve"> в 2010 году-</w:t>
      </w:r>
      <w:r>
        <w:rPr>
          <w:rFonts w:ascii="Times New Roman" w:hAnsi="Times New Roman" w:cs="Times New Roman"/>
          <w:sz w:val="28"/>
          <w:szCs w:val="28"/>
        </w:rPr>
        <w:t>12,6ц/га и в 2021 году спад произошел до 11,7ц/га.</w:t>
      </w:r>
      <w:r w:rsidRPr="00FE723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озможно</w:t>
      </w:r>
      <w:r w:rsidRPr="00FE723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FE7239">
        <w:rPr>
          <w:rFonts w:ascii="Times New Roman" w:hAnsi="Times New Roman" w:cs="Times New Roman"/>
          <w:sz w:val="28"/>
          <w:szCs w:val="28"/>
        </w:rPr>
        <w:t xml:space="preserve"> причиной</w:t>
      </w:r>
      <w:r>
        <w:rPr>
          <w:rFonts w:ascii="Times New Roman" w:hAnsi="Times New Roman" w:cs="Times New Roman"/>
          <w:sz w:val="28"/>
          <w:szCs w:val="28"/>
        </w:rPr>
        <w:t xml:space="preserve"> плохой </w:t>
      </w:r>
      <w:r w:rsidRPr="00FE7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продуктивности культур </w:t>
      </w:r>
      <w:r w:rsidRPr="00FE7239">
        <w:rPr>
          <w:rFonts w:ascii="Times New Roman" w:hAnsi="Times New Roman" w:cs="Times New Roman"/>
          <w:sz w:val="28"/>
          <w:szCs w:val="28"/>
        </w:rPr>
        <w:t xml:space="preserve"> в 2010</w:t>
      </w:r>
      <w:r>
        <w:rPr>
          <w:rFonts w:ascii="Times New Roman" w:hAnsi="Times New Roman" w:cs="Times New Roman"/>
          <w:sz w:val="28"/>
          <w:szCs w:val="28"/>
        </w:rPr>
        <w:t xml:space="preserve"> и 2021</w:t>
      </w:r>
      <w:r w:rsidRPr="00FE723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E7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стало</w:t>
      </w:r>
      <w:r w:rsidRPr="00FE7239">
        <w:rPr>
          <w:rFonts w:ascii="Times New Roman" w:hAnsi="Times New Roman" w:cs="Times New Roman"/>
          <w:sz w:val="28"/>
          <w:szCs w:val="28"/>
        </w:rPr>
        <w:t xml:space="preserve"> неблагоприятные погодные условия.  Для максимального исключения влияния погодных условий на урожайность с/х культур была проведена математическая обработка статистических данных методом скользящих средних интервалом 5 лет.  Проведенный статистический анализ скользящих средних с интервалом 5 лет показывают, что до 2014 года происходил</w:t>
      </w:r>
      <w:r>
        <w:rPr>
          <w:rFonts w:ascii="Times New Roman" w:hAnsi="Times New Roman" w:cs="Times New Roman"/>
          <w:sz w:val="28"/>
          <w:szCs w:val="28"/>
        </w:rPr>
        <w:t xml:space="preserve"> упадок</w:t>
      </w:r>
      <w:r w:rsidRPr="00FE7239">
        <w:rPr>
          <w:rFonts w:ascii="Times New Roman" w:hAnsi="Times New Roman" w:cs="Times New Roman"/>
          <w:sz w:val="28"/>
          <w:szCs w:val="28"/>
        </w:rPr>
        <w:t xml:space="preserve"> урожайности до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E72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7239">
        <w:rPr>
          <w:rFonts w:ascii="Times New Roman" w:hAnsi="Times New Roman" w:cs="Times New Roman"/>
          <w:sz w:val="28"/>
          <w:szCs w:val="28"/>
        </w:rPr>
        <w:t xml:space="preserve"> ц/га. </w:t>
      </w:r>
      <w:r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Pr="00FE7239">
        <w:rPr>
          <w:rFonts w:ascii="Times New Roman" w:hAnsi="Times New Roman" w:cs="Times New Roman"/>
          <w:sz w:val="28"/>
          <w:szCs w:val="28"/>
        </w:rPr>
        <w:t>2014 года произош</w:t>
      </w:r>
      <w:r>
        <w:rPr>
          <w:rFonts w:ascii="Times New Roman" w:hAnsi="Times New Roman" w:cs="Times New Roman"/>
          <w:sz w:val="28"/>
          <w:szCs w:val="28"/>
        </w:rPr>
        <w:t>ли видимые</w:t>
      </w:r>
      <w:r w:rsidRPr="00FE7239">
        <w:rPr>
          <w:rFonts w:ascii="Times New Roman" w:hAnsi="Times New Roman" w:cs="Times New Roman"/>
          <w:sz w:val="28"/>
          <w:szCs w:val="28"/>
        </w:rPr>
        <w:t xml:space="preserve"> увеличение урожайности озимой пшеницы максимальное значение по </w:t>
      </w:r>
      <w:r w:rsidRPr="00FE7239">
        <w:rPr>
          <w:rFonts w:ascii="Times New Roman" w:hAnsi="Times New Roman" w:cs="Times New Roman"/>
          <w:sz w:val="28"/>
          <w:szCs w:val="28"/>
        </w:rPr>
        <w:lastRenderedPageBreak/>
        <w:t>скользящим средним интервалом пять лет приходилось на 2020 год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E72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7239">
        <w:rPr>
          <w:rFonts w:ascii="Times New Roman" w:hAnsi="Times New Roman" w:cs="Times New Roman"/>
          <w:sz w:val="28"/>
          <w:szCs w:val="28"/>
        </w:rPr>
        <w:t xml:space="preserve"> ц/га.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 2021 году можно заметить снижение урожайности.</w:t>
      </w:r>
    </w:p>
    <w:p w14:paraId="4D82906F" w14:textId="77777777" w:rsidR="00D76016" w:rsidRDefault="00D76016" w:rsidP="00D760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2</w:t>
      </w:r>
    </w:p>
    <w:p w14:paraId="24EBC366" w14:textId="77777777" w:rsidR="00D76016" w:rsidRDefault="00D76016" w:rsidP="00D76016">
      <w:pPr>
        <w:rPr>
          <w:noProof/>
        </w:rPr>
      </w:pPr>
      <w:r>
        <w:rPr>
          <w:noProof/>
        </w:rPr>
        <w:drawing>
          <wp:inline distT="0" distB="0" distL="0" distR="0" wp14:anchorId="45EB19DD" wp14:editId="674C1FC7">
            <wp:extent cx="5848350" cy="409575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EA46543F-F344-3E19-7DB1-B6343DACC7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3B3E811" w14:textId="77777777" w:rsidR="00D76016" w:rsidRDefault="00D76016" w:rsidP="00D76016">
      <w:pPr>
        <w:spacing w:line="374" w:lineRule="auto"/>
        <w:ind w:left="17" w:right="11"/>
        <w:rPr>
          <w:rFonts w:ascii="Times New Roman" w:hAnsi="Times New Roman" w:cs="Times New Roman"/>
          <w:sz w:val="28"/>
          <w:szCs w:val="28"/>
        </w:rPr>
      </w:pPr>
      <w:r w:rsidRPr="001E5461">
        <w:rPr>
          <w:rFonts w:ascii="Times New Roman" w:hAnsi="Times New Roman" w:cs="Times New Roman"/>
          <w:sz w:val="28"/>
          <w:szCs w:val="28"/>
        </w:rPr>
        <w:t xml:space="preserve">Скользящее среднее с интервалом 5 лет показывают медленное снижение урожайности озимой ржи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546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546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E5461">
        <w:rPr>
          <w:rFonts w:ascii="Times New Roman" w:hAnsi="Times New Roman" w:cs="Times New Roman"/>
          <w:sz w:val="28"/>
          <w:szCs w:val="28"/>
        </w:rPr>
        <w:t>2014 год</w:t>
      </w:r>
      <w:r>
        <w:rPr>
          <w:rFonts w:ascii="Times New Roman" w:hAnsi="Times New Roman" w:cs="Times New Roman"/>
          <w:sz w:val="28"/>
          <w:szCs w:val="28"/>
        </w:rPr>
        <w:t>, тогда продуктивность упала до 20,4 ц/га.</w:t>
      </w:r>
      <w:r w:rsidRPr="001E5461">
        <w:rPr>
          <w:rFonts w:ascii="Times New Roman" w:hAnsi="Times New Roman" w:cs="Times New Roman"/>
          <w:sz w:val="28"/>
          <w:szCs w:val="28"/>
        </w:rPr>
        <w:t xml:space="preserve"> С 2014 года начинается </w:t>
      </w:r>
      <w:r>
        <w:rPr>
          <w:rFonts w:ascii="Times New Roman" w:hAnsi="Times New Roman" w:cs="Times New Roman"/>
          <w:sz w:val="28"/>
          <w:szCs w:val="28"/>
        </w:rPr>
        <w:t>постепенное</w:t>
      </w:r>
      <w:r w:rsidRPr="001E5461">
        <w:rPr>
          <w:rFonts w:ascii="Times New Roman" w:hAnsi="Times New Roman" w:cs="Times New Roman"/>
          <w:sz w:val="28"/>
          <w:szCs w:val="28"/>
        </w:rPr>
        <w:t xml:space="preserve"> увеличение урожайности озимой ржи достигая максимального значения к 2020 году  и достига</w:t>
      </w:r>
      <w:r>
        <w:rPr>
          <w:rFonts w:ascii="Times New Roman" w:hAnsi="Times New Roman" w:cs="Times New Roman"/>
          <w:sz w:val="28"/>
          <w:szCs w:val="28"/>
        </w:rPr>
        <w:t>ет максимальной производительности культуры 29ц/га</w:t>
      </w:r>
      <w:r w:rsidRPr="001E546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E5461">
        <w:rPr>
          <w:rFonts w:ascii="Times New Roman" w:hAnsi="Times New Roman" w:cs="Times New Roman"/>
          <w:sz w:val="28"/>
          <w:szCs w:val="28"/>
        </w:rPr>
        <w:t>ост урожайности озимой ржи</w:t>
      </w:r>
      <w:r>
        <w:rPr>
          <w:rFonts w:ascii="Times New Roman" w:hAnsi="Times New Roman" w:cs="Times New Roman"/>
          <w:sz w:val="28"/>
          <w:szCs w:val="28"/>
        </w:rPr>
        <w:t xml:space="preserve"> прекращается в 2021 году и отмечается спадом до 26ц/га</w:t>
      </w:r>
      <w:r w:rsidRPr="001E5461">
        <w:rPr>
          <w:rFonts w:ascii="Times New Roman" w:hAnsi="Times New Roman" w:cs="Times New Roman"/>
          <w:sz w:val="28"/>
          <w:szCs w:val="28"/>
        </w:rPr>
        <w:t>. При определении средней урожайности по скользящим средним интервалом 5 лет высокая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производительность культуры </w:t>
      </w:r>
      <w:r w:rsidRPr="001E5461">
        <w:rPr>
          <w:rFonts w:ascii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sz w:val="28"/>
          <w:szCs w:val="28"/>
        </w:rPr>
        <w:t xml:space="preserve">скорректировала </w:t>
      </w:r>
      <w:r w:rsidRPr="001E5461">
        <w:rPr>
          <w:rFonts w:ascii="Times New Roman" w:hAnsi="Times New Roman" w:cs="Times New Roman"/>
          <w:sz w:val="28"/>
          <w:szCs w:val="28"/>
        </w:rPr>
        <w:t xml:space="preserve"> график скользящей средней</w:t>
      </w:r>
      <w:r>
        <w:rPr>
          <w:rFonts w:ascii="Times New Roman" w:hAnsi="Times New Roman" w:cs="Times New Roman"/>
          <w:sz w:val="28"/>
          <w:szCs w:val="28"/>
        </w:rPr>
        <w:t xml:space="preserve"> в положительное направление</w:t>
      </w:r>
      <w:r w:rsidRPr="001E5461">
        <w:rPr>
          <w:rFonts w:ascii="Times New Roman" w:hAnsi="Times New Roman" w:cs="Times New Roman"/>
          <w:sz w:val="28"/>
          <w:szCs w:val="28"/>
        </w:rPr>
        <w:t xml:space="preserve">. В целом из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E5461">
        <w:rPr>
          <w:rFonts w:ascii="Times New Roman" w:hAnsi="Times New Roman" w:cs="Times New Roman"/>
          <w:sz w:val="28"/>
          <w:szCs w:val="28"/>
        </w:rPr>
        <w:t xml:space="preserve"> анализируемых </w:t>
      </w:r>
      <w:r>
        <w:rPr>
          <w:rFonts w:ascii="Times New Roman" w:hAnsi="Times New Roman" w:cs="Times New Roman"/>
          <w:sz w:val="28"/>
          <w:szCs w:val="28"/>
        </w:rPr>
        <w:t xml:space="preserve">мной </w:t>
      </w:r>
      <w:r w:rsidRPr="001E5461">
        <w:rPr>
          <w:rFonts w:ascii="Times New Roman" w:hAnsi="Times New Roman" w:cs="Times New Roman"/>
          <w:sz w:val="28"/>
          <w:szCs w:val="28"/>
        </w:rPr>
        <w:t xml:space="preserve"> лет урожайность озимой ржи выше 30 ц/га была отмечена в течении четырех лет. </w:t>
      </w:r>
    </w:p>
    <w:p w14:paraId="27DA76A5" w14:textId="77777777" w:rsidR="00D76016" w:rsidRPr="00EC0A66" w:rsidRDefault="00D76016" w:rsidP="00D76016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 3</w:t>
      </w:r>
    </w:p>
    <w:p w14:paraId="030660B3" w14:textId="77777777" w:rsidR="00D76016" w:rsidRDefault="00D76016" w:rsidP="00D76016">
      <w:pPr>
        <w:rPr>
          <w:noProof/>
        </w:rPr>
      </w:pPr>
      <w:r>
        <w:rPr>
          <w:noProof/>
        </w:rPr>
        <w:drawing>
          <wp:inline distT="0" distB="0" distL="0" distR="0" wp14:anchorId="6E6C1618" wp14:editId="439879C6">
            <wp:extent cx="5753100" cy="4505325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84C485B-1AD9-9B83-C73B-05D17A2086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B874D1" w14:textId="77777777" w:rsidR="00D76016" w:rsidRPr="00A166B1" w:rsidRDefault="00D76016" w:rsidP="00D76016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Урожайность за последние 15 лет в Лаишевском районе довольно скромные, из-за </w:t>
      </w:r>
      <w:r w:rsidRPr="009A35F7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9A35F7">
        <w:rPr>
          <w:rFonts w:ascii="Times New Roman" w:hAnsi="Times New Roman" w:cs="Times New Roman"/>
          <w:sz w:val="28"/>
          <w:szCs w:val="28"/>
        </w:rPr>
        <w:t xml:space="preserve"> хозяйственн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A35F7">
        <w:rPr>
          <w:rFonts w:ascii="Times New Roman" w:hAnsi="Times New Roman" w:cs="Times New Roman"/>
          <w:sz w:val="28"/>
          <w:szCs w:val="28"/>
        </w:rPr>
        <w:t xml:space="preserve"> значимост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35F7">
        <w:rPr>
          <w:rFonts w:ascii="Times New Roman" w:hAnsi="Times New Roman" w:cs="Times New Roman"/>
          <w:sz w:val="28"/>
          <w:szCs w:val="28"/>
        </w:rPr>
        <w:t xml:space="preserve"> яровой пшеницы</w:t>
      </w:r>
      <w:r>
        <w:rPr>
          <w:rFonts w:ascii="Times New Roman" w:hAnsi="Times New Roman" w:cs="Times New Roman"/>
          <w:sz w:val="28"/>
          <w:szCs w:val="28"/>
        </w:rPr>
        <w:t>, урожаи данной культуры могли бы быть и выше.</w:t>
      </w:r>
      <w:r w:rsidRPr="009A35F7">
        <w:rPr>
          <w:rFonts w:ascii="Times New Roman" w:hAnsi="Times New Roman" w:cs="Times New Roman"/>
          <w:sz w:val="28"/>
          <w:szCs w:val="28"/>
        </w:rPr>
        <w:t xml:space="preserve"> Единственное, что может придавать чувство оптимизма — это небольшой рост урожайности яровой пшеницы в последнее годы. Это особенно заметно при статистическом анализе   урожайных данных яровой пшеницы по </w:t>
      </w:r>
      <w:r>
        <w:rPr>
          <w:rFonts w:ascii="Times New Roman" w:hAnsi="Times New Roman" w:cs="Times New Roman"/>
          <w:sz w:val="28"/>
          <w:szCs w:val="28"/>
        </w:rPr>
        <w:t>Лаишевскому</w:t>
      </w:r>
      <w:r w:rsidRPr="009A35F7">
        <w:rPr>
          <w:rFonts w:ascii="Times New Roman" w:hAnsi="Times New Roman" w:cs="Times New Roman"/>
          <w:sz w:val="28"/>
          <w:szCs w:val="28"/>
        </w:rPr>
        <w:t xml:space="preserve"> муниципальному району интервалом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35F7">
        <w:rPr>
          <w:rFonts w:ascii="Times New Roman" w:hAnsi="Times New Roman" w:cs="Times New Roman"/>
          <w:sz w:val="28"/>
          <w:szCs w:val="28"/>
        </w:rPr>
        <w:t xml:space="preserve"> лет. Из графика скользящих средних видим, что до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35F7">
        <w:rPr>
          <w:rFonts w:ascii="Times New Roman" w:hAnsi="Times New Roman" w:cs="Times New Roman"/>
          <w:sz w:val="28"/>
          <w:szCs w:val="28"/>
        </w:rPr>
        <w:t xml:space="preserve"> года происходит </w:t>
      </w:r>
      <w:r>
        <w:rPr>
          <w:rFonts w:ascii="Times New Roman" w:hAnsi="Times New Roman" w:cs="Times New Roman"/>
          <w:sz w:val="28"/>
          <w:szCs w:val="28"/>
        </w:rPr>
        <w:t>незначительное</w:t>
      </w:r>
      <w:r w:rsidRPr="009A35F7">
        <w:rPr>
          <w:rFonts w:ascii="Times New Roman" w:hAnsi="Times New Roman" w:cs="Times New Roman"/>
          <w:sz w:val="28"/>
          <w:szCs w:val="28"/>
        </w:rPr>
        <w:t xml:space="preserve"> снижение урожайности зерна яровой пшеницы до уровня 17,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35F7">
        <w:rPr>
          <w:rFonts w:ascii="Times New Roman" w:hAnsi="Times New Roman" w:cs="Times New Roman"/>
          <w:sz w:val="28"/>
          <w:szCs w:val="28"/>
        </w:rPr>
        <w:t xml:space="preserve">ц/га . В последующие годы </w:t>
      </w: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9A35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риобретает </w:t>
      </w:r>
      <w:r w:rsidRPr="009A35F7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положительный характер </w:t>
      </w:r>
      <w:r w:rsidRPr="009A35F7">
        <w:rPr>
          <w:rFonts w:ascii="Times New Roman" w:hAnsi="Times New Roman" w:cs="Times New Roman"/>
          <w:sz w:val="28"/>
          <w:szCs w:val="28"/>
        </w:rPr>
        <w:t>урожайности яровой пшеницы</w:t>
      </w:r>
      <w:r>
        <w:rPr>
          <w:rFonts w:ascii="Times New Roman" w:hAnsi="Times New Roman" w:cs="Times New Roman"/>
          <w:sz w:val="28"/>
          <w:szCs w:val="28"/>
        </w:rPr>
        <w:t>. Но в прошлый 2021год был неурожайным, урожайность упала до 9,3ц/га, что сильно повлияло на статистические данные скользящей средней интервалом 5 лет.</w:t>
      </w:r>
    </w:p>
    <w:p w14:paraId="0D663BD7" w14:textId="77777777" w:rsidR="00D76016" w:rsidRDefault="00D76016" w:rsidP="00D760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4</w:t>
      </w:r>
    </w:p>
    <w:p w14:paraId="26125D48" w14:textId="77777777" w:rsidR="00D76016" w:rsidRDefault="00D76016" w:rsidP="00D76016">
      <w:pPr>
        <w:rPr>
          <w:noProof/>
        </w:rPr>
      </w:pPr>
      <w:r>
        <w:rPr>
          <w:noProof/>
        </w:rPr>
        <w:drawing>
          <wp:inline distT="0" distB="0" distL="0" distR="0" wp14:anchorId="4B847FDD" wp14:editId="352A2072">
            <wp:extent cx="5676900" cy="480060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3106EABC-2820-F683-3974-8AB052C13C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915326" w14:textId="77777777" w:rsidR="00D76016" w:rsidRDefault="00D76016" w:rsidP="00D76016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72F90ED" w14:textId="77777777" w:rsidR="00D76016" w:rsidRPr="00A45F8D" w:rsidRDefault="00D76016" w:rsidP="00D76016">
      <w:pPr>
        <w:spacing w:line="360" w:lineRule="auto"/>
        <w:ind w:left="17" w:right="11"/>
        <w:rPr>
          <w:rFonts w:ascii="Times New Roman" w:hAnsi="Times New Roman" w:cs="Times New Roman"/>
          <w:sz w:val="28"/>
          <w:szCs w:val="28"/>
        </w:rPr>
      </w:pPr>
      <w:r w:rsidRPr="004D60DA">
        <w:rPr>
          <w:rFonts w:ascii="Times New Roman" w:hAnsi="Times New Roman" w:cs="Times New Roman"/>
          <w:sz w:val="28"/>
          <w:szCs w:val="28"/>
        </w:rPr>
        <w:t xml:space="preserve">Данные математической обработки методом скользящих средних интервалом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60DA">
        <w:rPr>
          <w:rFonts w:ascii="Times New Roman" w:hAnsi="Times New Roman" w:cs="Times New Roman"/>
          <w:sz w:val="28"/>
          <w:szCs w:val="28"/>
        </w:rPr>
        <w:t xml:space="preserve"> лет указывают, что в период с 2007 года по </w:t>
      </w:r>
      <w:r>
        <w:rPr>
          <w:rFonts w:ascii="Times New Roman" w:hAnsi="Times New Roman" w:cs="Times New Roman"/>
          <w:sz w:val="28"/>
          <w:szCs w:val="28"/>
        </w:rPr>
        <w:t xml:space="preserve">2016 год </w:t>
      </w:r>
      <w:r w:rsidRPr="004D60DA">
        <w:rPr>
          <w:rFonts w:ascii="Times New Roman" w:hAnsi="Times New Roman" w:cs="Times New Roman"/>
          <w:sz w:val="28"/>
          <w:szCs w:val="28"/>
        </w:rPr>
        <w:t>происходи</w:t>
      </w:r>
      <w:r>
        <w:rPr>
          <w:rFonts w:ascii="Times New Roman" w:hAnsi="Times New Roman" w:cs="Times New Roman"/>
          <w:sz w:val="28"/>
          <w:szCs w:val="28"/>
        </w:rPr>
        <w:t xml:space="preserve">ло </w:t>
      </w:r>
      <w:r w:rsidRPr="004D60DA">
        <w:rPr>
          <w:rFonts w:ascii="Times New Roman" w:hAnsi="Times New Roman" w:cs="Times New Roman"/>
          <w:sz w:val="28"/>
          <w:szCs w:val="28"/>
        </w:rPr>
        <w:t xml:space="preserve"> постепенн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4D6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4D60DA">
        <w:rPr>
          <w:rFonts w:ascii="Times New Roman" w:hAnsi="Times New Roman" w:cs="Times New Roman"/>
          <w:sz w:val="28"/>
          <w:szCs w:val="28"/>
        </w:rPr>
        <w:t xml:space="preserve"> урожайности ячмен</w:t>
      </w:r>
      <w:r>
        <w:rPr>
          <w:rFonts w:ascii="Times New Roman" w:hAnsi="Times New Roman" w:cs="Times New Roman"/>
          <w:sz w:val="28"/>
          <w:szCs w:val="28"/>
        </w:rPr>
        <w:t>я. И начиная с 2017 года шло заметное увеличение продуктивности зерна на полях Лаишевского района. Большие показатели урожайности бы отмечены в 2017 и 2020 годах, что вывело график в растущую сторону до 2021 года.</w:t>
      </w:r>
    </w:p>
    <w:p w14:paraId="06D7AFD0" w14:textId="77777777" w:rsidR="00D76016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807EA1" w14:textId="77777777" w:rsidR="00D76016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86A594" w14:textId="77777777" w:rsidR="00D76016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8AF65B" w14:textId="77777777" w:rsidR="00D76016" w:rsidRDefault="00D76016" w:rsidP="00D760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2B831E" wp14:editId="1C51D73D">
            <wp:simplePos x="0" y="0"/>
            <wp:positionH relativeFrom="column">
              <wp:posOffset>-3810</wp:posOffset>
            </wp:positionH>
            <wp:positionV relativeFrom="paragraph">
              <wp:posOffset>356235</wp:posOffset>
            </wp:positionV>
            <wp:extent cx="5886450" cy="3867150"/>
            <wp:effectExtent l="0" t="0" r="0" b="0"/>
            <wp:wrapSquare wrapText="bothSides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282FCB3-1360-DCF2-13B0-C4DDE8D938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5</w:t>
      </w:r>
    </w:p>
    <w:p w14:paraId="5919E7DC" w14:textId="77777777" w:rsidR="00D76016" w:rsidRDefault="00D76016" w:rsidP="00D760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 w:clear="all"/>
        <w:t xml:space="preserve"> </w:t>
      </w:r>
    </w:p>
    <w:p w14:paraId="51E0C4DA" w14:textId="77777777" w:rsidR="00D76016" w:rsidRPr="004D60DA" w:rsidRDefault="00D76016" w:rsidP="00D7601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D60DA">
        <w:rPr>
          <w:rFonts w:ascii="Times New Roman" w:hAnsi="Times New Roman" w:cs="Times New Roman"/>
          <w:sz w:val="28"/>
          <w:szCs w:val="28"/>
        </w:rPr>
        <w:t xml:space="preserve"> рисунк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D60D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D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промежутке </w:t>
      </w:r>
      <w:r w:rsidRPr="004D6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2016 года </w:t>
      </w:r>
      <w:r w:rsidRPr="004D60DA">
        <w:rPr>
          <w:rFonts w:ascii="Times New Roman" w:hAnsi="Times New Roman" w:cs="Times New Roman"/>
          <w:sz w:val="28"/>
          <w:szCs w:val="28"/>
        </w:rPr>
        <w:t xml:space="preserve">наблюдается стагнация средней урожайности по скользящим на уровне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D6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60DA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60DA">
        <w:rPr>
          <w:rFonts w:ascii="Times New Roman" w:hAnsi="Times New Roman" w:cs="Times New Roman"/>
          <w:sz w:val="28"/>
          <w:szCs w:val="28"/>
        </w:rPr>
        <w:t xml:space="preserve">,9 ц/га . </w:t>
      </w:r>
      <w:r>
        <w:rPr>
          <w:rFonts w:ascii="Times New Roman" w:hAnsi="Times New Roman" w:cs="Times New Roman"/>
          <w:sz w:val="28"/>
          <w:szCs w:val="28"/>
        </w:rPr>
        <w:t>Начиная с 2017 года происходит плавное повышение урожайности зерна. На это повлияло резкая прибавка урожайности в 2017 году до 35,5ц/га.</w:t>
      </w:r>
    </w:p>
    <w:p w14:paraId="36ECC88C" w14:textId="77777777" w:rsidR="00D76016" w:rsidRDefault="00D76016" w:rsidP="00D7601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D6652C" w14:textId="77777777" w:rsidR="00D76016" w:rsidRDefault="00D76016" w:rsidP="00D7601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F4194F" w14:textId="77777777" w:rsidR="00D76016" w:rsidRDefault="00D76016" w:rsidP="00D7601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7BBABF" w14:textId="77777777" w:rsidR="00D76016" w:rsidRDefault="00D76016" w:rsidP="00D7601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B8236E" w14:textId="77777777" w:rsidR="00D76016" w:rsidRDefault="00D76016" w:rsidP="00D7601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33F81F" w14:textId="77777777" w:rsidR="00D76016" w:rsidRDefault="00D76016" w:rsidP="00D7601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C289D7" w14:textId="77777777" w:rsidR="00D76016" w:rsidRDefault="00D76016" w:rsidP="00D7601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2EC901" w14:textId="77777777" w:rsidR="00D76016" w:rsidRDefault="00D76016" w:rsidP="00D7601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E22BA4" w14:textId="77777777" w:rsidR="00D76016" w:rsidRDefault="00D76016" w:rsidP="00D7601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B10B38" w14:textId="7101877F" w:rsidR="00D76016" w:rsidRPr="00E44C19" w:rsidRDefault="00AB2BC1" w:rsidP="00D7601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D36F7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D76016" w:rsidRPr="00E44C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Агрохимическая оценка пашни </w:t>
      </w:r>
      <w:r w:rsidR="00D76016" w:rsidRPr="00E4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Лаишевского </w:t>
      </w:r>
      <w:r w:rsidR="00D76016" w:rsidRPr="00E44C19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 Республики Татарстан.</w:t>
      </w:r>
    </w:p>
    <w:p w14:paraId="2708389D" w14:textId="77777777" w:rsidR="00D76016" w:rsidRPr="00062691" w:rsidRDefault="00D76016" w:rsidP="00D76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7-</w:t>
      </w:r>
      <w:r w:rsidRPr="00062691">
        <w:rPr>
          <w:rFonts w:ascii="Times New Roman" w:hAnsi="Times New Roman" w:cs="Times New Roman"/>
          <w:sz w:val="28"/>
          <w:szCs w:val="28"/>
        </w:rPr>
        <w:t xml:space="preserve"> Содержание доступных элементов в почве</w:t>
      </w:r>
    </w:p>
    <w:p w14:paraId="0170ADA4" w14:textId="77777777" w:rsidR="00D76016" w:rsidRDefault="00D76016" w:rsidP="00D76016"/>
    <w:tbl>
      <w:tblPr>
        <w:tblStyle w:val="a3"/>
        <w:tblpPr w:leftFromText="180" w:rightFromText="180" w:vertAnchor="text" w:horzAnchor="margin" w:tblpXSpec="center" w:tblpY="-351"/>
        <w:tblW w:w="0" w:type="auto"/>
        <w:tblLook w:val="04A0" w:firstRow="1" w:lastRow="0" w:firstColumn="1" w:lastColumn="0" w:noHBand="0" w:noVBand="1"/>
      </w:tblPr>
      <w:tblGrid>
        <w:gridCol w:w="1212"/>
        <w:gridCol w:w="1148"/>
        <w:gridCol w:w="1352"/>
        <w:gridCol w:w="1490"/>
        <w:gridCol w:w="1214"/>
        <w:gridCol w:w="1635"/>
        <w:gridCol w:w="1294"/>
      </w:tblGrid>
      <w:tr w:rsidR="00D76016" w14:paraId="2A7A6CDF" w14:textId="77777777" w:rsidTr="00530E2B">
        <w:tc>
          <w:tcPr>
            <w:tcW w:w="1651" w:type="dxa"/>
            <w:vAlign w:val="center"/>
          </w:tcPr>
          <w:p w14:paraId="5AC20E72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474" w:type="dxa"/>
            <w:vAlign w:val="center"/>
          </w:tcPr>
          <w:p w14:paraId="61B10926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  <w:tc>
          <w:tcPr>
            <w:tcW w:w="1724" w:type="dxa"/>
            <w:vAlign w:val="center"/>
          </w:tcPr>
          <w:p w14:paraId="5FB8E506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Содержание элементов питания мг/кг</w:t>
            </w:r>
          </w:p>
        </w:tc>
        <w:tc>
          <w:tcPr>
            <w:tcW w:w="1872" w:type="dxa"/>
            <w:vAlign w:val="center"/>
          </w:tcPr>
          <w:p w14:paraId="5336F870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Коэффициент пересчета на</w:t>
            </w:r>
          </w:p>
          <w:p w14:paraId="7EE5B1AE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кг/га пахотного слоя</w:t>
            </w:r>
          </w:p>
        </w:tc>
        <w:tc>
          <w:tcPr>
            <w:tcW w:w="1513" w:type="dxa"/>
            <w:vAlign w:val="center"/>
          </w:tcPr>
          <w:p w14:paraId="4CDE6DFA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Запасы</w:t>
            </w:r>
          </w:p>
          <w:p w14:paraId="0C2DDCC6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доступных</w:t>
            </w:r>
          </w:p>
          <w:p w14:paraId="567B604F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</w:p>
          <w:p w14:paraId="562AA25F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кг/га пахотного слоя</w:t>
            </w:r>
          </w:p>
        </w:tc>
        <w:tc>
          <w:tcPr>
            <w:tcW w:w="2060" w:type="dxa"/>
            <w:vAlign w:val="center"/>
          </w:tcPr>
          <w:p w14:paraId="3CA3F107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  <w:p w14:paraId="78625D33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14:paraId="709E6E8D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из почвы</w:t>
            </w:r>
          </w:p>
        </w:tc>
        <w:tc>
          <w:tcPr>
            <w:tcW w:w="1617" w:type="dxa"/>
            <w:vAlign w:val="center"/>
          </w:tcPr>
          <w:p w14:paraId="09040F56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7BCD104F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доступных элементов в почве</w:t>
            </w:r>
          </w:p>
          <w:p w14:paraId="04F79E24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кг/га</w:t>
            </w:r>
          </w:p>
        </w:tc>
      </w:tr>
      <w:tr w:rsidR="00D76016" w14:paraId="15483FD6" w14:textId="77777777" w:rsidTr="00530E2B">
        <w:tc>
          <w:tcPr>
            <w:tcW w:w="1651" w:type="dxa"/>
            <w:vMerge w:val="restart"/>
            <w:vAlign w:val="center"/>
          </w:tcPr>
          <w:p w14:paraId="35AF7DC8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Яровые</w:t>
            </w:r>
          </w:p>
          <w:p w14:paraId="2879222C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Зерновые (зерновые)</w:t>
            </w:r>
          </w:p>
        </w:tc>
        <w:tc>
          <w:tcPr>
            <w:tcW w:w="1474" w:type="dxa"/>
            <w:vAlign w:val="center"/>
          </w:tcPr>
          <w:p w14:paraId="4A20B485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</w:p>
          <w:p w14:paraId="63BA378B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79F1B88B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72" w:type="dxa"/>
            <w:vAlign w:val="center"/>
          </w:tcPr>
          <w:p w14:paraId="49419FA9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513" w:type="dxa"/>
            <w:vAlign w:val="center"/>
          </w:tcPr>
          <w:p w14:paraId="7596F746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060" w:type="dxa"/>
            <w:vAlign w:val="center"/>
          </w:tcPr>
          <w:p w14:paraId="3B993350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1617" w:type="dxa"/>
            <w:vAlign w:val="center"/>
          </w:tcPr>
          <w:p w14:paraId="7F5259B4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D76016" w14:paraId="443466D6" w14:textId="77777777" w:rsidTr="00530E2B">
        <w:tc>
          <w:tcPr>
            <w:tcW w:w="1651" w:type="dxa"/>
            <w:vMerge/>
            <w:vAlign w:val="center"/>
          </w:tcPr>
          <w:p w14:paraId="0FC5A885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2CDEBD80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8A067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Фосфор</w:t>
            </w:r>
          </w:p>
        </w:tc>
        <w:tc>
          <w:tcPr>
            <w:tcW w:w="1724" w:type="dxa"/>
            <w:vAlign w:val="center"/>
          </w:tcPr>
          <w:p w14:paraId="63CE8581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872" w:type="dxa"/>
            <w:vAlign w:val="center"/>
          </w:tcPr>
          <w:p w14:paraId="04E489E5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513" w:type="dxa"/>
            <w:vAlign w:val="center"/>
          </w:tcPr>
          <w:p w14:paraId="4E8ADC79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2060" w:type="dxa"/>
            <w:vAlign w:val="center"/>
          </w:tcPr>
          <w:p w14:paraId="4038F655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617" w:type="dxa"/>
            <w:vAlign w:val="center"/>
          </w:tcPr>
          <w:p w14:paraId="644EF5B1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D76016" w14:paraId="4CC477CA" w14:textId="77777777" w:rsidTr="00530E2B">
        <w:tc>
          <w:tcPr>
            <w:tcW w:w="1651" w:type="dxa"/>
            <w:vMerge/>
            <w:vAlign w:val="center"/>
          </w:tcPr>
          <w:p w14:paraId="2959E9EC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796FD5D4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B10B6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Калий</w:t>
            </w:r>
          </w:p>
        </w:tc>
        <w:tc>
          <w:tcPr>
            <w:tcW w:w="1724" w:type="dxa"/>
            <w:vAlign w:val="center"/>
          </w:tcPr>
          <w:p w14:paraId="706D0921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872" w:type="dxa"/>
            <w:vAlign w:val="center"/>
          </w:tcPr>
          <w:p w14:paraId="22043039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513" w:type="dxa"/>
            <w:vAlign w:val="center"/>
          </w:tcPr>
          <w:p w14:paraId="15BAD0A7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2060" w:type="dxa"/>
            <w:vAlign w:val="center"/>
          </w:tcPr>
          <w:p w14:paraId="3AE35742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617" w:type="dxa"/>
            <w:vAlign w:val="center"/>
          </w:tcPr>
          <w:p w14:paraId="3E97487B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D76016" w14:paraId="3BC99334" w14:textId="77777777" w:rsidTr="00530E2B">
        <w:tc>
          <w:tcPr>
            <w:tcW w:w="1651" w:type="dxa"/>
            <w:vMerge w:val="restart"/>
            <w:vAlign w:val="center"/>
          </w:tcPr>
          <w:p w14:paraId="283469CF" w14:textId="77777777" w:rsidR="00D76016" w:rsidRPr="00062691" w:rsidRDefault="00D76016" w:rsidP="0053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 xml:space="preserve">Озимые </w:t>
            </w:r>
          </w:p>
        </w:tc>
        <w:tc>
          <w:tcPr>
            <w:tcW w:w="1474" w:type="dxa"/>
            <w:vAlign w:val="center"/>
          </w:tcPr>
          <w:p w14:paraId="7DCBF37A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</w:p>
          <w:p w14:paraId="144881E3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3CABB0F7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72" w:type="dxa"/>
            <w:vAlign w:val="center"/>
          </w:tcPr>
          <w:p w14:paraId="21B0C2DB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513" w:type="dxa"/>
            <w:vAlign w:val="center"/>
          </w:tcPr>
          <w:p w14:paraId="15301E35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060" w:type="dxa"/>
            <w:vAlign w:val="center"/>
          </w:tcPr>
          <w:p w14:paraId="72039824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617" w:type="dxa"/>
            <w:vAlign w:val="center"/>
          </w:tcPr>
          <w:p w14:paraId="0EF08276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76016" w14:paraId="26D9D6D4" w14:textId="77777777" w:rsidTr="00530E2B">
        <w:tc>
          <w:tcPr>
            <w:tcW w:w="1651" w:type="dxa"/>
            <w:vMerge/>
            <w:vAlign w:val="center"/>
          </w:tcPr>
          <w:p w14:paraId="3F20FD6B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6FA6CF4E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BD094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Фосфор</w:t>
            </w:r>
          </w:p>
        </w:tc>
        <w:tc>
          <w:tcPr>
            <w:tcW w:w="1724" w:type="dxa"/>
            <w:vAlign w:val="center"/>
          </w:tcPr>
          <w:p w14:paraId="5C2DB7AC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872" w:type="dxa"/>
            <w:vAlign w:val="center"/>
          </w:tcPr>
          <w:p w14:paraId="60EC2FB4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513" w:type="dxa"/>
            <w:vAlign w:val="center"/>
          </w:tcPr>
          <w:p w14:paraId="5FEEEDA5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2060" w:type="dxa"/>
            <w:vAlign w:val="center"/>
          </w:tcPr>
          <w:p w14:paraId="6C1FCA4D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617" w:type="dxa"/>
            <w:vAlign w:val="center"/>
          </w:tcPr>
          <w:p w14:paraId="1AA0D360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D76016" w14:paraId="2D701507" w14:textId="77777777" w:rsidTr="00530E2B">
        <w:tc>
          <w:tcPr>
            <w:tcW w:w="1651" w:type="dxa"/>
            <w:vMerge/>
            <w:vAlign w:val="center"/>
          </w:tcPr>
          <w:p w14:paraId="0E134B66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15404D5E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4C34C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sz w:val="28"/>
                <w:szCs w:val="28"/>
              </w:rPr>
              <w:t>Калий</w:t>
            </w:r>
          </w:p>
        </w:tc>
        <w:tc>
          <w:tcPr>
            <w:tcW w:w="1724" w:type="dxa"/>
            <w:vAlign w:val="center"/>
          </w:tcPr>
          <w:p w14:paraId="092524A3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872" w:type="dxa"/>
            <w:vAlign w:val="center"/>
          </w:tcPr>
          <w:p w14:paraId="70FB3583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513" w:type="dxa"/>
            <w:vAlign w:val="center"/>
          </w:tcPr>
          <w:p w14:paraId="7040DA8C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2060" w:type="dxa"/>
            <w:vAlign w:val="center"/>
          </w:tcPr>
          <w:p w14:paraId="030D25B9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0,17</w:t>
            </w:r>
          </w:p>
        </w:tc>
        <w:tc>
          <w:tcPr>
            <w:tcW w:w="1617" w:type="dxa"/>
            <w:vAlign w:val="center"/>
          </w:tcPr>
          <w:p w14:paraId="2A6CDD3C" w14:textId="77777777" w:rsidR="00D76016" w:rsidRPr="00062691" w:rsidRDefault="00D76016" w:rsidP="00530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</w:tbl>
    <w:p w14:paraId="3FE369EF" w14:textId="77777777" w:rsidR="00D76016" w:rsidRDefault="00D76016" w:rsidP="00D760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63DF1A" w14:textId="77777777" w:rsidR="00D76016" w:rsidRDefault="00D76016" w:rsidP="00D760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72A3CB" w14:textId="77777777" w:rsidR="00D76016" w:rsidRDefault="00D76016" w:rsidP="00D760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0250D3" w14:textId="77777777" w:rsidR="00D76016" w:rsidRDefault="00D76016" w:rsidP="00D760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E3A3B0" w14:textId="77777777" w:rsidR="00D76016" w:rsidRDefault="00D76016" w:rsidP="00D760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0B8CA6" w14:textId="77777777" w:rsidR="00D76016" w:rsidRDefault="00D76016" w:rsidP="00D760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1FA3EE" w14:textId="77777777" w:rsidR="00D76016" w:rsidRDefault="00D76016" w:rsidP="00D76016">
      <w:pPr>
        <w:rPr>
          <w:noProof/>
        </w:rPr>
      </w:pPr>
    </w:p>
    <w:p w14:paraId="52E0C351" w14:textId="77777777" w:rsidR="00D76016" w:rsidRDefault="00D76016" w:rsidP="00D76016">
      <w:pPr>
        <w:rPr>
          <w:noProof/>
        </w:rPr>
      </w:pPr>
    </w:p>
    <w:p w14:paraId="13B1DCCF" w14:textId="77777777" w:rsidR="00D76016" w:rsidRDefault="00D76016" w:rsidP="00D76016">
      <w:pPr>
        <w:rPr>
          <w:noProof/>
        </w:rPr>
      </w:pPr>
    </w:p>
    <w:p w14:paraId="4283380B" w14:textId="77777777" w:rsidR="00D76016" w:rsidRPr="00E37F16" w:rsidRDefault="00D76016" w:rsidP="00D7601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page" w:horzAnchor="margin" w:tblpXSpec="center" w:tblpY="2500"/>
        <w:tblW w:w="9928" w:type="dxa"/>
        <w:tblLayout w:type="fixed"/>
        <w:tblLook w:val="04A0" w:firstRow="1" w:lastRow="0" w:firstColumn="1" w:lastColumn="0" w:noHBand="0" w:noVBand="1"/>
      </w:tblPr>
      <w:tblGrid>
        <w:gridCol w:w="1097"/>
        <w:gridCol w:w="767"/>
        <w:gridCol w:w="962"/>
        <w:gridCol w:w="833"/>
        <w:gridCol w:w="684"/>
        <w:gridCol w:w="962"/>
        <w:gridCol w:w="812"/>
        <w:gridCol w:w="635"/>
        <w:gridCol w:w="952"/>
        <w:gridCol w:w="954"/>
        <w:gridCol w:w="1270"/>
      </w:tblGrid>
      <w:tr w:rsidR="00D76016" w:rsidRPr="00347B85" w14:paraId="7E3EDAB7" w14:textId="77777777" w:rsidTr="00530E2B">
        <w:trPr>
          <w:trHeight w:val="678"/>
        </w:trPr>
        <w:tc>
          <w:tcPr>
            <w:tcW w:w="1097" w:type="dxa"/>
            <w:vMerge w:val="restart"/>
            <w:vAlign w:val="center"/>
          </w:tcPr>
          <w:p w14:paraId="3F09DE48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</w:t>
            </w:r>
          </w:p>
        </w:tc>
        <w:tc>
          <w:tcPr>
            <w:tcW w:w="2562" w:type="dxa"/>
            <w:gridSpan w:val="3"/>
            <w:vAlign w:val="center"/>
          </w:tcPr>
          <w:p w14:paraId="78A1334A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Доступно из почвы  кг</w:t>
            </w:r>
          </w:p>
        </w:tc>
        <w:tc>
          <w:tcPr>
            <w:tcW w:w="2458" w:type="dxa"/>
            <w:gridSpan w:val="3"/>
            <w:vAlign w:val="center"/>
          </w:tcPr>
          <w:p w14:paraId="5B39947E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Вынос на 1 ц продукции кг</w:t>
            </w:r>
          </w:p>
        </w:tc>
        <w:tc>
          <w:tcPr>
            <w:tcW w:w="2541" w:type="dxa"/>
            <w:gridSpan w:val="3"/>
            <w:vAlign w:val="center"/>
          </w:tcPr>
          <w:p w14:paraId="4B02944B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Возможный урожай ц/га</w:t>
            </w:r>
          </w:p>
        </w:tc>
        <w:tc>
          <w:tcPr>
            <w:tcW w:w="1270" w:type="dxa"/>
            <w:vMerge w:val="restart"/>
            <w:vAlign w:val="center"/>
          </w:tcPr>
          <w:p w14:paraId="3CFFD803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Ожидаемый</w:t>
            </w:r>
          </w:p>
          <w:p w14:paraId="3E0ED1F8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урожай</w:t>
            </w:r>
          </w:p>
          <w:p w14:paraId="5999D9A1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ц/га</w:t>
            </w:r>
          </w:p>
        </w:tc>
      </w:tr>
      <w:tr w:rsidR="00D76016" w:rsidRPr="00347B85" w14:paraId="02771B1D" w14:textId="77777777" w:rsidTr="00AB2BC1">
        <w:trPr>
          <w:trHeight w:val="678"/>
        </w:trPr>
        <w:tc>
          <w:tcPr>
            <w:tcW w:w="1097" w:type="dxa"/>
            <w:vMerge/>
            <w:vAlign w:val="center"/>
          </w:tcPr>
          <w:p w14:paraId="4C598788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Align w:val="center"/>
          </w:tcPr>
          <w:p w14:paraId="21B1395C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Азот</w:t>
            </w:r>
          </w:p>
          <w:p w14:paraId="26F246CE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vAlign w:val="center"/>
          </w:tcPr>
          <w:p w14:paraId="37931225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Фосфор</w:t>
            </w:r>
          </w:p>
          <w:p w14:paraId="202BEFF5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vAlign w:val="center"/>
          </w:tcPr>
          <w:p w14:paraId="50A14DAA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Калий</w:t>
            </w:r>
          </w:p>
        </w:tc>
        <w:tc>
          <w:tcPr>
            <w:tcW w:w="684" w:type="dxa"/>
            <w:vAlign w:val="center"/>
          </w:tcPr>
          <w:p w14:paraId="572D4D6C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Азот</w:t>
            </w:r>
          </w:p>
        </w:tc>
        <w:tc>
          <w:tcPr>
            <w:tcW w:w="962" w:type="dxa"/>
            <w:vAlign w:val="center"/>
          </w:tcPr>
          <w:p w14:paraId="7FFFF9D4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Фосфор</w:t>
            </w:r>
          </w:p>
        </w:tc>
        <w:tc>
          <w:tcPr>
            <w:tcW w:w="812" w:type="dxa"/>
            <w:vAlign w:val="center"/>
          </w:tcPr>
          <w:p w14:paraId="1A2032CD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Калий</w:t>
            </w:r>
          </w:p>
        </w:tc>
        <w:tc>
          <w:tcPr>
            <w:tcW w:w="635" w:type="dxa"/>
            <w:vAlign w:val="center"/>
          </w:tcPr>
          <w:p w14:paraId="6049B4D1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Азот</w:t>
            </w:r>
          </w:p>
        </w:tc>
        <w:tc>
          <w:tcPr>
            <w:tcW w:w="952" w:type="dxa"/>
            <w:vAlign w:val="center"/>
          </w:tcPr>
          <w:p w14:paraId="06AAA7AC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Фосфор</w:t>
            </w:r>
          </w:p>
        </w:tc>
        <w:tc>
          <w:tcPr>
            <w:tcW w:w="954" w:type="dxa"/>
            <w:vAlign w:val="center"/>
          </w:tcPr>
          <w:p w14:paraId="5BEF1A9E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Калий</w:t>
            </w:r>
          </w:p>
        </w:tc>
        <w:tc>
          <w:tcPr>
            <w:tcW w:w="1270" w:type="dxa"/>
            <w:vMerge/>
            <w:vAlign w:val="center"/>
          </w:tcPr>
          <w:p w14:paraId="7EDD14E2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6016" w:rsidRPr="00347B85" w14:paraId="053C894C" w14:textId="77777777" w:rsidTr="00AB2BC1">
        <w:trPr>
          <w:trHeight w:val="1009"/>
        </w:trPr>
        <w:tc>
          <w:tcPr>
            <w:tcW w:w="1097" w:type="dxa"/>
            <w:vAlign w:val="center"/>
          </w:tcPr>
          <w:p w14:paraId="2E57E880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Озимая </w:t>
            </w:r>
          </w:p>
          <w:p w14:paraId="7D7F3C7B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пшеница</w:t>
            </w:r>
          </w:p>
          <w:p w14:paraId="1540448E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Align w:val="center"/>
          </w:tcPr>
          <w:p w14:paraId="5D92B774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2" w:type="dxa"/>
            <w:vAlign w:val="center"/>
          </w:tcPr>
          <w:p w14:paraId="6094BC00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3" w:type="dxa"/>
            <w:vAlign w:val="center"/>
          </w:tcPr>
          <w:p w14:paraId="44FD2431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4" w:type="dxa"/>
            <w:vAlign w:val="center"/>
          </w:tcPr>
          <w:p w14:paraId="3E623D9F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962" w:type="dxa"/>
            <w:vAlign w:val="center"/>
          </w:tcPr>
          <w:p w14:paraId="59E2E416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812" w:type="dxa"/>
            <w:vAlign w:val="center"/>
          </w:tcPr>
          <w:p w14:paraId="70550C56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635" w:type="dxa"/>
            <w:vAlign w:val="center"/>
          </w:tcPr>
          <w:p w14:paraId="09C7321C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2" w:type="dxa"/>
            <w:vAlign w:val="center"/>
          </w:tcPr>
          <w:p w14:paraId="39DA212E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54" w:type="dxa"/>
            <w:vAlign w:val="center"/>
          </w:tcPr>
          <w:p w14:paraId="0037C6B8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0" w:type="dxa"/>
            <w:vAlign w:val="center"/>
          </w:tcPr>
          <w:p w14:paraId="76CF2E9F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76016" w:rsidRPr="00347B85" w14:paraId="0A7E85D4" w14:textId="77777777" w:rsidTr="00AB2BC1">
        <w:trPr>
          <w:trHeight w:val="678"/>
        </w:trPr>
        <w:tc>
          <w:tcPr>
            <w:tcW w:w="1097" w:type="dxa"/>
            <w:vAlign w:val="center"/>
          </w:tcPr>
          <w:p w14:paraId="7E6BC9F3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Озимая рожь</w:t>
            </w:r>
          </w:p>
        </w:tc>
        <w:tc>
          <w:tcPr>
            <w:tcW w:w="767" w:type="dxa"/>
            <w:vAlign w:val="center"/>
          </w:tcPr>
          <w:p w14:paraId="082F68F7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2" w:type="dxa"/>
            <w:vAlign w:val="center"/>
          </w:tcPr>
          <w:p w14:paraId="1DDA7E9C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3" w:type="dxa"/>
            <w:vAlign w:val="center"/>
          </w:tcPr>
          <w:p w14:paraId="6237E6F5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4" w:type="dxa"/>
            <w:vAlign w:val="center"/>
          </w:tcPr>
          <w:p w14:paraId="15A43F5D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2" w:type="dxa"/>
            <w:vAlign w:val="center"/>
          </w:tcPr>
          <w:p w14:paraId="591F9E03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12" w:type="dxa"/>
            <w:vAlign w:val="center"/>
          </w:tcPr>
          <w:p w14:paraId="2CFDC104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635" w:type="dxa"/>
            <w:vAlign w:val="center"/>
          </w:tcPr>
          <w:p w14:paraId="1DE28DD2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2" w:type="dxa"/>
            <w:vAlign w:val="center"/>
          </w:tcPr>
          <w:p w14:paraId="17678330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54" w:type="dxa"/>
            <w:vAlign w:val="center"/>
          </w:tcPr>
          <w:p w14:paraId="7920905E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0" w:type="dxa"/>
            <w:vAlign w:val="center"/>
          </w:tcPr>
          <w:p w14:paraId="714F4E5F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76016" w:rsidRPr="00347B85" w14:paraId="669FCF74" w14:textId="77777777" w:rsidTr="00AB2BC1">
        <w:trPr>
          <w:trHeight w:val="1009"/>
        </w:trPr>
        <w:tc>
          <w:tcPr>
            <w:tcW w:w="1097" w:type="dxa"/>
            <w:vAlign w:val="center"/>
          </w:tcPr>
          <w:p w14:paraId="32E0DE79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Яровая пшеница</w:t>
            </w:r>
          </w:p>
          <w:p w14:paraId="77C3943B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Align w:val="center"/>
          </w:tcPr>
          <w:p w14:paraId="251A9831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2" w:type="dxa"/>
            <w:vAlign w:val="center"/>
          </w:tcPr>
          <w:p w14:paraId="084D53EA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3" w:type="dxa"/>
            <w:vAlign w:val="center"/>
          </w:tcPr>
          <w:p w14:paraId="1998EFC2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4" w:type="dxa"/>
            <w:vAlign w:val="center"/>
          </w:tcPr>
          <w:p w14:paraId="1B329E5A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62" w:type="dxa"/>
            <w:vAlign w:val="center"/>
          </w:tcPr>
          <w:p w14:paraId="7FF190FF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12" w:type="dxa"/>
            <w:vAlign w:val="center"/>
          </w:tcPr>
          <w:p w14:paraId="71549094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635" w:type="dxa"/>
            <w:vAlign w:val="center"/>
          </w:tcPr>
          <w:p w14:paraId="543B670A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952" w:type="dxa"/>
            <w:vAlign w:val="center"/>
          </w:tcPr>
          <w:p w14:paraId="05ECCC6B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54" w:type="dxa"/>
            <w:vAlign w:val="center"/>
          </w:tcPr>
          <w:p w14:paraId="686AD9EB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0" w:type="dxa"/>
            <w:vAlign w:val="center"/>
          </w:tcPr>
          <w:p w14:paraId="6636FD49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D76016" w:rsidRPr="00347B85" w14:paraId="5E2910F5" w14:textId="77777777" w:rsidTr="00AB2BC1">
        <w:trPr>
          <w:trHeight w:val="678"/>
        </w:trPr>
        <w:tc>
          <w:tcPr>
            <w:tcW w:w="1097" w:type="dxa"/>
            <w:vAlign w:val="center"/>
          </w:tcPr>
          <w:p w14:paraId="1BE69199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Ячмень</w:t>
            </w:r>
          </w:p>
          <w:p w14:paraId="776C691B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Align w:val="center"/>
          </w:tcPr>
          <w:p w14:paraId="15091870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2" w:type="dxa"/>
            <w:vAlign w:val="center"/>
          </w:tcPr>
          <w:p w14:paraId="18FB3C42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3" w:type="dxa"/>
            <w:vAlign w:val="center"/>
          </w:tcPr>
          <w:p w14:paraId="794372F6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4" w:type="dxa"/>
            <w:vAlign w:val="center"/>
          </w:tcPr>
          <w:p w14:paraId="2B9E300B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62" w:type="dxa"/>
            <w:vAlign w:val="center"/>
          </w:tcPr>
          <w:p w14:paraId="6EA5E664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812" w:type="dxa"/>
            <w:vAlign w:val="center"/>
          </w:tcPr>
          <w:p w14:paraId="6D8486B5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635" w:type="dxa"/>
            <w:vAlign w:val="center"/>
          </w:tcPr>
          <w:p w14:paraId="1030BBAD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2" w:type="dxa"/>
            <w:vAlign w:val="center"/>
          </w:tcPr>
          <w:p w14:paraId="389CA14F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4" w:type="dxa"/>
            <w:vAlign w:val="center"/>
          </w:tcPr>
          <w:p w14:paraId="6BE515C9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0" w:type="dxa"/>
            <w:vAlign w:val="center"/>
          </w:tcPr>
          <w:p w14:paraId="4E81A1CD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76016" w:rsidRPr="00347B85" w14:paraId="4A9F686E" w14:textId="77777777" w:rsidTr="00AB2BC1">
        <w:trPr>
          <w:trHeight w:val="662"/>
        </w:trPr>
        <w:tc>
          <w:tcPr>
            <w:tcW w:w="1097" w:type="dxa"/>
            <w:vAlign w:val="center"/>
          </w:tcPr>
          <w:p w14:paraId="687C7EE3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Овес</w:t>
            </w:r>
          </w:p>
          <w:p w14:paraId="0B1CBC49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Align w:val="center"/>
          </w:tcPr>
          <w:p w14:paraId="686FEC9F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2" w:type="dxa"/>
            <w:vAlign w:val="center"/>
          </w:tcPr>
          <w:p w14:paraId="28D58121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3" w:type="dxa"/>
            <w:vAlign w:val="center"/>
          </w:tcPr>
          <w:p w14:paraId="21C7A203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4" w:type="dxa"/>
            <w:vAlign w:val="center"/>
          </w:tcPr>
          <w:p w14:paraId="029F0A76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962" w:type="dxa"/>
            <w:vAlign w:val="center"/>
          </w:tcPr>
          <w:p w14:paraId="2A60FB47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812" w:type="dxa"/>
            <w:vAlign w:val="center"/>
          </w:tcPr>
          <w:p w14:paraId="6594A54A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B85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635" w:type="dxa"/>
            <w:vAlign w:val="center"/>
          </w:tcPr>
          <w:p w14:paraId="1295F834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2" w:type="dxa"/>
            <w:vAlign w:val="center"/>
          </w:tcPr>
          <w:p w14:paraId="1E5FA115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4" w:type="dxa"/>
            <w:vAlign w:val="center"/>
          </w:tcPr>
          <w:p w14:paraId="55B37353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0" w:type="dxa"/>
            <w:vAlign w:val="center"/>
          </w:tcPr>
          <w:p w14:paraId="605C290B" w14:textId="77777777" w:rsidR="00D76016" w:rsidRPr="00347B85" w:rsidRDefault="00D76016" w:rsidP="00530E2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14:paraId="60763134" w14:textId="0BC3387D" w:rsidR="00D76016" w:rsidRDefault="00AB2BC1" w:rsidP="00AB2BC1">
      <w:pPr>
        <w:spacing w:line="240" w:lineRule="auto"/>
        <w:rPr>
          <w:noProof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AB2BC1">
        <w:rPr>
          <w:rFonts w:ascii="Times New Roman" w:hAnsi="Times New Roman"/>
          <w:b/>
          <w:sz w:val="28"/>
          <w:szCs w:val="28"/>
          <w:lang w:eastAsia="ru-RU"/>
        </w:rPr>
        <w:t>Потенциал пашни Лаишевского муниципального района.</w:t>
      </w:r>
    </w:p>
    <w:p w14:paraId="43FD0A9A" w14:textId="77777777" w:rsidR="00AB2BC1" w:rsidRDefault="00AB2BC1" w:rsidP="00D7601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314A91A6" w14:textId="5B5AC323" w:rsidR="00D76016" w:rsidRPr="00AB2BC1" w:rsidRDefault="00D76016" w:rsidP="00D7601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64BE7">
        <w:rPr>
          <w:rFonts w:ascii="Times New Roman" w:hAnsi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8 – </w:t>
      </w:r>
      <w:r w:rsidRPr="00AB2BC1">
        <w:rPr>
          <w:rFonts w:ascii="Times New Roman" w:hAnsi="Times New Roman"/>
          <w:bCs/>
          <w:sz w:val="28"/>
          <w:szCs w:val="28"/>
          <w:lang w:eastAsia="ru-RU"/>
        </w:rPr>
        <w:t xml:space="preserve">Потенциал пашни Лаишевского муниципального района. </w:t>
      </w:r>
    </w:p>
    <w:p w14:paraId="14C26D84" w14:textId="77777777" w:rsidR="00D76016" w:rsidRDefault="00D76016" w:rsidP="00D76016">
      <w:pPr>
        <w:tabs>
          <w:tab w:val="left" w:pos="1500"/>
        </w:tabs>
        <w:rPr>
          <w:noProof/>
        </w:rPr>
      </w:pPr>
    </w:p>
    <w:p w14:paraId="01F01D20" w14:textId="77777777" w:rsidR="00D76016" w:rsidRDefault="00D76016" w:rsidP="00D76016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14:paraId="739A02A1" w14:textId="77777777" w:rsidR="00D76016" w:rsidRPr="00453A57" w:rsidRDefault="00D76016" w:rsidP="00D76016">
      <w:pPr>
        <w:spacing w:line="374" w:lineRule="auto"/>
        <w:ind w:left="17" w:right="11"/>
        <w:rPr>
          <w:rFonts w:ascii="Times New Roman" w:hAnsi="Times New Roman" w:cs="Times New Roman"/>
          <w:sz w:val="28"/>
          <w:szCs w:val="28"/>
        </w:rPr>
      </w:pPr>
      <w:r w:rsidRPr="00453A5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453A57">
        <w:rPr>
          <w:rFonts w:ascii="Times New Roman" w:hAnsi="Times New Roman" w:cs="Times New Roman"/>
          <w:sz w:val="28"/>
          <w:szCs w:val="28"/>
        </w:rPr>
        <w:t xml:space="preserve"> расчетные данные</w:t>
      </w:r>
      <w:r>
        <w:rPr>
          <w:rFonts w:ascii="Times New Roman" w:hAnsi="Times New Roman" w:cs="Times New Roman"/>
          <w:sz w:val="28"/>
          <w:szCs w:val="28"/>
        </w:rPr>
        <w:t xml:space="preserve"> таблицы 9</w:t>
      </w:r>
      <w:r w:rsidRPr="00453A57">
        <w:rPr>
          <w:rFonts w:ascii="Times New Roman" w:hAnsi="Times New Roman" w:cs="Times New Roman"/>
          <w:sz w:val="28"/>
          <w:szCs w:val="28"/>
        </w:rPr>
        <w:t xml:space="preserve"> по содержанию запасов и доступных форм макроэлементов на единицу площади для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453A57">
        <w:rPr>
          <w:rFonts w:ascii="Times New Roman" w:hAnsi="Times New Roman" w:cs="Times New Roman"/>
          <w:sz w:val="28"/>
          <w:szCs w:val="28"/>
        </w:rPr>
        <w:t xml:space="preserve"> зерновых сельскохозяйственных культур. </w:t>
      </w:r>
      <w:r>
        <w:rPr>
          <w:rFonts w:ascii="Times New Roman" w:hAnsi="Times New Roman" w:cs="Times New Roman"/>
          <w:sz w:val="28"/>
          <w:szCs w:val="28"/>
        </w:rPr>
        <w:t>Замечаем</w:t>
      </w:r>
      <w:r w:rsidRPr="00453A57">
        <w:rPr>
          <w:rFonts w:ascii="Times New Roman" w:hAnsi="Times New Roman" w:cs="Times New Roman"/>
          <w:sz w:val="28"/>
          <w:szCs w:val="28"/>
        </w:rPr>
        <w:t xml:space="preserve"> из таблицы из запасов макроэлементов больше всего содержится валового калия . В доступном состоянии для зерновых культур больше всего в пахотных почвах  </w:t>
      </w:r>
      <w:r>
        <w:rPr>
          <w:rFonts w:ascii="Times New Roman" w:hAnsi="Times New Roman" w:cs="Times New Roman"/>
          <w:sz w:val="28"/>
          <w:szCs w:val="28"/>
        </w:rPr>
        <w:t>Лаишевского</w:t>
      </w:r>
      <w:r w:rsidRPr="00453A57">
        <w:rPr>
          <w:rFonts w:ascii="Times New Roman" w:hAnsi="Times New Roman" w:cs="Times New Roman"/>
          <w:sz w:val="28"/>
          <w:szCs w:val="28"/>
        </w:rPr>
        <w:t xml:space="preserve"> муниципального района содержится </w:t>
      </w:r>
      <w:r>
        <w:rPr>
          <w:rFonts w:ascii="Times New Roman" w:hAnsi="Times New Roman" w:cs="Times New Roman"/>
          <w:sz w:val="28"/>
          <w:szCs w:val="28"/>
        </w:rPr>
        <w:t xml:space="preserve">все также калий </w:t>
      </w:r>
      <w:r w:rsidRPr="00453A57">
        <w:rPr>
          <w:rFonts w:ascii="Times New Roman" w:hAnsi="Times New Roman" w:cs="Times New Roman"/>
          <w:sz w:val="28"/>
          <w:szCs w:val="28"/>
        </w:rPr>
        <w:t>. Далее, исходя из рассчитанного количества доступных форм макроэлементов,  были рассчитаны   возможные урожаи сельскохозяйственных культур за счет почвенного плодородия.        Из таблицы</w:t>
      </w:r>
      <w:r>
        <w:rPr>
          <w:rFonts w:ascii="Times New Roman" w:hAnsi="Times New Roman" w:cs="Times New Roman"/>
          <w:sz w:val="28"/>
          <w:szCs w:val="28"/>
        </w:rPr>
        <w:t xml:space="preserve"> 9 можно заметить</w:t>
      </w:r>
      <w:r w:rsidRPr="00453A57">
        <w:rPr>
          <w:rFonts w:ascii="Times New Roman" w:hAnsi="Times New Roman" w:cs="Times New Roman"/>
          <w:sz w:val="28"/>
          <w:szCs w:val="28"/>
        </w:rPr>
        <w:t xml:space="preserve">, что основными  лимитирующими  элементами  для  ведущих сельскохозяйственных культур </w:t>
      </w:r>
      <w:r>
        <w:rPr>
          <w:rFonts w:ascii="Times New Roman" w:hAnsi="Times New Roman" w:cs="Times New Roman"/>
          <w:sz w:val="28"/>
          <w:szCs w:val="28"/>
        </w:rPr>
        <w:t>Лаишевского</w:t>
      </w:r>
      <w:r w:rsidRPr="00453A57">
        <w:rPr>
          <w:rFonts w:ascii="Times New Roman" w:hAnsi="Times New Roman" w:cs="Times New Roman"/>
          <w:sz w:val="28"/>
          <w:szCs w:val="28"/>
        </w:rPr>
        <w:t xml:space="preserve"> района являют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53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азот</w:t>
      </w:r>
      <w:r w:rsidRPr="00453A57">
        <w:rPr>
          <w:rFonts w:ascii="Times New Roman" w:hAnsi="Times New Roman" w:cs="Times New Roman"/>
          <w:sz w:val="28"/>
          <w:szCs w:val="28"/>
        </w:rPr>
        <w:t xml:space="preserve">.  Сопоставляя  данные таблицы 9 по возможной или прогнозируемой урожайности зерновых культур по пищевому режиму почв с фактической урожайность за последние </w:t>
      </w:r>
      <w:r>
        <w:rPr>
          <w:rFonts w:ascii="Times New Roman" w:hAnsi="Times New Roman" w:cs="Times New Roman"/>
          <w:sz w:val="28"/>
          <w:szCs w:val="28"/>
        </w:rPr>
        <w:t>15лет</w:t>
      </w:r>
      <w:r w:rsidRPr="00453A57">
        <w:rPr>
          <w:rFonts w:ascii="Times New Roman" w:hAnsi="Times New Roman" w:cs="Times New Roman"/>
          <w:sz w:val="28"/>
          <w:szCs w:val="28"/>
        </w:rPr>
        <w:t xml:space="preserve">  видим, что для получения урожайности большинства зерновых культур на достигнутом уровне   достаточно содержания элементов питания в почве. Однако</w:t>
      </w:r>
      <w:r>
        <w:rPr>
          <w:rFonts w:ascii="Times New Roman" w:hAnsi="Times New Roman" w:cs="Times New Roman"/>
          <w:sz w:val="28"/>
          <w:szCs w:val="28"/>
        </w:rPr>
        <w:t>, в крайнем году урожайность все исследуемых культур резко снизилась, можно с уверенностью сказать, что ограничивающим фактором стал азот, которого внесли достаточно мало .</w:t>
      </w:r>
    </w:p>
    <w:p w14:paraId="7663C88F" w14:textId="77777777" w:rsidR="00D76016" w:rsidRPr="00E37F16" w:rsidRDefault="00D76016" w:rsidP="00D76016">
      <w:pPr>
        <w:tabs>
          <w:tab w:val="left" w:pos="1500"/>
        </w:tabs>
        <w:sectPr w:rsidR="00D76016" w:rsidRPr="00E37F16" w:rsidSect="007D2F99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ab/>
      </w:r>
    </w:p>
    <w:p w14:paraId="6D120045" w14:textId="1BB8F2EB" w:rsidR="00D76016" w:rsidRPr="003C2036" w:rsidRDefault="00D76016" w:rsidP="00D7601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2036">
        <w:rPr>
          <w:rFonts w:ascii="TimesNewRomanPSMT" w:eastAsia="Calibri" w:hAnsi="TimesNewRomanPSMT" w:cs="TimesNewRomanPSMT"/>
          <w:b/>
          <w:bCs/>
          <w:sz w:val="28"/>
          <w:szCs w:val="28"/>
        </w:rPr>
        <w:t>4</w:t>
      </w:r>
      <w:r w:rsidR="00AB2BC1">
        <w:rPr>
          <w:rFonts w:ascii="TimesNewRomanPSMT" w:eastAsia="Calibri" w:hAnsi="TimesNewRomanPSMT" w:cs="TimesNewRomanPSMT"/>
          <w:b/>
          <w:bCs/>
          <w:sz w:val="28"/>
          <w:szCs w:val="28"/>
        </w:rPr>
        <w:t>.</w:t>
      </w:r>
      <w:r w:rsidRPr="003C2036">
        <w:rPr>
          <w:rFonts w:ascii="TimesNewRomanPSMT" w:eastAsia="Calibri" w:hAnsi="TimesNewRomanPSMT" w:cs="TimesNewRomanPSMT"/>
          <w:b/>
          <w:bCs/>
          <w:sz w:val="28"/>
          <w:szCs w:val="28"/>
        </w:rPr>
        <w:t xml:space="preserve">   Внесение удобрений за 2007-2021гг</w:t>
      </w:r>
      <w:r>
        <w:rPr>
          <w:rFonts w:ascii="TimesNewRomanPSMT" w:eastAsia="Calibri" w:hAnsi="TimesNewRomanPSMT" w:cs="TimesNewRomanPSMT"/>
          <w:b/>
          <w:bCs/>
          <w:sz w:val="28"/>
          <w:szCs w:val="28"/>
        </w:rPr>
        <w:t>.</w:t>
      </w:r>
    </w:p>
    <w:p w14:paraId="66A14DAD" w14:textId="77777777" w:rsidR="00D76016" w:rsidRPr="00CD49AC" w:rsidRDefault="00D76016" w:rsidP="00D760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49AC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9063AC">
        <w:rPr>
          <w:rFonts w:ascii="Times New Roman" w:hAnsi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9 </w:t>
      </w: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CD49AC">
        <w:rPr>
          <w:rFonts w:ascii="Times New Roman" w:hAnsi="Times New Roman"/>
          <w:sz w:val="28"/>
          <w:szCs w:val="28"/>
          <w:lang w:eastAsia="ru-RU"/>
        </w:rPr>
        <w:t>Внесение удобрений за 200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D49AC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CD49AC">
        <w:rPr>
          <w:rFonts w:ascii="Times New Roman" w:hAnsi="Times New Roman"/>
          <w:sz w:val="28"/>
          <w:szCs w:val="28"/>
          <w:lang w:eastAsia="ru-RU"/>
        </w:rPr>
        <w:t>гг</w:t>
      </w:r>
      <w:r w:rsidRPr="00CD49AC">
        <w:rPr>
          <w:rFonts w:ascii="Times New Roman" w:hAnsi="Times New Roman"/>
          <w:b/>
          <w:sz w:val="28"/>
          <w:szCs w:val="28"/>
          <w:lang w:eastAsia="ru-RU"/>
        </w:rPr>
        <w:t xml:space="preserve">.                                                                               </w:t>
      </w:r>
    </w:p>
    <w:p w14:paraId="552DD45E" w14:textId="77777777" w:rsidR="00D76016" w:rsidRPr="00CD49AC" w:rsidRDefault="00D76016" w:rsidP="00D760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950"/>
        <w:gridCol w:w="1948"/>
        <w:gridCol w:w="1301"/>
        <w:gridCol w:w="1324"/>
        <w:gridCol w:w="1313"/>
        <w:gridCol w:w="1302"/>
        <w:gridCol w:w="1324"/>
        <w:gridCol w:w="1313"/>
        <w:gridCol w:w="1327"/>
      </w:tblGrid>
      <w:tr w:rsidR="00D76016" w:rsidRPr="00CD49AC" w14:paraId="69BEA59E" w14:textId="77777777" w:rsidTr="00530E2B">
        <w:tc>
          <w:tcPr>
            <w:tcW w:w="1401" w:type="dxa"/>
            <w:vMerge w:val="restart"/>
          </w:tcPr>
          <w:p w14:paraId="5A38F0EA" w14:textId="77777777" w:rsidR="00D76016" w:rsidRPr="00E00F22" w:rsidRDefault="00D76016" w:rsidP="0053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F22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950" w:type="dxa"/>
            <w:vMerge w:val="restart"/>
          </w:tcPr>
          <w:p w14:paraId="557F27E2" w14:textId="77777777" w:rsidR="00D76016" w:rsidRPr="00E00F22" w:rsidRDefault="00D76016" w:rsidP="0053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F22">
              <w:rPr>
                <w:rFonts w:ascii="Times New Roman" w:hAnsi="Times New Roman"/>
                <w:sz w:val="28"/>
                <w:szCs w:val="28"/>
                <w:lang w:eastAsia="ru-RU"/>
              </w:rPr>
              <w:t>Внесено минеральных удобрений кг/га</w:t>
            </w:r>
          </w:p>
        </w:tc>
        <w:tc>
          <w:tcPr>
            <w:tcW w:w="1948" w:type="dxa"/>
            <w:vMerge w:val="restart"/>
          </w:tcPr>
          <w:p w14:paraId="0A29F201" w14:textId="77777777" w:rsidR="00D76016" w:rsidRPr="00E00F22" w:rsidRDefault="00D76016" w:rsidP="0053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F22">
              <w:rPr>
                <w:rFonts w:ascii="Times New Roman" w:hAnsi="Times New Roman"/>
                <w:sz w:val="28"/>
                <w:szCs w:val="28"/>
                <w:lang w:eastAsia="ru-RU"/>
              </w:rPr>
              <w:t>Внесено органических удобрений т/га</w:t>
            </w:r>
          </w:p>
        </w:tc>
        <w:tc>
          <w:tcPr>
            <w:tcW w:w="3938" w:type="dxa"/>
            <w:gridSpan w:val="3"/>
          </w:tcPr>
          <w:p w14:paraId="0635CF3B" w14:textId="77777777" w:rsidR="00D76016" w:rsidRPr="00E00F22" w:rsidRDefault="00D76016" w:rsidP="0053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Внесено с минеральными удобрениями </w:t>
            </w:r>
          </w:p>
        </w:tc>
        <w:tc>
          <w:tcPr>
            <w:tcW w:w="3939" w:type="dxa"/>
            <w:gridSpan w:val="3"/>
          </w:tcPr>
          <w:p w14:paraId="595BCD1E" w14:textId="77777777" w:rsidR="00D76016" w:rsidRPr="00E00F22" w:rsidRDefault="00D76016" w:rsidP="0053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Внесено с органическими  удобрениями и минеральными удобрениями </w:t>
            </w:r>
          </w:p>
        </w:tc>
        <w:tc>
          <w:tcPr>
            <w:tcW w:w="1327" w:type="dxa"/>
          </w:tcPr>
          <w:p w14:paraId="31D8EB10" w14:textId="77777777" w:rsidR="00D76016" w:rsidRPr="00E00F22" w:rsidRDefault="00D76016" w:rsidP="0053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F22">
              <w:rPr>
                <w:rFonts w:ascii="Times New Roman" w:hAnsi="Times New Roman"/>
                <w:sz w:val="28"/>
                <w:szCs w:val="28"/>
                <w:lang w:eastAsia="ru-RU"/>
              </w:rPr>
              <w:t>Внесено всего д.в. кг/га</w:t>
            </w:r>
          </w:p>
        </w:tc>
      </w:tr>
      <w:tr w:rsidR="00D76016" w:rsidRPr="00CD49AC" w14:paraId="1A8260DE" w14:textId="77777777" w:rsidTr="00530E2B">
        <w:tc>
          <w:tcPr>
            <w:tcW w:w="1401" w:type="dxa"/>
            <w:vMerge/>
          </w:tcPr>
          <w:p w14:paraId="51E49250" w14:textId="77777777" w:rsidR="00D76016" w:rsidRPr="00CD49AC" w:rsidRDefault="00D76016" w:rsidP="0053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</w:tcPr>
          <w:p w14:paraId="48CDE0D4" w14:textId="77777777" w:rsidR="00D76016" w:rsidRPr="00CD49AC" w:rsidRDefault="00D76016" w:rsidP="0053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</w:tcPr>
          <w:p w14:paraId="1D36EFB9" w14:textId="77777777" w:rsidR="00D76016" w:rsidRPr="00CD49AC" w:rsidRDefault="00D76016" w:rsidP="0053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14:paraId="5F97435A" w14:textId="77777777" w:rsidR="00D76016" w:rsidRPr="00E00F22" w:rsidRDefault="00D76016" w:rsidP="0053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F22">
              <w:rPr>
                <w:rFonts w:ascii="Times New Roman" w:hAnsi="Times New Roman"/>
                <w:sz w:val="28"/>
                <w:szCs w:val="28"/>
                <w:lang w:eastAsia="ru-RU"/>
              </w:rPr>
              <w:t>Азот</w:t>
            </w:r>
          </w:p>
        </w:tc>
        <w:tc>
          <w:tcPr>
            <w:tcW w:w="1324" w:type="dxa"/>
          </w:tcPr>
          <w:p w14:paraId="48FFC7E9" w14:textId="77777777" w:rsidR="00D76016" w:rsidRPr="00E00F22" w:rsidRDefault="00D76016" w:rsidP="0053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F22">
              <w:rPr>
                <w:rFonts w:ascii="Times New Roman" w:hAnsi="Times New Roman"/>
                <w:sz w:val="28"/>
                <w:szCs w:val="28"/>
                <w:lang w:eastAsia="ru-RU"/>
              </w:rPr>
              <w:t>Фосфор</w:t>
            </w:r>
          </w:p>
        </w:tc>
        <w:tc>
          <w:tcPr>
            <w:tcW w:w="1313" w:type="dxa"/>
          </w:tcPr>
          <w:p w14:paraId="17A504EC" w14:textId="77777777" w:rsidR="00D76016" w:rsidRPr="00E00F22" w:rsidRDefault="00D76016" w:rsidP="0053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F22">
              <w:rPr>
                <w:rFonts w:ascii="Times New Roman" w:hAnsi="Times New Roman"/>
                <w:sz w:val="28"/>
                <w:szCs w:val="28"/>
                <w:lang w:eastAsia="ru-RU"/>
              </w:rPr>
              <w:t>Калий</w:t>
            </w:r>
          </w:p>
        </w:tc>
        <w:tc>
          <w:tcPr>
            <w:tcW w:w="1302" w:type="dxa"/>
          </w:tcPr>
          <w:p w14:paraId="30BA8BF4" w14:textId="77777777" w:rsidR="00D76016" w:rsidRPr="00E00F22" w:rsidRDefault="00D76016" w:rsidP="0053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F22">
              <w:rPr>
                <w:rFonts w:ascii="Times New Roman" w:hAnsi="Times New Roman"/>
                <w:sz w:val="28"/>
                <w:szCs w:val="28"/>
                <w:lang w:eastAsia="ru-RU"/>
              </w:rPr>
              <w:t>Азот</w:t>
            </w:r>
          </w:p>
        </w:tc>
        <w:tc>
          <w:tcPr>
            <w:tcW w:w="1324" w:type="dxa"/>
          </w:tcPr>
          <w:p w14:paraId="7F97EEA5" w14:textId="77777777" w:rsidR="00D76016" w:rsidRPr="00E00F22" w:rsidRDefault="00D76016" w:rsidP="0053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F22">
              <w:rPr>
                <w:rFonts w:ascii="Times New Roman" w:hAnsi="Times New Roman"/>
                <w:sz w:val="28"/>
                <w:szCs w:val="28"/>
                <w:lang w:eastAsia="ru-RU"/>
              </w:rPr>
              <w:t>Фосфор</w:t>
            </w:r>
          </w:p>
        </w:tc>
        <w:tc>
          <w:tcPr>
            <w:tcW w:w="1313" w:type="dxa"/>
          </w:tcPr>
          <w:p w14:paraId="02AB3C70" w14:textId="77777777" w:rsidR="00D76016" w:rsidRPr="00E00F22" w:rsidRDefault="00D76016" w:rsidP="0053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F22">
              <w:rPr>
                <w:rFonts w:ascii="Times New Roman" w:hAnsi="Times New Roman"/>
                <w:sz w:val="28"/>
                <w:szCs w:val="28"/>
                <w:lang w:eastAsia="ru-RU"/>
              </w:rPr>
              <w:t>Калий</w:t>
            </w:r>
          </w:p>
        </w:tc>
        <w:tc>
          <w:tcPr>
            <w:tcW w:w="1327" w:type="dxa"/>
          </w:tcPr>
          <w:p w14:paraId="7E3A37FA" w14:textId="77777777" w:rsidR="00D76016" w:rsidRPr="00E00F22" w:rsidRDefault="00D76016" w:rsidP="00530E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76016" w:rsidRPr="00CD49AC" w14:paraId="1F6B7875" w14:textId="77777777" w:rsidTr="00530E2B">
        <w:tc>
          <w:tcPr>
            <w:tcW w:w="1401" w:type="dxa"/>
            <w:vAlign w:val="center"/>
          </w:tcPr>
          <w:p w14:paraId="16CAF68C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950" w:type="dxa"/>
            <w:vAlign w:val="center"/>
          </w:tcPr>
          <w:p w14:paraId="036120CB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1948" w:type="dxa"/>
            <w:vAlign w:val="center"/>
          </w:tcPr>
          <w:p w14:paraId="4033CD9C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301" w:type="dxa"/>
            <w:vAlign w:val="center"/>
          </w:tcPr>
          <w:p w14:paraId="1E63A68D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26,1</w:t>
            </w:r>
          </w:p>
        </w:tc>
        <w:tc>
          <w:tcPr>
            <w:tcW w:w="1324" w:type="dxa"/>
            <w:vAlign w:val="center"/>
          </w:tcPr>
          <w:p w14:paraId="6FF930A2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313" w:type="dxa"/>
            <w:vAlign w:val="center"/>
          </w:tcPr>
          <w:p w14:paraId="45CBA6A5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  <w:vAlign w:val="center"/>
          </w:tcPr>
          <w:p w14:paraId="30C4E215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47,1</w:t>
            </w:r>
          </w:p>
        </w:tc>
        <w:tc>
          <w:tcPr>
            <w:tcW w:w="1324" w:type="dxa"/>
            <w:vAlign w:val="center"/>
          </w:tcPr>
          <w:p w14:paraId="0C2206D0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313" w:type="dxa"/>
            <w:vAlign w:val="center"/>
          </w:tcPr>
          <w:p w14:paraId="106C2279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327" w:type="dxa"/>
            <w:vAlign w:val="center"/>
          </w:tcPr>
          <w:p w14:paraId="1F732552" w14:textId="77777777" w:rsidR="00D76016" w:rsidRPr="00CD49AC" w:rsidRDefault="00D76016" w:rsidP="0053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112,2</w:t>
            </w:r>
          </w:p>
        </w:tc>
      </w:tr>
      <w:tr w:rsidR="00D76016" w:rsidRPr="00CD49AC" w14:paraId="4F572C6B" w14:textId="77777777" w:rsidTr="00530E2B">
        <w:tc>
          <w:tcPr>
            <w:tcW w:w="1401" w:type="dxa"/>
            <w:vAlign w:val="center"/>
          </w:tcPr>
          <w:p w14:paraId="78F8E6C9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950" w:type="dxa"/>
            <w:vAlign w:val="center"/>
          </w:tcPr>
          <w:p w14:paraId="7FBA9564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101,3</w:t>
            </w:r>
          </w:p>
        </w:tc>
        <w:tc>
          <w:tcPr>
            <w:tcW w:w="1948" w:type="dxa"/>
            <w:vAlign w:val="center"/>
          </w:tcPr>
          <w:p w14:paraId="34021E95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1" w:type="dxa"/>
            <w:vAlign w:val="center"/>
          </w:tcPr>
          <w:p w14:paraId="505BFA57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58,8</w:t>
            </w:r>
          </w:p>
        </w:tc>
        <w:tc>
          <w:tcPr>
            <w:tcW w:w="1324" w:type="dxa"/>
            <w:vAlign w:val="center"/>
          </w:tcPr>
          <w:p w14:paraId="739FCEFE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313" w:type="dxa"/>
            <w:vAlign w:val="center"/>
          </w:tcPr>
          <w:p w14:paraId="54D4DBFC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1302" w:type="dxa"/>
            <w:vAlign w:val="center"/>
          </w:tcPr>
          <w:p w14:paraId="05083A2D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67,8</w:t>
            </w:r>
          </w:p>
        </w:tc>
        <w:tc>
          <w:tcPr>
            <w:tcW w:w="1324" w:type="dxa"/>
            <w:vAlign w:val="center"/>
          </w:tcPr>
          <w:p w14:paraId="27AC8BD8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1313" w:type="dxa"/>
            <w:vAlign w:val="center"/>
          </w:tcPr>
          <w:p w14:paraId="217D997D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1327" w:type="dxa"/>
            <w:vAlign w:val="center"/>
          </w:tcPr>
          <w:p w14:paraId="6A7616D7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125,5</w:t>
            </w:r>
          </w:p>
        </w:tc>
      </w:tr>
      <w:tr w:rsidR="00D76016" w:rsidRPr="00CD49AC" w14:paraId="641C70ED" w14:textId="77777777" w:rsidTr="00530E2B">
        <w:tc>
          <w:tcPr>
            <w:tcW w:w="1401" w:type="dxa"/>
            <w:vAlign w:val="center"/>
          </w:tcPr>
          <w:p w14:paraId="5E4FD771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950" w:type="dxa"/>
            <w:vAlign w:val="center"/>
          </w:tcPr>
          <w:p w14:paraId="3808EA56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79,5</w:t>
            </w:r>
          </w:p>
        </w:tc>
        <w:tc>
          <w:tcPr>
            <w:tcW w:w="1948" w:type="dxa"/>
            <w:vAlign w:val="center"/>
          </w:tcPr>
          <w:p w14:paraId="4912A861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01" w:type="dxa"/>
            <w:vAlign w:val="center"/>
          </w:tcPr>
          <w:p w14:paraId="6BD2617C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324" w:type="dxa"/>
            <w:vAlign w:val="center"/>
          </w:tcPr>
          <w:p w14:paraId="00F2C07F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313" w:type="dxa"/>
            <w:vAlign w:val="center"/>
          </w:tcPr>
          <w:p w14:paraId="7BCF71B8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1302" w:type="dxa"/>
            <w:vAlign w:val="center"/>
          </w:tcPr>
          <w:p w14:paraId="604A98C7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24" w:type="dxa"/>
            <w:vAlign w:val="center"/>
          </w:tcPr>
          <w:p w14:paraId="28D3F61E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313" w:type="dxa"/>
            <w:vAlign w:val="center"/>
          </w:tcPr>
          <w:p w14:paraId="66959EFC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1327" w:type="dxa"/>
            <w:vAlign w:val="center"/>
          </w:tcPr>
          <w:p w14:paraId="15010B55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107,1</w:t>
            </w:r>
          </w:p>
        </w:tc>
      </w:tr>
      <w:tr w:rsidR="00D76016" w:rsidRPr="00CD49AC" w14:paraId="62BE2B25" w14:textId="77777777" w:rsidTr="00530E2B">
        <w:tc>
          <w:tcPr>
            <w:tcW w:w="1401" w:type="dxa"/>
            <w:vAlign w:val="center"/>
          </w:tcPr>
          <w:p w14:paraId="32252504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950" w:type="dxa"/>
            <w:vAlign w:val="center"/>
          </w:tcPr>
          <w:p w14:paraId="5609DA07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74,9</w:t>
            </w:r>
          </w:p>
        </w:tc>
        <w:tc>
          <w:tcPr>
            <w:tcW w:w="1948" w:type="dxa"/>
            <w:vAlign w:val="center"/>
          </w:tcPr>
          <w:p w14:paraId="52FE14A2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301" w:type="dxa"/>
            <w:vAlign w:val="center"/>
          </w:tcPr>
          <w:p w14:paraId="786A7FBD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48,9</w:t>
            </w:r>
          </w:p>
        </w:tc>
        <w:tc>
          <w:tcPr>
            <w:tcW w:w="1324" w:type="dxa"/>
            <w:vAlign w:val="center"/>
          </w:tcPr>
          <w:p w14:paraId="28B35D4A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13" w:type="dxa"/>
            <w:vAlign w:val="center"/>
          </w:tcPr>
          <w:p w14:paraId="040E9B74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302" w:type="dxa"/>
            <w:vAlign w:val="center"/>
          </w:tcPr>
          <w:p w14:paraId="3F6E7420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324" w:type="dxa"/>
            <w:vAlign w:val="center"/>
          </w:tcPr>
          <w:p w14:paraId="0B69D84E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19,7</w:t>
            </w:r>
          </w:p>
        </w:tc>
        <w:tc>
          <w:tcPr>
            <w:tcW w:w="1313" w:type="dxa"/>
            <w:vAlign w:val="center"/>
          </w:tcPr>
          <w:p w14:paraId="769BD24B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1327" w:type="dxa"/>
            <w:vAlign w:val="center"/>
          </w:tcPr>
          <w:p w14:paraId="52DF7CA8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114,0</w:t>
            </w:r>
          </w:p>
        </w:tc>
      </w:tr>
      <w:tr w:rsidR="00D76016" w:rsidRPr="00CD49AC" w14:paraId="08FC8446" w14:textId="77777777" w:rsidTr="00530E2B">
        <w:tc>
          <w:tcPr>
            <w:tcW w:w="1401" w:type="dxa"/>
            <w:vAlign w:val="center"/>
          </w:tcPr>
          <w:p w14:paraId="348A1CC8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950" w:type="dxa"/>
            <w:vAlign w:val="center"/>
          </w:tcPr>
          <w:p w14:paraId="317F058A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1948" w:type="dxa"/>
            <w:vAlign w:val="center"/>
          </w:tcPr>
          <w:p w14:paraId="710453A6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01" w:type="dxa"/>
            <w:vAlign w:val="center"/>
          </w:tcPr>
          <w:p w14:paraId="4E0A034F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41,6</w:t>
            </w:r>
          </w:p>
        </w:tc>
        <w:tc>
          <w:tcPr>
            <w:tcW w:w="1324" w:type="dxa"/>
            <w:vAlign w:val="center"/>
          </w:tcPr>
          <w:p w14:paraId="712DDF37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313" w:type="dxa"/>
            <w:vAlign w:val="center"/>
          </w:tcPr>
          <w:p w14:paraId="07D921F1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1302" w:type="dxa"/>
            <w:vAlign w:val="center"/>
          </w:tcPr>
          <w:p w14:paraId="2FF7CFD3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51,8</w:t>
            </w:r>
          </w:p>
        </w:tc>
        <w:tc>
          <w:tcPr>
            <w:tcW w:w="1324" w:type="dxa"/>
            <w:vAlign w:val="center"/>
          </w:tcPr>
          <w:p w14:paraId="50ECB11C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13" w:type="dxa"/>
            <w:vAlign w:val="center"/>
          </w:tcPr>
          <w:p w14:paraId="235368BF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20,9</w:t>
            </w:r>
          </w:p>
        </w:tc>
        <w:tc>
          <w:tcPr>
            <w:tcW w:w="1327" w:type="dxa"/>
            <w:vAlign w:val="center"/>
          </w:tcPr>
          <w:p w14:paraId="51E63E9A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86,7</w:t>
            </w:r>
          </w:p>
        </w:tc>
      </w:tr>
      <w:tr w:rsidR="00D76016" w:rsidRPr="00CD49AC" w14:paraId="6AF8CF42" w14:textId="77777777" w:rsidTr="00530E2B">
        <w:tc>
          <w:tcPr>
            <w:tcW w:w="1401" w:type="dxa"/>
            <w:vAlign w:val="center"/>
          </w:tcPr>
          <w:p w14:paraId="5A6B1B3D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50" w:type="dxa"/>
            <w:vAlign w:val="center"/>
          </w:tcPr>
          <w:p w14:paraId="5A00DAA3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64,8</w:t>
            </w:r>
          </w:p>
        </w:tc>
        <w:tc>
          <w:tcPr>
            <w:tcW w:w="1948" w:type="dxa"/>
            <w:vAlign w:val="center"/>
          </w:tcPr>
          <w:p w14:paraId="6DD07322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301" w:type="dxa"/>
            <w:vAlign w:val="center"/>
          </w:tcPr>
          <w:p w14:paraId="70DDC9F9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1324" w:type="dxa"/>
            <w:vAlign w:val="center"/>
          </w:tcPr>
          <w:p w14:paraId="079A4195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313" w:type="dxa"/>
            <w:vAlign w:val="center"/>
          </w:tcPr>
          <w:p w14:paraId="43D2A8CD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302" w:type="dxa"/>
            <w:vAlign w:val="center"/>
          </w:tcPr>
          <w:p w14:paraId="03A298BE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54,9</w:t>
            </w:r>
          </w:p>
        </w:tc>
        <w:tc>
          <w:tcPr>
            <w:tcW w:w="1324" w:type="dxa"/>
            <w:vAlign w:val="center"/>
          </w:tcPr>
          <w:p w14:paraId="0FCA6374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313" w:type="dxa"/>
            <w:vAlign w:val="center"/>
          </w:tcPr>
          <w:p w14:paraId="625615FB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1327" w:type="dxa"/>
            <w:vAlign w:val="center"/>
          </w:tcPr>
          <w:p w14:paraId="1B962AE8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90,8</w:t>
            </w:r>
          </w:p>
        </w:tc>
      </w:tr>
      <w:tr w:rsidR="00D76016" w:rsidRPr="00CD49AC" w14:paraId="14C668AA" w14:textId="77777777" w:rsidTr="00530E2B">
        <w:tc>
          <w:tcPr>
            <w:tcW w:w="1401" w:type="dxa"/>
            <w:vAlign w:val="center"/>
          </w:tcPr>
          <w:p w14:paraId="66341408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50" w:type="dxa"/>
            <w:vAlign w:val="center"/>
          </w:tcPr>
          <w:p w14:paraId="76F156E3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948" w:type="dxa"/>
            <w:vAlign w:val="center"/>
          </w:tcPr>
          <w:p w14:paraId="239F3675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301" w:type="dxa"/>
            <w:vAlign w:val="center"/>
          </w:tcPr>
          <w:p w14:paraId="2DF8E0E0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25,1</w:t>
            </w:r>
          </w:p>
        </w:tc>
        <w:tc>
          <w:tcPr>
            <w:tcW w:w="1324" w:type="dxa"/>
            <w:vAlign w:val="center"/>
          </w:tcPr>
          <w:p w14:paraId="3FD7B7F5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313" w:type="dxa"/>
            <w:vAlign w:val="center"/>
          </w:tcPr>
          <w:p w14:paraId="51B90FE3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302" w:type="dxa"/>
            <w:vAlign w:val="center"/>
          </w:tcPr>
          <w:p w14:paraId="43A36828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32,8</w:t>
            </w:r>
          </w:p>
        </w:tc>
        <w:tc>
          <w:tcPr>
            <w:tcW w:w="1324" w:type="dxa"/>
            <w:vAlign w:val="center"/>
          </w:tcPr>
          <w:p w14:paraId="6EDFA790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313" w:type="dxa"/>
            <w:vAlign w:val="center"/>
          </w:tcPr>
          <w:p w14:paraId="152C21C5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1327" w:type="dxa"/>
            <w:vAlign w:val="center"/>
          </w:tcPr>
          <w:p w14:paraId="5918501E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61,4</w:t>
            </w:r>
          </w:p>
        </w:tc>
      </w:tr>
      <w:tr w:rsidR="00D76016" w:rsidRPr="00CD49AC" w14:paraId="7FAAD6C0" w14:textId="77777777" w:rsidTr="00530E2B">
        <w:tc>
          <w:tcPr>
            <w:tcW w:w="1401" w:type="dxa"/>
            <w:vAlign w:val="center"/>
          </w:tcPr>
          <w:p w14:paraId="1AAA0C77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50" w:type="dxa"/>
            <w:vAlign w:val="center"/>
          </w:tcPr>
          <w:p w14:paraId="08ACE862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948" w:type="dxa"/>
            <w:vAlign w:val="center"/>
          </w:tcPr>
          <w:p w14:paraId="6C5B9F16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1" w:type="dxa"/>
            <w:vAlign w:val="center"/>
          </w:tcPr>
          <w:p w14:paraId="11F304A2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19,7</w:t>
            </w:r>
          </w:p>
        </w:tc>
        <w:tc>
          <w:tcPr>
            <w:tcW w:w="1324" w:type="dxa"/>
            <w:vAlign w:val="center"/>
          </w:tcPr>
          <w:p w14:paraId="33057539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313" w:type="dxa"/>
            <w:vAlign w:val="center"/>
          </w:tcPr>
          <w:p w14:paraId="736ED249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302" w:type="dxa"/>
            <w:vAlign w:val="center"/>
          </w:tcPr>
          <w:p w14:paraId="7D863EC4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324" w:type="dxa"/>
            <w:vAlign w:val="center"/>
          </w:tcPr>
          <w:p w14:paraId="2222D5F9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13" w:type="dxa"/>
            <w:vAlign w:val="center"/>
          </w:tcPr>
          <w:p w14:paraId="2D77732C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1327" w:type="dxa"/>
            <w:vAlign w:val="center"/>
          </w:tcPr>
          <w:p w14:paraId="5A8A1DEC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45,5</w:t>
            </w:r>
          </w:p>
        </w:tc>
      </w:tr>
      <w:tr w:rsidR="00D76016" w:rsidRPr="00CD49AC" w14:paraId="1A20A0DE" w14:textId="77777777" w:rsidTr="00530E2B">
        <w:tc>
          <w:tcPr>
            <w:tcW w:w="1401" w:type="dxa"/>
            <w:vAlign w:val="center"/>
          </w:tcPr>
          <w:p w14:paraId="57FD72CB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950" w:type="dxa"/>
            <w:vAlign w:val="center"/>
          </w:tcPr>
          <w:p w14:paraId="3129B714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33,9</w:t>
            </w:r>
          </w:p>
        </w:tc>
        <w:tc>
          <w:tcPr>
            <w:tcW w:w="1948" w:type="dxa"/>
            <w:vAlign w:val="center"/>
          </w:tcPr>
          <w:p w14:paraId="2861523C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301" w:type="dxa"/>
            <w:vAlign w:val="center"/>
          </w:tcPr>
          <w:p w14:paraId="389C84B7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1324" w:type="dxa"/>
            <w:vAlign w:val="center"/>
          </w:tcPr>
          <w:p w14:paraId="679C2DCE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313" w:type="dxa"/>
            <w:vAlign w:val="center"/>
          </w:tcPr>
          <w:p w14:paraId="6D96230E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302" w:type="dxa"/>
            <w:vAlign w:val="center"/>
          </w:tcPr>
          <w:p w14:paraId="33CBCD84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1324" w:type="dxa"/>
            <w:vAlign w:val="center"/>
          </w:tcPr>
          <w:p w14:paraId="2C981D7E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13" w:type="dxa"/>
            <w:vAlign w:val="center"/>
          </w:tcPr>
          <w:p w14:paraId="62B02AC3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1327" w:type="dxa"/>
            <w:vAlign w:val="center"/>
          </w:tcPr>
          <w:p w14:paraId="1B655954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64,8</w:t>
            </w:r>
          </w:p>
        </w:tc>
      </w:tr>
      <w:tr w:rsidR="00D76016" w:rsidRPr="00CD49AC" w14:paraId="2B07C497" w14:textId="77777777" w:rsidTr="00530E2B">
        <w:tc>
          <w:tcPr>
            <w:tcW w:w="1401" w:type="dxa"/>
            <w:vAlign w:val="center"/>
          </w:tcPr>
          <w:p w14:paraId="70C824B6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950" w:type="dxa"/>
            <w:vAlign w:val="center"/>
          </w:tcPr>
          <w:p w14:paraId="49353F92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34,4</w:t>
            </w:r>
          </w:p>
        </w:tc>
        <w:tc>
          <w:tcPr>
            <w:tcW w:w="1948" w:type="dxa"/>
            <w:vAlign w:val="center"/>
          </w:tcPr>
          <w:p w14:paraId="1AD49BC8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301" w:type="dxa"/>
            <w:vAlign w:val="center"/>
          </w:tcPr>
          <w:p w14:paraId="69691607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1324" w:type="dxa"/>
            <w:vAlign w:val="center"/>
          </w:tcPr>
          <w:p w14:paraId="7F7F0A98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313" w:type="dxa"/>
            <w:vAlign w:val="center"/>
          </w:tcPr>
          <w:p w14:paraId="47C65351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302" w:type="dxa"/>
            <w:vAlign w:val="center"/>
          </w:tcPr>
          <w:p w14:paraId="1E772C0F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27,4</w:t>
            </w:r>
          </w:p>
        </w:tc>
        <w:tc>
          <w:tcPr>
            <w:tcW w:w="1324" w:type="dxa"/>
            <w:vAlign w:val="center"/>
          </w:tcPr>
          <w:p w14:paraId="5CE208EC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313" w:type="dxa"/>
            <w:vAlign w:val="center"/>
          </w:tcPr>
          <w:p w14:paraId="667D3EE4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327" w:type="dxa"/>
            <w:vAlign w:val="center"/>
          </w:tcPr>
          <w:p w14:paraId="6DE2A603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56,9</w:t>
            </w:r>
          </w:p>
        </w:tc>
      </w:tr>
      <w:tr w:rsidR="00D76016" w:rsidRPr="00CD49AC" w14:paraId="7F5BA413" w14:textId="77777777" w:rsidTr="00530E2B">
        <w:tc>
          <w:tcPr>
            <w:tcW w:w="1401" w:type="dxa"/>
            <w:vAlign w:val="center"/>
          </w:tcPr>
          <w:p w14:paraId="640DA64D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950" w:type="dxa"/>
            <w:vAlign w:val="center"/>
          </w:tcPr>
          <w:p w14:paraId="7AB1C2D1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64,5</w:t>
            </w:r>
          </w:p>
        </w:tc>
        <w:tc>
          <w:tcPr>
            <w:tcW w:w="1948" w:type="dxa"/>
            <w:vAlign w:val="center"/>
          </w:tcPr>
          <w:p w14:paraId="108BCCE1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1" w:type="dxa"/>
            <w:vAlign w:val="center"/>
          </w:tcPr>
          <w:p w14:paraId="5E3F9E71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35,9</w:t>
            </w:r>
          </w:p>
        </w:tc>
        <w:tc>
          <w:tcPr>
            <w:tcW w:w="1324" w:type="dxa"/>
            <w:vAlign w:val="center"/>
          </w:tcPr>
          <w:p w14:paraId="49AE3290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313" w:type="dxa"/>
            <w:vAlign w:val="center"/>
          </w:tcPr>
          <w:p w14:paraId="3AD68C2A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302" w:type="dxa"/>
            <w:vAlign w:val="center"/>
          </w:tcPr>
          <w:p w14:paraId="53CBF688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1324" w:type="dxa"/>
            <w:vAlign w:val="center"/>
          </w:tcPr>
          <w:p w14:paraId="52BD9FFD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1313" w:type="dxa"/>
            <w:vAlign w:val="center"/>
          </w:tcPr>
          <w:p w14:paraId="4FAF8BEB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1327" w:type="dxa"/>
            <w:vAlign w:val="center"/>
          </w:tcPr>
          <w:p w14:paraId="1C979C80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D76016" w:rsidRPr="00CD49AC" w14:paraId="0DBF6D5B" w14:textId="77777777" w:rsidTr="00530E2B">
        <w:tc>
          <w:tcPr>
            <w:tcW w:w="1401" w:type="dxa"/>
            <w:vAlign w:val="center"/>
          </w:tcPr>
          <w:p w14:paraId="79B27B56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CD49AC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2018</w:t>
            </w:r>
          </w:p>
        </w:tc>
        <w:tc>
          <w:tcPr>
            <w:tcW w:w="1950" w:type="dxa"/>
            <w:vAlign w:val="center"/>
          </w:tcPr>
          <w:p w14:paraId="4F329DFC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1948" w:type="dxa"/>
            <w:vAlign w:val="center"/>
          </w:tcPr>
          <w:p w14:paraId="63E39D3E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301" w:type="dxa"/>
            <w:vAlign w:val="center"/>
          </w:tcPr>
          <w:p w14:paraId="2E14456A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29,7</w:t>
            </w:r>
          </w:p>
        </w:tc>
        <w:tc>
          <w:tcPr>
            <w:tcW w:w="1324" w:type="dxa"/>
            <w:vAlign w:val="center"/>
          </w:tcPr>
          <w:p w14:paraId="5AB7D0F1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313" w:type="dxa"/>
            <w:vAlign w:val="center"/>
          </w:tcPr>
          <w:p w14:paraId="58D79ACC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302" w:type="dxa"/>
            <w:vAlign w:val="center"/>
          </w:tcPr>
          <w:p w14:paraId="625A5781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38,2</w:t>
            </w:r>
          </w:p>
        </w:tc>
        <w:tc>
          <w:tcPr>
            <w:tcW w:w="1324" w:type="dxa"/>
            <w:vAlign w:val="center"/>
          </w:tcPr>
          <w:p w14:paraId="3EDBD012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313" w:type="dxa"/>
            <w:vAlign w:val="center"/>
          </w:tcPr>
          <w:p w14:paraId="11CA2513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1327" w:type="dxa"/>
            <w:vAlign w:val="center"/>
          </w:tcPr>
          <w:p w14:paraId="12FCF7E9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9AC">
              <w:rPr>
                <w:rFonts w:ascii="Times New Roman" w:hAnsi="Times New Roman"/>
                <w:sz w:val="28"/>
                <w:szCs w:val="28"/>
                <w:lang w:eastAsia="ru-RU"/>
              </w:rPr>
              <w:t>75,3</w:t>
            </w:r>
          </w:p>
        </w:tc>
      </w:tr>
      <w:tr w:rsidR="00D76016" w:rsidRPr="00CD49AC" w14:paraId="47872FEC" w14:textId="77777777" w:rsidTr="00530E2B">
        <w:tc>
          <w:tcPr>
            <w:tcW w:w="1401" w:type="dxa"/>
            <w:vAlign w:val="center"/>
          </w:tcPr>
          <w:p w14:paraId="03D2E905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2019</w:t>
            </w:r>
          </w:p>
        </w:tc>
        <w:tc>
          <w:tcPr>
            <w:tcW w:w="1950" w:type="dxa"/>
            <w:vAlign w:val="center"/>
          </w:tcPr>
          <w:p w14:paraId="4D4217B1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57,2</w:t>
            </w:r>
          </w:p>
        </w:tc>
        <w:tc>
          <w:tcPr>
            <w:tcW w:w="1948" w:type="dxa"/>
            <w:vAlign w:val="center"/>
          </w:tcPr>
          <w:p w14:paraId="7B93C7F3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01" w:type="dxa"/>
            <w:vAlign w:val="center"/>
          </w:tcPr>
          <w:p w14:paraId="6F6AAFA2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1324" w:type="dxa"/>
            <w:vAlign w:val="center"/>
          </w:tcPr>
          <w:p w14:paraId="6AE0CB84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313" w:type="dxa"/>
            <w:vAlign w:val="center"/>
          </w:tcPr>
          <w:p w14:paraId="4CEC75EC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302" w:type="dxa"/>
            <w:vAlign w:val="center"/>
          </w:tcPr>
          <w:p w14:paraId="2674B906" w14:textId="77777777" w:rsidR="00D76016" w:rsidRPr="006A2754" w:rsidRDefault="00D76016" w:rsidP="0053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2754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324" w:type="dxa"/>
            <w:vAlign w:val="center"/>
          </w:tcPr>
          <w:p w14:paraId="66EAF04C" w14:textId="77777777" w:rsidR="00D76016" w:rsidRPr="006A2754" w:rsidRDefault="00D76016" w:rsidP="0053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2754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313" w:type="dxa"/>
            <w:vAlign w:val="center"/>
          </w:tcPr>
          <w:p w14:paraId="5E117AA2" w14:textId="77777777" w:rsidR="00D76016" w:rsidRPr="006A2754" w:rsidRDefault="00D76016" w:rsidP="0053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2754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327" w:type="dxa"/>
            <w:vAlign w:val="center"/>
          </w:tcPr>
          <w:p w14:paraId="5F9A8FB0" w14:textId="77777777" w:rsidR="00D76016" w:rsidRPr="006A2754" w:rsidRDefault="00D76016" w:rsidP="00530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62,3</w:t>
            </w:r>
          </w:p>
        </w:tc>
      </w:tr>
      <w:tr w:rsidR="00D76016" w:rsidRPr="00CD49AC" w14:paraId="17B4F0BD" w14:textId="77777777" w:rsidTr="00530E2B">
        <w:tc>
          <w:tcPr>
            <w:tcW w:w="1401" w:type="dxa"/>
            <w:vAlign w:val="center"/>
          </w:tcPr>
          <w:p w14:paraId="28465A89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2020</w:t>
            </w:r>
          </w:p>
        </w:tc>
        <w:tc>
          <w:tcPr>
            <w:tcW w:w="1950" w:type="dxa"/>
            <w:vAlign w:val="center"/>
          </w:tcPr>
          <w:p w14:paraId="2E0BFF87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59,6</w:t>
            </w:r>
          </w:p>
        </w:tc>
        <w:tc>
          <w:tcPr>
            <w:tcW w:w="1948" w:type="dxa"/>
            <w:vAlign w:val="center"/>
          </w:tcPr>
          <w:p w14:paraId="1D56BC01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301" w:type="dxa"/>
            <w:vAlign w:val="center"/>
          </w:tcPr>
          <w:p w14:paraId="237743AA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1324" w:type="dxa"/>
            <w:vAlign w:val="center"/>
          </w:tcPr>
          <w:p w14:paraId="316B874F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13" w:type="dxa"/>
            <w:vAlign w:val="center"/>
          </w:tcPr>
          <w:p w14:paraId="05329E2C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02" w:type="dxa"/>
            <w:vAlign w:val="center"/>
          </w:tcPr>
          <w:p w14:paraId="01EAA181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324" w:type="dxa"/>
            <w:vAlign w:val="center"/>
          </w:tcPr>
          <w:p w14:paraId="21428916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313" w:type="dxa"/>
            <w:vAlign w:val="center"/>
          </w:tcPr>
          <w:p w14:paraId="1091E5D1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327" w:type="dxa"/>
            <w:vAlign w:val="center"/>
          </w:tcPr>
          <w:p w14:paraId="482A3EB8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D76016" w:rsidRPr="00CD49AC" w14:paraId="14A73179" w14:textId="77777777" w:rsidTr="00530E2B">
        <w:tc>
          <w:tcPr>
            <w:tcW w:w="1401" w:type="dxa"/>
            <w:vAlign w:val="center"/>
          </w:tcPr>
          <w:p w14:paraId="1384389D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2021</w:t>
            </w:r>
          </w:p>
        </w:tc>
        <w:tc>
          <w:tcPr>
            <w:tcW w:w="1950" w:type="dxa"/>
            <w:vAlign w:val="center"/>
          </w:tcPr>
          <w:p w14:paraId="527C8A1E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1948" w:type="dxa"/>
            <w:vAlign w:val="center"/>
          </w:tcPr>
          <w:p w14:paraId="0ECB8BC0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301" w:type="dxa"/>
            <w:vAlign w:val="center"/>
          </w:tcPr>
          <w:p w14:paraId="31BCF8FA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42,2</w:t>
            </w:r>
          </w:p>
        </w:tc>
        <w:tc>
          <w:tcPr>
            <w:tcW w:w="1324" w:type="dxa"/>
            <w:vAlign w:val="center"/>
          </w:tcPr>
          <w:p w14:paraId="39A85973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313" w:type="dxa"/>
            <w:vAlign w:val="center"/>
          </w:tcPr>
          <w:p w14:paraId="0A7C6753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302" w:type="dxa"/>
            <w:vAlign w:val="center"/>
          </w:tcPr>
          <w:p w14:paraId="619486C2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48,8</w:t>
            </w:r>
          </w:p>
        </w:tc>
        <w:tc>
          <w:tcPr>
            <w:tcW w:w="1324" w:type="dxa"/>
            <w:vAlign w:val="center"/>
          </w:tcPr>
          <w:p w14:paraId="1A02B5BE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13" w:type="dxa"/>
            <w:vAlign w:val="center"/>
          </w:tcPr>
          <w:p w14:paraId="7502F7C3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327" w:type="dxa"/>
            <w:vAlign w:val="center"/>
          </w:tcPr>
          <w:p w14:paraId="0DE7E775" w14:textId="77777777" w:rsidR="00D76016" w:rsidRPr="00CD49AC" w:rsidRDefault="00D76016" w:rsidP="0053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80,6</w:t>
            </w:r>
          </w:p>
        </w:tc>
      </w:tr>
      <w:tr w:rsidR="00D76016" w:rsidRPr="00CD49AC" w14:paraId="7C687F0B" w14:textId="77777777" w:rsidTr="00530E2B">
        <w:tc>
          <w:tcPr>
            <w:tcW w:w="1401" w:type="dxa"/>
            <w:vAlign w:val="center"/>
          </w:tcPr>
          <w:p w14:paraId="6D21AABF" w14:textId="77777777" w:rsidR="00D76016" w:rsidRPr="00CD49AC" w:rsidRDefault="00D76016" w:rsidP="00530E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950" w:type="dxa"/>
            <w:vAlign w:val="bottom"/>
          </w:tcPr>
          <w:p w14:paraId="3FA05FA4" w14:textId="77777777" w:rsidR="00D76016" w:rsidRPr="00466F60" w:rsidRDefault="00D76016" w:rsidP="0053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948" w:type="dxa"/>
            <w:vAlign w:val="bottom"/>
          </w:tcPr>
          <w:p w14:paraId="0681F2F8" w14:textId="77777777" w:rsidR="00D76016" w:rsidRPr="00466F60" w:rsidRDefault="00D76016" w:rsidP="0053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01" w:type="dxa"/>
            <w:vAlign w:val="bottom"/>
          </w:tcPr>
          <w:p w14:paraId="4252C625" w14:textId="77777777" w:rsidR="00D76016" w:rsidRPr="00466F60" w:rsidRDefault="00D76016" w:rsidP="0053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4" w:type="dxa"/>
            <w:vAlign w:val="bottom"/>
          </w:tcPr>
          <w:p w14:paraId="7C88602A" w14:textId="77777777" w:rsidR="00D76016" w:rsidRPr="00466F60" w:rsidRDefault="00D76016" w:rsidP="0053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3" w:type="dxa"/>
            <w:vAlign w:val="bottom"/>
          </w:tcPr>
          <w:p w14:paraId="16DE2C96" w14:textId="77777777" w:rsidR="00D76016" w:rsidRPr="00466F60" w:rsidRDefault="00D76016" w:rsidP="0053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302" w:type="dxa"/>
            <w:vAlign w:val="bottom"/>
          </w:tcPr>
          <w:p w14:paraId="64613DBF" w14:textId="77777777" w:rsidR="00D76016" w:rsidRPr="00466F60" w:rsidRDefault="00D76016" w:rsidP="0053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</w:t>
            </w:r>
          </w:p>
        </w:tc>
        <w:tc>
          <w:tcPr>
            <w:tcW w:w="1324" w:type="dxa"/>
            <w:vAlign w:val="bottom"/>
          </w:tcPr>
          <w:p w14:paraId="018ABEA1" w14:textId="77777777" w:rsidR="00D76016" w:rsidRPr="00466F60" w:rsidRDefault="00D76016" w:rsidP="0053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</w:t>
            </w:r>
          </w:p>
        </w:tc>
        <w:tc>
          <w:tcPr>
            <w:tcW w:w="1313" w:type="dxa"/>
            <w:vAlign w:val="bottom"/>
          </w:tcPr>
          <w:p w14:paraId="42BFCBBA" w14:textId="77777777" w:rsidR="00D76016" w:rsidRPr="00466F60" w:rsidRDefault="00D76016" w:rsidP="0053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7" w:type="dxa"/>
            <w:vAlign w:val="bottom"/>
          </w:tcPr>
          <w:p w14:paraId="52F782F9" w14:textId="77777777" w:rsidR="00D76016" w:rsidRPr="00466F60" w:rsidRDefault="00D76016" w:rsidP="0053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</w:tbl>
    <w:p w14:paraId="4FDEBB1C" w14:textId="77777777" w:rsidR="00D76016" w:rsidRDefault="00D76016" w:rsidP="00D76016"/>
    <w:p w14:paraId="2EBD1397" w14:textId="77777777" w:rsidR="00D76016" w:rsidRPr="009063AC" w:rsidRDefault="00D76016" w:rsidP="00D76016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  <w:sectPr w:rsidR="00D76016" w:rsidRPr="009063AC" w:rsidSect="00E00F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6A54958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  <w:r w:rsidRPr="009063AC">
        <w:rPr>
          <w:rFonts w:ascii="Times New Roman" w:hAnsi="Times New Roman" w:cs="Times New Roman"/>
          <w:sz w:val="28"/>
          <w:szCs w:val="28"/>
        </w:rPr>
        <w:t xml:space="preserve">     Для получения стабильных урожаев зерновых культур с сохранением почвенного плодородия будущим поколениям, необходимо вносить удобрения как минеральные так и органические. За изучаемый период на каждый гектар пашни </w:t>
      </w:r>
      <w:r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Pr="009063AC">
        <w:rPr>
          <w:rFonts w:ascii="Times New Roman" w:hAnsi="Times New Roman" w:cs="Times New Roman"/>
          <w:sz w:val="28"/>
          <w:szCs w:val="28"/>
        </w:rPr>
        <w:t xml:space="preserve">муниципального района ежегодно в среднем за последние 14 лет с удобрениями было внесено </w:t>
      </w:r>
      <w:r>
        <w:rPr>
          <w:rFonts w:ascii="Times New Roman" w:hAnsi="Times New Roman" w:cs="Times New Roman"/>
          <w:sz w:val="28"/>
          <w:szCs w:val="28"/>
        </w:rPr>
        <w:t xml:space="preserve">83,8 </w:t>
      </w:r>
      <w:r w:rsidRPr="009063AC">
        <w:rPr>
          <w:rFonts w:ascii="Times New Roman" w:hAnsi="Times New Roman" w:cs="Times New Roman"/>
          <w:sz w:val="28"/>
          <w:szCs w:val="28"/>
        </w:rPr>
        <w:t xml:space="preserve">кг/дв на 1га д.в элементов питания из них </w:t>
      </w:r>
      <w:r>
        <w:rPr>
          <w:rFonts w:ascii="Times New Roman" w:hAnsi="Times New Roman" w:cs="Times New Roman"/>
          <w:sz w:val="28"/>
          <w:szCs w:val="28"/>
        </w:rPr>
        <w:t>44,8</w:t>
      </w:r>
      <w:r w:rsidRPr="009063AC">
        <w:rPr>
          <w:rFonts w:ascii="Times New Roman" w:hAnsi="Times New Roman" w:cs="Times New Roman"/>
          <w:sz w:val="28"/>
          <w:szCs w:val="28"/>
        </w:rPr>
        <w:t xml:space="preserve"> кг приходилось на азот, </w:t>
      </w:r>
      <w:r>
        <w:rPr>
          <w:rFonts w:ascii="Times New Roman" w:hAnsi="Times New Roman" w:cs="Times New Roman"/>
          <w:sz w:val="28"/>
          <w:szCs w:val="28"/>
        </w:rPr>
        <w:t>15,4</w:t>
      </w:r>
      <w:r w:rsidRPr="009063AC">
        <w:rPr>
          <w:rFonts w:ascii="Times New Roman" w:hAnsi="Times New Roman" w:cs="Times New Roman"/>
          <w:sz w:val="28"/>
          <w:szCs w:val="28"/>
        </w:rPr>
        <w:t xml:space="preserve"> кг на фосфор и  </w:t>
      </w:r>
      <w:r>
        <w:rPr>
          <w:rFonts w:ascii="Times New Roman" w:hAnsi="Times New Roman" w:cs="Times New Roman"/>
          <w:sz w:val="28"/>
          <w:szCs w:val="28"/>
        </w:rPr>
        <w:t xml:space="preserve">23,6 </w:t>
      </w:r>
      <w:r w:rsidRPr="009063AC">
        <w:rPr>
          <w:rFonts w:ascii="Times New Roman" w:hAnsi="Times New Roman" w:cs="Times New Roman"/>
          <w:sz w:val="28"/>
          <w:szCs w:val="28"/>
        </w:rPr>
        <w:t xml:space="preserve"> на калий (таблица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63AC">
        <w:rPr>
          <w:rFonts w:ascii="Times New Roman" w:hAnsi="Times New Roman" w:cs="Times New Roman"/>
          <w:sz w:val="28"/>
          <w:szCs w:val="28"/>
        </w:rPr>
        <w:t xml:space="preserve">). В основном элементы питания вносились минеральными удобрениями так из </w:t>
      </w:r>
      <w:r>
        <w:rPr>
          <w:rFonts w:ascii="Times New Roman" w:hAnsi="Times New Roman" w:cs="Times New Roman"/>
          <w:sz w:val="28"/>
          <w:szCs w:val="28"/>
        </w:rPr>
        <w:t>83,8</w:t>
      </w:r>
      <w:r w:rsidRPr="009063AC">
        <w:rPr>
          <w:rFonts w:ascii="Times New Roman" w:hAnsi="Times New Roman" w:cs="Times New Roman"/>
          <w:sz w:val="28"/>
          <w:szCs w:val="28"/>
        </w:rPr>
        <w:t xml:space="preserve"> кг д.в внесенных элементов питания </w:t>
      </w:r>
      <w:r>
        <w:rPr>
          <w:rFonts w:ascii="Times New Roman" w:hAnsi="Times New Roman" w:cs="Times New Roman"/>
          <w:sz w:val="28"/>
          <w:szCs w:val="28"/>
        </w:rPr>
        <w:t>58,3</w:t>
      </w:r>
      <w:r w:rsidRPr="009063AC">
        <w:rPr>
          <w:rFonts w:ascii="Times New Roman" w:hAnsi="Times New Roman" w:cs="Times New Roman"/>
          <w:sz w:val="28"/>
          <w:szCs w:val="28"/>
        </w:rPr>
        <w:t xml:space="preserve"> кг было внесено минеральными удобрениями.</w:t>
      </w:r>
      <w:r w:rsidRPr="009063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63AC">
        <w:rPr>
          <w:rFonts w:ascii="Times New Roman" w:hAnsi="Times New Roman" w:cs="Times New Roman"/>
          <w:sz w:val="28"/>
          <w:szCs w:val="28"/>
        </w:rPr>
        <w:t>Минеральные удобрения по анализируемым годам вносились не равномерно меньше всего было внесено в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063A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33,0</w:t>
      </w:r>
      <w:r w:rsidRPr="009063AC">
        <w:rPr>
          <w:rFonts w:ascii="Times New Roman" w:hAnsi="Times New Roman" w:cs="Times New Roman"/>
          <w:sz w:val="28"/>
          <w:szCs w:val="28"/>
        </w:rPr>
        <w:t xml:space="preserve"> кг/дв на 1га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9063AC">
        <w:rPr>
          <w:rFonts w:ascii="Times New Roman" w:hAnsi="Times New Roman" w:cs="Times New Roman"/>
          <w:sz w:val="28"/>
          <w:szCs w:val="28"/>
        </w:rPr>
        <w:t xml:space="preserve"> самое большое в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63A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101,3 </w:t>
      </w:r>
      <w:r w:rsidRPr="009063AC">
        <w:rPr>
          <w:rFonts w:ascii="Times New Roman" w:hAnsi="Times New Roman" w:cs="Times New Roman"/>
          <w:sz w:val="28"/>
          <w:szCs w:val="28"/>
        </w:rPr>
        <w:t>кг/дв на 1га. Из таблицы видно, что в последние время из минеральных удобрений преобладают азотные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3AC">
        <w:rPr>
          <w:rFonts w:ascii="Times New Roman" w:hAnsi="Times New Roman" w:cs="Times New Roman"/>
          <w:sz w:val="28"/>
          <w:szCs w:val="28"/>
        </w:rPr>
        <w:t xml:space="preserve"> доля которых в элементной структуре</w:t>
      </w:r>
      <w:r>
        <w:rPr>
          <w:rFonts w:ascii="Times New Roman" w:hAnsi="Times New Roman" w:cs="Times New Roman"/>
          <w:sz w:val="28"/>
          <w:szCs w:val="28"/>
        </w:rPr>
        <w:t xml:space="preserve"> составляет от 50% , а в некоторых  годах и  еще выше</w:t>
      </w:r>
      <w:r w:rsidRPr="009063AC">
        <w:rPr>
          <w:rFonts w:ascii="Times New Roman" w:hAnsi="Times New Roman" w:cs="Times New Roman"/>
          <w:sz w:val="28"/>
          <w:szCs w:val="28"/>
        </w:rPr>
        <w:t xml:space="preserve">. В тоже время доля фосфорных и калийных </w:t>
      </w:r>
      <w:r>
        <w:rPr>
          <w:rFonts w:ascii="Times New Roman" w:hAnsi="Times New Roman" w:cs="Times New Roman"/>
          <w:sz w:val="28"/>
          <w:szCs w:val="28"/>
        </w:rPr>
        <w:t xml:space="preserve">агрохимикатов вносилось примерно одинаковым количеством  </w:t>
      </w:r>
      <w:r w:rsidRPr="009063AC">
        <w:rPr>
          <w:rFonts w:ascii="Times New Roman" w:hAnsi="Times New Roman" w:cs="Times New Roman"/>
          <w:sz w:val="28"/>
          <w:szCs w:val="28"/>
        </w:rPr>
        <w:t xml:space="preserve"> (таб</w:t>
      </w:r>
      <w:r>
        <w:rPr>
          <w:rFonts w:ascii="Times New Roman" w:hAnsi="Times New Roman" w:cs="Times New Roman"/>
          <w:sz w:val="28"/>
          <w:szCs w:val="28"/>
        </w:rPr>
        <w:t>лица 7</w:t>
      </w:r>
      <w:r w:rsidRPr="009063AC">
        <w:rPr>
          <w:rFonts w:ascii="Times New Roman" w:hAnsi="Times New Roman" w:cs="Times New Roman"/>
          <w:sz w:val="28"/>
          <w:szCs w:val="28"/>
        </w:rPr>
        <w:t xml:space="preserve">). Чисто фосфорные удобрения практически не вносятся, фосфор вносится в составе комплексных удобрений азофоски и аммофоса при посеве. Также практически не вносились чисто калийные удобрения примерное одинаковое количество внесенного фосфора и калия указывают на то, что калий и фосфор были внесены в составе комплексных удобрений таких как азафоска  марки 16:16:16 и др.  Следует обратить внимание на игнорирование в </w:t>
      </w:r>
      <w:r>
        <w:rPr>
          <w:rFonts w:ascii="Times New Roman" w:hAnsi="Times New Roman" w:cs="Times New Roman"/>
          <w:sz w:val="28"/>
          <w:szCs w:val="28"/>
        </w:rPr>
        <w:t>Лаишевском</w:t>
      </w:r>
      <w:r w:rsidRPr="009063AC">
        <w:rPr>
          <w:rFonts w:ascii="Times New Roman" w:hAnsi="Times New Roman" w:cs="Times New Roman"/>
          <w:sz w:val="28"/>
          <w:szCs w:val="28"/>
        </w:rPr>
        <w:t xml:space="preserve"> районе на применение органических удобрений. Насыщенность пашни органическими удобрениями за последние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63AC">
        <w:rPr>
          <w:rFonts w:ascii="Times New Roman" w:hAnsi="Times New Roman" w:cs="Times New Roman"/>
          <w:sz w:val="28"/>
          <w:szCs w:val="28"/>
        </w:rPr>
        <w:t xml:space="preserve"> лет составила всего лишь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9063AC">
        <w:rPr>
          <w:rFonts w:ascii="Times New Roman" w:hAnsi="Times New Roman" w:cs="Times New Roman"/>
          <w:sz w:val="28"/>
          <w:szCs w:val="28"/>
        </w:rPr>
        <w:t xml:space="preserve"> т/га.   В соответствии с зональными рекомендациями для предотвращения истощения и сохранения почвенного плодородия, поддержания бездефицитного баланса гумуса, насыщенность пашни органическими удобрениями должна быть 7-8 т/га. Из </w:t>
      </w:r>
      <w:r>
        <w:rPr>
          <w:rFonts w:ascii="Times New Roman" w:hAnsi="Times New Roman" w:cs="Times New Roman"/>
          <w:sz w:val="28"/>
          <w:szCs w:val="28"/>
        </w:rPr>
        <w:t xml:space="preserve"> пятнадцати  анализируемых лет, только в один год внесение минеральных удобрений было больше 100 кг/га, что тоже является недостатком по рекомендованным нормам  внесения  удобрений.</w:t>
      </w:r>
    </w:p>
    <w:p w14:paraId="2DFB855E" w14:textId="6DF204E9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B2BC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57B4">
        <w:rPr>
          <w:rFonts w:ascii="Times New Roman" w:hAnsi="Times New Roman" w:cs="Times New Roman"/>
          <w:b/>
          <w:bCs/>
          <w:sz w:val="28"/>
          <w:szCs w:val="28"/>
        </w:rPr>
        <w:t xml:space="preserve"> Корреляционный анализ урожайности и количества внесенных удобрений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5383D2B" w14:textId="77777777" w:rsidR="00D76016" w:rsidRPr="00BE1FCB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Чтобы установить тесноту связи урожайности от количества внесенных агрохимикатов, провелась обработка данных продуктивности зерновых культур: озимых пшеницы и ржи, яровой пшеницы, ячменя и овса. Все данные полученные после корреляции и зависимости от применения органических и минеральных, а также внесения в почву вместе с удобрениями макроэлементов азота, фосфора и калия, представлены в в таблицах ниже.</w:t>
      </w:r>
    </w:p>
    <w:p w14:paraId="798F622D" w14:textId="77777777" w:rsidR="00D76016" w:rsidRDefault="00D76016" w:rsidP="00D76016">
      <w:pPr>
        <w:spacing w:after="11" w:line="256" w:lineRule="auto"/>
      </w:pPr>
      <w:r>
        <w:rPr>
          <w:rFonts w:ascii="Times New Roman" w:hAnsi="Times New Roman" w:cs="Times New Roman"/>
          <w:sz w:val="28"/>
          <w:szCs w:val="28"/>
        </w:rPr>
        <w:t xml:space="preserve">  Таблица 10.</w:t>
      </w:r>
      <w:r>
        <w:t xml:space="preserve">  </w:t>
      </w:r>
      <w:r w:rsidRPr="00E53903">
        <w:rPr>
          <w:rFonts w:ascii="Times New Roman" w:hAnsi="Times New Roman" w:cs="Times New Roman"/>
          <w:sz w:val="28"/>
          <w:szCs w:val="28"/>
        </w:rPr>
        <w:t>Корреляционный анализ урожайности зерновых культур и количество внесенных минеральных   удобрений.</w:t>
      </w:r>
      <w:r>
        <w:t xml:space="preserve"> </w:t>
      </w:r>
    </w:p>
    <w:p w14:paraId="0CB64419" w14:textId="77777777" w:rsidR="00D76016" w:rsidRDefault="00D76016" w:rsidP="00D76016">
      <w:pPr>
        <w:spacing w:after="0" w:line="256" w:lineRule="auto"/>
        <w:ind w:right="795"/>
      </w:pPr>
      <w:r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1495"/>
        <w:gridCol w:w="1339"/>
        <w:gridCol w:w="1195"/>
        <w:gridCol w:w="1340"/>
        <w:gridCol w:w="1291"/>
        <w:gridCol w:w="1190"/>
      </w:tblGrid>
      <w:tr w:rsidR="00D76016" w14:paraId="3E82B824" w14:textId="77777777" w:rsidTr="00530E2B">
        <w:tc>
          <w:tcPr>
            <w:tcW w:w="1367" w:type="dxa"/>
          </w:tcPr>
          <w:p w14:paraId="475F2E5A" w14:textId="77777777" w:rsidR="00D76016" w:rsidRPr="00F944B1" w:rsidRDefault="00D76016" w:rsidP="00530E2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2982002C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Внесение мин. удобрений</w:t>
            </w:r>
          </w:p>
        </w:tc>
        <w:tc>
          <w:tcPr>
            <w:tcW w:w="1367" w:type="dxa"/>
          </w:tcPr>
          <w:p w14:paraId="7B4D6AC7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оз. пшеница</w:t>
            </w:r>
          </w:p>
        </w:tc>
        <w:tc>
          <w:tcPr>
            <w:tcW w:w="1367" w:type="dxa"/>
          </w:tcPr>
          <w:p w14:paraId="6406497B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оз. рожь</w:t>
            </w:r>
          </w:p>
        </w:tc>
        <w:tc>
          <w:tcPr>
            <w:tcW w:w="1367" w:type="dxa"/>
          </w:tcPr>
          <w:p w14:paraId="603DD0D1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пшеница</w:t>
            </w:r>
          </w:p>
        </w:tc>
        <w:tc>
          <w:tcPr>
            <w:tcW w:w="1368" w:type="dxa"/>
          </w:tcPr>
          <w:p w14:paraId="3E80D9A9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Ячмень</w:t>
            </w:r>
          </w:p>
        </w:tc>
        <w:tc>
          <w:tcPr>
            <w:tcW w:w="1368" w:type="dxa"/>
          </w:tcPr>
          <w:p w14:paraId="702B0C45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Овес</w:t>
            </w:r>
          </w:p>
        </w:tc>
      </w:tr>
      <w:tr w:rsidR="00D76016" w14:paraId="492CDBE4" w14:textId="77777777" w:rsidTr="00530E2B">
        <w:tc>
          <w:tcPr>
            <w:tcW w:w="1367" w:type="dxa"/>
          </w:tcPr>
          <w:p w14:paraId="37DF0755" w14:textId="77777777" w:rsidR="00D76016" w:rsidRPr="00F944B1" w:rsidRDefault="00D76016" w:rsidP="00530E2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Внесение мин. удобрений</w:t>
            </w:r>
          </w:p>
        </w:tc>
        <w:tc>
          <w:tcPr>
            <w:tcW w:w="1367" w:type="dxa"/>
          </w:tcPr>
          <w:p w14:paraId="022921F2" w14:textId="77777777" w:rsidR="00D76016" w:rsidRPr="00F944B1" w:rsidRDefault="00D76016" w:rsidP="00530E2B">
            <w:pPr>
              <w:spacing w:before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67" w:type="dxa"/>
          </w:tcPr>
          <w:p w14:paraId="7F080120" w14:textId="77777777" w:rsidR="00D76016" w:rsidRPr="00F944B1" w:rsidRDefault="00D76016" w:rsidP="00530E2B">
            <w:pPr>
              <w:spacing w:before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71201C04" w14:textId="77777777" w:rsidR="00D76016" w:rsidRPr="00F944B1" w:rsidRDefault="00D76016" w:rsidP="00530E2B">
            <w:pPr>
              <w:spacing w:before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77DFABE1" w14:textId="77777777" w:rsidR="00D76016" w:rsidRPr="00F944B1" w:rsidRDefault="00D76016" w:rsidP="00530E2B">
            <w:pPr>
              <w:spacing w:before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5AD1BC44" w14:textId="77777777" w:rsidR="00D76016" w:rsidRPr="00F944B1" w:rsidRDefault="00D76016" w:rsidP="00530E2B">
            <w:pPr>
              <w:spacing w:before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3B305B57" w14:textId="77777777" w:rsidR="00D76016" w:rsidRPr="00F944B1" w:rsidRDefault="00D76016" w:rsidP="00530E2B">
            <w:pPr>
              <w:spacing w:before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76016" w14:paraId="58E81457" w14:textId="77777777" w:rsidTr="00530E2B">
        <w:tc>
          <w:tcPr>
            <w:tcW w:w="1367" w:type="dxa"/>
          </w:tcPr>
          <w:p w14:paraId="58FC9803" w14:textId="77777777" w:rsidR="00D76016" w:rsidRPr="00F944B1" w:rsidRDefault="00D76016" w:rsidP="00530E2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оз. пшеница </w:t>
            </w:r>
          </w:p>
        </w:tc>
        <w:tc>
          <w:tcPr>
            <w:tcW w:w="1367" w:type="dxa"/>
          </w:tcPr>
          <w:p w14:paraId="6D60914A" w14:textId="77777777" w:rsidR="00D76016" w:rsidRPr="00F944B1" w:rsidRDefault="00D76016" w:rsidP="00530E2B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367" w:type="dxa"/>
          </w:tcPr>
          <w:p w14:paraId="2CB2BACC" w14:textId="77777777" w:rsidR="00D76016" w:rsidRPr="00F944B1" w:rsidRDefault="00D76016" w:rsidP="00530E2B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67" w:type="dxa"/>
          </w:tcPr>
          <w:p w14:paraId="5FB4E1C6" w14:textId="77777777" w:rsidR="00D76016" w:rsidRPr="00F944B1" w:rsidRDefault="00D76016" w:rsidP="00530E2B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39465594" w14:textId="77777777" w:rsidR="00D76016" w:rsidRPr="00F944B1" w:rsidRDefault="00D76016" w:rsidP="00530E2B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5A4DD0C7" w14:textId="77777777" w:rsidR="00D76016" w:rsidRPr="00F944B1" w:rsidRDefault="00D76016" w:rsidP="00530E2B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764F3D1A" w14:textId="77777777" w:rsidR="00D76016" w:rsidRPr="00F944B1" w:rsidRDefault="00D76016" w:rsidP="00530E2B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76016" w14:paraId="5CB1F061" w14:textId="77777777" w:rsidTr="00530E2B">
        <w:tc>
          <w:tcPr>
            <w:tcW w:w="1367" w:type="dxa"/>
          </w:tcPr>
          <w:p w14:paraId="5A613E39" w14:textId="77777777" w:rsidR="00D76016" w:rsidRPr="00F944B1" w:rsidRDefault="00D76016" w:rsidP="00530E2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оз. рожь </w:t>
            </w:r>
          </w:p>
        </w:tc>
        <w:tc>
          <w:tcPr>
            <w:tcW w:w="1367" w:type="dxa"/>
          </w:tcPr>
          <w:p w14:paraId="5F9CEAC5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-0,01</w:t>
            </w:r>
          </w:p>
        </w:tc>
        <w:tc>
          <w:tcPr>
            <w:tcW w:w="1367" w:type="dxa"/>
          </w:tcPr>
          <w:p w14:paraId="21E76E25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367" w:type="dxa"/>
          </w:tcPr>
          <w:p w14:paraId="46794E78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67" w:type="dxa"/>
          </w:tcPr>
          <w:p w14:paraId="36C420F2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1D30A51B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6E3AB155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76016" w14:paraId="5A59EF0D" w14:textId="77777777" w:rsidTr="00530E2B">
        <w:tc>
          <w:tcPr>
            <w:tcW w:w="1367" w:type="dxa"/>
          </w:tcPr>
          <w:p w14:paraId="315FA5A9" w14:textId="77777777" w:rsidR="00D76016" w:rsidRPr="00F944B1" w:rsidRDefault="00D76016" w:rsidP="00530E2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пшеница</w:t>
            </w:r>
          </w:p>
        </w:tc>
        <w:tc>
          <w:tcPr>
            <w:tcW w:w="1367" w:type="dxa"/>
          </w:tcPr>
          <w:p w14:paraId="3D6317DD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1367" w:type="dxa"/>
          </w:tcPr>
          <w:p w14:paraId="1D976077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367" w:type="dxa"/>
          </w:tcPr>
          <w:p w14:paraId="535C6D47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1367" w:type="dxa"/>
          </w:tcPr>
          <w:p w14:paraId="1BD9118A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68" w:type="dxa"/>
          </w:tcPr>
          <w:p w14:paraId="71829F51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3B26CB81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76016" w14:paraId="38D80515" w14:textId="77777777" w:rsidTr="00530E2B">
        <w:tc>
          <w:tcPr>
            <w:tcW w:w="1367" w:type="dxa"/>
          </w:tcPr>
          <w:p w14:paraId="4734A1BC" w14:textId="77777777" w:rsidR="00D76016" w:rsidRPr="00F944B1" w:rsidRDefault="00D76016" w:rsidP="00530E2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Ячмень</w:t>
            </w:r>
          </w:p>
        </w:tc>
        <w:tc>
          <w:tcPr>
            <w:tcW w:w="1367" w:type="dxa"/>
          </w:tcPr>
          <w:p w14:paraId="492D853C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1367" w:type="dxa"/>
          </w:tcPr>
          <w:p w14:paraId="725D23C3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367" w:type="dxa"/>
          </w:tcPr>
          <w:p w14:paraId="7A31EF4A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367" w:type="dxa"/>
          </w:tcPr>
          <w:p w14:paraId="68B5E909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0,95</w:t>
            </w:r>
          </w:p>
        </w:tc>
        <w:tc>
          <w:tcPr>
            <w:tcW w:w="1368" w:type="dxa"/>
          </w:tcPr>
          <w:p w14:paraId="25B9E18D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68" w:type="dxa"/>
          </w:tcPr>
          <w:p w14:paraId="670EAB8C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76016" w14:paraId="5DE55118" w14:textId="77777777" w:rsidTr="00530E2B">
        <w:tc>
          <w:tcPr>
            <w:tcW w:w="1367" w:type="dxa"/>
          </w:tcPr>
          <w:p w14:paraId="5247CDB2" w14:textId="77777777" w:rsidR="00D76016" w:rsidRPr="00F944B1" w:rsidRDefault="00D76016" w:rsidP="00530E2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Овес</w:t>
            </w:r>
          </w:p>
        </w:tc>
        <w:tc>
          <w:tcPr>
            <w:tcW w:w="1367" w:type="dxa"/>
          </w:tcPr>
          <w:p w14:paraId="27AB020D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367" w:type="dxa"/>
          </w:tcPr>
          <w:p w14:paraId="667A8523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367" w:type="dxa"/>
          </w:tcPr>
          <w:p w14:paraId="05527672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367" w:type="dxa"/>
          </w:tcPr>
          <w:p w14:paraId="4796A803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368" w:type="dxa"/>
          </w:tcPr>
          <w:p w14:paraId="79B8688F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368" w:type="dxa"/>
          </w:tcPr>
          <w:p w14:paraId="32901E40" w14:textId="77777777" w:rsidR="00D76016" w:rsidRPr="00F944B1" w:rsidRDefault="00D76016" w:rsidP="00530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</w:tr>
    </w:tbl>
    <w:p w14:paraId="4164E960" w14:textId="77777777" w:rsidR="00D76016" w:rsidRPr="003625A5" w:rsidRDefault="00D76016" w:rsidP="00D760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759D1AE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таблице 10 можно заметить, что от внесения минеральных удобрений теснота зависимости является слабой, а для озимой ржи даже немного стала отрицательной -0,01. А самой отзывчивой показала яровая пшеница 0,32.</w:t>
      </w:r>
    </w:p>
    <w:p w14:paraId="2BCDD6D4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12B75BF5" w14:textId="77777777" w:rsidR="00D76016" w:rsidRDefault="00D76016" w:rsidP="00D76016">
      <w:pPr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11. Корреляционный анализ урожайности зерновых культур и количества внесенных органических удобрений.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1495"/>
        <w:gridCol w:w="1339"/>
        <w:gridCol w:w="1195"/>
        <w:gridCol w:w="1340"/>
        <w:gridCol w:w="1291"/>
        <w:gridCol w:w="1189"/>
      </w:tblGrid>
      <w:tr w:rsidR="00D76016" w14:paraId="6F0A0082" w14:textId="77777777" w:rsidTr="00530E2B">
        <w:tc>
          <w:tcPr>
            <w:tcW w:w="1495" w:type="dxa"/>
          </w:tcPr>
          <w:p w14:paraId="1F4F90C9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14:paraId="4A722D23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Внесение мин. удобрений</w:t>
            </w:r>
          </w:p>
        </w:tc>
        <w:tc>
          <w:tcPr>
            <w:tcW w:w="1352" w:type="dxa"/>
          </w:tcPr>
          <w:p w14:paraId="193A6172" w14:textId="77777777" w:rsidR="00D76016" w:rsidRPr="000764E4" w:rsidRDefault="00D76016" w:rsidP="00530E2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оз. пшеница</w:t>
            </w:r>
          </w:p>
        </w:tc>
        <w:tc>
          <w:tcPr>
            <w:tcW w:w="1276" w:type="dxa"/>
          </w:tcPr>
          <w:p w14:paraId="6FB9220F" w14:textId="77777777" w:rsidR="00D76016" w:rsidRPr="000764E4" w:rsidRDefault="00D76016" w:rsidP="00530E2B">
            <w:pPr>
              <w:spacing w:before="3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оз. рожь</w:t>
            </w:r>
          </w:p>
        </w:tc>
        <w:tc>
          <w:tcPr>
            <w:tcW w:w="1353" w:type="dxa"/>
          </w:tcPr>
          <w:p w14:paraId="2C5C9CE0" w14:textId="77777777" w:rsidR="00D76016" w:rsidRPr="000764E4" w:rsidRDefault="00D76016" w:rsidP="00530E2B">
            <w:pPr>
              <w:spacing w:before="3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пшеница</w:t>
            </w:r>
          </w:p>
        </w:tc>
        <w:tc>
          <w:tcPr>
            <w:tcW w:w="1327" w:type="dxa"/>
          </w:tcPr>
          <w:p w14:paraId="77FB07ED" w14:textId="77777777" w:rsidR="00D76016" w:rsidRPr="000764E4" w:rsidRDefault="00D76016" w:rsidP="00530E2B">
            <w:pPr>
              <w:spacing w:before="3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Ячмень</w:t>
            </w:r>
          </w:p>
        </w:tc>
        <w:tc>
          <w:tcPr>
            <w:tcW w:w="1273" w:type="dxa"/>
          </w:tcPr>
          <w:p w14:paraId="746C0508" w14:textId="77777777" w:rsidR="00D76016" w:rsidRPr="000764E4" w:rsidRDefault="00D76016" w:rsidP="00530E2B">
            <w:pPr>
              <w:spacing w:before="3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Овес</w:t>
            </w:r>
          </w:p>
        </w:tc>
      </w:tr>
      <w:tr w:rsidR="00D76016" w14:paraId="05AA93BA" w14:textId="77777777" w:rsidTr="00530E2B">
        <w:tc>
          <w:tcPr>
            <w:tcW w:w="1495" w:type="dxa"/>
          </w:tcPr>
          <w:p w14:paraId="6DC27E20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Внесение мин. удобрений</w:t>
            </w:r>
          </w:p>
        </w:tc>
        <w:tc>
          <w:tcPr>
            <w:tcW w:w="1495" w:type="dxa"/>
            <w:vAlign w:val="bottom"/>
          </w:tcPr>
          <w:p w14:paraId="596D780D" w14:textId="77777777" w:rsidR="00D76016" w:rsidRPr="000764E4" w:rsidRDefault="00D76016" w:rsidP="00530E2B">
            <w:pPr>
              <w:spacing w:after="3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52" w:type="dxa"/>
            <w:vAlign w:val="bottom"/>
          </w:tcPr>
          <w:p w14:paraId="57A37040" w14:textId="77777777" w:rsidR="00D76016" w:rsidRPr="000764E4" w:rsidRDefault="00D76016" w:rsidP="00530E2B">
            <w:pPr>
              <w:spacing w:after="3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341625D0" w14:textId="77777777" w:rsidR="00D76016" w:rsidRPr="000764E4" w:rsidRDefault="00D76016" w:rsidP="00530E2B">
            <w:pPr>
              <w:spacing w:after="3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bottom"/>
          </w:tcPr>
          <w:p w14:paraId="50B558E1" w14:textId="77777777" w:rsidR="00D76016" w:rsidRPr="000764E4" w:rsidRDefault="00D76016" w:rsidP="00530E2B">
            <w:pPr>
              <w:spacing w:after="3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bottom"/>
          </w:tcPr>
          <w:p w14:paraId="581F920B" w14:textId="77777777" w:rsidR="00D76016" w:rsidRPr="000764E4" w:rsidRDefault="00D76016" w:rsidP="00530E2B">
            <w:pPr>
              <w:spacing w:after="3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bottom"/>
          </w:tcPr>
          <w:p w14:paraId="4E3295D3" w14:textId="77777777" w:rsidR="00D76016" w:rsidRPr="000764E4" w:rsidRDefault="00D76016" w:rsidP="00530E2B">
            <w:pPr>
              <w:spacing w:after="3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16" w14:paraId="3AB47E4F" w14:textId="77777777" w:rsidTr="00530E2B">
        <w:tc>
          <w:tcPr>
            <w:tcW w:w="1495" w:type="dxa"/>
          </w:tcPr>
          <w:p w14:paraId="7BF1F266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оз. пшеница</w:t>
            </w:r>
          </w:p>
        </w:tc>
        <w:tc>
          <w:tcPr>
            <w:tcW w:w="1495" w:type="dxa"/>
            <w:vAlign w:val="bottom"/>
          </w:tcPr>
          <w:p w14:paraId="0BED3D3A" w14:textId="77777777" w:rsidR="00D76016" w:rsidRPr="000764E4" w:rsidRDefault="00D76016" w:rsidP="00530E2B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-0,08</w:t>
            </w:r>
          </w:p>
        </w:tc>
        <w:tc>
          <w:tcPr>
            <w:tcW w:w="1352" w:type="dxa"/>
            <w:vAlign w:val="bottom"/>
          </w:tcPr>
          <w:p w14:paraId="27528B73" w14:textId="77777777" w:rsidR="00D76016" w:rsidRPr="000764E4" w:rsidRDefault="00D76016" w:rsidP="00530E2B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276" w:type="dxa"/>
            <w:vAlign w:val="bottom"/>
          </w:tcPr>
          <w:p w14:paraId="24BC8928" w14:textId="77777777" w:rsidR="00D76016" w:rsidRPr="000764E4" w:rsidRDefault="00D76016" w:rsidP="00530E2B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bottom"/>
          </w:tcPr>
          <w:p w14:paraId="6FE676DB" w14:textId="77777777" w:rsidR="00D76016" w:rsidRPr="000764E4" w:rsidRDefault="00D76016" w:rsidP="00530E2B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bottom"/>
          </w:tcPr>
          <w:p w14:paraId="776A99A7" w14:textId="77777777" w:rsidR="00D76016" w:rsidRPr="000764E4" w:rsidRDefault="00D76016" w:rsidP="00530E2B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bottom"/>
          </w:tcPr>
          <w:p w14:paraId="4F95A3AA" w14:textId="77777777" w:rsidR="00D76016" w:rsidRPr="000764E4" w:rsidRDefault="00D76016" w:rsidP="00530E2B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16" w14:paraId="4937AFAC" w14:textId="77777777" w:rsidTr="00530E2B">
        <w:tc>
          <w:tcPr>
            <w:tcW w:w="1495" w:type="dxa"/>
          </w:tcPr>
          <w:p w14:paraId="395E7677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оз. рожь</w:t>
            </w:r>
          </w:p>
        </w:tc>
        <w:tc>
          <w:tcPr>
            <w:tcW w:w="1495" w:type="dxa"/>
            <w:vAlign w:val="bottom"/>
          </w:tcPr>
          <w:p w14:paraId="77F37DEE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352" w:type="dxa"/>
            <w:vAlign w:val="bottom"/>
          </w:tcPr>
          <w:p w14:paraId="53331755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276" w:type="dxa"/>
            <w:vAlign w:val="bottom"/>
          </w:tcPr>
          <w:p w14:paraId="6A130C17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53" w:type="dxa"/>
            <w:vAlign w:val="bottom"/>
          </w:tcPr>
          <w:p w14:paraId="77C3C3FD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bottom"/>
          </w:tcPr>
          <w:p w14:paraId="2C42C7DC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bottom"/>
          </w:tcPr>
          <w:p w14:paraId="18F9FBA5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16" w14:paraId="48D943FA" w14:textId="77777777" w:rsidTr="00530E2B">
        <w:tc>
          <w:tcPr>
            <w:tcW w:w="1495" w:type="dxa"/>
          </w:tcPr>
          <w:p w14:paraId="785B454E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пшеница</w:t>
            </w:r>
          </w:p>
        </w:tc>
        <w:tc>
          <w:tcPr>
            <w:tcW w:w="1495" w:type="dxa"/>
            <w:vAlign w:val="bottom"/>
          </w:tcPr>
          <w:p w14:paraId="607EA9C9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-0,21</w:t>
            </w:r>
          </w:p>
        </w:tc>
        <w:tc>
          <w:tcPr>
            <w:tcW w:w="1352" w:type="dxa"/>
            <w:vAlign w:val="bottom"/>
          </w:tcPr>
          <w:p w14:paraId="764465F3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276" w:type="dxa"/>
            <w:vAlign w:val="bottom"/>
          </w:tcPr>
          <w:p w14:paraId="390804A1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1353" w:type="dxa"/>
            <w:vAlign w:val="bottom"/>
          </w:tcPr>
          <w:p w14:paraId="03A656F4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27" w:type="dxa"/>
            <w:vAlign w:val="bottom"/>
          </w:tcPr>
          <w:p w14:paraId="1F62868A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bottom"/>
          </w:tcPr>
          <w:p w14:paraId="21D022F1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16" w14:paraId="196C94A9" w14:textId="77777777" w:rsidTr="00530E2B">
        <w:tc>
          <w:tcPr>
            <w:tcW w:w="1495" w:type="dxa"/>
          </w:tcPr>
          <w:p w14:paraId="5211B226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Ячмень</w:t>
            </w:r>
          </w:p>
        </w:tc>
        <w:tc>
          <w:tcPr>
            <w:tcW w:w="1495" w:type="dxa"/>
            <w:vAlign w:val="bottom"/>
          </w:tcPr>
          <w:p w14:paraId="0BEC3DF7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-0,10</w:t>
            </w:r>
          </w:p>
        </w:tc>
        <w:tc>
          <w:tcPr>
            <w:tcW w:w="1352" w:type="dxa"/>
            <w:vAlign w:val="bottom"/>
          </w:tcPr>
          <w:p w14:paraId="0111DE43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276" w:type="dxa"/>
            <w:vAlign w:val="bottom"/>
          </w:tcPr>
          <w:p w14:paraId="2588664A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353" w:type="dxa"/>
            <w:vAlign w:val="bottom"/>
          </w:tcPr>
          <w:p w14:paraId="7CC8F654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0,95</w:t>
            </w:r>
          </w:p>
        </w:tc>
        <w:tc>
          <w:tcPr>
            <w:tcW w:w="1327" w:type="dxa"/>
            <w:vAlign w:val="bottom"/>
          </w:tcPr>
          <w:p w14:paraId="449EEADD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273" w:type="dxa"/>
            <w:vAlign w:val="bottom"/>
          </w:tcPr>
          <w:p w14:paraId="1FA50990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16" w14:paraId="5F49CE39" w14:textId="77777777" w:rsidTr="00530E2B">
        <w:tc>
          <w:tcPr>
            <w:tcW w:w="1495" w:type="dxa"/>
          </w:tcPr>
          <w:p w14:paraId="758FC579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Овес</w:t>
            </w:r>
          </w:p>
        </w:tc>
        <w:tc>
          <w:tcPr>
            <w:tcW w:w="1495" w:type="dxa"/>
            <w:vAlign w:val="bottom"/>
          </w:tcPr>
          <w:p w14:paraId="2797A7FF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-0,20</w:t>
            </w:r>
          </w:p>
        </w:tc>
        <w:tc>
          <w:tcPr>
            <w:tcW w:w="1352" w:type="dxa"/>
            <w:vAlign w:val="bottom"/>
          </w:tcPr>
          <w:p w14:paraId="0014B0FD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276" w:type="dxa"/>
            <w:vAlign w:val="bottom"/>
          </w:tcPr>
          <w:p w14:paraId="34D69B19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353" w:type="dxa"/>
            <w:vAlign w:val="bottom"/>
          </w:tcPr>
          <w:p w14:paraId="2808E8F9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327" w:type="dxa"/>
            <w:vAlign w:val="bottom"/>
          </w:tcPr>
          <w:p w14:paraId="78DE663B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273" w:type="dxa"/>
            <w:vAlign w:val="bottom"/>
          </w:tcPr>
          <w:p w14:paraId="0704D41B" w14:textId="77777777" w:rsidR="00D76016" w:rsidRPr="000764E4" w:rsidRDefault="00D76016" w:rsidP="00530E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</w:tr>
    </w:tbl>
    <w:p w14:paraId="2D794650" w14:textId="77777777" w:rsidR="00D76016" w:rsidRDefault="00D76016" w:rsidP="00D76016">
      <w:pPr>
        <w:spacing w:before="240"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таблице 11корреляционный анализ показывает отрицательные коэффициенты, можно сделать вывод, что при внесении органических удобрений,  урожайность яровых культур даже потеряла продуктивность, а озимые и особенно озимая рожь показала лучшее значение.</w:t>
      </w:r>
    </w:p>
    <w:p w14:paraId="208B2A3B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15DFD1A2" w14:textId="77777777" w:rsidR="00D76016" w:rsidRDefault="00D76016" w:rsidP="00D76016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12. Корреляционный анализ урожайности и количество внесенного азота.  </w:t>
      </w:r>
    </w:p>
    <w:tbl>
      <w:tblPr>
        <w:tblW w:w="9358" w:type="dxa"/>
        <w:tblInd w:w="113" w:type="dxa"/>
        <w:tblLook w:val="04A0" w:firstRow="1" w:lastRow="0" w:firstColumn="1" w:lastColumn="0" w:noHBand="0" w:noVBand="1"/>
      </w:tblPr>
      <w:tblGrid>
        <w:gridCol w:w="1619"/>
        <w:gridCol w:w="1142"/>
        <w:gridCol w:w="1601"/>
        <w:gridCol w:w="1166"/>
        <w:gridCol w:w="1619"/>
        <w:gridCol w:w="1142"/>
        <w:gridCol w:w="1142"/>
      </w:tblGrid>
      <w:tr w:rsidR="00D76016" w:rsidRPr="008044BA" w14:paraId="6EEA0C8B" w14:textId="77777777" w:rsidTr="00530E2B">
        <w:trPr>
          <w:trHeight w:val="5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F02B" w14:textId="77777777" w:rsidR="00D76016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FF83ED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00ED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582C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оз.пшеница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3BD1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оз.рожь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A4BC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яр.пшеница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71AC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ячмень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838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овес</w:t>
            </w:r>
          </w:p>
        </w:tc>
      </w:tr>
      <w:tr w:rsidR="00D76016" w:rsidRPr="008044BA" w14:paraId="40A3358D" w14:textId="77777777" w:rsidTr="00530E2B">
        <w:trPr>
          <w:trHeight w:val="5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289C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A2BE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2419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9B17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8A30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1C32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6BF4" w14:textId="77777777" w:rsidR="00D76016" w:rsidRPr="008044BA" w:rsidRDefault="00D76016" w:rsidP="00530E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6016" w:rsidRPr="008044BA" w14:paraId="7AF7FCB4" w14:textId="77777777" w:rsidTr="00530E2B">
        <w:trPr>
          <w:trHeight w:val="5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27C1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оз.пшеница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0688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6D12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00F7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CAC4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7C2B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7BF2" w14:textId="77777777" w:rsidR="00D76016" w:rsidRPr="008044BA" w:rsidRDefault="00D76016" w:rsidP="00530E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6016" w:rsidRPr="008044BA" w14:paraId="15214D7E" w14:textId="77777777" w:rsidTr="00530E2B">
        <w:trPr>
          <w:trHeight w:val="5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8718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оз.рожь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6762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CEE7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4584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AB5F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5439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DA16" w14:textId="77777777" w:rsidR="00D76016" w:rsidRPr="008044BA" w:rsidRDefault="00D76016" w:rsidP="00530E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6016" w:rsidRPr="008044BA" w14:paraId="0C17D949" w14:textId="77777777" w:rsidTr="00530E2B">
        <w:trPr>
          <w:trHeight w:val="5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A9E6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яр.пшеница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AF33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1EC7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9DAD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A01C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16BB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E57D" w14:textId="77777777" w:rsidR="00D76016" w:rsidRPr="008044BA" w:rsidRDefault="00D76016" w:rsidP="00530E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6016" w:rsidRPr="008044BA" w14:paraId="4260F79D" w14:textId="77777777" w:rsidTr="00530E2B">
        <w:trPr>
          <w:trHeight w:val="5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7627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ячмень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6538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183E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E8F4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97BB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B885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D37C" w14:textId="77777777" w:rsidR="00D76016" w:rsidRPr="008044BA" w:rsidRDefault="00D76016" w:rsidP="00530E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6016" w:rsidRPr="008044BA" w14:paraId="412DBA11" w14:textId="77777777" w:rsidTr="00530E2B">
        <w:trPr>
          <w:trHeight w:val="5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2B63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овес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3746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6F1D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A0F2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5607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3CE3" w14:textId="77777777" w:rsidR="00D76016" w:rsidRPr="008044BA" w:rsidRDefault="00D76016" w:rsidP="00530E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8AFD" w14:textId="77777777" w:rsidR="00D76016" w:rsidRPr="008044BA" w:rsidRDefault="00D76016" w:rsidP="00530E2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</w:tbl>
    <w:p w14:paraId="1247F3D2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6D618A5D" w14:textId="77777777" w:rsidR="00D76016" w:rsidRDefault="00D76016" w:rsidP="00D76016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13. Корреляционный анализ урожайности и количества внесенного фосфора.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4"/>
        <w:gridCol w:w="1334"/>
        <w:gridCol w:w="1336"/>
        <w:gridCol w:w="1336"/>
      </w:tblGrid>
      <w:tr w:rsidR="00D76016" w14:paraId="0BFD245E" w14:textId="77777777" w:rsidTr="00530E2B">
        <w:tc>
          <w:tcPr>
            <w:tcW w:w="714" w:type="pct"/>
          </w:tcPr>
          <w:p w14:paraId="52061223" w14:textId="77777777" w:rsidR="00D76016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14:paraId="4DF2A866" w14:textId="77777777" w:rsidR="00D76016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Фосфор </w:t>
            </w:r>
          </w:p>
        </w:tc>
        <w:tc>
          <w:tcPr>
            <w:tcW w:w="714" w:type="pct"/>
          </w:tcPr>
          <w:p w14:paraId="7133292B" w14:textId="77777777" w:rsidR="00D76016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Озимая пшеница</w:t>
            </w:r>
          </w:p>
        </w:tc>
        <w:tc>
          <w:tcPr>
            <w:tcW w:w="714" w:type="pct"/>
          </w:tcPr>
          <w:p w14:paraId="52BF47D6" w14:textId="77777777" w:rsidR="00D76016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Озимая рожь </w:t>
            </w:r>
          </w:p>
        </w:tc>
        <w:tc>
          <w:tcPr>
            <w:tcW w:w="714" w:type="pct"/>
          </w:tcPr>
          <w:p w14:paraId="0F33C845" w14:textId="77777777" w:rsidR="00D76016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Пшеница </w:t>
            </w:r>
          </w:p>
        </w:tc>
        <w:tc>
          <w:tcPr>
            <w:tcW w:w="715" w:type="pct"/>
          </w:tcPr>
          <w:p w14:paraId="5096A547" w14:textId="77777777" w:rsidR="00D76016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Ячмень </w:t>
            </w:r>
          </w:p>
        </w:tc>
        <w:tc>
          <w:tcPr>
            <w:tcW w:w="715" w:type="pct"/>
          </w:tcPr>
          <w:p w14:paraId="3E4F870F" w14:textId="77777777" w:rsidR="00D76016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Овес </w:t>
            </w:r>
          </w:p>
        </w:tc>
      </w:tr>
      <w:tr w:rsidR="00D76016" w14:paraId="3AF3ECC3" w14:textId="77777777" w:rsidTr="00530E2B">
        <w:tc>
          <w:tcPr>
            <w:tcW w:w="714" w:type="pct"/>
          </w:tcPr>
          <w:p w14:paraId="0968DC6E" w14:textId="77777777" w:rsidR="00D76016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Фосфор </w:t>
            </w:r>
          </w:p>
        </w:tc>
        <w:tc>
          <w:tcPr>
            <w:tcW w:w="714" w:type="pct"/>
            <w:vAlign w:val="bottom"/>
          </w:tcPr>
          <w:p w14:paraId="16DD16DE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714" w:type="pct"/>
            <w:vAlign w:val="bottom"/>
          </w:tcPr>
          <w:p w14:paraId="3AC31140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" w:type="pct"/>
            <w:vAlign w:val="bottom"/>
          </w:tcPr>
          <w:p w14:paraId="68798C7B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" w:type="pct"/>
            <w:vAlign w:val="bottom"/>
          </w:tcPr>
          <w:p w14:paraId="1A0F286C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" w:type="pct"/>
            <w:vAlign w:val="bottom"/>
          </w:tcPr>
          <w:p w14:paraId="528E73A0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" w:type="pct"/>
            <w:vAlign w:val="bottom"/>
          </w:tcPr>
          <w:p w14:paraId="3DF6AA66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76016" w14:paraId="174BF109" w14:textId="77777777" w:rsidTr="00530E2B">
        <w:tc>
          <w:tcPr>
            <w:tcW w:w="714" w:type="pct"/>
          </w:tcPr>
          <w:p w14:paraId="3ACEC949" w14:textId="77777777" w:rsidR="00D76016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Озимая пшеница </w:t>
            </w:r>
          </w:p>
        </w:tc>
        <w:tc>
          <w:tcPr>
            <w:tcW w:w="714" w:type="pct"/>
            <w:vAlign w:val="bottom"/>
          </w:tcPr>
          <w:p w14:paraId="2A0CC432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0,29</w:t>
            </w:r>
          </w:p>
        </w:tc>
        <w:tc>
          <w:tcPr>
            <w:tcW w:w="714" w:type="pct"/>
            <w:vAlign w:val="bottom"/>
          </w:tcPr>
          <w:p w14:paraId="46CF815D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714" w:type="pct"/>
            <w:vAlign w:val="bottom"/>
          </w:tcPr>
          <w:p w14:paraId="21A2A667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" w:type="pct"/>
            <w:vAlign w:val="bottom"/>
          </w:tcPr>
          <w:p w14:paraId="77D67A2F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" w:type="pct"/>
            <w:vAlign w:val="bottom"/>
          </w:tcPr>
          <w:p w14:paraId="7A1A42D3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" w:type="pct"/>
            <w:vAlign w:val="bottom"/>
          </w:tcPr>
          <w:p w14:paraId="5C828C44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76016" w14:paraId="5EFF6FC8" w14:textId="77777777" w:rsidTr="00530E2B">
        <w:tc>
          <w:tcPr>
            <w:tcW w:w="714" w:type="pct"/>
          </w:tcPr>
          <w:p w14:paraId="576AA210" w14:textId="77777777" w:rsidR="00D76016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Озимая рожь </w:t>
            </w:r>
          </w:p>
        </w:tc>
        <w:tc>
          <w:tcPr>
            <w:tcW w:w="714" w:type="pct"/>
            <w:vAlign w:val="bottom"/>
          </w:tcPr>
          <w:p w14:paraId="30D817B4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714" w:type="pct"/>
            <w:vAlign w:val="bottom"/>
          </w:tcPr>
          <w:p w14:paraId="6D1230B3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714" w:type="pct"/>
            <w:vAlign w:val="bottom"/>
          </w:tcPr>
          <w:p w14:paraId="6DE33AD6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714" w:type="pct"/>
            <w:vAlign w:val="bottom"/>
          </w:tcPr>
          <w:p w14:paraId="41550EAA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" w:type="pct"/>
            <w:vAlign w:val="bottom"/>
          </w:tcPr>
          <w:p w14:paraId="77207163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" w:type="pct"/>
            <w:vAlign w:val="bottom"/>
          </w:tcPr>
          <w:p w14:paraId="32AAD6CE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76016" w14:paraId="59531005" w14:textId="77777777" w:rsidTr="00530E2B">
        <w:tc>
          <w:tcPr>
            <w:tcW w:w="714" w:type="pct"/>
          </w:tcPr>
          <w:p w14:paraId="0870286C" w14:textId="77777777" w:rsidR="00D76016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Пшеница </w:t>
            </w:r>
          </w:p>
        </w:tc>
        <w:tc>
          <w:tcPr>
            <w:tcW w:w="714" w:type="pct"/>
            <w:vAlign w:val="bottom"/>
          </w:tcPr>
          <w:p w14:paraId="51CB65C4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0,49</w:t>
            </w:r>
          </w:p>
        </w:tc>
        <w:tc>
          <w:tcPr>
            <w:tcW w:w="714" w:type="pct"/>
            <w:vAlign w:val="bottom"/>
          </w:tcPr>
          <w:p w14:paraId="030BE254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714" w:type="pct"/>
            <w:vAlign w:val="bottom"/>
          </w:tcPr>
          <w:p w14:paraId="79F666FC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714" w:type="pct"/>
            <w:vAlign w:val="bottom"/>
          </w:tcPr>
          <w:p w14:paraId="7CD9D3C5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715" w:type="pct"/>
            <w:vAlign w:val="bottom"/>
          </w:tcPr>
          <w:p w14:paraId="4B9E3802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" w:type="pct"/>
            <w:vAlign w:val="bottom"/>
          </w:tcPr>
          <w:p w14:paraId="0FD77FEB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76016" w14:paraId="08EC9A1D" w14:textId="77777777" w:rsidTr="00530E2B">
        <w:tc>
          <w:tcPr>
            <w:tcW w:w="714" w:type="pct"/>
          </w:tcPr>
          <w:p w14:paraId="629A6BC0" w14:textId="77777777" w:rsidR="00D76016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Ячмень </w:t>
            </w:r>
          </w:p>
        </w:tc>
        <w:tc>
          <w:tcPr>
            <w:tcW w:w="714" w:type="pct"/>
            <w:vAlign w:val="bottom"/>
          </w:tcPr>
          <w:p w14:paraId="5924A015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0,43</w:t>
            </w:r>
          </w:p>
        </w:tc>
        <w:tc>
          <w:tcPr>
            <w:tcW w:w="714" w:type="pct"/>
            <w:vAlign w:val="bottom"/>
          </w:tcPr>
          <w:p w14:paraId="6D1E1EB7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714" w:type="pct"/>
            <w:vAlign w:val="bottom"/>
          </w:tcPr>
          <w:p w14:paraId="378D518F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714" w:type="pct"/>
            <w:vAlign w:val="bottom"/>
          </w:tcPr>
          <w:p w14:paraId="437EB730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0,95</w:t>
            </w:r>
          </w:p>
        </w:tc>
        <w:tc>
          <w:tcPr>
            <w:tcW w:w="715" w:type="pct"/>
            <w:vAlign w:val="bottom"/>
          </w:tcPr>
          <w:p w14:paraId="6F4676EA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715" w:type="pct"/>
            <w:vAlign w:val="bottom"/>
          </w:tcPr>
          <w:p w14:paraId="7D4CDDF9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76016" w14:paraId="731A6FA3" w14:textId="77777777" w:rsidTr="00530E2B">
        <w:tc>
          <w:tcPr>
            <w:tcW w:w="714" w:type="pct"/>
          </w:tcPr>
          <w:p w14:paraId="77E0F95D" w14:textId="77777777" w:rsidR="00D76016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Овес </w:t>
            </w:r>
          </w:p>
        </w:tc>
        <w:tc>
          <w:tcPr>
            <w:tcW w:w="714" w:type="pct"/>
            <w:vAlign w:val="bottom"/>
          </w:tcPr>
          <w:p w14:paraId="0CCB52C9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714" w:type="pct"/>
            <w:vAlign w:val="bottom"/>
          </w:tcPr>
          <w:p w14:paraId="6F338F01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714" w:type="pct"/>
            <w:vAlign w:val="bottom"/>
          </w:tcPr>
          <w:p w14:paraId="28021D17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714" w:type="pct"/>
            <w:vAlign w:val="bottom"/>
          </w:tcPr>
          <w:p w14:paraId="7422BB6B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715" w:type="pct"/>
            <w:vAlign w:val="bottom"/>
          </w:tcPr>
          <w:p w14:paraId="737CDD52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715" w:type="pct"/>
            <w:vAlign w:val="bottom"/>
          </w:tcPr>
          <w:p w14:paraId="184390E5" w14:textId="77777777" w:rsidR="00D76016" w:rsidRPr="00D27707" w:rsidRDefault="00D76016" w:rsidP="00530E2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</w:tr>
    </w:tbl>
    <w:p w14:paraId="5839C73C" w14:textId="77777777" w:rsidR="00D76016" w:rsidRDefault="00D76016" w:rsidP="00D76016">
      <w:pPr>
        <w:spacing w:line="372" w:lineRule="auto"/>
        <w:ind w:right="11"/>
        <w:rPr>
          <w:rFonts w:ascii="Times New Roman" w:hAnsi="Times New Roman" w:cs="Times New Roman"/>
          <w:sz w:val="28"/>
          <w:szCs w:val="28"/>
        </w:rPr>
      </w:pPr>
    </w:p>
    <w:p w14:paraId="3B9D2EED" w14:textId="77777777" w:rsidR="00D76016" w:rsidRDefault="00D76016" w:rsidP="00D76016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14. Корреляционный анализ урожайности и количества внесенного калия. </w:t>
      </w:r>
      <w:r w:rsidRPr="00EF4CB3">
        <w:rPr>
          <w:rFonts w:ascii="Times New Roman" w:hAnsi="Times New Roman" w:cs="Times New Roman"/>
          <w:sz w:val="28"/>
          <w:szCs w:val="28"/>
        </w:rPr>
        <w:fldChar w:fldCharType="begin"/>
      </w:r>
      <w:r w:rsidRPr="00EF4CB3">
        <w:rPr>
          <w:rFonts w:ascii="Times New Roman" w:hAnsi="Times New Roman" w:cs="Times New Roman"/>
          <w:sz w:val="28"/>
          <w:szCs w:val="28"/>
        </w:rPr>
        <w:instrText xml:space="preserve"> LINK Excel.Sheet.12 "Книга1" "корреляция мин.удоб.!R1C1:R7C7" \a \f 4 \h  \* MERGEFORMAT </w:instrText>
      </w:r>
      <w:r w:rsidR="002C0E4B">
        <w:rPr>
          <w:rFonts w:ascii="Times New Roman" w:hAnsi="Times New Roman" w:cs="Times New Roman"/>
          <w:sz w:val="28"/>
          <w:szCs w:val="28"/>
        </w:rPr>
        <w:fldChar w:fldCharType="separate"/>
      </w:r>
      <w:r w:rsidRPr="00EF4CB3"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4"/>
        <w:gridCol w:w="1334"/>
        <w:gridCol w:w="1336"/>
        <w:gridCol w:w="1336"/>
      </w:tblGrid>
      <w:tr w:rsidR="00D76016" w14:paraId="64454BC7" w14:textId="77777777" w:rsidTr="00530E2B">
        <w:tc>
          <w:tcPr>
            <w:tcW w:w="714" w:type="pct"/>
          </w:tcPr>
          <w:p w14:paraId="181E03AE" w14:textId="77777777" w:rsidR="00D76016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14:paraId="527FEBEC" w14:textId="77777777" w:rsidR="00D76016" w:rsidRDefault="00D76016" w:rsidP="00530E2B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Калий </w:t>
            </w:r>
          </w:p>
        </w:tc>
        <w:tc>
          <w:tcPr>
            <w:tcW w:w="714" w:type="pct"/>
          </w:tcPr>
          <w:p w14:paraId="108AA20A" w14:textId="77777777" w:rsidR="00D76016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Озимая пшеница</w:t>
            </w:r>
          </w:p>
        </w:tc>
        <w:tc>
          <w:tcPr>
            <w:tcW w:w="714" w:type="pct"/>
          </w:tcPr>
          <w:p w14:paraId="3177234A" w14:textId="77777777" w:rsidR="00D76016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Озимая рожь </w:t>
            </w:r>
          </w:p>
        </w:tc>
        <w:tc>
          <w:tcPr>
            <w:tcW w:w="714" w:type="pct"/>
          </w:tcPr>
          <w:p w14:paraId="42919690" w14:textId="77777777" w:rsidR="00D76016" w:rsidRDefault="00D76016" w:rsidP="00530E2B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Пшеница </w:t>
            </w:r>
          </w:p>
        </w:tc>
        <w:tc>
          <w:tcPr>
            <w:tcW w:w="715" w:type="pct"/>
          </w:tcPr>
          <w:p w14:paraId="6649F37E" w14:textId="77777777" w:rsidR="00D76016" w:rsidRDefault="00D76016" w:rsidP="00530E2B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Ячмень </w:t>
            </w:r>
          </w:p>
        </w:tc>
        <w:tc>
          <w:tcPr>
            <w:tcW w:w="715" w:type="pct"/>
          </w:tcPr>
          <w:p w14:paraId="3E0F192B" w14:textId="77777777" w:rsidR="00D76016" w:rsidRDefault="00D76016" w:rsidP="00530E2B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Овес </w:t>
            </w:r>
          </w:p>
        </w:tc>
      </w:tr>
      <w:tr w:rsidR="00D76016" w14:paraId="193A8EA4" w14:textId="77777777" w:rsidTr="00530E2B">
        <w:tc>
          <w:tcPr>
            <w:tcW w:w="714" w:type="pct"/>
          </w:tcPr>
          <w:p w14:paraId="5179043B" w14:textId="77777777" w:rsidR="00D76016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Калий  </w:t>
            </w:r>
          </w:p>
        </w:tc>
        <w:tc>
          <w:tcPr>
            <w:tcW w:w="714" w:type="pct"/>
            <w:vAlign w:val="bottom"/>
          </w:tcPr>
          <w:p w14:paraId="2AA43DB3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714" w:type="pct"/>
            <w:vAlign w:val="bottom"/>
          </w:tcPr>
          <w:p w14:paraId="79DFD5F0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" w:type="pct"/>
            <w:vAlign w:val="bottom"/>
          </w:tcPr>
          <w:p w14:paraId="1B1F5732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" w:type="pct"/>
            <w:vAlign w:val="bottom"/>
          </w:tcPr>
          <w:p w14:paraId="1C60C826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" w:type="pct"/>
            <w:vAlign w:val="bottom"/>
          </w:tcPr>
          <w:p w14:paraId="47EB0902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" w:type="pct"/>
            <w:vAlign w:val="bottom"/>
          </w:tcPr>
          <w:p w14:paraId="1EC57C34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76016" w14:paraId="3165A133" w14:textId="77777777" w:rsidTr="00530E2B">
        <w:tc>
          <w:tcPr>
            <w:tcW w:w="714" w:type="pct"/>
          </w:tcPr>
          <w:p w14:paraId="767EE272" w14:textId="77777777" w:rsidR="00D76016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Озимая пшеница </w:t>
            </w:r>
          </w:p>
        </w:tc>
        <w:tc>
          <w:tcPr>
            <w:tcW w:w="714" w:type="pct"/>
            <w:vAlign w:val="bottom"/>
          </w:tcPr>
          <w:p w14:paraId="7CC22A71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714" w:type="pct"/>
            <w:vAlign w:val="bottom"/>
          </w:tcPr>
          <w:p w14:paraId="3FE33B25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714" w:type="pct"/>
            <w:vAlign w:val="bottom"/>
          </w:tcPr>
          <w:p w14:paraId="0B60CB4B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" w:type="pct"/>
            <w:vAlign w:val="bottom"/>
          </w:tcPr>
          <w:p w14:paraId="1B63AF5A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" w:type="pct"/>
            <w:vAlign w:val="bottom"/>
          </w:tcPr>
          <w:p w14:paraId="5A4ABE86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" w:type="pct"/>
            <w:vAlign w:val="bottom"/>
          </w:tcPr>
          <w:p w14:paraId="007C08AE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76016" w14:paraId="07F47B31" w14:textId="77777777" w:rsidTr="00530E2B">
        <w:tc>
          <w:tcPr>
            <w:tcW w:w="714" w:type="pct"/>
          </w:tcPr>
          <w:p w14:paraId="22E5FEE4" w14:textId="77777777" w:rsidR="00D76016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Озимая рожь </w:t>
            </w:r>
          </w:p>
        </w:tc>
        <w:tc>
          <w:tcPr>
            <w:tcW w:w="714" w:type="pct"/>
            <w:vAlign w:val="bottom"/>
          </w:tcPr>
          <w:p w14:paraId="6C703C3E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714" w:type="pct"/>
            <w:vAlign w:val="bottom"/>
          </w:tcPr>
          <w:p w14:paraId="28C3FCB1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714" w:type="pct"/>
            <w:vAlign w:val="bottom"/>
          </w:tcPr>
          <w:p w14:paraId="01C1CC39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714" w:type="pct"/>
            <w:vAlign w:val="bottom"/>
          </w:tcPr>
          <w:p w14:paraId="02C469D9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" w:type="pct"/>
            <w:vAlign w:val="bottom"/>
          </w:tcPr>
          <w:p w14:paraId="441D53B8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" w:type="pct"/>
            <w:vAlign w:val="bottom"/>
          </w:tcPr>
          <w:p w14:paraId="342198ED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76016" w14:paraId="6770C5AF" w14:textId="77777777" w:rsidTr="00530E2B">
        <w:tc>
          <w:tcPr>
            <w:tcW w:w="714" w:type="pct"/>
          </w:tcPr>
          <w:p w14:paraId="4926B807" w14:textId="77777777" w:rsidR="00D76016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Пшеница </w:t>
            </w:r>
          </w:p>
        </w:tc>
        <w:tc>
          <w:tcPr>
            <w:tcW w:w="714" w:type="pct"/>
            <w:vAlign w:val="bottom"/>
          </w:tcPr>
          <w:p w14:paraId="6D6ECB58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714" w:type="pct"/>
            <w:vAlign w:val="bottom"/>
          </w:tcPr>
          <w:p w14:paraId="4E7BD0E6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714" w:type="pct"/>
            <w:vAlign w:val="bottom"/>
          </w:tcPr>
          <w:p w14:paraId="7F09F0FA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714" w:type="pct"/>
            <w:vAlign w:val="bottom"/>
          </w:tcPr>
          <w:p w14:paraId="3B6E9677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715" w:type="pct"/>
            <w:vAlign w:val="bottom"/>
          </w:tcPr>
          <w:p w14:paraId="1C8F1F96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" w:type="pct"/>
            <w:vAlign w:val="bottom"/>
          </w:tcPr>
          <w:p w14:paraId="39BB747E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76016" w14:paraId="5795E343" w14:textId="77777777" w:rsidTr="00530E2B">
        <w:tc>
          <w:tcPr>
            <w:tcW w:w="714" w:type="pct"/>
          </w:tcPr>
          <w:p w14:paraId="6C5CC874" w14:textId="77777777" w:rsidR="00D76016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Ячмень </w:t>
            </w:r>
          </w:p>
        </w:tc>
        <w:tc>
          <w:tcPr>
            <w:tcW w:w="714" w:type="pct"/>
            <w:vAlign w:val="bottom"/>
          </w:tcPr>
          <w:p w14:paraId="3E82E9F9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714" w:type="pct"/>
            <w:vAlign w:val="bottom"/>
          </w:tcPr>
          <w:p w14:paraId="3F56DB96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714" w:type="pct"/>
            <w:vAlign w:val="bottom"/>
          </w:tcPr>
          <w:p w14:paraId="0232D313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714" w:type="pct"/>
            <w:vAlign w:val="bottom"/>
          </w:tcPr>
          <w:p w14:paraId="72D8419D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0,95</w:t>
            </w:r>
          </w:p>
        </w:tc>
        <w:tc>
          <w:tcPr>
            <w:tcW w:w="715" w:type="pct"/>
            <w:vAlign w:val="bottom"/>
          </w:tcPr>
          <w:p w14:paraId="6D5A0957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715" w:type="pct"/>
            <w:vAlign w:val="bottom"/>
          </w:tcPr>
          <w:p w14:paraId="32252F57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76016" w14:paraId="2A0725E1" w14:textId="77777777" w:rsidTr="00530E2B">
        <w:tc>
          <w:tcPr>
            <w:tcW w:w="714" w:type="pct"/>
          </w:tcPr>
          <w:p w14:paraId="2C3C6632" w14:textId="77777777" w:rsidR="00D76016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Овес </w:t>
            </w:r>
          </w:p>
        </w:tc>
        <w:tc>
          <w:tcPr>
            <w:tcW w:w="714" w:type="pct"/>
            <w:vAlign w:val="bottom"/>
          </w:tcPr>
          <w:p w14:paraId="24295260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714" w:type="pct"/>
            <w:vAlign w:val="bottom"/>
          </w:tcPr>
          <w:p w14:paraId="6049E7EB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714" w:type="pct"/>
            <w:vAlign w:val="bottom"/>
          </w:tcPr>
          <w:p w14:paraId="0E53014F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714" w:type="pct"/>
            <w:vAlign w:val="bottom"/>
          </w:tcPr>
          <w:p w14:paraId="2165EC7F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715" w:type="pct"/>
            <w:vAlign w:val="bottom"/>
          </w:tcPr>
          <w:p w14:paraId="5E2E91D6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715" w:type="pct"/>
            <w:vAlign w:val="bottom"/>
          </w:tcPr>
          <w:p w14:paraId="3B9DA672" w14:textId="77777777" w:rsidR="00D76016" w:rsidRPr="00E75B12" w:rsidRDefault="00D76016" w:rsidP="00530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</w:tr>
    </w:tbl>
    <w:p w14:paraId="6F44E0A2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406A9406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таблицы 12,13 и 14 средняя корреляция коэффициентов составила от -0,15 до 0,49. Сила связи по таблице Чеддока равна слабой и это наблюдается практически по всем анализируемым таблицам, кроме с показателей внесений фосфора. Данные в таблице 13 показывают среднюю силу связи у яровых зерновых культур и составляет промежуток от 0,33- 0,49. Лимитирующим фактором в Лаишевском муниципальном районе из макроэлементов, которые вносились вместе с минеральными удобрениями, является азот в особенности для озимых зерновых культур. </w:t>
      </w:r>
    </w:p>
    <w:p w14:paraId="53BD76AE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267EDC83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6BDE4542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4913F39B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1D755A40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3A141407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2F513506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596BF0E8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1D05EA4C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06FA1C50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441CCD1A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1FF54673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1F9C61C0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4D5ED086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49729359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4B8BA209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46D411E7" w14:textId="77777777" w:rsidR="00D76016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50BFB491" w14:textId="77777777" w:rsidR="00D76016" w:rsidRPr="00E44C19" w:rsidRDefault="00D76016" w:rsidP="00D76016">
      <w:pPr>
        <w:spacing w:line="372" w:lineRule="auto"/>
        <w:ind w:left="17" w:right="11"/>
        <w:rPr>
          <w:rFonts w:ascii="Times New Roman" w:hAnsi="Times New Roman" w:cs="Times New Roman"/>
          <w:sz w:val="28"/>
          <w:szCs w:val="28"/>
        </w:rPr>
      </w:pPr>
    </w:p>
    <w:p w14:paraId="030B6C1E" w14:textId="3F5993BB" w:rsidR="00723089" w:rsidRPr="00A87AB2" w:rsidRDefault="00723089" w:rsidP="00723089">
      <w:pPr>
        <w:pStyle w:val="3"/>
        <w:ind w:left="17"/>
        <w:rPr>
          <w:szCs w:val="28"/>
        </w:rPr>
      </w:pPr>
      <w:r>
        <w:rPr>
          <w:szCs w:val="28"/>
        </w:rPr>
        <w:t xml:space="preserve">Заключение </w:t>
      </w:r>
    </w:p>
    <w:p w14:paraId="683F75DD" w14:textId="77777777" w:rsidR="00723089" w:rsidRPr="00A87AB2" w:rsidRDefault="00723089" w:rsidP="00723089">
      <w:pPr>
        <w:spacing w:after="23" w:line="379" w:lineRule="auto"/>
        <w:ind w:left="7" w:right="3"/>
        <w:rPr>
          <w:rFonts w:ascii="Times New Roman" w:hAnsi="Times New Roman" w:cs="Times New Roman"/>
          <w:sz w:val="28"/>
          <w:szCs w:val="28"/>
        </w:rPr>
      </w:pPr>
      <w:r w:rsidRPr="00A87AB2">
        <w:rPr>
          <w:rFonts w:ascii="Times New Roman" w:hAnsi="Times New Roman" w:cs="Times New Roman"/>
          <w:sz w:val="28"/>
          <w:szCs w:val="28"/>
        </w:rPr>
        <w:t>На основе анализа фактических данных урожайности зерновых культур, количества внесё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87AB2">
        <w:rPr>
          <w:rFonts w:ascii="Times New Roman" w:hAnsi="Times New Roman" w:cs="Times New Roman"/>
          <w:sz w:val="28"/>
          <w:szCs w:val="28"/>
        </w:rPr>
        <w:t xml:space="preserve">ных удобрений и результатов агрохимических обследований мы пришли к следующим выводам.                                     </w:t>
      </w:r>
    </w:p>
    <w:p w14:paraId="65999D9D" w14:textId="77777777" w:rsidR="00723089" w:rsidRPr="00A87AB2" w:rsidRDefault="00723089" w:rsidP="00723089">
      <w:pPr>
        <w:numPr>
          <w:ilvl w:val="0"/>
          <w:numId w:val="4"/>
        </w:numPr>
        <w:spacing w:after="25" w:line="376" w:lineRule="auto"/>
        <w:ind w:right="11" w:hanging="10"/>
        <w:rPr>
          <w:rFonts w:ascii="Times New Roman" w:hAnsi="Times New Roman" w:cs="Times New Roman"/>
          <w:sz w:val="28"/>
          <w:szCs w:val="28"/>
        </w:rPr>
      </w:pPr>
      <w:r w:rsidRPr="00A87AB2">
        <w:rPr>
          <w:rFonts w:ascii="Times New Roman" w:hAnsi="Times New Roman" w:cs="Times New Roman"/>
          <w:sz w:val="28"/>
          <w:szCs w:val="28"/>
        </w:rPr>
        <w:t xml:space="preserve">Содержание азота, фосфора и калия в пахотных землях </w:t>
      </w:r>
      <w:r>
        <w:rPr>
          <w:rFonts w:ascii="Times New Roman" w:hAnsi="Times New Roman" w:cs="Times New Roman"/>
          <w:sz w:val="28"/>
          <w:szCs w:val="28"/>
        </w:rPr>
        <w:t xml:space="preserve">Лаишевском </w:t>
      </w:r>
      <w:r w:rsidRPr="00A87AB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хватает</w:t>
      </w:r>
      <w:r w:rsidRPr="00A87AB2">
        <w:rPr>
          <w:rFonts w:ascii="Times New Roman" w:hAnsi="Times New Roman" w:cs="Times New Roman"/>
          <w:sz w:val="28"/>
          <w:szCs w:val="28"/>
        </w:rPr>
        <w:t xml:space="preserve"> для получения зерновых культур на достигнутом уровне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7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08A51" w14:textId="77777777" w:rsidR="00723089" w:rsidRPr="00A87AB2" w:rsidRDefault="00723089" w:rsidP="00723089">
      <w:pPr>
        <w:pStyle w:val="a8"/>
        <w:numPr>
          <w:ilvl w:val="0"/>
          <w:numId w:val="4"/>
        </w:numPr>
        <w:spacing w:after="5" w:line="396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A87AB2">
        <w:rPr>
          <w:rFonts w:ascii="Times New Roman" w:hAnsi="Times New Roman" w:cs="Times New Roman"/>
          <w:sz w:val="28"/>
          <w:szCs w:val="28"/>
        </w:rPr>
        <w:t xml:space="preserve">Лимитирующим макроэлементом для питания растений ограничивающим урожайность зерновых культур в лаишевского районе является </w:t>
      </w:r>
      <w:r>
        <w:rPr>
          <w:rFonts w:ascii="Times New Roman" w:hAnsi="Times New Roman" w:cs="Times New Roman"/>
          <w:sz w:val="28"/>
          <w:szCs w:val="28"/>
        </w:rPr>
        <w:t>азот</w:t>
      </w:r>
      <w:r w:rsidRPr="00A87A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07300D" w14:textId="77777777" w:rsidR="00723089" w:rsidRPr="00A87AB2" w:rsidRDefault="00723089" w:rsidP="00723089">
      <w:pPr>
        <w:numPr>
          <w:ilvl w:val="0"/>
          <w:numId w:val="4"/>
        </w:numPr>
        <w:spacing w:after="5" w:line="374" w:lineRule="auto"/>
        <w:ind w:right="11" w:hanging="10"/>
        <w:rPr>
          <w:rFonts w:ascii="Times New Roman" w:hAnsi="Times New Roman" w:cs="Times New Roman"/>
          <w:sz w:val="28"/>
          <w:szCs w:val="28"/>
        </w:rPr>
      </w:pPr>
      <w:r w:rsidRPr="00A87AB2">
        <w:rPr>
          <w:rFonts w:ascii="Times New Roman" w:hAnsi="Times New Roman" w:cs="Times New Roman"/>
          <w:sz w:val="28"/>
          <w:szCs w:val="28"/>
        </w:rPr>
        <w:t>Установлена корреляционная зависимость урожайности зерновых культур от количества внесенных под них элемент</w:t>
      </w:r>
      <w:r>
        <w:rPr>
          <w:rFonts w:ascii="Times New Roman" w:hAnsi="Times New Roman" w:cs="Times New Roman"/>
          <w:sz w:val="28"/>
          <w:szCs w:val="28"/>
        </w:rPr>
        <w:t xml:space="preserve">ов питания </w:t>
      </w:r>
      <w:r w:rsidRPr="00A87AB2">
        <w:rPr>
          <w:rFonts w:ascii="Times New Roman" w:hAnsi="Times New Roman" w:cs="Times New Roman"/>
          <w:sz w:val="28"/>
          <w:szCs w:val="28"/>
        </w:rPr>
        <w:t xml:space="preserve">. Коэффициент корреляции </w:t>
      </w:r>
      <w:r>
        <w:rPr>
          <w:rFonts w:ascii="Times New Roman" w:hAnsi="Times New Roman" w:cs="Times New Roman"/>
          <w:sz w:val="28"/>
          <w:szCs w:val="28"/>
        </w:rPr>
        <w:t>с лучшим показателем связи</w:t>
      </w:r>
      <w:r w:rsidRPr="00A87AB2">
        <w:rPr>
          <w:rFonts w:ascii="Times New Roman" w:hAnsi="Times New Roman" w:cs="Times New Roman"/>
          <w:sz w:val="28"/>
          <w:szCs w:val="28"/>
        </w:rPr>
        <w:t xml:space="preserve">  для озимой ржи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A87AB2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A87AB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умеренная </w:t>
      </w:r>
      <w:r w:rsidRPr="00A87AB2">
        <w:rPr>
          <w:rFonts w:ascii="Times New Roman" w:hAnsi="Times New Roman" w:cs="Times New Roman"/>
          <w:sz w:val="28"/>
          <w:szCs w:val="28"/>
        </w:rPr>
        <w:t xml:space="preserve"> по шкале Чеддока).  </w:t>
      </w:r>
    </w:p>
    <w:p w14:paraId="7A64FF02" w14:textId="6F766AEA" w:rsidR="00CE50F5" w:rsidRDefault="00CE50F5" w:rsidP="00723089"/>
    <w:p w14:paraId="2CF08846" w14:textId="22A8A33F" w:rsidR="002D6D78" w:rsidRDefault="002D6D78" w:rsidP="00723089"/>
    <w:p w14:paraId="3A8B7C1B" w14:textId="1424F7F2" w:rsidR="002D6D78" w:rsidRDefault="002D6D78" w:rsidP="00723089"/>
    <w:p w14:paraId="6948B41C" w14:textId="25329507" w:rsidR="002D6D78" w:rsidRDefault="002D6D78" w:rsidP="00723089"/>
    <w:p w14:paraId="208BF4E0" w14:textId="343E0C38" w:rsidR="002D6D78" w:rsidRDefault="002D6D78" w:rsidP="00723089"/>
    <w:p w14:paraId="4B6787D3" w14:textId="5DD28E6E" w:rsidR="002D6D78" w:rsidRDefault="002D6D78" w:rsidP="00723089"/>
    <w:p w14:paraId="71AEF790" w14:textId="605C34D7" w:rsidR="002D6D78" w:rsidRDefault="002D6D78" w:rsidP="00723089"/>
    <w:p w14:paraId="4C63FABD" w14:textId="32970E4F" w:rsidR="002D6D78" w:rsidRDefault="002D6D78" w:rsidP="00723089"/>
    <w:p w14:paraId="680CCAE2" w14:textId="4DD0264E" w:rsidR="002D6D78" w:rsidRDefault="002D6D78" w:rsidP="00723089"/>
    <w:p w14:paraId="455A4EE2" w14:textId="3491180F" w:rsidR="002D6D78" w:rsidRDefault="002D6D78" w:rsidP="00723089"/>
    <w:p w14:paraId="3D54B6C4" w14:textId="75F44355" w:rsidR="002D6D78" w:rsidRDefault="002D6D78" w:rsidP="00723089"/>
    <w:p w14:paraId="36C814AE" w14:textId="34CE3A58" w:rsidR="002D6D78" w:rsidRDefault="002D6D78" w:rsidP="00723089"/>
    <w:p w14:paraId="66A1015B" w14:textId="49BDF386" w:rsidR="002D6D78" w:rsidRDefault="002D6D78" w:rsidP="00723089"/>
    <w:p w14:paraId="17343200" w14:textId="486EE711" w:rsidR="002D6D78" w:rsidRDefault="002D6D78" w:rsidP="00723089"/>
    <w:p w14:paraId="61A35270" w14:textId="519E75AB" w:rsidR="002D6D78" w:rsidRDefault="002D6D78" w:rsidP="00723089"/>
    <w:p w14:paraId="4714F8F0" w14:textId="0A9EE489" w:rsidR="002D6D78" w:rsidRDefault="002D6D78" w:rsidP="00723089"/>
    <w:p w14:paraId="43BBD4C6" w14:textId="77777777" w:rsidR="00734DBB" w:rsidRDefault="00734DBB" w:rsidP="00734DBB">
      <w:pPr>
        <w:keepNext/>
        <w:keepLines/>
        <w:spacing w:after="123" w:line="256" w:lineRule="auto"/>
        <w:ind w:left="579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Список литературы </w:t>
      </w:r>
    </w:p>
    <w:p w14:paraId="17DE92FD" w14:textId="77777777" w:rsidR="00734DBB" w:rsidRDefault="00734DBB" w:rsidP="00734DBB">
      <w:pPr>
        <w:spacing w:after="195" w:line="256" w:lineRule="auto"/>
        <w:ind w:left="56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0B9AC55" w14:textId="77777777" w:rsidR="00734DBB" w:rsidRDefault="00734DBB" w:rsidP="00734DBB">
      <w:pPr>
        <w:spacing w:after="150" w:line="247" w:lineRule="auto"/>
        <w:ind w:left="257" w:right="56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1.Айметдинов А.М. Удобрения и плодородие земли. Казань, 1981.-126 с.  </w:t>
      </w:r>
    </w:p>
    <w:p w14:paraId="7E150A19" w14:textId="77777777" w:rsidR="00734DBB" w:rsidRDefault="00734DBB" w:rsidP="00734DBB">
      <w:pPr>
        <w:spacing w:after="23" w:line="379" w:lineRule="auto"/>
        <w:ind w:left="7" w:right="3" w:firstLine="5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2.Братчиков В.Г., Добынина И.П. Проблема фосфора в почвоведении и земледелии. – В кн.: Фосфор в почвах  Волжско-Камской лесостепи. Казань, 1984.-С. 4-12. </w:t>
      </w:r>
    </w:p>
    <w:p w14:paraId="08315D64" w14:textId="77777777" w:rsidR="00734DBB" w:rsidRDefault="00734DBB" w:rsidP="00734DBB">
      <w:pPr>
        <w:spacing w:after="5" w:line="391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3.Важенин И.Г. Методы определения калия в почве. – В кн.: Агрохимические методы и исследования почв. С, 1975.- С.191-192. </w:t>
      </w:r>
    </w:p>
    <w:p w14:paraId="68D885FD" w14:textId="77777777" w:rsidR="00734DBB" w:rsidRDefault="00734DBB" w:rsidP="00734DBB">
      <w:pPr>
        <w:spacing w:after="0" w:line="379" w:lineRule="auto"/>
        <w:ind w:left="7" w:right="3" w:firstLine="5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4.Гайнутдинов М.З. Особенности круговорота и баланса фосфора в условиях серых лесных почв Татарии. – В кн.: Регулирование плодородия почв, круговорота и баланса питательных веществ в земледелии СССР. Пущино, 1981.-С.64-69.   </w:t>
      </w:r>
    </w:p>
    <w:p w14:paraId="559931BF" w14:textId="77777777" w:rsidR="00734DBB" w:rsidRDefault="00734DBB" w:rsidP="00734DBB">
      <w:pPr>
        <w:spacing w:after="0" w:line="379" w:lineRule="auto"/>
        <w:ind w:left="7" w:right="3" w:firstLine="5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5.Городецкая С.П., Лазурский А.В., Лебединская В.Н. Баланс азота, фосфора и калия в системе растение-удобрение в связи с эффективностью отдельных видов удобрений в зерносвекловичном севообороте. –Агрохимия, 1975, №1.-С.3-11. </w:t>
      </w:r>
    </w:p>
    <w:p w14:paraId="7116495F" w14:textId="77777777" w:rsidR="00734DBB" w:rsidRDefault="00734DBB" w:rsidP="00734DBB">
      <w:pPr>
        <w:spacing w:after="5" w:line="396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6.Дерюгин И.П., Кулюкин А.Н., Михайлюк Т.А. Влияние смеси фосфора с катализированным красным фосфором на урожай райграса.  </w:t>
      </w:r>
    </w:p>
    <w:p w14:paraId="7F09AB4F" w14:textId="77777777" w:rsidR="00734DBB" w:rsidRDefault="00734DBB" w:rsidP="00734DBB">
      <w:pPr>
        <w:spacing w:after="5" w:line="391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7.Доросинский Л.М., Лазарева Н.М., Афанасьева Л.М. Размеры биологической фиксации азота люцерной. – Агрохимия, 1969, №8.-С.59-63.    </w:t>
      </w:r>
    </w:p>
    <w:p w14:paraId="30FDE1D2" w14:textId="77777777" w:rsidR="00734DBB" w:rsidRDefault="00734DBB" w:rsidP="00734DBB">
      <w:pPr>
        <w:spacing w:after="5" w:line="393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8.Захарченко И.Г., Шилина Л.И. Исследование баланса питательных веществ в земледелии Украинской ССР. –Агрохимия. – 1976, №1. – С.62-68.  </w:t>
      </w:r>
    </w:p>
    <w:p w14:paraId="16CD1354" w14:textId="77777777" w:rsidR="00734DBB" w:rsidRDefault="00734DBB" w:rsidP="00734DBB">
      <w:pPr>
        <w:spacing w:after="23" w:line="379" w:lineRule="auto"/>
        <w:ind w:left="7" w:right="3" w:firstLine="5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9.Захарченко И.Г., Пирошенко Г.С., Шилина Л.И. Баланс азота в земледелии Украины. – В кн.: Круговорот и баланс азота в системе почва– удобрение – растение - вода. М., 1979. – С.104-111.    </w:t>
      </w:r>
    </w:p>
    <w:p w14:paraId="546B2F6B" w14:textId="77777777" w:rsidR="00734DBB" w:rsidRDefault="00734DBB" w:rsidP="00734DBB">
      <w:pPr>
        <w:spacing w:after="5" w:line="396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10.Кудеяров В.Н., Башкин В.Н., Кудеяров А.Ю., Бочкарев А.И. Экономические проблемы применения удобрений. М., 1984.- 212 с.   </w:t>
      </w:r>
    </w:p>
    <w:p w14:paraId="2F06F4AA" w14:textId="77777777" w:rsidR="00734DBB" w:rsidRDefault="00734DBB" w:rsidP="00734DBB">
      <w:pPr>
        <w:spacing w:after="23" w:line="379" w:lineRule="auto"/>
        <w:ind w:left="7" w:right="3" w:firstLine="5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11.Кукреш И.П. Влияние удобрений на образование и накопление клубеньков на корнях пелюшки кормовых бобов и люпина. – В кн.: Сборник научных трудов. Белорус. НИИ земледелия, 1971, т.15.- С.63-68.  </w:t>
      </w:r>
    </w:p>
    <w:p w14:paraId="38E4DA9A" w14:textId="77777777" w:rsidR="00734DBB" w:rsidRDefault="00734DBB" w:rsidP="00734DBB">
      <w:pPr>
        <w:spacing w:after="50" w:line="355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12.Ковальский В.В., Иоллендорф А.Ф., Упитис В.В. Краткий обзор результатов исследования по проблемам микроэлементов за 1980 год. В сб.: </w:t>
      </w:r>
    </w:p>
    <w:p w14:paraId="3EA30C4E" w14:textId="77777777" w:rsidR="00734DBB" w:rsidRDefault="00734DBB" w:rsidP="00734DBB">
      <w:pPr>
        <w:spacing w:after="136"/>
        <w:ind w:left="17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Микроэлементы в СССР. Рига, 1982, вып.23.-С.3-27.  </w:t>
      </w:r>
    </w:p>
    <w:p w14:paraId="101BD552" w14:textId="77777777" w:rsidR="00734DBB" w:rsidRDefault="00734DBB" w:rsidP="00734DBB">
      <w:pPr>
        <w:spacing w:after="5" w:line="393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13.Листопадов И.Н., Шапошников И.М. Плодородие почвы в интенсивном земледелии. М., 1984.-205 с.  </w:t>
      </w:r>
    </w:p>
    <w:p w14:paraId="16D35B1F" w14:textId="77777777" w:rsidR="00734DBB" w:rsidRDefault="00734DBB" w:rsidP="00734DBB">
      <w:pPr>
        <w:spacing w:after="5" w:line="396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14.Ломко Е.И. Рекомендации по расчету хозяйственного баланса азота, фосфора и калия в земледелии. Казань, 1981.-38 с.  </w:t>
      </w:r>
    </w:p>
    <w:p w14:paraId="455B6DCF" w14:textId="77777777" w:rsidR="00734DBB" w:rsidRDefault="00734DBB" w:rsidP="00734DBB">
      <w:pPr>
        <w:spacing w:after="5" w:line="391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15.Майборода Н.М. О вымывании элементов питания из злаковых культур атмосферными осадками. –Агрохимия, 1991, №8.-С.135-140. </w:t>
      </w:r>
    </w:p>
    <w:p w14:paraId="5F9064DB" w14:textId="77777777" w:rsidR="00734DBB" w:rsidRDefault="00734DBB" w:rsidP="00734DBB">
      <w:pPr>
        <w:spacing w:after="5" w:line="391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16.Мишустин Е.И., Рубнов Е.В. Основы микробиологии, ч.III, М, 1933.325 с. </w:t>
      </w:r>
    </w:p>
    <w:p w14:paraId="417A0A6A" w14:textId="77777777" w:rsidR="00734DBB" w:rsidRDefault="00734DBB" w:rsidP="00734DBB">
      <w:pPr>
        <w:spacing w:after="136"/>
        <w:ind w:left="579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17. Минеев В.Г Агрохимия.  Москва 2006.-506с </w:t>
      </w:r>
    </w:p>
    <w:p w14:paraId="01EE4AB8" w14:textId="77777777" w:rsidR="00734DBB" w:rsidRDefault="00734DBB" w:rsidP="00734DBB">
      <w:pPr>
        <w:spacing w:after="5" w:line="396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17.Никитишен В.И. Агрохимические свойства эффективного применения удобрений в интенсивном земледелии. С., 1984.-212 с.  </w:t>
      </w:r>
    </w:p>
    <w:p w14:paraId="2DB52FE4" w14:textId="77777777" w:rsidR="00734DBB" w:rsidRDefault="00734DBB" w:rsidP="00734DBB">
      <w:pPr>
        <w:spacing w:after="5" w:line="391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18.Найдин П.Г. Удобрение зерновых и зернобобовых культур. М., 1963.263с. </w:t>
      </w:r>
    </w:p>
    <w:p w14:paraId="1AFAF667" w14:textId="77777777" w:rsidR="00734DBB" w:rsidRDefault="00734DBB" w:rsidP="00734DBB">
      <w:pPr>
        <w:spacing w:after="5" w:line="393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19.Петербургский А.В. Круговорот и баланс питательных веществ в земледелии, М, 1979.-168 с.   </w:t>
      </w:r>
    </w:p>
    <w:p w14:paraId="28CB9D38" w14:textId="77777777" w:rsidR="00734DBB" w:rsidRDefault="00734DBB" w:rsidP="00734DBB">
      <w:pPr>
        <w:spacing w:after="5" w:line="391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20.Пирошенко Г.С., Петрушин В.В., Калько М.И. О балансе питательных веществ в севообороте Полесья УССР.- Агрохимия, 1971, №9.-С.45-52. </w:t>
      </w:r>
    </w:p>
    <w:p w14:paraId="265B31FB" w14:textId="77777777" w:rsidR="00734DBB" w:rsidRDefault="00734DBB" w:rsidP="00734DBB">
      <w:pPr>
        <w:spacing w:after="139"/>
        <w:ind w:left="579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21.Постников А.В. Химия – земледелию. М., 1972.- 117 с.  </w:t>
      </w:r>
    </w:p>
    <w:p w14:paraId="13992C59" w14:textId="77777777" w:rsidR="00734DBB" w:rsidRDefault="00734DBB" w:rsidP="00734DBB">
      <w:pPr>
        <w:spacing w:after="5" w:line="367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22.Петербургский А.В. Фосфорные удобрения. В кн.: Агрохимия, М., 1982.-С.223-229.  </w:t>
      </w:r>
    </w:p>
    <w:p w14:paraId="764714B7" w14:textId="77777777" w:rsidR="00734DBB" w:rsidRDefault="00734DBB" w:rsidP="00734DBB">
      <w:pPr>
        <w:spacing w:after="5" w:line="386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23.Потатуева Ю.А., Хлыстовский А.Д. Микроэлементы и макроудобрения. - Агрохимия, 1984, №6.-С.48-52.    </w:t>
      </w:r>
    </w:p>
    <w:p w14:paraId="1FF2AE23" w14:textId="77777777" w:rsidR="00734DBB" w:rsidRDefault="00734DBB" w:rsidP="00734DBB">
      <w:pPr>
        <w:spacing w:after="136"/>
        <w:ind w:left="579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24.Прянишников Д.Н. Агрохимия. - Избр. соч. М., 1965, т.1.-767 с.  </w:t>
      </w:r>
    </w:p>
    <w:p w14:paraId="3C0F3FB8" w14:textId="77777777" w:rsidR="00734DBB" w:rsidRDefault="00734DBB" w:rsidP="00734DBB">
      <w:pPr>
        <w:spacing w:after="23" w:line="379" w:lineRule="auto"/>
        <w:ind w:left="7" w:right="3" w:firstLine="5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25.Прокошев В.Н., Корляков Н.А. Влияние однолетних и многолетних бобовых культур на баланс азота в почве. В кн.: Круговорот и баланс в системе почва – удобрение –растение – вода. М., 1979.-С.18-22.  </w:t>
      </w:r>
    </w:p>
    <w:p w14:paraId="300C48DE" w14:textId="77777777" w:rsidR="00734DBB" w:rsidRDefault="00734DBB" w:rsidP="00734DBB">
      <w:pPr>
        <w:spacing w:after="23" w:line="379" w:lineRule="auto"/>
        <w:ind w:left="7" w:right="3" w:firstLine="5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26.Игнатенко М.И. Влияние удобрений на азотонакопление зернобобовых культур. – В кн.: Труды второй научной конференции по зернобобовым культурам на востоке лесостепной полосы. Казань, 1967. –С.200-207.  </w:t>
      </w:r>
    </w:p>
    <w:p w14:paraId="62542A03" w14:textId="77777777" w:rsidR="00734DBB" w:rsidRDefault="00734DBB" w:rsidP="00734DBB">
      <w:pPr>
        <w:spacing w:after="136"/>
        <w:ind w:left="579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27.Иванова В.Ф., Иванов И.А. Баланс азота, фосфора и калия. </w:t>
      </w:r>
    </w:p>
    <w:p w14:paraId="51DCAC3A" w14:textId="77777777" w:rsidR="00734DBB" w:rsidRDefault="00734DBB" w:rsidP="00734DBB">
      <w:pPr>
        <w:spacing w:after="0" w:line="379" w:lineRule="auto"/>
        <w:ind w:left="7" w:right="3" w:firstLine="5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28.Смирнов П.М., Кидин В.В., Ионова О.Н. Баланс азота удобрений под различными культурами и его потери в результате вымывания. Агрохимия, 1981, № 10.-С.56-65.   </w:t>
      </w:r>
    </w:p>
    <w:p w14:paraId="19C7FF92" w14:textId="77777777" w:rsidR="00734DBB" w:rsidRDefault="00734DBB" w:rsidP="00734DBB">
      <w:pPr>
        <w:spacing w:after="5" w:line="388" w:lineRule="auto"/>
        <w:ind w:left="7" w:right="11" w:firstLine="54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29.Суков А.А. Баланс азота удобрений при систематическом их внесении. Агрохимия.-1982, т. 1.-С.3-8. </w:t>
      </w:r>
    </w:p>
    <w:p w14:paraId="28A436FE" w14:textId="77777777" w:rsidR="00734DBB" w:rsidRDefault="00734DBB" w:rsidP="00734DBB">
      <w:pPr>
        <w:spacing w:after="136"/>
        <w:ind w:left="579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30.Сдобникова О.В. Фосфорные удобрения и урожай. М., 1985.-111 с.  </w:t>
      </w:r>
    </w:p>
    <w:p w14:paraId="3EDE7588" w14:textId="77777777" w:rsidR="00734DBB" w:rsidRDefault="00734DBB" w:rsidP="00734DBB">
      <w:pPr>
        <w:spacing w:after="23" w:line="379" w:lineRule="auto"/>
        <w:ind w:left="7" w:right="3" w:firstLine="5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31.Смирнов П.М. Газообразные потери азота почвы и удобрения и пути их снижения. В кн.: Круговорот и баланс азота в системе почва – удобрение – вода. М., 1979. – С.56-65.  </w:t>
      </w:r>
    </w:p>
    <w:p w14:paraId="774FB247" w14:textId="77777777" w:rsidR="00734DBB" w:rsidRDefault="00734DBB" w:rsidP="00734DBB">
      <w:pPr>
        <w:spacing w:after="23" w:line="379" w:lineRule="auto"/>
        <w:ind w:left="7" w:right="3" w:firstLine="5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32.Шатилов И.С., Замараева А.Г., Чаповская Г.В. Баланс элементов минерального питания в севообороте на суглинистой зерново-ползолистой почве. - Вестник с.-х. науки, 1980, №5.-С.41-51.  </w:t>
      </w:r>
    </w:p>
    <w:p w14:paraId="0CB20AFA" w14:textId="731414CF" w:rsidR="002D6D78" w:rsidRPr="00D76016" w:rsidRDefault="002D6D78" w:rsidP="00734DBB"/>
    <w:sectPr w:rsidR="002D6D78" w:rsidRPr="00D7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8625" w14:textId="77777777" w:rsidR="002C0E4B" w:rsidRDefault="002C0E4B">
      <w:pPr>
        <w:spacing w:after="0" w:line="240" w:lineRule="auto"/>
      </w:pPr>
      <w:r>
        <w:separator/>
      </w:r>
    </w:p>
  </w:endnote>
  <w:endnote w:type="continuationSeparator" w:id="0">
    <w:p w14:paraId="09F14DF4" w14:textId="77777777" w:rsidR="002C0E4B" w:rsidRDefault="002C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01A0" w14:textId="77777777" w:rsidR="007D2F99" w:rsidRDefault="002C0E4B">
    <w:pPr>
      <w:pStyle w:val="a6"/>
      <w:jc w:val="right"/>
    </w:pPr>
  </w:p>
  <w:sdt>
    <w:sdtPr>
      <w:id w:val="790557951"/>
      <w:docPartObj>
        <w:docPartGallery w:val="Page Numbers (Bottom of Page)"/>
        <w:docPartUnique/>
      </w:docPartObj>
    </w:sdtPr>
    <w:sdtEndPr/>
    <w:sdtContent>
      <w:p w14:paraId="433A0F06" w14:textId="77777777" w:rsidR="007D2F99" w:rsidRDefault="00734D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5F1FFD" w14:textId="77777777" w:rsidR="007D2F99" w:rsidRDefault="002C0E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2E3B" w14:textId="77777777" w:rsidR="002C0E4B" w:rsidRDefault="002C0E4B">
      <w:pPr>
        <w:spacing w:after="0" w:line="240" w:lineRule="auto"/>
      </w:pPr>
      <w:r>
        <w:separator/>
      </w:r>
    </w:p>
  </w:footnote>
  <w:footnote w:type="continuationSeparator" w:id="0">
    <w:p w14:paraId="34A88E7B" w14:textId="77777777" w:rsidR="002C0E4B" w:rsidRDefault="002C0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64C2"/>
    <w:multiLevelType w:val="hybridMultilevel"/>
    <w:tmpl w:val="50AEB70E"/>
    <w:lvl w:ilvl="0" w:tplc="3BC09824">
      <w:start w:val="2"/>
      <w:numFmt w:val="decimal"/>
      <w:lvlText w:val="%1.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1" w:tplc="184EE84E">
      <w:numFmt w:val="none"/>
      <w:lvlText w:val=""/>
      <w:lvlJc w:val="left"/>
      <w:pPr>
        <w:tabs>
          <w:tab w:val="num" w:pos="360"/>
        </w:tabs>
      </w:pPr>
    </w:lvl>
    <w:lvl w:ilvl="2" w:tplc="9F2CE0F2">
      <w:numFmt w:val="none"/>
      <w:lvlText w:val=""/>
      <w:lvlJc w:val="left"/>
      <w:pPr>
        <w:tabs>
          <w:tab w:val="num" w:pos="360"/>
        </w:tabs>
      </w:pPr>
    </w:lvl>
    <w:lvl w:ilvl="3" w:tplc="5324FCC8">
      <w:numFmt w:val="none"/>
      <w:lvlText w:val=""/>
      <w:lvlJc w:val="left"/>
      <w:pPr>
        <w:tabs>
          <w:tab w:val="num" w:pos="360"/>
        </w:tabs>
      </w:pPr>
    </w:lvl>
    <w:lvl w:ilvl="4" w:tplc="0E483FEA">
      <w:numFmt w:val="none"/>
      <w:lvlText w:val=""/>
      <w:lvlJc w:val="left"/>
      <w:pPr>
        <w:tabs>
          <w:tab w:val="num" w:pos="360"/>
        </w:tabs>
      </w:pPr>
    </w:lvl>
    <w:lvl w:ilvl="5" w:tplc="850C7E6E">
      <w:numFmt w:val="none"/>
      <w:lvlText w:val=""/>
      <w:lvlJc w:val="left"/>
      <w:pPr>
        <w:tabs>
          <w:tab w:val="num" w:pos="360"/>
        </w:tabs>
      </w:pPr>
    </w:lvl>
    <w:lvl w:ilvl="6" w:tplc="ACAA8852">
      <w:numFmt w:val="none"/>
      <w:lvlText w:val=""/>
      <w:lvlJc w:val="left"/>
      <w:pPr>
        <w:tabs>
          <w:tab w:val="num" w:pos="360"/>
        </w:tabs>
      </w:pPr>
    </w:lvl>
    <w:lvl w:ilvl="7" w:tplc="23D62D9E">
      <w:numFmt w:val="none"/>
      <w:lvlText w:val=""/>
      <w:lvlJc w:val="left"/>
      <w:pPr>
        <w:tabs>
          <w:tab w:val="num" w:pos="360"/>
        </w:tabs>
      </w:pPr>
    </w:lvl>
    <w:lvl w:ilvl="8" w:tplc="92B00AA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CC02520"/>
    <w:multiLevelType w:val="hybridMultilevel"/>
    <w:tmpl w:val="918E56D4"/>
    <w:lvl w:ilvl="0" w:tplc="0D7822E8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 w15:restartNumberingAfterBreak="0">
    <w:nsid w:val="43863FBE"/>
    <w:multiLevelType w:val="hybridMultilevel"/>
    <w:tmpl w:val="AAF2729A"/>
    <w:lvl w:ilvl="0" w:tplc="5F721952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B26BA"/>
    <w:multiLevelType w:val="hybridMultilevel"/>
    <w:tmpl w:val="ACACBC50"/>
    <w:lvl w:ilvl="0" w:tplc="3EDAC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97D90"/>
    <w:multiLevelType w:val="hybridMultilevel"/>
    <w:tmpl w:val="AA8A1D50"/>
    <w:lvl w:ilvl="0" w:tplc="E166A384">
      <w:start w:val="4"/>
      <w:numFmt w:val="decimal"/>
      <w:lvlText w:val="%1"/>
      <w:lvlJc w:val="left"/>
      <w:pPr>
        <w:ind w:left="442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5" w15:restartNumberingAfterBreak="0">
    <w:nsid w:val="50A04F5D"/>
    <w:multiLevelType w:val="hybridMultilevel"/>
    <w:tmpl w:val="DCE6FD7A"/>
    <w:lvl w:ilvl="0" w:tplc="BC3CCF82">
      <w:start w:val="1"/>
      <w:numFmt w:val="decimal"/>
      <w:lvlText w:val="%1."/>
      <w:lvlJc w:val="left"/>
      <w:pPr>
        <w:ind w:left="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AAEE29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56A8F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DA462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685B9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78846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3CCB48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91887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0280A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0CF6222"/>
    <w:multiLevelType w:val="hybridMultilevel"/>
    <w:tmpl w:val="0A5A6962"/>
    <w:lvl w:ilvl="0" w:tplc="3BB26F88">
      <w:start w:val="1"/>
      <w:numFmt w:val="bullet"/>
      <w:lvlText w:val="-"/>
      <w:lvlJc w:val="left"/>
      <w:pPr>
        <w:ind w:left="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89AC4D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16E2C7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A2CA3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D205EE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120C5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9A2A9B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A42D6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D6A7E6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DC473DA"/>
    <w:multiLevelType w:val="hybridMultilevel"/>
    <w:tmpl w:val="788E3D20"/>
    <w:lvl w:ilvl="0" w:tplc="76DAFEA8">
      <w:start w:val="1"/>
      <w:numFmt w:val="decimal"/>
      <w:lvlText w:val="%1."/>
      <w:lvlJc w:val="left"/>
      <w:pPr>
        <w:ind w:left="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974E7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54003E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3EAF99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00C76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DA76C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A063D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30862C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F880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07768907">
    <w:abstractNumId w:val="0"/>
  </w:num>
  <w:num w:numId="2" w16cid:durableId="6257421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737654">
    <w:abstractNumId w:val="6"/>
  </w:num>
  <w:num w:numId="4" w16cid:durableId="1191071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8225482">
    <w:abstractNumId w:val="3"/>
  </w:num>
  <w:num w:numId="6" w16cid:durableId="1873881670">
    <w:abstractNumId w:val="1"/>
  </w:num>
  <w:num w:numId="7" w16cid:durableId="1339582717">
    <w:abstractNumId w:val="4"/>
  </w:num>
  <w:num w:numId="8" w16cid:durableId="79517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16"/>
    <w:rsid w:val="001D5C32"/>
    <w:rsid w:val="002C0E4B"/>
    <w:rsid w:val="002D6D78"/>
    <w:rsid w:val="00563416"/>
    <w:rsid w:val="00723089"/>
    <w:rsid w:val="00734DBB"/>
    <w:rsid w:val="007F1622"/>
    <w:rsid w:val="00806E16"/>
    <w:rsid w:val="00AB2BC1"/>
    <w:rsid w:val="00CE50F5"/>
    <w:rsid w:val="00D36F7B"/>
    <w:rsid w:val="00D76016"/>
    <w:rsid w:val="00E82B21"/>
    <w:rsid w:val="00F1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8C61"/>
  <w15:chartTrackingRefBased/>
  <w15:docId w15:val="{B54ABB7B-D6C2-4E7C-B80A-1FE35344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16"/>
  </w:style>
  <w:style w:type="paragraph" w:styleId="2">
    <w:name w:val="heading 2"/>
    <w:next w:val="a"/>
    <w:link w:val="20"/>
    <w:uiPriority w:val="9"/>
    <w:unhideWhenUsed/>
    <w:qFormat/>
    <w:rsid w:val="00D76016"/>
    <w:pPr>
      <w:keepNext/>
      <w:keepLines/>
      <w:spacing w:after="124" w:line="256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D76016"/>
    <w:pPr>
      <w:keepNext/>
      <w:keepLines/>
      <w:spacing w:after="131" w:line="256" w:lineRule="auto"/>
      <w:ind w:left="654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6016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601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ft00">
    <w:name w:val="ft00"/>
    <w:basedOn w:val="a"/>
    <w:rsid w:val="00D7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3">
    <w:name w:val="ft03"/>
    <w:basedOn w:val="a"/>
    <w:rsid w:val="00D7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2">
    <w:name w:val="ft02"/>
    <w:basedOn w:val="a"/>
    <w:rsid w:val="00D7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7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016"/>
  </w:style>
  <w:style w:type="paragraph" w:styleId="a6">
    <w:name w:val="footer"/>
    <w:basedOn w:val="a"/>
    <w:link w:val="a7"/>
    <w:uiPriority w:val="99"/>
    <w:unhideWhenUsed/>
    <w:rsid w:val="00D7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6016"/>
  </w:style>
  <w:style w:type="table" w:customStyle="1" w:styleId="1">
    <w:name w:val="Сетка таблицы1"/>
    <w:basedOn w:val="a1"/>
    <w:next w:val="a3"/>
    <w:uiPriority w:val="59"/>
    <w:rsid w:val="00D7601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D7601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D7601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D7601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8">
    <w:name w:val="List Paragraph"/>
    <w:basedOn w:val="a"/>
    <w:uiPriority w:val="34"/>
    <w:qFormat/>
    <w:rsid w:val="00D7601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7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76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8169052732044858"/>
          <c:y val="0.20807444523979954"/>
          <c:w val="0.32839400756723591"/>
          <c:h val="0.6130021474588404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посевная площадь 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3B3-4CE4-B0D4-20AA8F87D2E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3B3-4CE4-B0D4-20AA8F87D2E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3B3-4CE4-B0D4-20AA8F87D2EC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3B3-4CE4-B0D4-20AA8F87D2EC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3B3-4CE4-B0D4-20AA8F87D2EC}"/>
              </c:ext>
            </c:extLst>
          </c:dPt>
          <c:dPt>
            <c:idx val="5"/>
            <c:bubble3D val="0"/>
            <c:explosion val="9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3B3-4CE4-B0D4-20AA8F87D2EC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73B3-4CE4-B0D4-20AA8F87D2EC}"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73B3-4CE4-B0D4-20AA8F87D2EC}"/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73B3-4CE4-B0D4-20AA8F87D2EC}"/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73B3-4CE4-B0D4-20AA8F87D2EC}"/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73B3-4CE4-B0D4-20AA8F87D2EC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73B3-4CE4-B0D4-20AA8F87D2E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ED7D31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Лист1!$A$2:$A$7</c:f>
              <c:strCache>
                <c:ptCount val="6"/>
                <c:pt idx="0">
                  <c:v>оз. Пшеница</c:v>
                </c:pt>
                <c:pt idx="1">
                  <c:v>оз.рожь</c:v>
                </c:pt>
                <c:pt idx="2">
                  <c:v>яр. Пшеница</c:v>
                </c:pt>
                <c:pt idx="3">
                  <c:v>ячьмень </c:v>
                </c:pt>
                <c:pt idx="4">
                  <c:v>овес </c:v>
                </c:pt>
                <c:pt idx="5">
                  <c:v>пашни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4140</c:v>
                </c:pt>
                <c:pt idx="1">
                  <c:v>4368</c:v>
                </c:pt>
                <c:pt idx="2">
                  <c:v>6992</c:v>
                </c:pt>
                <c:pt idx="3">
                  <c:v>6206</c:v>
                </c:pt>
                <c:pt idx="4">
                  <c:v>1582</c:v>
                </c:pt>
                <c:pt idx="5">
                  <c:v>29512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3B3-4CE4-B0D4-20AA8F87D2E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Озимая пшеница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022424828475388"/>
          <c:y val="0.11010411003747025"/>
          <c:w val="0.82508504857945386"/>
          <c:h val="0.72056561972069766"/>
        </c:manualLayout>
      </c:layout>
      <c:lineChart>
        <c:grouping val="standard"/>
        <c:varyColors val="0"/>
        <c:ser>
          <c:idx val="0"/>
          <c:order val="0"/>
          <c:tx>
            <c:v>Фактический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'озимая пшеница '!$G$21:$U$21</c:f>
              <c:numCache>
                <c:formatCode>General</c:formatCode>
                <c:ptCount val="1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</c:numCache>
            </c:numRef>
          </c:cat>
          <c:val>
            <c:numRef>
              <c:f>'озимая пшеница '!$F$1:$F$15</c:f>
              <c:numCache>
                <c:formatCode>General</c:formatCode>
                <c:ptCount val="15"/>
                <c:pt idx="0">
                  <c:v>24.5</c:v>
                </c:pt>
                <c:pt idx="1">
                  <c:v>28.8</c:v>
                </c:pt>
                <c:pt idx="2">
                  <c:v>28.3</c:v>
                </c:pt>
                <c:pt idx="3">
                  <c:v>12.6</c:v>
                </c:pt>
                <c:pt idx="4">
                  <c:v>27.6</c:v>
                </c:pt>
                <c:pt idx="5">
                  <c:v>19.2</c:v>
                </c:pt>
                <c:pt idx="6">
                  <c:v>18.899999999999999</c:v>
                </c:pt>
                <c:pt idx="7">
                  <c:v>20.5</c:v>
                </c:pt>
                <c:pt idx="8">
                  <c:v>20.2</c:v>
                </c:pt>
                <c:pt idx="9">
                  <c:v>28.2</c:v>
                </c:pt>
                <c:pt idx="10">
                  <c:v>35.200000000000003</c:v>
                </c:pt>
                <c:pt idx="11">
                  <c:v>27.3</c:v>
                </c:pt>
                <c:pt idx="12">
                  <c:v>26.7</c:v>
                </c:pt>
                <c:pt idx="13">
                  <c:v>35</c:v>
                </c:pt>
                <c:pt idx="14">
                  <c:v>11.7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93-470A-AD1B-D9454756D2A0}"/>
            </c:ext>
          </c:extLst>
        </c:ser>
        <c:ser>
          <c:idx val="1"/>
          <c:order val="1"/>
          <c:tx>
            <c:v>Прогноз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'озимая пшеница '!$G$21:$U$21</c:f>
              <c:numCache>
                <c:formatCode>General</c:formatCode>
                <c:ptCount val="1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</c:numCache>
            </c:numRef>
          </c:cat>
          <c:val>
            <c:numRef>
              <c:f>'озимая пшеница '!$G$1:$G$15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#N/A</c:v>
                </c:pt>
                <c:pt idx="4">
                  <c:v>24.359999999999996</c:v>
                </c:pt>
                <c:pt idx="5">
                  <c:v>23.300000000000004</c:v>
                </c:pt>
                <c:pt idx="6">
                  <c:v>21.32</c:v>
                </c:pt>
                <c:pt idx="7">
                  <c:v>19.760000000000002</c:v>
                </c:pt>
                <c:pt idx="8">
                  <c:v>21.279999999999998</c:v>
                </c:pt>
                <c:pt idx="9">
                  <c:v>21.4</c:v>
                </c:pt>
                <c:pt idx="10">
                  <c:v>24.6</c:v>
                </c:pt>
                <c:pt idx="11">
                  <c:v>26.28</c:v>
                </c:pt>
                <c:pt idx="12">
                  <c:v>27.52</c:v>
                </c:pt>
                <c:pt idx="13">
                  <c:v>30.48</c:v>
                </c:pt>
                <c:pt idx="14">
                  <c:v>27.18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93-470A-AD1B-D9454756D2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3177208"/>
        <c:axId val="503179504"/>
      </c:lineChart>
      <c:catAx>
        <c:axId val="503177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года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3179504"/>
        <c:crosses val="autoZero"/>
        <c:auto val="1"/>
        <c:lblAlgn val="ctr"/>
        <c:lblOffset val="100"/>
        <c:noMultiLvlLbl val="0"/>
      </c:catAx>
      <c:valAx>
        <c:axId val="50317950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урожайнгсть,</a:t>
                </a:r>
                <a:r>
                  <a:rPr lang="ru-RU" baseline="0"/>
                  <a:t> ц/га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3177208"/>
        <c:crosses val="autoZero"/>
        <c:crossBetween val="midCat"/>
      </c:valAx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Озимая</a:t>
            </a:r>
            <a:r>
              <a:rPr lang="ru-RU" baseline="0"/>
              <a:t> рожь</a:t>
            </a:r>
            <a:endParaRPr lang="ru-RU"/>
          </a:p>
        </c:rich>
      </c:tx>
      <c:layout>
        <c:manualLayout>
          <c:xMode val="edge"/>
          <c:yMode val="edge"/>
          <c:x val="0.35630108393671994"/>
          <c:y val="2.515723270440251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202033983747857"/>
          <c:y val="0.1598495001954543"/>
          <c:w val="0.68032580927384079"/>
          <c:h val="0.68675797174289388"/>
        </c:manualLayout>
      </c:layout>
      <c:lineChart>
        <c:grouping val="standard"/>
        <c:varyColors val="0"/>
        <c:ser>
          <c:idx val="0"/>
          <c:order val="0"/>
          <c:tx>
            <c:v>Фактический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'озимая пшеница '!$G$21:$U$21</c:f>
              <c:numCache>
                <c:formatCode>General</c:formatCode>
                <c:ptCount val="1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</c:numCache>
            </c:numRef>
          </c:cat>
          <c:val>
            <c:numRef>
              <c:f>'озимая рожь '!$B$2:$B$16</c:f>
              <c:numCache>
                <c:formatCode>General</c:formatCode>
                <c:ptCount val="15"/>
                <c:pt idx="0">
                  <c:v>31.8</c:v>
                </c:pt>
                <c:pt idx="1">
                  <c:v>29.1</c:v>
                </c:pt>
                <c:pt idx="2">
                  <c:v>27.7</c:v>
                </c:pt>
                <c:pt idx="3">
                  <c:v>11.3</c:v>
                </c:pt>
                <c:pt idx="4">
                  <c:v>26.1</c:v>
                </c:pt>
                <c:pt idx="5">
                  <c:v>20.6</c:v>
                </c:pt>
                <c:pt idx="6">
                  <c:v>22.9</c:v>
                </c:pt>
                <c:pt idx="7">
                  <c:v>21.2</c:v>
                </c:pt>
                <c:pt idx="8">
                  <c:v>22.8</c:v>
                </c:pt>
                <c:pt idx="9">
                  <c:v>31</c:v>
                </c:pt>
                <c:pt idx="10">
                  <c:v>31.4</c:v>
                </c:pt>
                <c:pt idx="11">
                  <c:v>28.1</c:v>
                </c:pt>
                <c:pt idx="12">
                  <c:v>22.3</c:v>
                </c:pt>
                <c:pt idx="13">
                  <c:v>32.299999999999997</c:v>
                </c:pt>
                <c:pt idx="14">
                  <c:v>15.9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13D-4777-9AD7-F6060C3C8315}"/>
            </c:ext>
          </c:extLst>
        </c:ser>
        <c:ser>
          <c:idx val="1"/>
          <c:order val="1"/>
          <c:tx>
            <c:v>Прогноз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'озимая пшеница '!$G$21:$U$21</c:f>
              <c:numCache>
                <c:formatCode>General</c:formatCode>
                <c:ptCount val="1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</c:numCache>
            </c:numRef>
          </c:cat>
          <c:val>
            <c:numRef>
              <c:f>'озимая рожь '!$G$1:$G$15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25.2</c:v>
                </c:pt>
                <c:pt idx="5">
                  <c:v>22.959999999999997</c:v>
                </c:pt>
                <c:pt idx="6">
                  <c:v>21.72</c:v>
                </c:pt>
                <c:pt idx="7">
                  <c:v>20.420000000000002</c:v>
                </c:pt>
                <c:pt idx="8">
                  <c:v>22.72</c:v>
                </c:pt>
                <c:pt idx="9">
                  <c:v>23.7</c:v>
                </c:pt>
                <c:pt idx="10">
                  <c:v>25.859999999999996</c:v>
                </c:pt>
                <c:pt idx="11">
                  <c:v>26.9</c:v>
                </c:pt>
                <c:pt idx="12">
                  <c:v>27.119999999999997</c:v>
                </c:pt>
                <c:pt idx="13">
                  <c:v>29.02</c:v>
                </c:pt>
                <c:pt idx="14">
                  <c:v>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13D-4777-9AD7-F6060C3C83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3177864"/>
        <c:axId val="503184752"/>
      </c:lineChart>
      <c:catAx>
        <c:axId val="503177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Года</a:t>
                </a:r>
                <a:r>
                  <a:rPr lang="ru-RU" baseline="0"/>
                  <a:t> 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3184752"/>
        <c:crosses val="autoZero"/>
        <c:auto val="1"/>
        <c:lblAlgn val="ctr"/>
        <c:lblOffset val="100"/>
        <c:noMultiLvlLbl val="0"/>
      </c:catAx>
      <c:valAx>
        <c:axId val="50318475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урожайность,</a:t>
                </a:r>
                <a:r>
                  <a:rPr lang="ru-RU" baseline="0"/>
                  <a:t> ц/га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3177864"/>
        <c:crosses val="autoZero"/>
        <c:crossBetween val="midCat"/>
      </c:valAx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Яровая</a:t>
            </a:r>
            <a:r>
              <a:rPr lang="ru-RU" baseline="0"/>
              <a:t> пшеница 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01957205680416"/>
          <c:y val="0.11811244647050698"/>
          <c:w val="0.76208357233491508"/>
          <c:h val="0.7218258875535295"/>
        </c:manualLayout>
      </c:layout>
      <c:lineChart>
        <c:grouping val="standard"/>
        <c:varyColors val="0"/>
        <c:ser>
          <c:idx val="0"/>
          <c:order val="0"/>
          <c:tx>
            <c:v>Фактический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'озимая пшеница '!$G$21:$U$21</c:f>
              <c:numCache>
                <c:formatCode>General</c:formatCode>
                <c:ptCount val="1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</c:numCache>
            </c:numRef>
          </c:cat>
          <c:val>
            <c:numRef>
              <c:f>'ярова пшеница '!$B$2:$B$16</c:f>
              <c:numCache>
                <c:formatCode>General</c:formatCode>
                <c:ptCount val="15"/>
                <c:pt idx="0">
                  <c:v>15.2</c:v>
                </c:pt>
                <c:pt idx="1">
                  <c:v>26.2</c:v>
                </c:pt>
                <c:pt idx="2">
                  <c:v>23.9</c:v>
                </c:pt>
                <c:pt idx="3">
                  <c:v>12.7</c:v>
                </c:pt>
                <c:pt idx="4">
                  <c:v>25.1</c:v>
                </c:pt>
                <c:pt idx="5">
                  <c:v>19.3</c:v>
                </c:pt>
                <c:pt idx="6">
                  <c:v>16.7</c:v>
                </c:pt>
                <c:pt idx="7">
                  <c:v>16.8</c:v>
                </c:pt>
                <c:pt idx="8">
                  <c:v>17.8</c:v>
                </c:pt>
                <c:pt idx="9">
                  <c:v>17.5</c:v>
                </c:pt>
                <c:pt idx="10">
                  <c:v>29.8</c:v>
                </c:pt>
                <c:pt idx="11">
                  <c:v>22.7</c:v>
                </c:pt>
                <c:pt idx="12">
                  <c:v>24.7</c:v>
                </c:pt>
                <c:pt idx="13">
                  <c:v>26.8</c:v>
                </c:pt>
                <c:pt idx="14">
                  <c:v>9.3000000000000007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DD-42DE-9D5E-053C429DB8EC}"/>
            </c:ext>
          </c:extLst>
        </c:ser>
        <c:ser>
          <c:idx val="1"/>
          <c:order val="1"/>
          <c:tx>
            <c:v>Прогноз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'озимая пшеница '!$G$21:$U$21</c:f>
              <c:numCache>
                <c:formatCode>General</c:formatCode>
                <c:ptCount val="1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</c:numCache>
            </c:numRef>
          </c:cat>
          <c:val>
            <c:numRef>
              <c:f>'ярова пшеница '!$G$1:$G$15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20.619999999999997</c:v>
                </c:pt>
                <c:pt idx="5">
                  <c:v>21.44</c:v>
                </c:pt>
                <c:pt idx="6">
                  <c:v>19.54</c:v>
                </c:pt>
                <c:pt idx="7">
                  <c:v>18.119999999999997</c:v>
                </c:pt>
                <c:pt idx="8">
                  <c:v>19.14</c:v>
                </c:pt>
                <c:pt idx="9">
                  <c:v>17.619999999999997</c:v>
                </c:pt>
                <c:pt idx="10">
                  <c:v>19.72</c:v>
                </c:pt>
                <c:pt idx="11">
                  <c:v>20.92</c:v>
                </c:pt>
                <c:pt idx="12">
                  <c:v>22.5</c:v>
                </c:pt>
                <c:pt idx="13">
                  <c:v>24.3</c:v>
                </c:pt>
                <c:pt idx="14">
                  <c:v>22.66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DD-42DE-9D5E-053C429DB8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4272096"/>
        <c:axId val="504272424"/>
      </c:lineChart>
      <c:catAx>
        <c:axId val="504272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4272424"/>
        <c:crosses val="autoZero"/>
        <c:auto val="1"/>
        <c:lblAlgn val="ctr"/>
        <c:lblOffset val="100"/>
        <c:noMultiLvlLbl val="0"/>
      </c:catAx>
      <c:valAx>
        <c:axId val="50427242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Урожайность, ц/га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4272096"/>
        <c:crosses val="autoZero"/>
        <c:crossBetween val="midCat"/>
      </c:valAx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Ячмень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541580792333845"/>
          <c:y val="0.15584281131525227"/>
          <c:w val="0.78573570082263211"/>
          <c:h val="0.61814989792942554"/>
        </c:manualLayout>
      </c:layout>
      <c:lineChart>
        <c:grouping val="standard"/>
        <c:varyColors val="0"/>
        <c:ser>
          <c:idx val="0"/>
          <c:order val="0"/>
          <c:tx>
            <c:v>Фактический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'озимая пшеница '!$G$21:$U$21</c:f>
              <c:numCache>
                <c:formatCode>General</c:formatCode>
                <c:ptCount val="1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</c:numCache>
            </c:numRef>
          </c:cat>
          <c:val>
            <c:numRef>
              <c:f>'ячмень '!$B$2:$B$16</c:f>
              <c:numCache>
                <c:formatCode>General</c:formatCode>
                <c:ptCount val="15"/>
                <c:pt idx="0">
                  <c:v>21.6</c:v>
                </c:pt>
                <c:pt idx="1">
                  <c:v>29.6</c:v>
                </c:pt>
                <c:pt idx="2">
                  <c:v>22.6</c:v>
                </c:pt>
                <c:pt idx="3">
                  <c:v>13.7</c:v>
                </c:pt>
                <c:pt idx="4">
                  <c:v>29</c:v>
                </c:pt>
                <c:pt idx="5">
                  <c:v>22.4</c:v>
                </c:pt>
                <c:pt idx="6">
                  <c:v>15.7</c:v>
                </c:pt>
                <c:pt idx="7">
                  <c:v>20</c:v>
                </c:pt>
                <c:pt idx="8">
                  <c:v>19</c:v>
                </c:pt>
                <c:pt idx="9">
                  <c:v>21.6</c:v>
                </c:pt>
                <c:pt idx="10">
                  <c:v>32.9</c:v>
                </c:pt>
                <c:pt idx="11">
                  <c:v>22.5</c:v>
                </c:pt>
                <c:pt idx="12">
                  <c:v>27.1</c:v>
                </c:pt>
                <c:pt idx="13">
                  <c:v>30.8</c:v>
                </c:pt>
                <c:pt idx="14">
                  <c:v>9.6999999999999993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5E-4A81-BE55-2666AB519F78}"/>
            </c:ext>
          </c:extLst>
        </c:ser>
        <c:ser>
          <c:idx val="1"/>
          <c:order val="1"/>
          <c:tx>
            <c:v>Прогноз</c:v>
          </c:tx>
          <c:cat>
            <c:numRef>
              <c:f>'озимая пшеница '!$G$21:$U$21</c:f>
              <c:numCache>
                <c:formatCode>General</c:formatCode>
                <c:ptCount val="1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</c:numCache>
            </c:numRef>
          </c:cat>
          <c:val>
            <c:numRef>
              <c:f>'ячмень '!$G$1:$G$15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23.300000000000004</c:v>
                </c:pt>
                <c:pt idx="5">
                  <c:v>23.46</c:v>
                </c:pt>
                <c:pt idx="6">
                  <c:v>20.68</c:v>
                </c:pt>
                <c:pt idx="7">
                  <c:v>20.16</c:v>
                </c:pt>
                <c:pt idx="8">
                  <c:v>21.22</c:v>
                </c:pt>
                <c:pt idx="9">
                  <c:v>19.739999999999998</c:v>
                </c:pt>
                <c:pt idx="10">
                  <c:v>21.840000000000003</c:v>
                </c:pt>
                <c:pt idx="11">
                  <c:v>23.2</c:v>
                </c:pt>
                <c:pt idx="12">
                  <c:v>24.619999999999997</c:v>
                </c:pt>
                <c:pt idx="13">
                  <c:v>26.98</c:v>
                </c:pt>
                <c:pt idx="14">
                  <c:v>24.6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5E-4A81-BE55-2666AB519F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2795560"/>
        <c:axId val="492788672"/>
      </c:lineChart>
      <c:catAx>
        <c:axId val="492795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92788672"/>
        <c:crosses val="autoZero"/>
        <c:auto val="1"/>
        <c:lblAlgn val="ctr"/>
        <c:lblOffset val="100"/>
        <c:noMultiLvlLbl val="0"/>
      </c:catAx>
      <c:valAx>
        <c:axId val="4927886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Урожайность, ц/га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92795560"/>
        <c:crosses val="autoZero"/>
        <c:crossBetween val="midCat"/>
      </c:valAx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Овес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844107721828888"/>
          <c:y val="0.15399651620124061"/>
          <c:w val="0.76471302737643232"/>
          <c:h val="0.62955153660547469"/>
        </c:manualLayout>
      </c:layout>
      <c:lineChart>
        <c:grouping val="standard"/>
        <c:varyColors val="0"/>
        <c:ser>
          <c:idx val="0"/>
          <c:order val="0"/>
          <c:tx>
            <c:v>Фактический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'озимая пшеница '!$G$21:$U$21</c:f>
              <c:numCache>
                <c:formatCode>General</c:formatCode>
                <c:ptCount val="1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</c:numCache>
            </c:numRef>
          </c:cat>
          <c:val>
            <c:numRef>
              <c:f>'овес '!$B$2:$B$16</c:f>
              <c:numCache>
                <c:formatCode>General</c:formatCode>
                <c:ptCount val="15"/>
                <c:pt idx="0">
                  <c:v>20.399999999999999</c:v>
                </c:pt>
                <c:pt idx="1">
                  <c:v>24.1</c:v>
                </c:pt>
                <c:pt idx="2">
                  <c:v>27.1</c:v>
                </c:pt>
                <c:pt idx="3">
                  <c:v>11.8</c:v>
                </c:pt>
                <c:pt idx="4">
                  <c:v>26</c:v>
                </c:pt>
                <c:pt idx="5">
                  <c:v>23</c:v>
                </c:pt>
                <c:pt idx="6">
                  <c:v>15.3</c:v>
                </c:pt>
                <c:pt idx="7">
                  <c:v>21.3</c:v>
                </c:pt>
                <c:pt idx="8">
                  <c:v>17.8</c:v>
                </c:pt>
                <c:pt idx="9">
                  <c:v>24.7</c:v>
                </c:pt>
                <c:pt idx="10">
                  <c:v>35.5</c:v>
                </c:pt>
                <c:pt idx="11">
                  <c:v>20.2</c:v>
                </c:pt>
                <c:pt idx="12">
                  <c:v>28</c:v>
                </c:pt>
                <c:pt idx="13">
                  <c:v>26.7</c:v>
                </c:pt>
                <c:pt idx="14">
                  <c:v>10.4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A6-4A57-B12A-C06C97A93197}"/>
            </c:ext>
          </c:extLst>
        </c:ser>
        <c:ser>
          <c:idx val="1"/>
          <c:order val="1"/>
          <c:tx>
            <c:v>Прогноз</c:v>
          </c:tx>
          <c:cat>
            <c:numRef>
              <c:f>'озимая пшеница '!$G$21:$U$21</c:f>
              <c:numCache>
                <c:formatCode>General</c:formatCode>
                <c:ptCount val="1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</c:numCache>
            </c:numRef>
          </c:cat>
          <c:val>
            <c:numRef>
              <c:f>'овес '!$G$1:$G$15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21.88</c:v>
                </c:pt>
                <c:pt idx="5">
                  <c:v>22.4</c:v>
                </c:pt>
                <c:pt idx="6">
                  <c:v>20.64</c:v>
                </c:pt>
                <c:pt idx="7">
                  <c:v>19.479999999999997</c:v>
                </c:pt>
                <c:pt idx="8">
                  <c:v>20.68</c:v>
                </c:pt>
                <c:pt idx="9">
                  <c:v>20.419999999999998</c:v>
                </c:pt>
                <c:pt idx="10">
                  <c:v>22.92</c:v>
                </c:pt>
                <c:pt idx="11">
                  <c:v>23.9</c:v>
                </c:pt>
                <c:pt idx="12">
                  <c:v>25.240000000000002</c:v>
                </c:pt>
                <c:pt idx="13">
                  <c:v>27.02</c:v>
                </c:pt>
                <c:pt idx="14">
                  <c:v>24.160000000000004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A6-4A57-B12A-C06C97A931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4250448"/>
        <c:axId val="396127968"/>
      </c:lineChart>
      <c:catAx>
        <c:axId val="5042504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6127968"/>
        <c:crosses val="autoZero"/>
        <c:auto val="1"/>
        <c:lblAlgn val="ctr"/>
        <c:lblOffset val="100"/>
        <c:noMultiLvlLbl val="0"/>
      </c:catAx>
      <c:valAx>
        <c:axId val="39612796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Урожайность, ц/га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4250448"/>
        <c:crosses val="autoZero"/>
        <c:crossBetween val="midCat"/>
      </c:valAx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4275</Words>
  <Characters>24369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Плешков</dc:creator>
  <cp:keywords/>
  <dc:description/>
  <cp:lastModifiedBy>Никита Плешков</cp:lastModifiedBy>
  <cp:revision>4</cp:revision>
  <dcterms:created xsi:type="dcterms:W3CDTF">2022-06-17T14:57:00Z</dcterms:created>
  <dcterms:modified xsi:type="dcterms:W3CDTF">2022-06-22T10:44:00Z</dcterms:modified>
</cp:coreProperties>
</file>